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8254A" w:rsidRPr="00DE1A14" w:rsidRDefault="0078254A" w:rsidP="0078254A">
      <w:pPr>
        <w:spacing w:before="120" w:after="120"/>
        <w:ind w:firstLine="400"/>
        <w:jc w:val="center"/>
        <w:rPr>
          <w:vanish/>
          <w:sz w:val="20"/>
        </w:rPr>
      </w:pPr>
    </w:p>
    <w:tbl>
      <w:tblPr>
        <w:tblW w:w="6170" w:type="pct"/>
        <w:jc w:val="center"/>
        <w:tblCellSpacing w:w="15" w:type="dxa"/>
        <w:tblCellMar>
          <w:top w:w="15" w:type="dxa"/>
          <w:left w:w="15" w:type="dxa"/>
          <w:bottom w:w="15" w:type="dxa"/>
          <w:right w:w="15" w:type="dxa"/>
        </w:tblCellMar>
        <w:tblLook w:val="0000" w:firstRow="0" w:lastRow="0" w:firstColumn="0" w:lastColumn="0" w:noHBand="0" w:noVBand="0"/>
      </w:tblPr>
      <w:tblGrid>
        <w:gridCol w:w="11138"/>
      </w:tblGrid>
      <w:tr w:rsidR="0078254A" w:rsidRPr="00DE1A14" w:rsidTr="00030746">
        <w:trPr>
          <w:trHeight w:val="3528"/>
          <w:tblCellSpacing w:w="15" w:type="dxa"/>
          <w:jc w:val="center"/>
        </w:trPr>
        <w:tc>
          <w:tcPr>
            <w:tcW w:w="0" w:type="auto"/>
            <w:vAlign w:val="center"/>
          </w:tcPr>
          <w:tbl>
            <w:tblPr>
              <w:tblW w:w="4982" w:type="pct"/>
              <w:jc w:val="center"/>
              <w:tblCellSpacing w:w="15" w:type="dxa"/>
              <w:tblCellMar>
                <w:top w:w="15" w:type="dxa"/>
                <w:left w:w="15" w:type="dxa"/>
                <w:bottom w:w="15" w:type="dxa"/>
                <w:right w:w="15" w:type="dxa"/>
              </w:tblCellMar>
              <w:tblLook w:val="0000" w:firstRow="0" w:lastRow="0" w:firstColumn="0" w:lastColumn="0" w:noHBand="0" w:noVBand="0"/>
            </w:tblPr>
            <w:tblGrid>
              <w:gridCol w:w="3640"/>
              <w:gridCol w:w="3730"/>
              <w:gridCol w:w="3638"/>
            </w:tblGrid>
            <w:tr w:rsidR="0078254A" w:rsidRPr="00DE1A14" w:rsidTr="00030746">
              <w:trPr>
                <w:trHeight w:val="1821"/>
                <w:tblCellSpacing w:w="15" w:type="dxa"/>
                <w:jc w:val="center"/>
              </w:trPr>
              <w:tc>
                <w:tcPr>
                  <w:tcW w:w="1633" w:type="pct"/>
                  <w:vAlign w:val="center"/>
                </w:tcPr>
                <w:tbl>
                  <w:tblPr>
                    <w:tblW w:w="2703" w:type="dxa"/>
                    <w:tblCellSpacing w:w="15" w:type="dxa"/>
                    <w:tblInd w:w="5" w:type="dxa"/>
                    <w:tblCellMar>
                      <w:top w:w="15" w:type="dxa"/>
                      <w:left w:w="15" w:type="dxa"/>
                      <w:bottom w:w="15" w:type="dxa"/>
                      <w:right w:w="15" w:type="dxa"/>
                    </w:tblCellMar>
                    <w:tblLook w:val="0000" w:firstRow="0" w:lastRow="0" w:firstColumn="0" w:lastColumn="0" w:noHBand="0" w:noVBand="0"/>
                  </w:tblPr>
                  <w:tblGrid>
                    <w:gridCol w:w="698"/>
                    <w:gridCol w:w="2075"/>
                  </w:tblGrid>
                  <w:tr w:rsidR="0078254A" w:rsidRPr="00DE1A14" w:rsidTr="00030746">
                    <w:trPr>
                      <w:trHeight w:val="246"/>
                      <w:tblCellSpacing w:w="15" w:type="dxa"/>
                    </w:trPr>
                    <w:tc>
                      <w:tcPr>
                        <w:tcW w:w="0" w:type="auto"/>
                        <w:gridSpan w:val="2"/>
                        <w:vAlign w:val="center"/>
                      </w:tcPr>
                      <w:p w:rsidR="0078254A" w:rsidRPr="00DE1A14" w:rsidRDefault="0078254A">
                        <w:pPr>
                          <w:spacing w:before="120" w:after="120"/>
                          <w:ind w:firstLine="400"/>
                          <w:rPr>
                            <w:sz w:val="20"/>
                          </w:rPr>
                        </w:pPr>
                        <w:r w:rsidRPr="00DE1A14">
                          <w:rPr>
                            <w:color w:val="333333"/>
                            <w:sz w:val="20"/>
                          </w:rPr>
                          <w:t>For office use only</w:t>
                        </w:r>
                      </w:p>
                    </w:tc>
                  </w:tr>
                  <w:tr w:rsidR="0078254A" w:rsidRPr="00DE1A14" w:rsidTr="00030746">
                    <w:trPr>
                      <w:trHeight w:val="246"/>
                      <w:tblCellSpacing w:w="15" w:type="dxa"/>
                    </w:trPr>
                    <w:tc>
                      <w:tcPr>
                        <w:tcW w:w="0" w:type="auto"/>
                        <w:vAlign w:val="center"/>
                      </w:tcPr>
                      <w:p w:rsidR="0078254A" w:rsidRPr="00DE1A14" w:rsidRDefault="0078254A">
                        <w:pPr>
                          <w:spacing w:before="120" w:after="120"/>
                          <w:ind w:firstLine="400"/>
                          <w:rPr>
                            <w:sz w:val="20"/>
                          </w:rPr>
                        </w:pPr>
                        <w:r w:rsidRPr="00DE1A14">
                          <w:rPr>
                            <w:color w:val="333333"/>
                            <w:sz w:val="20"/>
                          </w:rPr>
                          <w:t>T1</w:t>
                        </w:r>
                      </w:p>
                    </w:tc>
                    <w:tc>
                      <w:tcPr>
                        <w:tcW w:w="0" w:type="auto"/>
                        <w:vAlign w:val="center"/>
                      </w:tcPr>
                      <w:p w:rsidR="0078254A" w:rsidRPr="00DE1A14" w:rsidRDefault="0078254A">
                        <w:pPr>
                          <w:spacing w:before="120" w:after="120"/>
                          <w:ind w:firstLine="400"/>
                          <w:rPr>
                            <w:sz w:val="20"/>
                          </w:rPr>
                        </w:pPr>
                        <w:r w:rsidRPr="00DE1A14">
                          <w:rPr>
                            <w:color w:val="333333"/>
                            <w:sz w:val="20"/>
                          </w:rPr>
                          <w:t>________________</w:t>
                        </w:r>
                      </w:p>
                    </w:tc>
                  </w:tr>
                  <w:tr w:rsidR="0078254A" w:rsidRPr="00DE1A14" w:rsidTr="00030746">
                    <w:trPr>
                      <w:trHeight w:val="246"/>
                      <w:tblCellSpacing w:w="15" w:type="dxa"/>
                    </w:trPr>
                    <w:tc>
                      <w:tcPr>
                        <w:tcW w:w="0" w:type="auto"/>
                        <w:vAlign w:val="center"/>
                      </w:tcPr>
                      <w:p w:rsidR="0078254A" w:rsidRPr="00DE1A14" w:rsidRDefault="0078254A">
                        <w:pPr>
                          <w:spacing w:before="120" w:after="120"/>
                          <w:ind w:firstLine="400"/>
                          <w:rPr>
                            <w:sz w:val="20"/>
                          </w:rPr>
                        </w:pPr>
                        <w:r w:rsidRPr="00DE1A14">
                          <w:rPr>
                            <w:color w:val="333333"/>
                            <w:sz w:val="20"/>
                          </w:rPr>
                          <w:t>T2</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r w:rsidR="0078254A" w:rsidRPr="00DE1A14" w:rsidTr="00030746">
                    <w:trPr>
                      <w:trHeight w:val="246"/>
                      <w:tblCellSpacing w:w="15" w:type="dxa"/>
                    </w:trPr>
                    <w:tc>
                      <w:tcPr>
                        <w:tcW w:w="0" w:type="auto"/>
                        <w:vAlign w:val="center"/>
                      </w:tcPr>
                      <w:p w:rsidR="0078254A" w:rsidRPr="00DE1A14" w:rsidRDefault="0078254A">
                        <w:pPr>
                          <w:spacing w:before="120" w:after="120"/>
                          <w:ind w:firstLine="400"/>
                          <w:rPr>
                            <w:sz w:val="20"/>
                          </w:rPr>
                        </w:pPr>
                        <w:r w:rsidRPr="00DE1A14">
                          <w:rPr>
                            <w:color w:val="333333"/>
                            <w:sz w:val="20"/>
                          </w:rPr>
                          <w:t>T3</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r w:rsidR="0078254A" w:rsidRPr="00DE1A14" w:rsidTr="00030746">
                    <w:trPr>
                      <w:trHeight w:val="246"/>
                      <w:tblCellSpacing w:w="15" w:type="dxa"/>
                    </w:trPr>
                    <w:tc>
                      <w:tcPr>
                        <w:tcW w:w="0" w:type="auto"/>
                        <w:vAlign w:val="center"/>
                      </w:tcPr>
                      <w:p w:rsidR="0078254A" w:rsidRPr="00DE1A14" w:rsidRDefault="0078254A">
                        <w:pPr>
                          <w:spacing w:before="120" w:after="120"/>
                          <w:ind w:firstLine="400"/>
                          <w:rPr>
                            <w:sz w:val="20"/>
                          </w:rPr>
                        </w:pPr>
                        <w:r w:rsidRPr="00DE1A14">
                          <w:rPr>
                            <w:color w:val="333333"/>
                            <w:sz w:val="20"/>
                          </w:rPr>
                          <w:t>T4</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bl>
                <w:p w:rsidR="0078254A" w:rsidRPr="00DE1A14" w:rsidRDefault="0078254A">
                  <w:pPr>
                    <w:spacing w:before="120" w:after="120"/>
                    <w:ind w:firstLine="400"/>
                    <w:rPr>
                      <w:sz w:val="20"/>
                    </w:rPr>
                  </w:pPr>
                </w:p>
              </w:tc>
              <w:tc>
                <w:tcPr>
                  <w:tcW w:w="1681" w:type="pct"/>
                </w:tcPr>
                <w:tbl>
                  <w:tblPr>
                    <w:tblW w:w="2895" w:type="dxa"/>
                    <w:jc w:val="center"/>
                    <w:tblCellSpacing w:w="15" w:type="dxa"/>
                    <w:tblCellMar>
                      <w:top w:w="15" w:type="dxa"/>
                      <w:left w:w="15" w:type="dxa"/>
                      <w:bottom w:w="15" w:type="dxa"/>
                      <w:right w:w="15" w:type="dxa"/>
                    </w:tblCellMar>
                    <w:tblLook w:val="0000" w:firstRow="0" w:lastRow="0" w:firstColumn="0" w:lastColumn="0" w:noHBand="0" w:noVBand="0"/>
                  </w:tblPr>
                  <w:tblGrid>
                    <w:gridCol w:w="2895"/>
                  </w:tblGrid>
                  <w:tr w:rsidR="0078254A" w:rsidRPr="00DE1A14" w:rsidTr="00030746">
                    <w:trPr>
                      <w:trHeight w:val="580"/>
                      <w:tblCellSpacing w:w="15" w:type="dxa"/>
                      <w:jc w:val="center"/>
                    </w:trPr>
                    <w:tc>
                      <w:tcPr>
                        <w:tcW w:w="0" w:type="auto"/>
                        <w:vAlign w:val="center"/>
                      </w:tcPr>
                      <w:p w:rsidR="0078254A" w:rsidRPr="00DE1A14" w:rsidRDefault="0078254A" w:rsidP="00822001">
                        <w:pPr>
                          <w:spacing w:before="120" w:after="120"/>
                          <w:ind w:firstLine="400"/>
                          <w:jc w:val="center"/>
                          <w:rPr>
                            <w:sz w:val="20"/>
                          </w:rPr>
                        </w:pPr>
                        <w:r w:rsidRPr="00DE1A14">
                          <w:rPr>
                            <w:sz w:val="20"/>
                          </w:rPr>
                          <w:t>Team Control Number</w:t>
                        </w:r>
                        <w:r w:rsidRPr="00DE1A14">
                          <w:rPr>
                            <w:sz w:val="20"/>
                          </w:rPr>
                          <w:br/>
                        </w:r>
                        <w:r w:rsidR="00822001" w:rsidRPr="00DE1A14">
                          <w:rPr>
                            <w:b/>
                            <w:color w:val="FF0000"/>
                            <w:sz w:val="32"/>
                            <w:szCs w:val="28"/>
                          </w:rPr>
                          <w:t>91528</w:t>
                        </w:r>
                      </w:p>
                    </w:tc>
                  </w:tr>
                  <w:tr w:rsidR="0078254A" w:rsidRPr="00DE1A14" w:rsidTr="00030746">
                    <w:trPr>
                      <w:trHeight w:val="223"/>
                      <w:tblCellSpacing w:w="15" w:type="dxa"/>
                      <w:jc w:val="center"/>
                    </w:trPr>
                    <w:tc>
                      <w:tcPr>
                        <w:tcW w:w="0" w:type="auto"/>
                        <w:vAlign w:val="center"/>
                      </w:tcPr>
                      <w:p w:rsidR="004F5792" w:rsidRPr="00DE1A14" w:rsidRDefault="004F5792">
                        <w:pPr>
                          <w:spacing w:before="120" w:after="120"/>
                          <w:ind w:firstLine="400"/>
                          <w:rPr>
                            <w:sz w:val="20"/>
                          </w:rPr>
                        </w:pPr>
                      </w:p>
                    </w:tc>
                  </w:tr>
                  <w:tr w:rsidR="0078254A" w:rsidRPr="00DE1A14" w:rsidTr="00030746">
                    <w:trPr>
                      <w:trHeight w:val="812"/>
                      <w:tblCellSpacing w:w="15" w:type="dxa"/>
                      <w:jc w:val="center"/>
                    </w:trPr>
                    <w:tc>
                      <w:tcPr>
                        <w:tcW w:w="0" w:type="auto"/>
                        <w:vAlign w:val="center"/>
                      </w:tcPr>
                      <w:p w:rsidR="0078254A" w:rsidRPr="00DE1A14" w:rsidRDefault="0078254A" w:rsidP="00822001">
                        <w:pPr>
                          <w:spacing w:before="120" w:after="120"/>
                          <w:ind w:firstLine="400"/>
                          <w:jc w:val="center"/>
                          <w:rPr>
                            <w:sz w:val="20"/>
                          </w:rPr>
                        </w:pPr>
                        <w:r w:rsidRPr="00DE1A14">
                          <w:rPr>
                            <w:sz w:val="20"/>
                          </w:rPr>
                          <w:t>Problem Chosen</w:t>
                        </w:r>
                        <w:r w:rsidRPr="00DE1A14">
                          <w:rPr>
                            <w:sz w:val="20"/>
                          </w:rPr>
                          <w:br/>
                        </w:r>
                        <w:r w:rsidRPr="00DE1A14">
                          <w:rPr>
                            <w:b/>
                            <w:color w:val="FF0000"/>
                            <w:szCs w:val="48"/>
                          </w:rPr>
                          <w:t>B</w:t>
                        </w:r>
                      </w:p>
                    </w:tc>
                  </w:tr>
                </w:tbl>
                <w:p w:rsidR="0078254A" w:rsidRPr="00DE1A14" w:rsidRDefault="0078254A">
                  <w:pPr>
                    <w:spacing w:before="120" w:after="120"/>
                    <w:ind w:firstLine="400"/>
                    <w:jc w:val="center"/>
                    <w:rPr>
                      <w:sz w:val="20"/>
                    </w:rPr>
                  </w:pPr>
                </w:p>
              </w:tc>
              <w:tc>
                <w:tcPr>
                  <w:tcW w:w="1632" w:type="pct"/>
                  <w:vAlign w:val="center"/>
                </w:tcPr>
                <w:tbl>
                  <w:tblPr>
                    <w:tblW w:w="2688" w:type="dxa"/>
                    <w:jc w:val="right"/>
                    <w:tblCellSpacing w:w="15" w:type="dxa"/>
                    <w:tblCellMar>
                      <w:top w:w="15" w:type="dxa"/>
                      <w:left w:w="15" w:type="dxa"/>
                      <w:bottom w:w="15" w:type="dxa"/>
                      <w:right w:w="15" w:type="dxa"/>
                    </w:tblCellMar>
                    <w:tblLook w:val="0000" w:firstRow="0" w:lastRow="0" w:firstColumn="0" w:lastColumn="0" w:noHBand="0" w:noVBand="0"/>
                  </w:tblPr>
                  <w:tblGrid>
                    <w:gridCol w:w="687"/>
                    <w:gridCol w:w="2075"/>
                  </w:tblGrid>
                  <w:tr w:rsidR="0078254A" w:rsidRPr="00DE1A14" w:rsidTr="00030746">
                    <w:trPr>
                      <w:trHeight w:val="246"/>
                      <w:tblCellSpacing w:w="15" w:type="dxa"/>
                      <w:jc w:val="right"/>
                    </w:trPr>
                    <w:tc>
                      <w:tcPr>
                        <w:tcW w:w="0" w:type="auto"/>
                        <w:gridSpan w:val="2"/>
                        <w:vAlign w:val="center"/>
                      </w:tcPr>
                      <w:p w:rsidR="0078254A" w:rsidRPr="00DE1A14" w:rsidRDefault="0078254A">
                        <w:pPr>
                          <w:spacing w:before="120" w:after="120"/>
                          <w:ind w:firstLine="400"/>
                          <w:rPr>
                            <w:sz w:val="20"/>
                          </w:rPr>
                        </w:pPr>
                        <w:r w:rsidRPr="00DE1A14">
                          <w:rPr>
                            <w:color w:val="333333"/>
                            <w:sz w:val="20"/>
                          </w:rPr>
                          <w:t>For office use only</w:t>
                        </w:r>
                      </w:p>
                    </w:tc>
                  </w:tr>
                  <w:tr w:rsidR="0078254A" w:rsidRPr="00DE1A14" w:rsidTr="00030746">
                    <w:trPr>
                      <w:trHeight w:val="246"/>
                      <w:tblCellSpacing w:w="15" w:type="dxa"/>
                      <w:jc w:val="right"/>
                    </w:trPr>
                    <w:tc>
                      <w:tcPr>
                        <w:tcW w:w="0" w:type="auto"/>
                        <w:vAlign w:val="center"/>
                      </w:tcPr>
                      <w:p w:rsidR="0078254A" w:rsidRPr="00DE1A14" w:rsidRDefault="0078254A">
                        <w:pPr>
                          <w:spacing w:before="120" w:after="120"/>
                          <w:ind w:firstLine="400"/>
                          <w:rPr>
                            <w:sz w:val="20"/>
                          </w:rPr>
                        </w:pPr>
                        <w:r w:rsidRPr="00DE1A14">
                          <w:rPr>
                            <w:color w:val="333333"/>
                            <w:sz w:val="20"/>
                          </w:rPr>
                          <w:t>F1</w:t>
                        </w:r>
                      </w:p>
                    </w:tc>
                    <w:tc>
                      <w:tcPr>
                        <w:tcW w:w="0" w:type="auto"/>
                        <w:vAlign w:val="center"/>
                      </w:tcPr>
                      <w:p w:rsidR="0078254A" w:rsidRPr="00DE1A14" w:rsidRDefault="0078254A">
                        <w:pPr>
                          <w:spacing w:before="120" w:after="120"/>
                          <w:ind w:firstLine="400"/>
                          <w:rPr>
                            <w:sz w:val="20"/>
                          </w:rPr>
                        </w:pPr>
                        <w:r w:rsidRPr="00DE1A14">
                          <w:rPr>
                            <w:color w:val="333333"/>
                            <w:sz w:val="20"/>
                          </w:rPr>
                          <w:t>________________</w:t>
                        </w:r>
                      </w:p>
                    </w:tc>
                  </w:tr>
                  <w:tr w:rsidR="0078254A" w:rsidRPr="00DE1A14" w:rsidTr="00030746">
                    <w:trPr>
                      <w:trHeight w:val="246"/>
                      <w:tblCellSpacing w:w="15" w:type="dxa"/>
                      <w:jc w:val="right"/>
                    </w:trPr>
                    <w:tc>
                      <w:tcPr>
                        <w:tcW w:w="0" w:type="auto"/>
                        <w:vAlign w:val="center"/>
                      </w:tcPr>
                      <w:p w:rsidR="0078254A" w:rsidRPr="00DE1A14" w:rsidRDefault="0078254A">
                        <w:pPr>
                          <w:spacing w:before="120" w:after="120"/>
                          <w:ind w:firstLine="400"/>
                          <w:rPr>
                            <w:sz w:val="20"/>
                          </w:rPr>
                        </w:pPr>
                        <w:r w:rsidRPr="00DE1A14">
                          <w:rPr>
                            <w:color w:val="333333"/>
                            <w:sz w:val="20"/>
                          </w:rPr>
                          <w:t>F2</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r w:rsidR="0078254A" w:rsidRPr="00DE1A14" w:rsidTr="00030746">
                    <w:trPr>
                      <w:trHeight w:val="246"/>
                      <w:tblCellSpacing w:w="15" w:type="dxa"/>
                      <w:jc w:val="right"/>
                    </w:trPr>
                    <w:tc>
                      <w:tcPr>
                        <w:tcW w:w="0" w:type="auto"/>
                        <w:vAlign w:val="center"/>
                      </w:tcPr>
                      <w:p w:rsidR="0078254A" w:rsidRPr="00DE1A14" w:rsidRDefault="0078254A">
                        <w:pPr>
                          <w:spacing w:before="120" w:after="120"/>
                          <w:ind w:firstLine="400"/>
                          <w:rPr>
                            <w:sz w:val="20"/>
                          </w:rPr>
                        </w:pPr>
                        <w:r w:rsidRPr="00DE1A14">
                          <w:rPr>
                            <w:color w:val="333333"/>
                            <w:sz w:val="20"/>
                          </w:rPr>
                          <w:t>F3</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r w:rsidR="0078254A" w:rsidRPr="00DE1A14" w:rsidTr="00030746">
                    <w:trPr>
                      <w:trHeight w:val="246"/>
                      <w:tblCellSpacing w:w="15" w:type="dxa"/>
                      <w:jc w:val="right"/>
                    </w:trPr>
                    <w:tc>
                      <w:tcPr>
                        <w:tcW w:w="0" w:type="auto"/>
                        <w:vAlign w:val="center"/>
                      </w:tcPr>
                      <w:p w:rsidR="0078254A" w:rsidRPr="00DE1A14" w:rsidRDefault="0078254A">
                        <w:pPr>
                          <w:spacing w:before="120" w:after="120"/>
                          <w:ind w:firstLine="400"/>
                          <w:rPr>
                            <w:sz w:val="20"/>
                          </w:rPr>
                        </w:pPr>
                        <w:r w:rsidRPr="00DE1A14">
                          <w:rPr>
                            <w:color w:val="333333"/>
                            <w:sz w:val="20"/>
                          </w:rPr>
                          <w:t>F4</w:t>
                        </w:r>
                      </w:p>
                    </w:tc>
                    <w:tc>
                      <w:tcPr>
                        <w:tcW w:w="0" w:type="auto"/>
                        <w:vAlign w:val="center"/>
                      </w:tcPr>
                      <w:p w:rsidR="0078254A" w:rsidRPr="00DE1A14" w:rsidRDefault="0078254A">
                        <w:pPr>
                          <w:spacing w:before="120" w:after="120"/>
                          <w:ind w:firstLine="400"/>
                          <w:rPr>
                            <w:color w:val="333333"/>
                            <w:sz w:val="20"/>
                          </w:rPr>
                        </w:pPr>
                        <w:r w:rsidRPr="00DE1A14">
                          <w:rPr>
                            <w:color w:val="333333"/>
                            <w:sz w:val="20"/>
                          </w:rPr>
                          <w:t>________________</w:t>
                        </w:r>
                      </w:p>
                    </w:tc>
                  </w:tr>
                </w:tbl>
                <w:p w:rsidR="0078254A" w:rsidRPr="00DE1A14" w:rsidRDefault="0078254A">
                  <w:pPr>
                    <w:spacing w:before="120" w:after="120"/>
                    <w:ind w:firstLine="400"/>
                    <w:jc w:val="right"/>
                    <w:rPr>
                      <w:sz w:val="20"/>
                    </w:rPr>
                  </w:pPr>
                </w:p>
              </w:tc>
            </w:tr>
          </w:tbl>
          <w:p w:rsidR="00F041C6" w:rsidRPr="00077ABA" w:rsidRDefault="00DD5252" w:rsidP="00F041C6">
            <w:pPr>
              <w:pStyle w:val="a8"/>
              <w:spacing w:before="120" w:after="120"/>
              <w:ind w:firstLine="643"/>
            </w:pPr>
            <w:bookmarkStart w:id="0" w:name="_Toc506238517"/>
            <w:bookmarkStart w:id="1" w:name="_Toc506239275"/>
            <w:bookmarkStart w:id="2" w:name="_Toc506240421"/>
            <w:bookmarkStart w:id="3" w:name="_Toc506265899"/>
            <w:bookmarkStart w:id="4" w:name="_Toc506266006"/>
            <w:bookmarkStart w:id="5" w:name="_Toc506272838"/>
            <w:r>
              <w:rPr>
                <w:rFonts w:ascii="Palatino Linotype" w:hAnsi="Palatino Linotype"/>
              </w:rPr>
              <w:pict>
                <v:rect id="_x0000_i1025" style="width:0;height:1.5pt" o:hralign="center" o:hrstd="t" o:hr="t" fillcolor="#aca899" stroked="f"/>
              </w:pict>
            </w:r>
            <w:r w:rsidR="0078254A" w:rsidRPr="00871063">
              <w:t>201</w:t>
            </w:r>
            <w:r w:rsidR="00E424B9" w:rsidRPr="00871063">
              <w:t>8</w:t>
            </w:r>
            <w:r w:rsidR="002C7D65" w:rsidRPr="00871063">
              <w:t xml:space="preserve"> </w:t>
            </w:r>
            <w:r w:rsidR="00077ABA" w:rsidRPr="00871063">
              <w:t>MCM</w:t>
            </w:r>
            <w:r w:rsidR="002C7D65" w:rsidRPr="00871063">
              <w:t xml:space="preserve"> </w:t>
            </w:r>
            <w:r w:rsidR="0078254A" w:rsidRPr="00871063">
              <w:t>Summary Sheet</w:t>
            </w:r>
            <w:bookmarkEnd w:id="0"/>
            <w:bookmarkEnd w:id="1"/>
            <w:bookmarkEnd w:id="2"/>
            <w:bookmarkEnd w:id="3"/>
            <w:bookmarkEnd w:id="4"/>
            <w:bookmarkEnd w:id="5"/>
          </w:p>
          <w:p w:rsidR="00ED347C" w:rsidRDefault="00F041C6" w:rsidP="00ED347C">
            <w:pPr>
              <w:spacing w:before="120" w:after="120"/>
              <w:ind w:firstLine="480"/>
              <w:rPr>
                <w:rFonts w:eastAsiaTheme="minorEastAsia"/>
                <w:lang w:eastAsia="zh-CN"/>
              </w:rPr>
            </w:pPr>
            <w:r>
              <w:rPr>
                <w:rFonts w:eastAsiaTheme="minorEastAsia"/>
                <w:lang w:eastAsia="zh-CN"/>
              </w:rPr>
              <w:t>T</w:t>
            </w:r>
            <w:r>
              <w:rPr>
                <w:rFonts w:eastAsiaTheme="minorEastAsia" w:hint="eastAsia"/>
                <w:lang w:eastAsia="zh-CN"/>
              </w:rPr>
              <w:t xml:space="preserve">here are over </w:t>
            </w:r>
            <w:r>
              <w:rPr>
                <w:rFonts w:eastAsiaTheme="minorEastAsia"/>
                <w:lang w:eastAsia="zh-CN"/>
              </w:rPr>
              <w:t>7000</w:t>
            </w:r>
            <w:r>
              <w:rPr>
                <w:rFonts w:eastAsiaTheme="minorEastAsia" w:hint="eastAsia"/>
                <w:lang w:eastAsia="zh-CN"/>
              </w:rPr>
              <w:t xml:space="preserve"> languages </w:t>
            </w:r>
            <w:r>
              <w:rPr>
                <w:rFonts w:eastAsiaTheme="minorEastAsia"/>
                <w:lang w:eastAsia="zh-CN"/>
              </w:rPr>
              <w:t>spoken</w:t>
            </w:r>
            <w:r>
              <w:rPr>
                <w:rFonts w:eastAsiaTheme="minorEastAsia" w:hint="eastAsia"/>
                <w:lang w:eastAsia="zh-CN"/>
              </w:rPr>
              <w:t xml:space="preserve"> </w:t>
            </w:r>
            <w:r>
              <w:rPr>
                <w:rFonts w:eastAsiaTheme="minorEastAsia"/>
                <w:lang w:eastAsia="zh-CN"/>
              </w:rPr>
              <w:t xml:space="preserve">in the world, however, half of them may die out because of </w:t>
            </w:r>
            <w:r w:rsidR="002E37AC">
              <w:rPr>
                <w:rFonts w:eastAsiaTheme="minorEastAsia"/>
                <w:lang w:eastAsia="zh-CN"/>
              </w:rPr>
              <w:t xml:space="preserve">fierce </w:t>
            </w:r>
            <w:r>
              <w:rPr>
                <w:rFonts w:eastAsiaTheme="minorEastAsia"/>
                <w:lang w:eastAsia="zh-CN"/>
              </w:rPr>
              <w:t xml:space="preserve">language competition. </w:t>
            </w:r>
            <w:r w:rsidR="002E37AC">
              <w:rPr>
                <w:rFonts w:eastAsiaTheme="minorEastAsia"/>
                <w:lang w:eastAsia="zh-CN"/>
              </w:rPr>
              <w:t xml:space="preserve">While at the same time, </w:t>
            </w:r>
            <w:r w:rsidR="002E37AC" w:rsidRPr="00DE1A14">
              <w:rPr>
                <w:szCs w:val="24"/>
                <w:lang w:eastAsia="zh-CN"/>
              </w:rPr>
              <w:t>26 of them are estimated to have over 5 million users all over the world</w:t>
            </w:r>
            <w:r w:rsidR="002E37AC">
              <w:rPr>
                <w:rFonts w:eastAsiaTheme="minorEastAsia"/>
                <w:lang w:eastAsia="zh-CN"/>
              </w:rPr>
              <w:t>. The total speakers of languages can be influenced by many factors. Those factors include</w:t>
            </w:r>
            <w:r w:rsidR="00ED347C" w:rsidRPr="00ED347C">
              <w:rPr>
                <w:rFonts w:eastAsiaTheme="minorEastAsia"/>
                <w:lang w:eastAsia="zh-CN"/>
              </w:rPr>
              <w:t xml:space="preserve"> spatial distribution</w:t>
            </w:r>
            <w:r w:rsidR="00A05B4E">
              <w:rPr>
                <w:rFonts w:eastAsiaTheme="minorEastAsia"/>
                <w:lang w:eastAsia="zh-CN"/>
              </w:rPr>
              <w:t xml:space="preserve"> of languages</w:t>
            </w:r>
            <w:r w:rsidR="00CB2ABA">
              <w:rPr>
                <w:rFonts w:eastAsiaTheme="minorEastAsia"/>
                <w:lang w:eastAsia="zh-CN"/>
              </w:rPr>
              <w:t>, birth rate</w:t>
            </w:r>
            <w:r w:rsidR="00ED347C" w:rsidRPr="00ED347C">
              <w:rPr>
                <w:rFonts w:eastAsiaTheme="minorEastAsia"/>
                <w:lang w:eastAsia="zh-CN"/>
              </w:rPr>
              <w:t>, language status,</w:t>
            </w:r>
            <w:r w:rsidR="00A05B4E">
              <w:rPr>
                <w:rFonts w:eastAsiaTheme="minorEastAsia"/>
                <w:lang w:eastAsia="zh-CN"/>
              </w:rPr>
              <w:t xml:space="preserve"> international relations</w:t>
            </w:r>
            <w:r w:rsidR="00CB2ABA">
              <w:rPr>
                <w:rFonts w:eastAsiaTheme="minorEastAsia"/>
                <w:lang w:eastAsia="zh-CN"/>
              </w:rPr>
              <w:t>hips</w:t>
            </w:r>
            <w:r w:rsidR="00A05B4E">
              <w:rPr>
                <w:rFonts w:eastAsiaTheme="minorEastAsia"/>
                <w:lang w:eastAsia="zh-CN"/>
              </w:rPr>
              <w:t xml:space="preserve">, </w:t>
            </w:r>
            <w:r w:rsidR="00ED347C" w:rsidRPr="00ED347C">
              <w:rPr>
                <w:rFonts w:eastAsiaTheme="minorEastAsia"/>
                <w:lang w:eastAsia="zh-CN"/>
              </w:rPr>
              <w:t>migration and transnational tourism, etc.</w:t>
            </w:r>
            <w:r w:rsidR="00ED347C">
              <w:rPr>
                <w:rFonts w:eastAsiaTheme="minorEastAsia"/>
                <w:lang w:eastAsia="zh-CN"/>
              </w:rPr>
              <w:t xml:space="preserve"> </w:t>
            </w:r>
            <w:r w:rsidR="00CB2ABA">
              <w:rPr>
                <w:rFonts w:eastAsiaTheme="minorEastAsia"/>
                <w:lang w:eastAsia="zh-CN"/>
              </w:rPr>
              <w:t>M</w:t>
            </w:r>
            <w:r w:rsidR="00ED347C" w:rsidRPr="00ED347C">
              <w:rPr>
                <w:rFonts w:eastAsiaTheme="minorEastAsia"/>
                <w:lang w:eastAsia="zh-CN"/>
              </w:rPr>
              <w:t xml:space="preserve">any scholars have established </w:t>
            </w:r>
            <w:r w:rsidR="00A05B4E">
              <w:rPr>
                <w:rFonts w:eastAsiaTheme="minorEastAsia"/>
                <w:lang w:eastAsia="zh-CN"/>
              </w:rPr>
              <w:t>various</w:t>
            </w:r>
            <w:r w:rsidR="00ED347C" w:rsidRPr="00ED347C">
              <w:rPr>
                <w:rFonts w:eastAsiaTheme="minorEastAsia"/>
                <w:lang w:eastAsia="zh-CN"/>
              </w:rPr>
              <w:t xml:space="preserve"> model</w:t>
            </w:r>
            <w:r w:rsidR="00A05B4E">
              <w:rPr>
                <w:rFonts w:eastAsiaTheme="minorEastAsia"/>
                <w:lang w:eastAsia="zh-CN"/>
              </w:rPr>
              <w:t>s</w:t>
            </w:r>
            <w:r w:rsidR="00CB2ABA">
              <w:rPr>
                <w:rFonts w:eastAsiaTheme="minorEastAsia"/>
                <w:lang w:eastAsia="zh-CN"/>
              </w:rPr>
              <w:t xml:space="preserve"> to study language competitions</w:t>
            </w:r>
            <w:r w:rsidR="00A05B4E">
              <w:rPr>
                <w:rFonts w:eastAsiaTheme="minorEastAsia"/>
                <w:lang w:eastAsia="zh-CN"/>
              </w:rPr>
              <w:t>, which are</w:t>
            </w:r>
            <w:r w:rsidR="00ED347C" w:rsidRPr="00ED347C">
              <w:rPr>
                <w:rFonts w:eastAsiaTheme="minorEastAsia"/>
                <w:lang w:eastAsia="zh-CN"/>
              </w:rPr>
              <w:t xml:space="preserve"> greatly beneficial to our work.</w:t>
            </w:r>
          </w:p>
          <w:p w:rsidR="00ED347C" w:rsidRPr="00ED347C" w:rsidRDefault="00ED347C" w:rsidP="00ED347C">
            <w:pPr>
              <w:spacing w:before="120" w:after="120"/>
              <w:ind w:firstLine="480"/>
              <w:rPr>
                <w:rFonts w:eastAsiaTheme="minorEastAsia"/>
                <w:lang w:eastAsia="zh-CN"/>
              </w:rPr>
            </w:pPr>
            <w:r w:rsidRPr="00ED347C">
              <w:rPr>
                <w:rFonts w:eastAsiaTheme="minorEastAsia"/>
                <w:lang w:eastAsia="zh-CN"/>
              </w:rPr>
              <w:t>In</w:t>
            </w:r>
            <w:r w:rsidR="00CB2ABA">
              <w:rPr>
                <w:rFonts w:eastAsiaTheme="minorEastAsia"/>
                <w:lang w:eastAsia="zh-CN"/>
              </w:rPr>
              <w:t xml:space="preserve"> this paper</w:t>
            </w:r>
            <w:r w:rsidRPr="00ED347C">
              <w:rPr>
                <w:rFonts w:eastAsiaTheme="minorEastAsia"/>
                <w:lang w:eastAsia="zh-CN"/>
              </w:rPr>
              <w:t xml:space="preserve">, we put forward </w:t>
            </w:r>
            <w:r w:rsidRPr="00FA1D88">
              <w:rPr>
                <w:rFonts w:eastAsiaTheme="minorEastAsia"/>
                <w:b/>
                <w:lang w:eastAsia="zh-CN"/>
              </w:rPr>
              <w:t>a new Multi-language competition model with agent-based social circles network</w:t>
            </w:r>
            <w:r>
              <w:rPr>
                <w:rFonts w:eastAsiaTheme="minorEastAsia"/>
                <w:lang w:eastAsia="zh-CN"/>
              </w:rPr>
              <w:t>. This model helps to solve the first three problems in Part I</w:t>
            </w:r>
            <w:r w:rsidR="00CB2ABA">
              <w:rPr>
                <w:rFonts w:eastAsiaTheme="minorEastAsia"/>
                <w:lang w:eastAsia="zh-CN"/>
              </w:rPr>
              <w:t>.</w:t>
            </w:r>
            <w:r w:rsidR="00CB2ABA" w:rsidRPr="00DE1A14">
              <w:rPr>
                <w:lang w:eastAsia="zh-CN"/>
              </w:rPr>
              <w:t xml:space="preserve"> Based on our new multi-languages competition model, </w:t>
            </w:r>
            <w:r w:rsidR="00CB2ABA">
              <w:rPr>
                <w:lang w:eastAsia="zh-CN"/>
              </w:rPr>
              <w:t xml:space="preserve">we predict </w:t>
            </w:r>
            <w:r w:rsidR="00CB2ABA" w:rsidRPr="00DE1A14">
              <w:rPr>
                <w:lang w:eastAsia="zh-CN"/>
              </w:rPr>
              <w:t xml:space="preserve">the number of native speakers and total speakers </w:t>
            </w:r>
            <w:r w:rsidR="00CB2ABA">
              <w:rPr>
                <w:lang w:eastAsia="zh-CN"/>
              </w:rPr>
              <w:t xml:space="preserve">of various languages </w:t>
            </w:r>
            <w:r w:rsidR="00CB2ABA" w:rsidRPr="00DE1A14">
              <w:rPr>
                <w:lang w:eastAsia="zh-CN"/>
              </w:rPr>
              <w:t xml:space="preserve">in the next 50 years. </w:t>
            </w:r>
            <w:r w:rsidR="00CB2ABA">
              <w:rPr>
                <w:lang w:eastAsia="zh-CN"/>
              </w:rPr>
              <w:t>Based on</w:t>
            </w:r>
            <w:r w:rsidR="00CB2ABA" w:rsidRPr="00DE1A14">
              <w:rPr>
                <w:lang w:eastAsia="zh-CN"/>
              </w:rPr>
              <w:t xml:space="preserve"> data collected from Wikipedia, </w:t>
            </w:r>
            <w:proofErr w:type="spellStart"/>
            <w:r w:rsidR="00CB2ABA" w:rsidRPr="00DE1A14">
              <w:rPr>
                <w:i/>
                <w:lang w:eastAsia="zh-CN"/>
              </w:rPr>
              <w:t>Ethnologue</w:t>
            </w:r>
            <w:proofErr w:type="spellEnd"/>
            <w:r w:rsidR="007200DA">
              <w:rPr>
                <w:lang w:eastAsia="zh-CN"/>
              </w:rPr>
              <w:t xml:space="preserve">, </w:t>
            </w:r>
            <w:proofErr w:type="gramStart"/>
            <w:r w:rsidR="007200DA">
              <w:rPr>
                <w:lang w:eastAsia="zh-CN"/>
              </w:rPr>
              <w:t>UN</w:t>
            </w:r>
            <w:proofErr w:type="gramEnd"/>
            <w:r w:rsidR="007200DA">
              <w:rPr>
                <w:lang w:eastAsia="zh-CN"/>
              </w:rPr>
              <w:t xml:space="preserve"> database and so on, we s</w:t>
            </w:r>
            <w:r w:rsidR="00CB2ABA" w:rsidRPr="00DE1A14">
              <w:rPr>
                <w:lang w:eastAsia="zh-CN"/>
              </w:rPr>
              <w:t>imulate the geographical distribution of different language users all over the world</w:t>
            </w:r>
            <w:r w:rsidR="00CB2ABA">
              <w:rPr>
                <w:lang w:eastAsia="zh-CN"/>
              </w:rPr>
              <w:t>.</w:t>
            </w:r>
            <w:r w:rsidR="00A05B4E">
              <w:rPr>
                <w:lang w:eastAsia="zh-CN"/>
              </w:rPr>
              <w:t xml:space="preserve"> In order to simplify our model, we have made some </w:t>
            </w:r>
            <w:r w:rsidR="00A05B4E" w:rsidRPr="00A05B4E">
              <w:rPr>
                <w:b/>
                <w:lang w:eastAsia="zh-CN"/>
              </w:rPr>
              <w:t>reasonable assumptions</w:t>
            </w:r>
            <w:r w:rsidR="00A05B4E">
              <w:rPr>
                <w:lang w:eastAsia="zh-CN"/>
              </w:rPr>
              <w:t xml:space="preserve"> and give </w:t>
            </w:r>
            <w:r w:rsidR="00A05B4E" w:rsidRPr="00A05B4E">
              <w:rPr>
                <w:b/>
                <w:lang w:eastAsia="zh-CN"/>
              </w:rPr>
              <w:t>justifications.</w:t>
            </w:r>
          </w:p>
          <w:p w:rsidR="0037425F" w:rsidRDefault="000C6128" w:rsidP="00A05B4E">
            <w:pPr>
              <w:spacing w:before="120" w:after="120"/>
              <w:ind w:firstLine="480"/>
              <w:rPr>
                <w:lang w:eastAsia="zh-CN"/>
              </w:rPr>
            </w:pPr>
            <w:r>
              <w:rPr>
                <w:lang w:eastAsia="zh-CN"/>
              </w:rPr>
              <w:t>Based on our model,</w:t>
            </w:r>
            <w:r w:rsidR="00ED347C" w:rsidRPr="00DE1A14">
              <w:rPr>
                <w:lang w:eastAsia="zh-CN"/>
              </w:rPr>
              <w:t xml:space="preserve"> </w:t>
            </w:r>
            <w:r w:rsidR="00CB2ABA" w:rsidRPr="00DE1A14">
              <w:rPr>
                <w:lang w:eastAsia="zh-CN"/>
              </w:rPr>
              <w:t>we choose 2</w:t>
            </w:r>
            <w:r w:rsidR="00CB2ABA">
              <w:rPr>
                <w:lang w:eastAsia="zh-CN"/>
              </w:rPr>
              <w:t>2</w:t>
            </w:r>
            <w:r w:rsidR="00CB2ABA" w:rsidRPr="00DE1A14">
              <w:rPr>
                <w:lang w:eastAsia="zh-CN"/>
              </w:rPr>
              <w:t xml:space="preserve"> cities</w:t>
            </w:r>
            <w:r w:rsidR="00CB292E">
              <w:rPr>
                <w:lang w:eastAsia="zh-CN"/>
              </w:rPr>
              <w:t xml:space="preserve"> as candidates</w:t>
            </w:r>
            <w:r w:rsidR="00CB2ABA" w:rsidRPr="00DE1A14">
              <w:rPr>
                <w:lang w:eastAsia="zh-CN"/>
              </w:rPr>
              <w:t xml:space="preserve"> from various language areas</w:t>
            </w:r>
            <w:r>
              <w:rPr>
                <w:lang w:eastAsia="zh-CN"/>
              </w:rPr>
              <w:t xml:space="preserve">. </w:t>
            </w:r>
            <w:r w:rsidR="000A0005">
              <w:rPr>
                <w:lang w:eastAsia="zh-CN"/>
              </w:rPr>
              <w:t xml:space="preserve">By studying </w:t>
            </w:r>
            <w:r w:rsidR="000A0005" w:rsidRPr="000A0005">
              <w:rPr>
                <w:b/>
                <w:lang w:eastAsia="zh-CN"/>
              </w:rPr>
              <w:t>comprehensive scores</w:t>
            </w:r>
            <w:r w:rsidR="000A0005">
              <w:rPr>
                <w:lang w:eastAsia="zh-CN"/>
              </w:rPr>
              <w:t xml:space="preserve"> of those cities,</w:t>
            </w:r>
            <w:r w:rsidR="00895564">
              <w:rPr>
                <w:lang w:eastAsia="zh-CN"/>
              </w:rPr>
              <w:t xml:space="preserve"> </w:t>
            </w:r>
            <w:r>
              <w:rPr>
                <w:lang w:eastAsia="zh-CN"/>
              </w:rPr>
              <w:t>w</w:t>
            </w:r>
            <w:r w:rsidR="00CB2ABA">
              <w:rPr>
                <w:lang w:eastAsia="zh-CN"/>
              </w:rPr>
              <w:t xml:space="preserve">e make considerations of </w:t>
            </w:r>
            <w:r w:rsidR="00895564">
              <w:rPr>
                <w:lang w:eastAsia="zh-CN"/>
              </w:rPr>
              <w:t xml:space="preserve">important </w:t>
            </w:r>
            <w:r w:rsidR="00ED347C" w:rsidRPr="00DE1A14">
              <w:rPr>
                <w:lang w:eastAsia="zh-CN"/>
              </w:rPr>
              <w:t>factors including language index, GDP, geographical location, pol</w:t>
            </w:r>
            <w:r w:rsidR="00895564">
              <w:rPr>
                <w:lang w:eastAsia="zh-CN"/>
              </w:rPr>
              <w:t>itical influence and population.</w:t>
            </w:r>
            <w:r w:rsidR="00ED347C" w:rsidRPr="00DE1A14">
              <w:rPr>
                <w:lang w:eastAsia="zh-CN"/>
              </w:rPr>
              <w:t xml:space="preserve"> We combine all the factors above into a single evaluation formula, with the method of</w:t>
            </w:r>
            <w:r w:rsidR="0075005F" w:rsidRPr="0075005F">
              <w:rPr>
                <w:lang w:eastAsia="zh-CN"/>
              </w:rPr>
              <w:t xml:space="preserve"> </w:t>
            </w:r>
            <w:r w:rsidR="0075005F" w:rsidRPr="0075005F">
              <w:rPr>
                <w:b/>
                <w:lang w:eastAsia="zh-CN"/>
              </w:rPr>
              <w:t>simulation and simulated annealing algorithm</w:t>
            </w:r>
            <w:r w:rsidR="00ED347C" w:rsidRPr="00DE1A14">
              <w:rPr>
                <w:lang w:eastAsia="zh-CN"/>
              </w:rPr>
              <w:t xml:space="preserve">, those cities are graded and ranked, </w:t>
            </w:r>
            <w:proofErr w:type="gramStart"/>
            <w:r w:rsidR="00ED347C" w:rsidRPr="00DE1A14">
              <w:rPr>
                <w:lang w:eastAsia="zh-CN"/>
              </w:rPr>
              <w:t>the</w:t>
            </w:r>
            <w:proofErr w:type="gramEnd"/>
            <w:r w:rsidR="00ED347C" w:rsidRPr="00DE1A14">
              <w:rPr>
                <w:lang w:eastAsia="zh-CN"/>
              </w:rPr>
              <w:t xml:space="preserve"> top-six cities are our choice. </w:t>
            </w:r>
            <w:r w:rsidR="0075005F">
              <w:rPr>
                <w:lang w:eastAsia="zh-CN"/>
              </w:rPr>
              <w:t xml:space="preserve">We use </w:t>
            </w:r>
            <w:r w:rsidR="0075005F" w:rsidRPr="0075005F">
              <w:rPr>
                <w:b/>
                <w:lang w:eastAsia="zh-CN"/>
              </w:rPr>
              <w:t>divide and conquer algorithm</w:t>
            </w:r>
            <w:r w:rsidR="000A0005">
              <w:rPr>
                <w:lang w:eastAsia="zh-CN"/>
              </w:rPr>
              <w:t xml:space="preserve"> to</w:t>
            </w:r>
            <w:r w:rsidR="0075005F">
              <w:rPr>
                <w:lang w:eastAsia="zh-CN"/>
              </w:rPr>
              <w:t xml:space="preserve"> comprehensively analyze</w:t>
            </w:r>
            <w:r w:rsidR="0075005F" w:rsidRPr="0075005F">
              <w:rPr>
                <w:lang w:eastAsia="zh-CN"/>
              </w:rPr>
              <w:t xml:space="preserve"> the </w:t>
            </w:r>
            <w:r w:rsidR="0075005F">
              <w:rPr>
                <w:lang w:eastAsia="zh-CN"/>
              </w:rPr>
              <w:t xml:space="preserve">geographical </w:t>
            </w:r>
            <w:r w:rsidR="0075005F" w:rsidRPr="0075005F">
              <w:rPr>
                <w:lang w:eastAsia="zh-CN"/>
              </w:rPr>
              <w:t>distribution</w:t>
            </w:r>
            <w:r w:rsidR="0037425F">
              <w:rPr>
                <w:lang w:eastAsia="zh-CN"/>
              </w:rPr>
              <w:t>, economic benefits,</w:t>
            </w:r>
            <w:r w:rsidR="0075005F" w:rsidRPr="0075005F">
              <w:rPr>
                <w:lang w:eastAsia="zh-CN"/>
              </w:rPr>
              <w:t xml:space="preserve"> language abundance</w:t>
            </w:r>
            <w:r w:rsidR="009B5E41">
              <w:rPr>
                <w:lang w:eastAsia="zh-CN"/>
              </w:rPr>
              <w:t>s</w:t>
            </w:r>
            <w:r w:rsidR="0075005F" w:rsidRPr="0075005F">
              <w:rPr>
                <w:lang w:eastAsia="zh-CN"/>
              </w:rPr>
              <w:t xml:space="preserve"> and strength</w:t>
            </w:r>
            <w:r w:rsidR="009B5E41">
              <w:rPr>
                <w:lang w:eastAsia="zh-CN"/>
              </w:rPr>
              <w:t>s</w:t>
            </w:r>
            <w:r w:rsidR="0075005F" w:rsidRPr="0075005F">
              <w:rPr>
                <w:lang w:eastAsia="zh-CN"/>
              </w:rPr>
              <w:t>.</w:t>
            </w:r>
            <w:r w:rsidR="0075005F" w:rsidRPr="00DE1A14">
              <w:rPr>
                <w:lang w:eastAsia="zh-CN"/>
              </w:rPr>
              <w:t xml:space="preserve"> </w:t>
            </w:r>
            <w:r w:rsidR="0037425F">
              <w:rPr>
                <w:lang w:eastAsia="zh-CN"/>
              </w:rPr>
              <w:t>The result tell us that</w:t>
            </w:r>
            <w:r w:rsidR="0075005F" w:rsidRPr="00DE1A14">
              <w:rPr>
                <w:lang w:eastAsia="zh-CN"/>
              </w:rPr>
              <w:t xml:space="preserve"> the </w:t>
            </w:r>
            <w:r w:rsidR="009B5E41" w:rsidRPr="00DE1A14">
              <w:rPr>
                <w:lang w:eastAsia="zh-CN"/>
              </w:rPr>
              <w:t>opti</w:t>
            </w:r>
            <w:r w:rsidR="009B5E41">
              <w:rPr>
                <w:lang w:eastAsia="zh-CN"/>
              </w:rPr>
              <w:t>mal</w:t>
            </w:r>
            <w:r w:rsidR="009B5E41" w:rsidRPr="00DE1A14">
              <w:rPr>
                <w:lang w:eastAsia="zh-CN"/>
              </w:rPr>
              <w:t xml:space="preserve"> </w:t>
            </w:r>
            <w:r w:rsidR="0075005F" w:rsidRPr="00DE1A14">
              <w:rPr>
                <w:lang w:eastAsia="zh-CN"/>
              </w:rPr>
              <w:t xml:space="preserve">number of offices </w:t>
            </w:r>
            <w:r w:rsidR="0037425F">
              <w:rPr>
                <w:lang w:eastAsia="zh-CN"/>
              </w:rPr>
              <w:t xml:space="preserve">is 5. </w:t>
            </w:r>
          </w:p>
          <w:p w:rsidR="00ED347C" w:rsidRDefault="00A05B4E" w:rsidP="00A05B4E">
            <w:pPr>
              <w:spacing w:before="120" w:after="120"/>
              <w:ind w:firstLine="480"/>
              <w:rPr>
                <w:lang w:eastAsia="zh-CN"/>
              </w:rPr>
            </w:pPr>
            <w:r>
              <w:rPr>
                <w:lang w:eastAsia="zh-CN"/>
              </w:rPr>
              <w:t>I</w:t>
            </w:r>
            <w:r w:rsidR="00C71747">
              <w:rPr>
                <w:lang w:eastAsia="zh-CN"/>
              </w:rPr>
              <w:t>n order to figure out how</w:t>
            </w:r>
            <w:r>
              <w:rPr>
                <w:lang w:eastAsia="zh-CN"/>
              </w:rPr>
              <w:t xml:space="preserve"> </w:t>
            </w:r>
            <w:r w:rsidR="00C71747">
              <w:rPr>
                <w:lang w:eastAsia="zh-CN"/>
              </w:rPr>
              <w:t xml:space="preserve">sensitive </w:t>
            </w:r>
            <w:r>
              <w:rPr>
                <w:lang w:eastAsia="zh-CN"/>
              </w:rPr>
              <w:t xml:space="preserve">factors mentioned contribute to the final results, we </w:t>
            </w:r>
            <w:r w:rsidR="00FA1D88" w:rsidRPr="00FA1D88">
              <w:rPr>
                <w:lang w:eastAsia="zh-CN"/>
              </w:rPr>
              <w:t>ma</w:t>
            </w:r>
            <w:r w:rsidR="00FA1D88">
              <w:rPr>
                <w:lang w:eastAsia="zh-CN"/>
              </w:rPr>
              <w:t>k</w:t>
            </w:r>
            <w:r w:rsidR="00FA1D88" w:rsidRPr="00FA1D88">
              <w:rPr>
                <w:lang w:eastAsia="zh-CN"/>
              </w:rPr>
              <w:t xml:space="preserve">e a </w:t>
            </w:r>
            <w:r w:rsidR="00FA1D88" w:rsidRPr="00FA1D88">
              <w:rPr>
                <w:b/>
                <w:lang w:eastAsia="zh-CN"/>
              </w:rPr>
              <w:t>sensitivity analysis</w:t>
            </w:r>
            <w:r w:rsidR="00FA1D88" w:rsidRPr="00FA1D88">
              <w:rPr>
                <w:lang w:eastAsia="zh-CN"/>
              </w:rPr>
              <w:t xml:space="preserve"> of the model</w:t>
            </w:r>
            <w:r w:rsidR="00C71747">
              <w:rPr>
                <w:lang w:eastAsia="zh-CN"/>
              </w:rPr>
              <w:t>.</w:t>
            </w:r>
            <w:r w:rsidR="00C726BC">
              <w:rPr>
                <w:lang w:eastAsia="zh-CN"/>
              </w:rPr>
              <w:t xml:space="preserve"> We find that,</w:t>
            </w:r>
            <w:r w:rsidR="00C726BC">
              <w:t xml:space="preserve"> </w:t>
            </w:r>
            <w:r w:rsidR="00C726BC">
              <w:rPr>
                <w:lang w:eastAsia="zh-CN"/>
              </w:rPr>
              <w:t>w</w:t>
            </w:r>
            <w:r w:rsidR="00C726BC" w:rsidRPr="00C726BC">
              <w:rPr>
                <w:lang w:eastAsia="zh-CN"/>
              </w:rPr>
              <w:t>ith the increase of social radius in social networks, relatively weak languages tend to die out</w:t>
            </w:r>
            <w:r w:rsidR="00C726BC">
              <w:rPr>
                <w:lang w:eastAsia="zh-CN"/>
              </w:rPr>
              <w:t xml:space="preserve">, </w:t>
            </w:r>
            <w:r w:rsidR="00C726BC" w:rsidRPr="00C726BC">
              <w:rPr>
                <w:lang w:eastAsia="zh-CN"/>
              </w:rPr>
              <w:t xml:space="preserve">and the number of </w:t>
            </w:r>
            <w:r w:rsidR="00C726BC">
              <w:rPr>
                <w:lang w:eastAsia="zh-CN"/>
              </w:rPr>
              <w:t xml:space="preserve">speakers of </w:t>
            </w:r>
            <w:r w:rsidR="00C726BC" w:rsidRPr="00C726BC">
              <w:rPr>
                <w:lang w:eastAsia="zh-CN"/>
              </w:rPr>
              <w:t xml:space="preserve">people with strong language use will continue to grow and </w:t>
            </w:r>
            <w:r w:rsidR="00C71747">
              <w:rPr>
                <w:lang w:eastAsia="zh-CN"/>
              </w:rPr>
              <w:t>the language may become dominant</w:t>
            </w:r>
            <w:r w:rsidR="00C726BC" w:rsidRPr="00C726BC">
              <w:rPr>
                <w:lang w:eastAsia="zh-CN"/>
              </w:rPr>
              <w:t>.</w:t>
            </w:r>
            <w:r w:rsidR="00C726BC">
              <w:rPr>
                <w:lang w:eastAsia="zh-CN"/>
              </w:rPr>
              <w:t xml:space="preserve"> We use similar method to study the influence of languages status.</w:t>
            </w:r>
            <w:r w:rsidR="00377465">
              <w:rPr>
                <w:lang w:eastAsia="zh-CN"/>
              </w:rPr>
              <w:t xml:space="preserve"> With the increase of language status, the proportion of speakers will grow accordingly. </w:t>
            </w:r>
          </w:p>
          <w:p w:rsidR="0037425F" w:rsidRDefault="0037425F" w:rsidP="00C64F2C">
            <w:pPr>
              <w:spacing w:before="120" w:after="120"/>
              <w:ind w:firstLine="480"/>
              <w:rPr>
                <w:lang w:eastAsia="zh-CN"/>
              </w:rPr>
            </w:pPr>
            <w:r>
              <w:rPr>
                <w:lang w:eastAsia="zh-CN"/>
              </w:rPr>
              <w:t>Near</w:t>
            </w:r>
            <w:r w:rsidR="00A05B4E" w:rsidRPr="00A05B4E">
              <w:rPr>
                <w:lang w:eastAsia="zh-CN"/>
              </w:rPr>
              <w:t xml:space="preserve"> the end of the article, we </w:t>
            </w:r>
            <w:r w:rsidR="00A05B4E" w:rsidRPr="0037425F">
              <w:rPr>
                <w:b/>
                <w:lang w:eastAsia="zh-CN"/>
              </w:rPr>
              <w:t>analyze the strengths and weaknesses</w:t>
            </w:r>
            <w:r w:rsidR="00A05B4E" w:rsidRPr="00A05B4E">
              <w:rPr>
                <w:lang w:eastAsia="zh-CN"/>
              </w:rPr>
              <w:t xml:space="preserve"> of the model and give </w:t>
            </w:r>
            <w:r w:rsidR="00A05B4E">
              <w:rPr>
                <w:lang w:eastAsia="zh-CN"/>
              </w:rPr>
              <w:t>some possible methods to optimize the model.</w:t>
            </w:r>
            <w:r>
              <w:rPr>
                <w:lang w:eastAsia="zh-CN"/>
              </w:rPr>
              <w:t xml:space="preserve"> After that, we write a letter to the COO of our client company, where we</w:t>
            </w:r>
            <w:r w:rsidRPr="0037425F">
              <w:rPr>
                <w:lang w:eastAsia="zh-CN"/>
              </w:rPr>
              <w:t xml:space="preserve"> sum</w:t>
            </w:r>
            <w:r>
              <w:rPr>
                <w:lang w:eastAsia="zh-CN"/>
              </w:rPr>
              <w:t>marize our model and give some s</w:t>
            </w:r>
            <w:r w:rsidRPr="0037425F">
              <w:rPr>
                <w:lang w:eastAsia="zh-CN"/>
              </w:rPr>
              <w:t>uggestions</w:t>
            </w:r>
            <w:r>
              <w:rPr>
                <w:lang w:eastAsia="zh-CN"/>
              </w:rPr>
              <w:t>.</w:t>
            </w:r>
          </w:p>
          <w:p w:rsidR="00077ABA" w:rsidRDefault="00077ABA" w:rsidP="00C64F2C">
            <w:pPr>
              <w:spacing w:before="120" w:after="120"/>
              <w:ind w:firstLine="480"/>
              <w:rPr>
                <w:rFonts w:eastAsiaTheme="minorEastAsia"/>
                <w:lang w:eastAsia="zh-CN"/>
              </w:rPr>
            </w:pPr>
          </w:p>
          <w:p w:rsidR="00077ABA" w:rsidRDefault="00077ABA" w:rsidP="00C64F2C">
            <w:pPr>
              <w:spacing w:before="120" w:after="120"/>
              <w:ind w:firstLine="480"/>
              <w:rPr>
                <w:rFonts w:eastAsiaTheme="minorEastAsia"/>
                <w:lang w:eastAsia="zh-CN"/>
              </w:rPr>
            </w:pPr>
          </w:p>
          <w:p w:rsidR="00077ABA" w:rsidRDefault="00077ABA" w:rsidP="00C64F2C">
            <w:pPr>
              <w:spacing w:before="120" w:after="120"/>
              <w:ind w:firstLine="480"/>
              <w:rPr>
                <w:rFonts w:eastAsiaTheme="minorEastAsia"/>
                <w:lang w:eastAsia="zh-CN"/>
              </w:rPr>
            </w:pPr>
          </w:p>
          <w:p w:rsidR="00B667D3" w:rsidRDefault="00077ABA" w:rsidP="00871063">
            <w:pPr>
              <w:spacing w:before="120" w:after="120"/>
              <w:ind w:firstLine="643"/>
              <w:jc w:val="center"/>
              <w:rPr>
                <w:noProof/>
              </w:rPr>
            </w:pPr>
            <w:r>
              <w:rPr>
                <w:rFonts w:eastAsiaTheme="minorEastAsia" w:hint="eastAsia"/>
                <w:b/>
                <w:sz w:val="32"/>
                <w:szCs w:val="32"/>
                <w:lang w:eastAsia="zh-CN"/>
              </w:rPr>
              <w:t>C</w:t>
            </w:r>
            <w:r w:rsidRPr="00077ABA">
              <w:rPr>
                <w:rFonts w:eastAsiaTheme="minorEastAsia" w:hint="eastAsia"/>
                <w:b/>
                <w:sz w:val="32"/>
                <w:szCs w:val="32"/>
                <w:lang w:eastAsia="zh-CN"/>
              </w:rPr>
              <w:t>ontent</w:t>
            </w:r>
            <w:r>
              <w:rPr>
                <w:rFonts w:eastAsiaTheme="minorEastAsia"/>
                <w:b/>
                <w:sz w:val="32"/>
                <w:szCs w:val="32"/>
                <w:lang w:eastAsia="zh-CN"/>
              </w:rPr>
              <w:t>s</w:t>
            </w:r>
            <w:r w:rsidR="00871063">
              <w:rPr>
                <w:rFonts w:eastAsiaTheme="minorEastAsia"/>
                <w:bCs/>
                <w:caps/>
                <w:sz w:val="32"/>
                <w:szCs w:val="32"/>
                <w:lang w:eastAsia="zh-CN"/>
              </w:rPr>
              <w:fldChar w:fldCharType="begin"/>
            </w:r>
            <w:r w:rsidR="00871063">
              <w:rPr>
                <w:rFonts w:eastAsiaTheme="minorEastAsia"/>
                <w:bCs/>
                <w:caps/>
                <w:sz w:val="32"/>
                <w:szCs w:val="32"/>
                <w:lang w:eastAsia="zh-CN"/>
              </w:rPr>
              <w:instrText xml:space="preserve"> TOC \o "1-4" \h \z \u </w:instrText>
            </w:r>
            <w:r w:rsidR="00871063">
              <w:rPr>
                <w:rFonts w:eastAsiaTheme="minorEastAsia"/>
                <w:bCs/>
                <w:caps/>
                <w:sz w:val="32"/>
                <w:szCs w:val="32"/>
                <w:lang w:eastAsia="zh-CN"/>
              </w:rPr>
              <w:fldChar w:fldCharType="separate"/>
            </w:r>
          </w:p>
          <w:p w:rsidR="00B667D3" w:rsidRDefault="00B667D3" w:rsidP="00B667D3">
            <w:pPr>
              <w:pStyle w:val="10"/>
              <w:ind w:firstLine="420"/>
              <w:rPr>
                <w:rFonts w:eastAsiaTheme="minorEastAsia" w:cstheme="minorBidi"/>
                <w:b w:val="0"/>
                <w:bCs w:val="0"/>
                <w:caps w:val="0"/>
                <w:noProof/>
                <w:kern w:val="2"/>
                <w:sz w:val="21"/>
                <w:szCs w:val="22"/>
                <w:lang w:eastAsia="zh-CN"/>
              </w:rPr>
            </w:pPr>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40" w:history="1">
              <w:r w:rsidR="00B667D3" w:rsidRPr="00C716E2">
                <w:rPr>
                  <w:rStyle w:val="a4"/>
                  <w:noProof/>
                </w:rPr>
                <w:t>1.</w:t>
              </w:r>
              <w:r w:rsidR="00B667D3">
                <w:rPr>
                  <w:rFonts w:eastAsiaTheme="minorEastAsia" w:cstheme="minorBidi"/>
                  <w:b w:val="0"/>
                  <w:bCs w:val="0"/>
                  <w:caps w:val="0"/>
                  <w:noProof/>
                  <w:kern w:val="2"/>
                  <w:sz w:val="21"/>
                  <w:szCs w:val="22"/>
                  <w:lang w:eastAsia="zh-CN"/>
                </w:rPr>
                <w:tab/>
              </w:r>
              <w:r w:rsidR="00B667D3" w:rsidRPr="00C716E2">
                <w:rPr>
                  <w:rStyle w:val="a4"/>
                  <w:noProof/>
                </w:rPr>
                <w:t>Introduction</w:t>
              </w:r>
              <w:r w:rsidR="00B667D3">
                <w:rPr>
                  <w:noProof/>
                  <w:webHidden/>
                </w:rPr>
                <w:tab/>
              </w:r>
              <w:r w:rsidR="00B667D3">
                <w:rPr>
                  <w:noProof/>
                  <w:webHidden/>
                </w:rPr>
                <w:fldChar w:fldCharType="begin"/>
              </w:r>
              <w:r w:rsidR="00B667D3">
                <w:rPr>
                  <w:noProof/>
                  <w:webHidden/>
                </w:rPr>
                <w:instrText xml:space="preserve"> PAGEREF _Toc506272840 \h </w:instrText>
              </w:r>
              <w:r w:rsidR="00B667D3">
                <w:rPr>
                  <w:noProof/>
                  <w:webHidden/>
                </w:rPr>
              </w:r>
              <w:r w:rsidR="00B667D3">
                <w:rPr>
                  <w:noProof/>
                  <w:webHidden/>
                </w:rPr>
                <w:fldChar w:fldCharType="separate"/>
              </w:r>
              <w:r w:rsidR="00C55FAF">
                <w:rPr>
                  <w:noProof/>
                  <w:webHidden/>
                </w:rPr>
                <w:t>1</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1" w:history="1">
              <w:r w:rsidR="00B667D3" w:rsidRPr="00C716E2">
                <w:rPr>
                  <w:rStyle w:val="a4"/>
                  <w:noProof/>
                </w:rPr>
                <w:t>1)</w:t>
              </w:r>
              <w:r w:rsidR="00B667D3">
                <w:rPr>
                  <w:rFonts w:eastAsiaTheme="minorEastAsia" w:cstheme="minorBidi"/>
                  <w:smallCaps w:val="0"/>
                  <w:noProof/>
                  <w:kern w:val="2"/>
                  <w:sz w:val="21"/>
                  <w:szCs w:val="22"/>
                  <w:lang w:eastAsia="zh-CN"/>
                </w:rPr>
                <w:tab/>
              </w:r>
              <w:r w:rsidR="00B667D3" w:rsidRPr="00C716E2">
                <w:rPr>
                  <w:rStyle w:val="a4"/>
                  <w:noProof/>
                </w:rPr>
                <w:t>Background</w:t>
              </w:r>
              <w:r w:rsidR="00B667D3">
                <w:rPr>
                  <w:noProof/>
                  <w:webHidden/>
                </w:rPr>
                <w:tab/>
              </w:r>
              <w:r w:rsidR="00B667D3">
                <w:rPr>
                  <w:noProof/>
                  <w:webHidden/>
                </w:rPr>
                <w:fldChar w:fldCharType="begin"/>
              </w:r>
              <w:r w:rsidR="00B667D3">
                <w:rPr>
                  <w:noProof/>
                  <w:webHidden/>
                </w:rPr>
                <w:instrText xml:space="preserve"> PAGEREF _Toc506272841 \h </w:instrText>
              </w:r>
              <w:r w:rsidR="00B667D3">
                <w:rPr>
                  <w:noProof/>
                  <w:webHidden/>
                </w:rPr>
              </w:r>
              <w:r w:rsidR="00B667D3">
                <w:rPr>
                  <w:noProof/>
                  <w:webHidden/>
                </w:rPr>
                <w:fldChar w:fldCharType="separate"/>
              </w:r>
              <w:r w:rsidR="00C55FAF">
                <w:rPr>
                  <w:noProof/>
                  <w:webHidden/>
                </w:rPr>
                <w:t>1</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2" w:history="1">
              <w:r w:rsidR="00B667D3" w:rsidRPr="00C716E2">
                <w:rPr>
                  <w:rStyle w:val="a4"/>
                  <w:noProof/>
                </w:rPr>
                <w:t>2)</w:t>
              </w:r>
              <w:r w:rsidR="00B667D3">
                <w:rPr>
                  <w:rFonts w:eastAsiaTheme="minorEastAsia" w:cstheme="minorBidi"/>
                  <w:smallCaps w:val="0"/>
                  <w:noProof/>
                  <w:kern w:val="2"/>
                  <w:sz w:val="21"/>
                  <w:szCs w:val="22"/>
                  <w:lang w:eastAsia="zh-CN"/>
                </w:rPr>
                <w:tab/>
              </w:r>
              <w:r w:rsidR="00B667D3" w:rsidRPr="00C716E2">
                <w:rPr>
                  <w:rStyle w:val="a4"/>
                  <w:noProof/>
                </w:rPr>
                <w:t>Restatements of problems</w:t>
              </w:r>
              <w:r w:rsidR="00B667D3">
                <w:rPr>
                  <w:noProof/>
                  <w:webHidden/>
                </w:rPr>
                <w:tab/>
              </w:r>
              <w:r w:rsidR="00B667D3">
                <w:rPr>
                  <w:noProof/>
                  <w:webHidden/>
                </w:rPr>
                <w:fldChar w:fldCharType="begin"/>
              </w:r>
              <w:r w:rsidR="00B667D3">
                <w:rPr>
                  <w:noProof/>
                  <w:webHidden/>
                </w:rPr>
                <w:instrText xml:space="preserve"> PAGEREF _Toc506272842 \h </w:instrText>
              </w:r>
              <w:r w:rsidR="00B667D3">
                <w:rPr>
                  <w:noProof/>
                  <w:webHidden/>
                </w:rPr>
              </w:r>
              <w:r w:rsidR="00B667D3">
                <w:rPr>
                  <w:noProof/>
                  <w:webHidden/>
                </w:rPr>
                <w:fldChar w:fldCharType="separate"/>
              </w:r>
              <w:r w:rsidR="00C55FAF">
                <w:rPr>
                  <w:noProof/>
                  <w:webHidden/>
                </w:rPr>
                <w:t>1</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3" w:history="1">
              <w:r w:rsidR="00B667D3" w:rsidRPr="00C716E2">
                <w:rPr>
                  <w:rStyle w:val="a4"/>
                  <w:noProof/>
                </w:rPr>
                <w:t>3)</w:t>
              </w:r>
              <w:r w:rsidR="00B667D3">
                <w:rPr>
                  <w:rFonts w:eastAsiaTheme="minorEastAsia" w:cstheme="minorBidi"/>
                  <w:smallCaps w:val="0"/>
                  <w:noProof/>
                  <w:kern w:val="2"/>
                  <w:sz w:val="21"/>
                  <w:szCs w:val="22"/>
                  <w:lang w:eastAsia="zh-CN"/>
                </w:rPr>
                <w:tab/>
              </w:r>
              <w:r w:rsidR="00B667D3" w:rsidRPr="00C716E2">
                <w:rPr>
                  <w:rStyle w:val="a4"/>
                  <w:noProof/>
                </w:rPr>
                <w:t>Our work</w:t>
              </w:r>
              <w:r w:rsidR="00B667D3">
                <w:rPr>
                  <w:noProof/>
                  <w:webHidden/>
                </w:rPr>
                <w:tab/>
              </w:r>
              <w:r w:rsidR="00B667D3">
                <w:rPr>
                  <w:noProof/>
                  <w:webHidden/>
                </w:rPr>
                <w:fldChar w:fldCharType="begin"/>
              </w:r>
              <w:r w:rsidR="00B667D3">
                <w:rPr>
                  <w:noProof/>
                  <w:webHidden/>
                </w:rPr>
                <w:instrText xml:space="preserve"> PAGEREF _Toc506272843 \h </w:instrText>
              </w:r>
              <w:r w:rsidR="00B667D3">
                <w:rPr>
                  <w:noProof/>
                  <w:webHidden/>
                </w:rPr>
              </w:r>
              <w:r w:rsidR="00B667D3">
                <w:rPr>
                  <w:noProof/>
                  <w:webHidden/>
                </w:rPr>
                <w:fldChar w:fldCharType="separate"/>
              </w:r>
              <w:r w:rsidR="00C55FAF">
                <w:rPr>
                  <w:noProof/>
                  <w:webHidden/>
                </w:rPr>
                <w:t>1</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44" w:history="1">
              <w:r w:rsidR="00B667D3" w:rsidRPr="00C716E2">
                <w:rPr>
                  <w:rStyle w:val="a4"/>
                  <w:noProof/>
                </w:rPr>
                <w:t>2.</w:t>
              </w:r>
              <w:r w:rsidR="00B667D3">
                <w:rPr>
                  <w:rFonts w:eastAsiaTheme="minorEastAsia" w:cstheme="minorBidi"/>
                  <w:b w:val="0"/>
                  <w:bCs w:val="0"/>
                  <w:caps w:val="0"/>
                  <w:noProof/>
                  <w:kern w:val="2"/>
                  <w:sz w:val="21"/>
                  <w:szCs w:val="22"/>
                  <w:lang w:eastAsia="zh-CN"/>
                </w:rPr>
                <w:tab/>
              </w:r>
              <w:r w:rsidR="00B667D3" w:rsidRPr="00C716E2">
                <w:rPr>
                  <w:rStyle w:val="a4"/>
                  <w:noProof/>
                </w:rPr>
                <w:t>General assumptions and justifications</w:t>
              </w:r>
              <w:r w:rsidR="00B667D3">
                <w:rPr>
                  <w:noProof/>
                  <w:webHidden/>
                </w:rPr>
                <w:tab/>
              </w:r>
              <w:r w:rsidR="00B667D3">
                <w:rPr>
                  <w:noProof/>
                  <w:webHidden/>
                </w:rPr>
                <w:fldChar w:fldCharType="begin"/>
              </w:r>
              <w:r w:rsidR="00B667D3">
                <w:rPr>
                  <w:noProof/>
                  <w:webHidden/>
                </w:rPr>
                <w:instrText xml:space="preserve"> PAGEREF _Toc506272844 \h </w:instrText>
              </w:r>
              <w:r w:rsidR="00B667D3">
                <w:rPr>
                  <w:noProof/>
                  <w:webHidden/>
                </w:rPr>
              </w:r>
              <w:r w:rsidR="00B667D3">
                <w:rPr>
                  <w:noProof/>
                  <w:webHidden/>
                </w:rPr>
                <w:fldChar w:fldCharType="separate"/>
              </w:r>
              <w:r w:rsidR="00C55FAF">
                <w:rPr>
                  <w:noProof/>
                  <w:webHidden/>
                </w:rPr>
                <w:t>2</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45" w:history="1">
              <w:r w:rsidR="00B667D3" w:rsidRPr="00C716E2">
                <w:rPr>
                  <w:rStyle w:val="a4"/>
                  <w:noProof/>
                </w:rPr>
                <w:t>3.</w:t>
              </w:r>
              <w:r w:rsidR="00B667D3">
                <w:rPr>
                  <w:rFonts w:eastAsiaTheme="minorEastAsia" w:cstheme="minorBidi"/>
                  <w:b w:val="0"/>
                  <w:bCs w:val="0"/>
                  <w:caps w:val="0"/>
                  <w:noProof/>
                  <w:kern w:val="2"/>
                  <w:sz w:val="21"/>
                  <w:szCs w:val="22"/>
                  <w:lang w:eastAsia="zh-CN"/>
                </w:rPr>
                <w:tab/>
              </w:r>
              <w:r w:rsidR="00B667D3" w:rsidRPr="00C716E2">
                <w:rPr>
                  <w:rStyle w:val="a4"/>
                  <w:noProof/>
                </w:rPr>
                <w:t>The model</w:t>
              </w:r>
              <w:r w:rsidR="00B667D3">
                <w:rPr>
                  <w:noProof/>
                  <w:webHidden/>
                </w:rPr>
                <w:tab/>
              </w:r>
              <w:r w:rsidR="00B667D3">
                <w:rPr>
                  <w:noProof/>
                  <w:webHidden/>
                </w:rPr>
                <w:fldChar w:fldCharType="begin"/>
              </w:r>
              <w:r w:rsidR="00B667D3">
                <w:rPr>
                  <w:noProof/>
                  <w:webHidden/>
                </w:rPr>
                <w:instrText xml:space="preserve"> PAGEREF _Toc506272845 \h </w:instrText>
              </w:r>
              <w:r w:rsidR="00B667D3">
                <w:rPr>
                  <w:noProof/>
                  <w:webHidden/>
                </w:rPr>
              </w:r>
              <w:r w:rsidR="00B667D3">
                <w:rPr>
                  <w:noProof/>
                  <w:webHidden/>
                </w:rPr>
                <w:fldChar w:fldCharType="separate"/>
              </w:r>
              <w:r w:rsidR="00C55FAF">
                <w:rPr>
                  <w:noProof/>
                  <w:webHidden/>
                </w:rPr>
                <w:t>3</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6" w:history="1">
              <w:r w:rsidR="00B667D3" w:rsidRPr="00C716E2">
                <w:rPr>
                  <w:rStyle w:val="a4"/>
                  <w:noProof/>
                </w:rPr>
                <w:t>1)</w:t>
              </w:r>
              <w:r w:rsidR="00B667D3">
                <w:rPr>
                  <w:rFonts w:eastAsiaTheme="minorEastAsia" w:cstheme="minorBidi"/>
                  <w:smallCaps w:val="0"/>
                  <w:noProof/>
                  <w:kern w:val="2"/>
                  <w:sz w:val="21"/>
                  <w:szCs w:val="22"/>
                  <w:lang w:eastAsia="zh-CN"/>
                </w:rPr>
                <w:tab/>
              </w:r>
              <w:r w:rsidR="00B667D3" w:rsidRPr="00C716E2">
                <w:rPr>
                  <w:rStyle w:val="a4"/>
                  <w:noProof/>
                </w:rPr>
                <w:t>Review of Literature</w:t>
              </w:r>
              <w:r w:rsidR="00B667D3">
                <w:rPr>
                  <w:noProof/>
                  <w:webHidden/>
                </w:rPr>
                <w:tab/>
              </w:r>
              <w:r w:rsidR="00B667D3">
                <w:rPr>
                  <w:noProof/>
                  <w:webHidden/>
                </w:rPr>
                <w:fldChar w:fldCharType="begin"/>
              </w:r>
              <w:r w:rsidR="00B667D3">
                <w:rPr>
                  <w:noProof/>
                  <w:webHidden/>
                </w:rPr>
                <w:instrText xml:space="preserve"> PAGEREF _Toc506272846 \h </w:instrText>
              </w:r>
              <w:r w:rsidR="00B667D3">
                <w:rPr>
                  <w:noProof/>
                  <w:webHidden/>
                </w:rPr>
              </w:r>
              <w:r w:rsidR="00B667D3">
                <w:rPr>
                  <w:noProof/>
                  <w:webHidden/>
                </w:rPr>
                <w:fldChar w:fldCharType="separate"/>
              </w:r>
              <w:r w:rsidR="00C55FAF">
                <w:rPr>
                  <w:noProof/>
                  <w:webHidden/>
                </w:rPr>
                <w:t>3</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7" w:history="1">
              <w:r w:rsidR="00B667D3" w:rsidRPr="00C716E2">
                <w:rPr>
                  <w:rStyle w:val="a4"/>
                  <w:noProof/>
                </w:rPr>
                <w:t>2)</w:t>
              </w:r>
              <w:r w:rsidR="00B667D3">
                <w:rPr>
                  <w:rFonts w:eastAsiaTheme="minorEastAsia" w:cstheme="minorBidi"/>
                  <w:smallCaps w:val="0"/>
                  <w:noProof/>
                  <w:kern w:val="2"/>
                  <w:sz w:val="21"/>
                  <w:szCs w:val="22"/>
                  <w:lang w:eastAsia="zh-CN"/>
                </w:rPr>
                <w:tab/>
              </w:r>
              <w:r w:rsidR="00B667D3" w:rsidRPr="00C716E2">
                <w:rPr>
                  <w:rStyle w:val="a4"/>
                  <w:noProof/>
                </w:rPr>
                <w:t>Model overview</w:t>
              </w:r>
              <w:r w:rsidR="00B667D3">
                <w:rPr>
                  <w:noProof/>
                  <w:webHidden/>
                </w:rPr>
                <w:tab/>
              </w:r>
              <w:r w:rsidR="00B667D3">
                <w:rPr>
                  <w:noProof/>
                  <w:webHidden/>
                </w:rPr>
                <w:fldChar w:fldCharType="begin"/>
              </w:r>
              <w:r w:rsidR="00B667D3">
                <w:rPr>
                  <w:noProof/>
                  <w:webHidden/>
                </w:rPr>
                <w:instrText xml:space="preserve"> PAGEREF _Toc506272847 \h </w:instrText>
              </w:r>
              <w:r w:rsidR="00B667D3">
                <w:rPr>
                  <w:noProof/>
                  <w:webHidden/>
                </w:rPr>
              </w:r>
              <w:r w:rsidR="00B667D3">
                <w:rPr>
                  <w:noProof/>
                  <w:webHidden/>
                </w:rPr>
                <w:fldChar w:fldCharType="separate"/>
              </w:r>
              <w:r w:rsidR="00C55FAF">
                <w:rPr>
                  <w:noProof/>
                  <w:webHidden/>
                </w:rPr>
                <w:t>3</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8" w:history="1">
              <w:r w:rsidR="00B667D3" w:rsidRPr="00C716E2">
                <w:rPr>
                  <w:rStyle w:val="a4"/>
                  <w:noProof/>
                </w:rPr>
                <w:t>3)</w:t>
              </w:r>
              <w:r w:rsidR="00B667D3">
                <w:rPr>
                  <w:rFonts w:eastAsiaTheme="minorEastAsia" w:cstheme="minorBidi"/>
                  <w:smallCaps w:val="0"/>
                  <w:noProof/>
                  <w:kern w:val="2"/>
                  <w:sz w:val="21"/>
                  <w:szCs w:val="22"/>
                  <w:lang w:eastAsia="zh-CN"/>
                </w:rPr>
                <w:tab/>
              </w:r>
              <w:r w:rsidR="00B667D3" w:rsidRPr="00C716E2">
                <w:rPr>
                  <w:rStyle w:val="a4"/>
                  <w:noProof/>
                </w:rPr>
                <w:t>Language transmission</w:t>
              </w:r>
              <w:r w:rsidR="00B667D3">
                <w:rPr>
                  <w:noProof/>
                  <w:webHidden/>
                </w:rPr>
                <w:tab/>
              </w:r>
              <w:r w:rsidR="00B667D3">
                <w:rPr>
                  <w:noProof/>
                  <w:webHidden/>
                </w:rPr>
                <w:fldChar w:fldCharType="begin"/>
              </w:r>
              <w:r w:rsidR="00B667D3">
                <w:rPr>
                  <w:noProof/>
                  <w:webHidden/>
                </w:rPr>
                <w:instrText xml:space="preserve"> PAGEREF _Toc506272848 \h </w:instrText>
              </w:r>
              <w:r w:rsidR="00B667D3">
                <w:rPr>
                  <w:noProof/>
                  <w:webHidden/>
                </w:rPr>
              </w:r>
              <w:r w:rsidR="00B667D3">
                <w:rPr>
                  <w:noProof/>
                  <w:webHidden/>
                </w:rPr>
                <w:fldChar w:fldCharType="separate"/>
              </w:r>
              <w:r w:rsidR="00C55FAF">
                <w:rPr>
                  <w:noProof/>
                  <w:webHidden/>
                </w:rPr>
                <w:t>4</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49" w:history="1">
              <w:r w:rsidR="00B667D3" w:rsidRPr="00C716E2">
                <w:rPr>
                  <w:rStyle w:val="a4"/>
                  <w:noProof/>
                </w:rPr>
                <w:t>4)</w:t>
              </w:r>
              <w:r w:rsidR="00B667D3">
                <w:rPr>
                  <w:rFonts w:eastAsiaTheme="minorEastAsia" w:cstheme="minorBidi"/>
                  <w:smallCaps w:val="0"/>
                  <w:noProof/>
                  <w:kern w:val="2"/>
                  <w:sz w:val="21"/>
                  <w:szCs w:val="22"/>
                  <w:lang w:eastAsia="zh-CN"/>
                </w:rPr>
                <w:tab/>
              </w:r>
              <w:r w:rsidR="00B667D3" w:rsidRPr="00C716E2">
                <w:rPr>
                  <w:rStyle w:val="a4"/>
                  <w:noProof/>
                </w:rPr>
                <w:t>Agent-based social circles network</w:t>
              </w:r>
              <w:r w:rsidR="00B667D3">
                <w:rPr>
                  <w:noProof/>
                  <w:webHidden/>
                </w:rPr>
                <w:tab/>
              </w:r>
              <w:r w:rsidR="00B667D3">
                <w:rPr>
                  <w:noProof/>
                  <w:webHidden/>
                </w:rPr>
                <w:fldChar w:fldCharType="begin"/>
              </w:r>
              <w:r w:rsidR="00B667D3">
                <w:rPr>
                  <w:noProof/>
                  <w:webHidden/>
                </w:rPr>
                <w:instrText xml:space="preserve"> PAGEREF _Toc506272849 \h </w:instrText>
              </w:r>
              <w:r w:rsidR="00B667D3">
                <w:rPr>
                  <w:noProof/>
                  <w:webHidden/>
                </w:rPr>
              </w:r>
              <w:r w:rsidR="00B667D3">
                <w:rPr>
                  <w:noProof/>
                  <w:webHidden/>
                </w:rPr>
                <w:fldChar w:fldCharType="separate"/>
              </w:r>
              <w:r w:rsidR="00C55FAF">
                <w:rPr>
                  <w:noProof/>
                  <w:webHidden/>
                </w:rPr>
                <w:t>7</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0" w:history="1">
              <w:r w:rsidR="00B667D3" w:rsidRPr="00C716E2">
                <w:rPr>
                  <w:rStyle w:val="a4"/>
                  <w:noProof/>
                </w:rPr>
                <w:t>5)</w:t>
              </w:r>
              <w:r w:rsidR="00B667D3">
                <w:rPr>
                  <w:rFonts w:eastAsiaTheme="minorEastAsia" w:cstheme="minorBidi"/>
                  <w:smallCaps w:val="0"/>
                  <w:noProof/>
                  <w:kern w:val="2"/>
                  <w:sz w:val="21"/>
                  <w:szCs w:val="22"/>
                  <w:lang w:eastAsia="zh-CN"/>
                </w:rPr>
                <w:tab/>
              </w:r>
              <w:r w:rsidR="00B667D3" w:rsidRPr="00C716E2">
                <w:rPr>
                  <w:rStyle w:val="a4"/>
                  <w:noProof/>
                </w:rPr>
                <w:t>Initial state of the model</w:t>
              </w:r>
              <w:r w:rsidR="00B667D3">
                <w:rPr>
                  <w:noProof/>
                  <w:webHidden/>
                </w:rPr>
                <w:tab/>
              </w:r>
              <w:r w:rsidR="00B667D3">
                <w:rPr>
                  <w:noProof/>
                  <w:webHidden/>
                </w:rPr>
                <w:fldChar w:fldCharType="begin"/>
              </w:r>
              <w:r w:rsidR="00B667D3">
                <w:rPr>
                  <w:noProof/>
                  <w:webHidden/>
                </w:rPr>
                <w:instrText xml:space="preserve"> PAGEREF _Toc506272850 \h </w:instrText>
              </w:r>
              <w:r w:rsidR="00B667D3">
                <w:rPr>
                  <w:noProof/>
                  <w:webHidden/>
                </w:rPr>
              </w:r>
              <w:r w:rsidR="00B667D3">
                <w:rPr>
                  <w:noProof/>
                  <w:webHidden/>
                </w:rPr>
                <w:fldChar w:fldCharType="separate"/>
              </w:r>
              <w:r w:rsidR="00C55FAF">
                <w:rPr>
                  <w:noProof/>
                  <w:webHidden/>
                </w:rPr>
                <w:t>9</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51" w:history="1">
              <w:r w:rsidR="00B667D3" w:rsidRPr="00C716E2">
                <w:rPr>
                  <w:rStyle w:val="a4"/>
                  <w:noProof/>
                </w:rPr>
                <w:t>4.</w:t>
              </w:r>
              <w:r w:rsidR="00B667D3">
                <w:rPr>
                  <w:rFonts w:eastAsiaTheme="minorEastAsia" w:cstheme="minorBidi"/>
                  <w:b w:val="0"/>
                  <w:bCs w:val="0"/>
                  <w:caps w:val="0"/>
                  <w:noProof/>
                  <w:kern w:val="2"/>
                  <w:sz w:val="21"/>
                  <w:szCs w:val="22"/>
                  <w:lang w:eastAsia="zh-CN"/>
                </w:rPr>
                <w:tab/>
              </w:r>
              <w:r w:rsidR="00B667D3" w:rsidRPr="00C716E2">
                <w:rPr>
                  <w:rStyle w:val="a4"/>
                  <w:noProof/>
                </w:rPr>
                <w:t>Results</w:t>
              </w:r>
              <w:r w:rsidR="00B667D3">
                <w:rPr>
                  <w:noProof/>
                  <w:webHidden/>
                </w:rPr>
                <w:tab/>
              </w:r>
              <w:r w:rsidR="00B667D3">
                <w:rPr>
                  <w:noProof/>
                  <w:webHidden/>
                </w:rPr>
                <w:fldChar w:fldCharType="begin"/>
              </w:r>
              <w:r w:rsidR="00B667D3">
                <w:rPr>
                  <w:noProof/>
                  <w:webHidden/>
                </w:rPr>
                <w:instrText xml:space="preserve"> PAGEREF _Toc506272851 \h </w:instrText>
              </w:r>
              <w:r w:rsidR="00B667D3">
                <w:rPr>
                  <w:noProof/>
                  <w:webHidden/>
                </w:rPr>
              </w:r>
              <w:r w:rsidR="00B667D3">
                <w:rPr>
                  <w:noProof/>
                  <w:webHidden/>
                </w:rPr>
                <w:fldChar w:fldCharType="separate"/>
              </w:r>
              <w:r w:rsidR="00C55FAF">
                <w:rPr>
                  <w:noProof/>
                  <w:webHidden/>
                </w:rPr>
                <w:t>10</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2" w:history="1">
              <w:r w:rsidR="00B667D3" w:rsidRPr="00C716E2">
                <w:rPr>
                  <w:rStyle w:val="a4"/>
                  <w:noProof/>
                </w:rPr>
                <w:t>1)</w:t>
              </w:r>
              <w:r w:rsidR="00B667D3">
                <w:rPr>
                  <w:rFonts w:eastAsiaTheme="minorEastAsia" w:cstheme="minorBidi"/>
                  <w:smallCaps w:val="0"/>
                  <w:noProof/>
                  <w:kern w:val="2"/>
                  <w:sz w:val="21"/>
                  <w:szCs w:val="22"/>
                  <w:lang w:eastAsia="zh-CN"/>
                </w:rPr>
                <w:tab/>
              </w:r>
              <w:r w:rsidR="00B667D3" w:rsidRPr="00C716E2">
                <w:rPr>
                  <w:rStyle w:val="a4"/>
                  <w:noProof/>
                </w:rPr>
                <w:t>the distribution of various language speakers over time.</w:t>
              </w:r>
              <w:r w:rsidR="00B667D3">
                <w:rPr>
                  <w:noProof/>
                  <w:webHidden/>
                </w:rPr>
                <w:tab/>
              </w:r>
              <w:r w:rsidR="00B667D3">
                <w:rPr>
                  <w:noProof/>
                  <w:webHidden/>
                </w:rPr>
                <w:fldChar w:fldCharType="begin"/>
              </w:r>
              <w:r w:rsidR="00B667D3">
                <w:rPr>
                  <w:noProof/>
                  <w:webHidden/>
                </w:rPr>
                <w:instrText xml:space="preserve"> PAGEREF _Toc506272852 \h </w:instrText>
              </w:r>
              <w:r w:rsidR="00B667D3">
                <w:rPr>
                  <w:noProof/>
                  <w:webHidden/>
                </w:rPr>
              </w:r>
              <w:r w:rsidR="00B667D3">
                <w:rPr>
                  <w:noProof/>
                  <w:webHidden/>
                </w:rPr>
                <w:fldChar w:fldCharType="separate"/>
              </w:r>
              <w:r w:rsidR="00C55FAF">
                <w:rPr>
                  <w:noProof/>
                  <w:webHidden/>
                </w:rPr>
                <w:t>10</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3" w:history="1">
              <w:r w:rsidR="00B667D3" w:rsidRPr="00C716E2">
                <w:rPr>
                  <w:rStyle w:val="a4"/>
                  <w:noProof/>
                </w:rPr>
                <w:t>2)</w:t>
              </w:r>
              <w:r w:rsidR="00B667D3">
                <w:rPr>
                  <w:rFonts w:eastAsiaTheme="minorEastAsia" w:cstheme="minorBidi"/>
                  <w:smallCaps w:val="0"/>
                  <w:noProof/>
                  <w:kern w:val="2"/>
                  <w:sz w:val="21"/>
                  <w:szCs w:val="22"/>
                  <w:lang w:eastAsia="zh-CN"/>
                </w:rPr>
                <w:tab/>
              </w:r>
              <w:r w:rsidR="00B667D3" w:rsidRPr="00C716E2">
                <w:rPr>
                  <w:rStyle w:val="a4"/>
                  <w:noProof/>
                </w:rPr>
                <w:t>Predicted number of total speakers of various languages</w:t>
              </w:r>
              <w:r w:rsidR="00B667D3">
                <w:rPr>
                  <w:noProof/>
                  <w:webHidden/>
                </w:rPr>
                <w:tab/>
              </w:r>
              <w:r w:rsidR="00B667D3">
                <w:rPr>
                  <w:noProof/>
                  <w:webHidden/>
                </w:rPr>
                <w:fldChar w:fldCharType="begin"/>
              </w:r>
              <w:r w:rsidR="00B667D3">
                <w:rPr>
                  <w:noProof/>
                  <w:webHidden/>
                </w:rPr>
                <w:instrText xml:space="preserve"> PAGEREF _Toc506272853 \h </w:instrText>
              </w:r>
              <w:r w:rsidR="00B667D3">
                <w:rPr>
                  <w:noProof/>
                  <w:webHidden/>
                </w:rPr>
              </w:r>
              <w:r w:rsidR="00B667D3">
                <w:rPr>
                  <w:noProof/>
                  <w:webHidden/>
                </w:rPr>
                <w:fldChar w:fldCharType="separate"/>
              </w:r>
              <w:r w:rsidR="00C55FAF">
                <w:rPr>
                  <w:noProof/>
                  <w:webHidden/>
                </w:rPr>
                <w:t>11</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4" w:history="1">
              <w:r w:rsidR="00B667D3" w:rsidRPr="00C716E2">
                <w:rPr>
                  <w:rStyle w:val="a4"/>
                  <w:noProof/>
                </w:rPr>
                <w:t>3)</w:t>
              </w:r>
              <w:r w:rsidR="00B667D3">
                <w:rPr>
                  <w:rFonts w:eastAsiaTheme="minorEastAsia" w:cstheme="minorBidi"/>
                  <w:smallCaps w:val="0"/>
                  <w:noProof/>
                  <w:kern w:val="2"/>
                  <w:sz w:val="21"/>
                  <w:szCs w:val="22"/>
                  <w:lang w:eastAsia="zh-CN"/>
                </w:rPr>
                <w:tab/>
              </w:r>
              <w:r w:rsidR="00B667D3" w:rsidRPr="00C716E2">
                <w:rPr>
                  <w:rStyle w:val="a4"/>
                  <w:noProof/>
                </w:rPr>
                <w:t>Top-ten list</w:t>
              </w:r>
              <w:r w:rsidR="00B667D3">
                <w:rPr>
                  <w:noProof/>
                  <w:webHidden/>
                </w:rPr>
                <w:tab/>
              </w:r>
              <w:r w:rsidR="00B667D3">
                <w:rPr>
                  <w:noProof/>
                  <w:webHidden/>
                </w:rPr>
                <w:fldChar w:fldCharType="begin"/>
              </w:r>
              <w:r w:rsidR="00B667D3">
                <w:rPr>
                  <w:noProof/>
                  <w:webHidden/>
                </w:rPr>
                <w:instrText xml:space="preserve"> PAGEREF _Toc506272854 \h </w:instrText>
              </w:r>
              <w:r w:rsidR="00B667D3">
                <w:rPr>
                  <w:noProof/>
                  <w:webHidden/>
                </w:rPr>
              </w:r>
              <w:r w:rsidR="00B667D3">
                <w:rPr>
                  <w:noProof/>
                  <w:webHidden/>
                </w:rPr>
                <w:fldChar w:fldCharType="separate"/>
              </w:r>
              <w:r w:rsidR="00C55FAF">
                <w:rPr>
                  <w:noProof/>
                  <w:webHidden/>
                </w:rPr>
                <w:t>13</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5" w:history="1">
              <w:r w:rsidR="00B667D3" w:rsidRPr="00C716E2">
                <w:rPr>
                  <w:rStyle w:val="a4"/>
                  <w:noProof/>
                </w:rPr>
                <w:t>4)</w:t>
              </w:r>
              <w:r w:rsidR="00B667D3">
                <w:rPr>
                  <w:rFonts w:eastAsiaTheme="minorEastAsia" w:cstheme="minorBidi"/>
                  <w:smallCaps w:val="0"/>
                  <w:noProof/>
                  <w:kern w:val="2"/>
                  <w:sz w:val="21"/>
                  <w:szCs w:val="22"/>
                  <w:lang w:eastAsia="zh-CN"/>
                </w:rPr>
                <w:tab/>
              </w:r>
              <w:r w:rsidR="00B667D3" w:rsidRPr="00C716E2">
                <w:rPr>
                  <w:rStyle w:val="a4"/>
                  <w:noProof/>
                </w:rPr>
                <w:t>the optimal number of new offices and their locations</w:t>
              </w:r>
              <w:r w:rsidR="00B667D3">
                <w:rPr>
                  <w:noProof/>
                  <w:webHidden/>
                </w:rPr>
                <w:tab/>
              </w:r>
              <w:r w:rsidR="00B667D3">
                <w:rPr>
                  <w:noProof/>
                  <w:webHidden/>
                </w:rPr>
                <w:fldChar w:fldCharType="begin"/>
              </w:r>
              <w:r w:rsidR="00B667D3">
                <w:rPr>
                  <w:noProof/>
                  <w:webHidden/>
                </w:rPr>
                <w:instrText xml:space="preserve"> PAGEREF _Toc506272855 \h </w:instrText>
              </w:r>
              <w:r w:rsidR="00B667D3">
                <w:rPr>
                  <w:noProof/>
                  <w:webHidden/>
                </w:rPr>
              </w:r>
              <w:r w:rsidR="00B667D3">
                <w:rPr>
                  <w:noProof/>
                  <w:webHidden/>
                </w:rPr>
                <w:fldChar w:fldCharType="separate"/>
              </w:r>
              <w:r w:rsidR="00C55FAF">
                <w:rPr>
                  <w:noProof/>
                  <w:webHidden/>
                </w:rPr>
                <w:t>15</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56" w:history="1">
              <w:r w:rsidR="00B667D3" w:rsidRPr="00C716E2">
                <w:rPr>
                  <w:rStyle w:val="a4"/>
                  <w:noProof/>
                </w:rPr>
                <w:t>5.</w:t>
              </w:r>
              <w:r w:rsidR="00B667D3">
                <w:rPr>
                  <w:rFonts w:eastAsiaTheme="minorEastAsia" w:cstheme="minorBidi"/>
                  <w:b w:val="0"/>
                  <w:bCs w:val="0"/>
                  <w:caps w:val="0"/>
                  <w:noProof/>
                  <w:kern w:val="2"/>
                  <w:sz w:val="21"/>
                  <w:szCs w:val="22"/>
                  <w:lang w:eastAsia="zh-CN"/>
                </w:rPr>
                <w:tab/>
              </w:r>
              <w:r w:rsidR="00B667D3" w:rsidRPr="00C716E2">
                <w:rPr>
                  <w:rStyle w:val="a4"/>
                  <w:noProof/>
                </w:rPr>
                <w:t>Sensitivity analysis</w:t>
              </w:r>
              <w:r w:rsidR="00B667D3">
                <w:rPr>
                  <w:noProof/>
                  <w:webHidden/>
                </w:rPr>
                <w:tab/>
              </w:r>
              <w:r w:rsidR="00B667D3">
                <w:rPr>
                  <w:noProof/>
                  <w:webHidden/>
                </w:rPr>
                <w:fldChar w:fldCharType="begin"/>
              </w:r>
              <w:r w:rsidR="00B667D3">
                <w:rPr>
                  <w:noProof/>
                  <w:webHidden/>
                </w:rPr>
                <w:instrText xml:space="preserve"> PAGEREF _Toc506272856 \h </w:instrText>
              </w:r>
              <w:r w:rsidR="00B667D3">
                <w:rPr>
                  <w:noProof/>
                  <w:webHidden/>
                </w:rPr>
              </w:r>
              <w:r w:rsidR="00B667D3">
                <w:rPr>
                  <w:noProof/>
                  <w:webHidden/>
                </w:rPr>
                <w:fldChar w:fldCharType="separate"/>
              </w:r>
              <w:r w:rsidR="00C55FAF">
                <w:rPr>
                  <w:noProof/>
                  <w:webHidden/>
                </w:rPr>
                <w:t>16</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7" w:history="1">
              <w:r w:rsidR="00B667D3" w:rsidRPr="00C716E2">
                <w:rPr>
                  <w:rStyle w:val="a4"/>
                  <w:noProof/>
                </w:rPr>
                <w:t>1)</w:t>
              </w:r>
              <w:r w:rsidR="00B667D3">
                <w:rPr>
                  <w:rFonts w:eastAsiaTheme="minorEastAsia" w:cstheme="minorBidi"/>
                  <w:smallCaps w:val="0"/>
                  <w:noProof/>
                  <w:kern w:val="2"/>
                  <w:sz w:val="21"/>
                  <w:szCs w:val="22"/>
                  <w:lang w:eastAsia="zh-CN"/>
                </w:rPr>
                <w:tab/>
              </w:r>
              <w:r w:rsidR="00B667D3" w:rsidRPr="00C716E2">
                <w:rPr>
                  <w:rStyle w:val="a4"/>
                  <w:noProof/>
                </w:rPr>
                <w:t>Social radius r</w:t>
              </w:r>
              <w:r w:rsidR="00B667D3">
                <w:rPr>
                  <w:noProof/>
                  <w:webHidden/>
                </w:rPr>
                <w:tab/>
              </w:r>
              <w:r w:rsidR="00B667D3">
                <w:rPr>
                  <w:noProof/>
                  <w:webHidden/>
                </w:rPr>
                <w:fldChar w:fldCharType="begin"/>
              </w:r>
              <w:r w:rsidR="00B667D3">
                <w:rPr>
                  <w:noProof/>
                  <w:webHidden/>
                </w:rPr>
                <w:instrText xml:space="preserve"> PAGEREF _Toc506272857 \h </w:instrText>
              </w:r>
              <w:r w:rsidR="00B667D3">
                <w:rPr>
                  <w:noProof/>
                  <w:webHidden/>
                </w:rPr>
              </w:r>
              <w:r w:rsidR="00B667D3">
                <w:rPr>
                  <w:noProof/>
                  <w:webHidden/>
                </w:rPr>
                <w:fldChar w:fldCharType="separate"/>
              </w:r>
              <w:r w:rsidR="00C55FAF">
                <w:rPr>
                  <w:noProof/>
                  <w:webHidden/>
                </w:rPr>
                <w:t>16</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58" w:history="1">
              <w:r w:rsidR="00B667D3" w:rsidRPr="00C716E2">
                <w:rPr>
                  <w:rStyle w:val="a4"/>
                  <w:noProof/>
                </w:rPr>
                <w:t>2)</w:t>
              </w:r>
              <w:r w:rsidR="00B667D3">
                <w:rPr>
                  <w:rFonts w:eastAsiaTheme="minorEastAsia" w:cstheme="minorBidi"/>
                  <w:smallCaps w:val="0"/>
                  <w:noProof/>
                  <w:kern w:val="2"/>
                  <w:sz w:val="21"/>
                  <w:szCs w:val="22"/>
                  <w:lang w:eastAsia="zh-CN"/>
                </w:rPr>
                <w:tab/>
              </w:r>
              <w:r w:rsidR="00B667D3" w:rsidRPr="00C716E2">
                <w:rPr>
                  <w:rStyle w:val="a4"/>
                  <w:noProof/>
                </w:rPr>
                <w:t>Language status s</w:t>
              </w:r>
              <w:r w:rsidR="00B667D3">
                <w:rPr>
                  <w:noProof/>
                  <w:webHidden/>
                </w:rPr>
                <w:tab/>
              </w:r>
              <w:r w:rsidR="00B667D3">
                <w:rPr>
                  <w:noProof/>
                  <w:webHidden/>
                </w:rPr>
                <w:fldChar w:fldCharType="begin"/>
              </w:r>
              <w:r w:rsidR="00B667D3">
                <w:rPr>
                  <w:noProof/>
                  <w:webHidden/>
                </w:rPr>
                <w:instrText xml:space="preserve"> PAGEREF _Toc506272858 \h </w:instrText>
              </w:r>
              <w:r w:rsidR="00B667D3">
                <w:rPr>
                  <w:noProof/>
                  <w:webHidden/>
                </w:rPr>
              </w:r>
              <w:r w:rsidR="00B667D3">
                <w:rPr>
                  <w:noProof/>
                  <w:webHidden/>
                </w:rPr>
                <w:fldChar w:fldCharType="separate"/>
              </w:r>
              <w:r w:rsidR="00C55FAF">
                <w:rPr>
                  <w:noProof/>
                  <w:webHidden/>
                </w:rPr>
                <w:t>17</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59" w:history="1">
              <w:r w:rsidR="00B667D3" w:rsidRPr="00C716E2">
                <w:rPr>
                  <w:rStyle w:val="a4"/>
                  <w:noProof/>
                </w:rPr>
                <w:t>6.</w:t>
              </w:r>
              <w:r w:rsidR="00B667D3">
                <w:rPr>
                  <w:rFonts w:eastAsiaTheme="minorEastAsia" w:cstheme="minorBidi"/>
                  <w:b w:val="0"/>
                  <w:bCs w:val="0"/>
                  <w:caps w:val="0"/>
                  <w:noProof/>
                  <w:kern w:val="2"/>
                  <w:sz w:val="21"/>
                  <w:szCs w:val="22"/>
                  <w:lang w:eastAsia="zh-CN"/>
                </w:rPr>
                <w:tab/>
              </w:r>
              <w:r w:rsidR="00B667D3" w:rsidRPr="00C716E2">
                <w:rPr>
                  <w:rStyle w:val="a4"/>
                  <w:noProof/>
                </w:rPr>
                <w:t>Conclusions</w:t>
              </w:r>
              <w:r w:rsidR="00B667D3">
                <w:rPr>
                  <w:noProof/>
                  <w:webHidden/>
                </w:rPr>
                <w:tab/>
              </w:r>
              <w:r w:rsidR="00B667D3">
                <w:rPr>
                  <w:noProof/>
                  <w:webHidden/>
                </w:rPr>
                <w:fldChar w:fldCharType="begin"/>
              </w:r>
              <w:r w:rsidR="00B667D3">
                <w:rPr>
                  <w:noProof/>
                  <w:webHidden/>
                </w:rPr>
                <w:instrText xml:space="preserve"> PAGEREF _Toc506272859 \h </w:instrText>
              </w:r>
              <w:r w:rsidR="00B667D3">
                <w:rPr>
                  <w:noProof/>
                  <w:webHidden/>
                </w:rPr>
              </w:r>
              <w:r w:rsidR="00B667D3">
                <w:rPr>
                  <w:noProof/>
                  <w:webHidden/>
                </w:rPr>
                <w:fldChar w:fldCharType="separate"/>
              </w:r>
              <w:r w:rsidR="00C55FAF">
                <w:rPr>
                  <w:noProof/>
                  <w:webHidden/>
                </w:rPr>
                <w:t>18</w:t>
              </w:r>
              <w:r w:rsidR="00B667D3">
                <w:rPr>
                  <w:noProof/>
                  <w:webHidden/>
                </w:rPr>
                <w:fldChar w:fldCharType="end"/>
              </w:r>
            </w:hyperlink>
          </w:p>
          <w:p w:rsidR="00B667D3" w:rsidRDefault="00DD5252">
            <w:pPr>
              <w:pStyle w:val="10"/>
              <w:tabs>
                <w:tab w:val="left" w:pos="960"/>
              </w:tabs>
              <w:rPr>
                <w:rFonts w:eastAsiaTheme="minorEastAsia" w:cstheme="minorBidi"/>
                <w:b w:val="0"/>
                <w:bCs w:val="0"/>
                <w:caps w:val="0"/>
                <w:noProof/>
                <w:kern w:val="2"/>
                <w:sz w:val="21"/>
                <w:szCs w:val="22"/>
                <w:lang w:eastAsia="zh-CN"/>
              </w:rPr>
            </w:pPr>
            <w:hyperlink w:anchor="_Toc506272860" w:history="1">
              <w:r w:rsidR="00B667D3" w:rsidRPr="00C716E2">
                <w:rPr>
                  <w:rStyle w:val="a4"/>
                  <w:noProof/>
                </w:rPr>
                <w:t>7.</w:t>
              </w:r>
              <w:r w:rsidR="00B667D3">
                <w:rPr>
                  <w:rFonts w:eastAsiaTheme="minorEastAsia" w:cstheme="minorBidi"/>
                  <w:b w:val="0"/>
                  <w:bCs w:val="0"/>
                  <w:caps w:val="0"/>
                  <w:noProof/>
                  <w:kern w:val="2"/>
                  <w:sz w:val="21"/>
                  <w:szCs w:val="22"/>
                  <w:lang w:eastAsia="zh-CN"/>
                </w:rPr>
                <w:tab/>
              </w:r>
              <w:r w:rsidR="00B667D3" w:rsidRPr="00C716E2">
                <w:rPr>
                  <w:rStyle w:val="a4"/>
                  <w:noProof/>
                </w:rPr>
                <w:t>Strengths and weaknesses</w:t>
              </w:r>
              <w:r w:rsidR="00B667D3">
                <w:rPr>
                  <w:noProof/>
                  <w:webHidden/>
                </w:rPr>
                <w:tab/>
              </w:r>
              <w:r w:rsidR="00B667D3">
                <w:rPr>
                  <w:noProof/>
                  <w:webHidden/>
                </w:rPr>
                <w:fldChar w:fldCharType="begin"/>
              </w:r>
              <w:r w:rsidR="00B667D3">
                <w:rPr>
                  <w:noProof/>
                  <w:webHidden/>
                </w:rPr>
                <w:instrText xml:space="preserve"> PAGEREF _Toc506272860 \h </w:instrText>
              </w:r>
              <w:r w:rsidR="00B667D3">
                <w:rPr>
                  <w:noProof/>
                  <w:webHidden/>
                </w:rPr>
              </w:r>
              <w:r w:rsidR="00B667D3">
                <w:rPr>
                  <w:noProof/>
                  <w:webHidden/>
                </w:rPr>
                <w:fldChar w:fldCharType="separate"/>
              </w:r>
              <w:r w:rsidR="00C55FAF">
                <w:rPr>
                  <w:noProof/>
                  <w:webHidden/>
                </w:rPr>
                <w:t>18</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61" w:history="1">
              <w:r w:rsidR="00B667D3" w:rsidRPr="00C716E2">
                <w:rPr>
                  <w:rStyle w:val="a4"/>
                  <w:noProof/>
                </w:rPr>
                <w:t>1)</w:t>
              </w:r>
              <w:r w:rsidR="00B667D3">
                <w:rPr>
                  <w:rFonts w:eastAsiaTheme="minorEastAsia" w:cstheme="minorBidi"/>
                  <w:smallCaps w:val="0"/>
                  <w:noProof/>
                  <w:kern w:val="2"/>
                  <w:sz w:val="21"/>
                  <w:szCs w:val="22"/>
                  <w:lang w:eastAsia="zh-CN"/>
                </w:rPr>
                <w:tab/>
              </w:r>
              <w:r w:rsidR="00B667D3" w:rsidRPr="00C716E2">
                <w:rPr>
                  <w:rStyle w:val="a4"/>
                  <w:noProof/>
                </w:rPr>
                <w:t>Strengths</w:t>
              </w:r>
              <w:r w:rsidR="00B667D3">
                <w:rPr>
                  <w:noProof/>
                  <w:webHidden/>
                </w:rPr>
                <w:tab/>
              </w:r>
              <w:r w:rsidR="00B667D3">
                <w:rPr>
                  <w:noProof/>
                  <w:webHidden/>
                </w:rPr>
                <w:fldChar w:fldCharType="begin"/>
              </w:r>
              <w:r w:rsidR="00B667D3">
                <w:rPr>
                  <w:noProof/>
                  <w:webHidden/>
                </w:rPr>
                <w:instrText xml:space="preserve"> PAGEREF _Toc506272861 \h </w:instrText>
              </w:r>
              <w:r w:rsidR="00B667D3">
                <w:rPr>
                  <w:noProof/>
                  <w:webHidden/>
                </w:rPr>
              </w:r>
              <w:r w:rsidR="00B667D3">
                <w:rPr>
                  <w:noProof/>
                  <w:webHidden/>
                </w:rPr>
                <w:fldChar w:fldCharType="separate"/>
              </w:r>
              <w:r w:rsidR="00C55FAF">
                <w:rPr>
                  <w:noProof/>
                  <w:webHidden/>
                </w:rPr>
                <w:t>18</w:t>
              </w:r>
              <w:r w:rsidR="00B667D3">
                <w:rPr>
                  <w:noProof/>
                  <w:webHidden/>
                </w:rPr>
                <w:fldChar w:fldCharType="end"/>
              </w:r>
            </w:hyperlink>
          </w:p>
          <w:p w:rsidR="00B667D3" w:rsidRDefault="00DD5252">
            <w:pPr>
              <w:pStyle w:val="20"/>
              <w:tabs>
                <w:tab w:val="left" w:pos="1200"/>
              </w:tabs>
              <w:rPr>
                <w:rFonts w:eastAsiaTheme="minorEastAsia" w:cstheme="minorBidi"/>
                <w:smallCaps w:val="0"/>
                <w:noProof/>
                <w:kern w:val="2"/>
                <w:sz w:val="21"/>
                <w:szCs w:val="22"/>
                <w:lang w:eastAsia="zh-CN"/>
              </w:rPr>
            </w:pPr>
            <w:hyperlink w:anchor="_Toc506272862" w:history="1">
              <w:r w:rsidR="00B667D3" w:rsidRPr="00C716E2">
                <w:rPr>
                  <w:rStyle w:val="a4"/>
                  <w:noProof/>
                </w:rPr>
                <w:t>2)</w:t>
              </w:r>
              <w:r w:rsidR="00B667D3">
                <w:rPr>
                  <w:rFonts w:eastAsiaTheme="minorEastAsia" w:cstheme="minorBidi"/>
                  <w:smallCaps w:val="0"/>
                  <w:noProof/>
                  <w:kern w:val="2"/>
                  <w:sz w:val="21"/>
                  <w:szCs w:val="22"/>
                  <w:lang w:eastAsia="zh-CN"/>
                </w:rPr>
                <w:tab/>
              </w:r>
              <w:r w:rsidR="00B667D3" w:rsidRPr="00C716E2">
                <w:rPr>
                  <w:rStyle w:val="a4"/>
                  <w:noProof/>
                </w:rPr>
                <w:t>Weaknesses</w:t>
              </w:r>
              <w:r w:rsidR="00B667D3">
                <w:rPr>
                  <w:noProof/>
                  <w:webHidden/>
                </w:rPr>
                <w:tab/>
              </w:r>
              <w:r w:rsidR="00B667D3">
                <w:rPr>
                  <w:noProof/>
                  <w:webHidden/>
                </w:rPr>
                <w:fldChar w:fldCharType="begin"/>
              </w:r>
              <w:r w:rsidR="00B667D3">
                <w:rPr>
                  <w:noProof/>
                  <w:webHidden/>
                </w:rPr>
                <w:instrText xml:space="preserve"> PAGEREF _Toc506272862 \h </w:instrText>
              </w:r>
              <w:r w:rsidR="00B667D3">
                <w:rPr>
                  <w:noProof/>
                  <w:webHidden/>
                </w:rPr>
              </w:r>
              <w:r w:rsidR="00B667D3">
                <w:rPr>
                  <w:noProof/>
                  <w:webHidden/>
                </w:rPr>
                <w:fldChar w:fldCharType="separate"/>
              </w:r>
              <w:r w:rsidR="00C55FAF">
                <w:rPr>
                  <w:noProof/>
                  <w:webHidden/>
                </w:rPr>
                <w:t>19</w:t>
              </w:r>
              <w:r w:rsidR="00B667D3">
                <w:rPr>
                  <w:noProof/>
                  <w:webHidden/>
                </w:rPr>
                <w:fldChar w:fldCharType="end"/>
              </w:r>
            </w:hyperlink>
          </w:p>
          <w:p w:rsidR="00B667D3" w:rsidRDefault="00DD5252">
            <w:pPr>
              <w:pStyle w:val="10"/>
              <w:rPr>
                <w:rFonts w:eastAsiaTheme="minorEastAsia" w:cstheme="minorBidi"/>
                <w:b w:val="0"/>
                <w:bCs w:val="0"/>
                <w:caps w:val="0"/>
                <w:noProof/>
                <w:kern w:val="2"/>
                <w:sz w:val="21"/>
                <w:szCs w:val="22"/>
                <w:lang w:eastAsia="zh-CN"/>
              </w:rPr>
            </w:pPr>
            <w:hyperlink w:anchor="_Toc506272863" w:history="1">
              <w:r w:rsidR="00B667D3" w:rsidRPr="00C716E2">
                <w:rPr>
                  <w:rStyle w:val="a4"/>
                  <w:noProof/>
                </w:rPr>
                <w:t>Memo</w:t>
              </w:r>
              <w:r w:rsidR="00B667D3">
                <w:rPr>
                  <w:noProof/>
                  <w:webHidden/>
                </w:rPr>
                <w:tab/>
              </w:r>
              <w:r w:rsidR="00B667D3">
                <w:rPr>
                  <w:noProof/>
                  <w:webHidden/>
                </w:rPr>
                <w:fldChar w:fldCharType="begin"/>
              </w:r>
              <w:r w:rsidR="00B667D3">
                <w:rPr>
                  <w:noProof/>
                  <w:webHidden/>
                </w:rPr>
                <w:instrText xml:space="preserve"> PAGEREF _Toc506272863 \h </w:instrText>
              </w:r>
              <w:r w:rsidR="00B667D3">
                <w:rPr>
                  <w:noProof/>
                  <w:webHidden/>
                </w:rPr>
              </w:r>
              <w:r w:rsidR="00B667D3">
                <w:rPr>
                  <w:noProof/>
                  <w:webHidden/>
                </w:rPr>
                <w:fldChar w:fldCharType="separate"/>
              </w:r>
              <w:r w:rsidR="00C55FAF">
                <w:rPr>
                  <w:noProof/>
                  <w:webHidden/>
                </w:rPr>
                <w:t>20</w:t>
              </w:r>
              <w:r w:rsidR="00B667D3">
                <w:rPr>
                  <w:noProof/>
                  <w:webHidden/>
                </w:rPr>
                <w:fldChar w:fldCharType="end"/>
              </w:r>
            </w:hyperlink>
          </w:p>
          <w:p w:rsidR="00B667D3" w:rsidRDefault="00DD5252">
            <w:pPr>
              <w:pStyle w:val="10"/>
              <w:rPr>
                <w:rFonts w:eastAsiaTheme="minorEastAsia" w:cstheme="minorBidi"/>
                <w:b w:val="0"/>
                <w:bCs w:val="0"/>
                <w:caps w:val="0"/>
                <w:noProof/>
                <w:kern w:val="2"/>
                <w:sz w:val="21"/>
                <w:szCs w:val="22"/>
                <w:lang w:eastAsia="zh-CN"/>
              </w:rPr>
            </w:pPr>
            <w:hyperlink w:anchor="_Toc506272864" w:history="1">
              <w:r w:rsidR="00B667D3" w:rsidRPr="00C716E2">
                <w:rPr>
                  <w:rStyle w:val="a4"/>
                  <w:noProof/>
                </w:rPr>
                <w:t>References</w:t>
              </w:r>
              <w:r w:rsidR="00B667D3">
                <w:rPr>
                  <w:noProof/>
                  <w:webHidden/>
                </w:rPr>
                <w:tab/>
              </w:r>
              <w:r w:rsidR="00B667D3">
                <w:rPr>
                  <w:noProof/>
                  <w:webHidden/>
                </w:rPr>
                <w:fldChar w:fldCharType="begin"/>
              </w:r>
              <w:r w:rsidR="00B667D3">
                <w:rPr>
                  <w:noProof/>
                  <w:webHidden/>
                </w:rPr>
                <w:instrText xml:space="preserve"> PAGEREF _Toc506272864 \h </w:instrText>
              </w:r>
              <w:r w:rsidR="00B667D3">
                <w:rPr>
                  <w:noProof/>
                  <w:webHidden/>
                </w:rPr>
              </w:r>
              <w:r w:rsidR="00B667D3">
                <w:rPr>
                  <w:noProof/>
                  <w:webHidden/>
                </w:rPr>
                <w:fldChar w:fldCharType="separate"/>
              </w:r>
              <w:r w:rsidR="00C55FAF">
                <w:rPr>
                  <w:noProof/>
                  <w:webHidden/>
                </w:rPr>
                <w:t>21</w:t>
              </w:r>
              <w:r w:rsidR="00B667D3">
                <w:rPr>
                  <w:noProof/>
                  <w:webHidden/>
                </w:rPr>
                <w:fldChar w:fldCharType="end"/>
              </w:r>
            </w:hyperlink>
          </w:p>
          <w:p w:rsidR="00B667D3" w:rsidRDefault="00DD5252">
            <w:pPr>
              <w:pStyle w:val="10"/>
              <w:rPr>
                <w:rFonts w:eastAsiaTheme="minorEastAsia" w:cstheme="minorBidi"/>
                <w:b w:val="0"/>
                <w:bCs w:val="0"/>
                <w:caps w:val="0"/>
                <w:noProof/>
                <w:kern w:val="2"/>
                <w:sz w:val="21"/>
                <w:szCs w:val="22"/>
                <w:lang w:eastAsia="zh-CN"/>
              </w:rPr>
            </w:pPr>
            <w:hyperlink w:anchor="_Toc506272865" w:history="1">
              <w:r w:rsidR="00B667D3" w:rsidRPr="00C716E2">
                <w:rPr>
                  <w:rStyle w:val="a4"/>
                  <w:noProof/>
                </w:rPr>
                <w:t>Appendixes</w:t>
              </w:r>
              <w:r w:rsidR="00B667D3">
                <w:rPr>
                  <w:noProof/>
                  <w:webHidden/>
                </w:rPr>
                <w:tab/>
              </w:r>
              <w:r w:rsidR="00B667D3">
                <w:rPr>
                  <w:noProof/>
                  <w:webHidden/>
                </w:rPr>
                <w:fldChar w:fldCharType="begin"/>
              </w:r>
              <w:r w:rsidR="00B667D3">
                <w:rPr>
                  <w:noProof/>
                  <w:webHidden/>
                </w:rPr>
                <w:instrText xml:space="preserve"> PAGEREF _Toc506272865 \h </w:instrText>
              </w:r>
              <w:r w:rsidR="00B667D3">
                <w:rPr>
                  <w:noProof/>
                  <w:webHidden/>
                </w:rPr>
              </w:r>
              <w:r w:rsidR="00B667D3">
                <w:rPr>
                  <w:noProof/>
                  <w:webHidden/>
                </w:rPr>
                <w:fldChar w:fldCharType="separate"/>
              </w:r>
              <w:r w:rsidR="00C55FAF">
                <w:rPr>
                  <w:noProof/>
                  <w:webHidden/>
                </w:rPr>
                <w:t>22</w:t>
              </w:r>
              <w:r w:rsidR="00B667D3">
                <w:rPr>
                  <w:noProof/>
                  <w:webHidden/>
                </w:rPr>
                <w:fldChar w:fldCharType="end"/>
              </w:r>
            </w:hyperlink>
          </w:p>
          <w:p w:rsidR="00077ABA" w:rsidRDefault="00871063" w:rsidP="00E45289">
            <w:pPr>
              <w:pStyle w:val="10"/>
              <w:rPr>
                <w:lang w:eastAsia="zh-CN"/>
              </w:rPr>
            </w:pPr>
            <w:r>
              <w:rPr>
                <w:lang w:eastAsia="zh-CN"/>
              </w:rPr>
              <w:fldChar w:fldCharType="end"/>
            </w:r>
          </w:p>
          <w:p w:rsidR="005D475C" w:rsidRPr="005D475C" w:rsidRDefault="005D475C" w:rsidP="005D475C">
            <w:pPr>
              <w:spacing w:before="120" w:after="120"/>
              <w:ind w:firstLine="480"/>
              <w:rPr>
                <w:rFonts w:eastAsiaTheme="minorEastAsia"/>
                <w:lang w:eastAsia="zh-CN"/>
              </w:rPr>
            </w:pPr>
          </w:p>
        </w:tc>
      </w:tr>
    </w:tbl>
    <w:p w:rsidR="0033277A" w:rsidRDefault="0033277A" w:rsidP="00077ABA">
      <w:pPr>
        <w:pStyle w:val="a8"/>
        <w:spacing w:before="120" w:after="120"/>
        <w:ind w:firstLine="643"/>
        <w:sectPr w:rsidR="0033277A" w:rsidSect="00F03FC1">
          <w:headerReference w:type="even" r:id="rId8"/>
          <w:headerReference w:type="default" r:id="rId9"/>
          <w:footerReference w:type="even" r:id="rId10"/>
          <w:footerReference w:type="default" r:id="rId11"/>
          <w:headerReference w:type="first" r:id="rId12"/>
          <w:footerReference w:type="first" r:id="rId13"/>
          <w:pgSz w:w="11906" w:h="16838" w:code="9"/>
          <w:pgMar w:top="288" w:right="1440" w:bottom="720" w:left="1440" w:header="706" w:footer="706" w:gutter="0"/>
          <w:pgNumType w:start="1"/>
          <w:cols w:space="720"/>
          <w:docGrid w:linePitch="360"/>
        </w:sectPr>
      </w:pPr>
      <w:bookmarkStart w:id="6" w:name="_Toc506201530"/>
      <w:bookmarkStart w:id="7" w:name="_Toc506201561"/>
      <w:bookmarkStart w:id="8" w:name="_Toc506201624"/>
      <w:bookmarkStart w:id="9" w:name="_Toc506238519"/>
      <w:bookmarkStart w:id="10" w:name="_Toc506238709"/>
      <w:bookmarkStart w:id="11" w:name="_Toc506239276"/>
      <w:bookmarkStart w:id="12" w:name="_Toc506240422"/>
    </w:p>
    <w:p w:rsidR="0026487F" w:rsidRPr="00077ABA" w:rsidRDefault="0026487F" w:rsidP="00077ABA">
      <w:pPr>
        <w:pStyle w:val="a8"/>
        <w:spacing w:before="120" w:after="120"/>
        <w:ind w:firstLine="643"/>
        <w:rPr>
          <w:rFonts w:eastAsiaTheme="minorEastAsia"/>
        </w:rPr>
      </w:pPr>
      <w:bookmarkStart w:id="13" w:name="_Toc506265900"/>
      <w:bookmarkStart w:id="14" w:name="_Toc506266007"/>
      <w:bookmarkStart w:id="15" w:name="_Toc506272839"/>
      <w:r w:rsidRPr="00DE1A14">
        <w:lastRenderedPageBreak/>
        <w:t xml:space="preserve">Multi-language </w:t>
      </w:r>
      <w:r w:rsidR="00CB292E">
        <w:t>C</w:t>
      </w:r>
      <w:r w:rsidRPr="00DE1A14">
        <w:t xml:space="preserve">ompetition </w:t>
      </w:r>
      <w:r w:rsidR="00CB292E">
        <w:t>M</w:t>
      </w:r>
      <w:r w:rsidRPr="00DE1A14">
        <w:t xml:space="preserve">odel with </w:t>
      </w:r>
      <w:r w:rsidR="00CB292E">
        <w:t>A</w:t>
      </w:r>
      <w:r w:rsidRPr="00DE1A14">
        <w:t xml:space="preserve">gent-based </w:t>
      </w:r>
      <w:r w:rsidR="00CB292E">
        <w:t>S</w:t>
      </w:r>
      <w:r w:rsidRPr="00DE1A14">
        <w:t xml:space="preserve">ocial </w:t>
      </w:r>
      <w:r w:rsidR="00CB292E">
        <w:t>C</w:t>
      </w:r>
      <w:r w:rsidRPr="00DE1A14">
        <w:t xml:space="preserve">ircles </w:t>
      </w:r>
      <w:r w:rsidR="00CB292E">
        <w:t>N</w:t>
      </w:r>
      <w:r w:rsidRPr="00DE1A14">
        <w:t>etwork</w:t>
      </w:r>
      <w:bookmarkEnd w:id="6"/>
      <w:bookmarkEnd w:id="7"/>
      <w:bookmarkEnd w:id="8"/>
      <w:bookmarkEnd w:id="9"/>
      <w:bookmarkEnd w:id="10"/>
      <w:bookmarkEnd w:id="11"/>
      <w:bookmarkEnd w:id="12"/>
      <w:bookmarkEnd w:id="13"/>
      <w:bookmarkEnd w:id="14"/>
      <w:bookmarkEnd w:id="15"/>
    </w:p>
    <w:p w:rsidR="00591933" w:rsidRPr="00DE1A14" w:rsidRDefault="003C6BF0" w:rsidP="00B667D3">
      <w:pPr>
        <w:pStyle w:val="1"/>
      </w:pPr>
      <w:bookmarkStart w:id="16" w:name="_Toc506201531"/>
      <w:bookmarkStart w:id="17" w:name="_Toc506201562"/>
      <w:bookmarkStart w:id="18" w:name="_Toc506201625"/>
      <w:bookmarkStart w:id="19" w:name="_Toc506238520"/>
      <w:bookmarkStart w:id="20" w:name="_Toc506238710"/>
      <w:bookmarkStart w:id="21" w:name="_Toc506272840"/>
      <w:r w:rsidRPr="00DE1A14">
        <w:t>Introduction</w:t>
      </w:r>
      <w:bookmarkEnd w:id="16"/>
      <w:bookmarkEnd w:id="17"/>
      <w:bookmarkEnd w:id="18"/>
      <w:bookmarkEnd w:id="19"/>
      <w:bookmarkEnd w:id="20"/>
      <w:bookmarkEnd w:id="21"/>
    </w:p>
    <w:p w:rsidR="00332556" w:rsidRPr="00871063" w:rsidRDefault="00332556" w:rsidP="006D1243">
      <w:pPr>
        <w:pStyle w:val="a"/>
      </w:pPr>
      <w:bookmarkStart w:id="22" w:name="_Toc506238521"/>
      <w:bookmarkStart w:id="23" w:name="_Toc506272841"/>
      <w:r w:rsidRPr="00871063">
        <w:t>Background</w:t>
      </w:r>
      <w:bookmarkEnd w:id="22"/>
      <w:bookmarkEnd w:id="23"/>
    </w:p>
    <w:p w:rsidR="00EC7C9E" w:rsidRPr="00DE1A14" w:rsidRDefault="00CC596C" w:rsidP="00DE1A14">
      <w:pPr>
        <w:spacing w:before="120" w:after="120"/>
        <w:ind w:firstLine="480"/>
        <w:rPr>
          <w:szCs w:val="24"/>
          <w:lang w:eastAsia="zh-CN"/>
        </w:rPr>
      </w:pPr>
      <w:r w:rsidRPr="00DE1A14">
        <w:rPr>
          <w:szCs w:val="24"/>
          <w:lang w:eastAsia="zh-CN"/>
        </w:rPr>
        <w:t xml:space="preserve">It is estimated </w:t>
      </w:r>
      <w:r w:rsidR="000F52A5" w:rsidRPr="00DE1A14">
        <w:rPr>
          <w:szCs w:val="24"/>
          <w:lang w:eastAsia="zh-CN"/>
        </w:rPr>
        <w:t xml:space="preserve">that there are </w:t>
      </w:r>
      <w:r w:rsidR="00332556" w:rsidRPr="00DE1A14">
        <w:rPr>
          <w:szCs w:val="24"/>
          <w:lang w:eastAsia="zh-CN"/>
        </w:rPr>
        <w:t>over 7000 languages use</w:t>
      </w:r>
      <w:r w:rsidR="000F52A5" w:rsidRPr="00DE1A14">
        <w:rPr>
          <w:szCs w:val="24"/>
          <w:lang w:eastAsia="zh-CN"/>
        </w:rPr>
        <w:t xml:space="preserve">d by humans on Earth </w:t>
      </w:r>
      <w:r w:rsidR="009B6F9D" w:rsidRPr="00DE1A14">
        <w:rPr>
          <w:szCs w:val="24"/>
          <w:lang w:eastAsia="zh-CN"/>
        </w:rPr>
        <w:t>in the</w:t>
      </w:r>
      <w:r w:rsidR="00DB592C" w:rsidRPr="00DE1A14">
        <w:rPr>
          <w:szCs w:val="24"/>
          <w:lang w:eastAsia="zh-CN"/>
        </w:rPr>
        <w:t xml:space="preserve"> 2017</w:t>
      </w:r>
      <w:r w:rsidR="009B6F9D" w:rsidRPr="00DE1A14">
        <w:rPr>
          <w:szCs w:val="24"/>
          <w:lang w:eastAsia="zh-CN"/>
        </w:rPr>
        <w:t xml:space="preserve"> edition of </w:t>
      </w:r>
      <w:proofErr w:type="spellStart"/>
      <w:proofErr w:type="gramStart"/>
      <w:r w:rsidR="009B6F9D" w:rsidRPr="00DE1A14">
        <w:rPr>
          <w:i/>
          <w:szCs w:val="24"/>
          <w:lang w:eastAsia="zh-CN"/>
        </w:rPr>
        <w:t>Ethnologue</w:t>
      </w:r>
      <w:proofErr w:type="spellEnd"/>
      <w:proofErr w:type="gramEnd"/>
      <w:r w:rsidR="00ED42E6" w:rsidRPr="00CC1487">
        <w:rPr>
          <w:i/>
          <w:szCs w:val="24"/>
          <w:lang w:eastAsia="zh-CN"/>
        </w:rPr>
        <w:fldChar w:fldCharType="begin"/>
      </w:r>
      <w:r w:rsidR="00ED42E6" w:rsidRPr="00CC1487">
        <w:rPr>
          <w:i/>
          <w:szCs w:val="24"/>
          <w:lang w:eastAsia="zh-CN"/>
        </w:rPr>
        <w:instrText xml:space="preserve"> REF _Ref506254816 \r \h  \* MERGEFORMAT </w:instrText>
      </w:r>
      <w:r w:rsidR="00ED42E6" w:rsidRPr="00CC1487">
        <w:rPr>
          <w:i/>
          <w:szCs w:val="24"/>
          <w:lang w:eastAsia="zh-CN"/>
        </w:rPr>
      </w:r>
      <w:r w:rsidR="00ED42E6" w:rsidRPr="00CC1487">
        <w:rPr>
          <w:i/>
          <w:szCs w:val="24"/>
          <w:lang w:eastAsia="zh-CN"/>
        </w:rPr>
        <w:fldChar w:fldCharType="separate"/>
      </w:r>
      <w:r w:rsidR="00C55FAF">
        <w:rPr>
          <w:i/>
          <w:szCs w:val="24"/>
          <w:lang w:eastAsia="zh-CN"/>
        </w:rPr>
        <w:t>[1]</w:t>
      </w:r>
      <w:r w:rsidR="00ED42E6" w:rsidRPr="00CC1487">
        <w:rPr>
          <w:i/>
          <w:szCs w:val="24"/>
          <w:lang w:eastAsia="zh-CN"/>
        </w:rPr>
        <w:fldChar w:fldCharType="end"/>
      </w:r>
      <w:r w:rsidR="00DB592C" w:rsidRPr="00CC1487">
        <w:rPr>
          <w:szCs w:val="24"/>
          <w:lang w:eastAsia="zh-CN"/>
        </w:rPr>
        <w:t>.</w:t>
      </w:r>
      <w:r w:rsidR="00DB592C" w:rsidRPr="00DE1A14">
        <w:rPr>
          <w:szCs w:val="24"/>
          <w:lang w:eastAsia="zh-CN"/>
        </w:rPr>
        <w:t xml:space="preserve"> 26 of them are estimated to have over 5</w:t>
      </w:r>
      <w:r w:rsidR="000F52A5" w:rsidRPr="00DE1A14">
        <w:rPr>
          <w:szCs w:val="24"/>
          <w:lang w:eastAsia="zh-CN"/>
        </w:rPr>
        <w:t xml:space="preserve"> </w:t>
      </w:r>
      <w:r w:rsidR="00DB592C" w:rsidRPr="00DE1A14">
        <w:rPr>
          <w:szCs w:val="24"/>
          <w:lang w:eastAsia="zh-CN"/>
        </w:rPr>
        <w:t xml:space="preserve">million users all over the world, </w:t>
      </w:r>
      <w:r w:rsidR="00917D9F" w:rsidRPr="00DE1A14">
        <w:rPr>
          <w:szCs w:val="24"/>
          <w:lang w:eastAsia="zh-CN"/>
        </w:rPr>
        <w:t>while at the same time</w:t>
      </w:r>
      <w:r w:rsidR="009B6F9D" w:rsidRPr="00DE1A14">
        <w:rPr>
          <w:szCs w:val="24"/>
          <w:lang w:eastAsia="zh-CN"/>
        </w:rPr>
        <w:t xml:space="preserve">, </w:t>
      </w:r>
      <w:r w:rsidR="00917D9F" w:rsidRPr="00DE1A14">
        <w:rPr>
          <w:szCs w:val="24"/>
          <w:lang w:eastAsia="zh-CN"/>
        </w:rPr>
        <w:t xml:space="preserve">half of them </w:t>
      </w:r>
      <w:r w:rsidR="00DB592C" w:rsidRPr="00DE1A14">
        <w:rPr>
          <w:szCs w:val="24"/>
          <w:lang w:eastAsia="zh-CN"/>
        </w:rPr>
        <w:t xml:space="preserve">may die out because of </w:t>
      </w:r>
      <w:r w:rsidR="00F37357" w:rsidRPr="00DE1A14">
        <w:rPr>
          <w:szCs w:val="24"/>
          <w:lang w:eastAsia="zh-CN"/>
        </w:rPr>
        <w:t>the lack of protections and their</w:t>
      </w:r>
      <w:r w:rsidR="009B6F9D" w:rsidRPr="00DE1A14">
        <w:rPr>
          <w:szCs w:val="24"/>
          <w:lang w:eastAsia="zh-CN"/>
        </w:rPr>
        <w:t xml:space="preserve"> small</w:t>
      </w:r>
      <w:r w:rsidR="000F52A5" w:rsidRPr="00DE1A14">
        <w:rPr>
          <w:szCs w:val="24"/>
          <w:lang w:eastAsia="zh-CN"/>
        </w:rPr>
        <w:t xml:space="preserve"> numbers</w:t>
      </w:r>
      <w:r w:rsidR="00585713" w:rsidRPr="00DE1A14">
        <w:rPr>
          <w:szCs w:val="24"/>
          <w:lang w:eastAsia="zh-CN"/>
        </w:rPr>
        <w:t xml:space="preserve"> of users</w:t>
      </w:r>
      <w:r w:rsidR="009B6F9D" w:rsidRPr="00DE1A14">
        <w:rPr>
          <w:szCs w:val="24"/>
          <w:lang w:eastAsia="zh-CN"/>
        </w:rPr>
        <w:t xml:space="preserve">. </w:t>
      </w:r>
      <w:r w:rsidR="00917D9F" w:rsidRPr="00DE1A14">
        <w:rPr>
          <w:szCs w:val="24"/>
          <w:lang w:eastAsia="zh-CN"/>
        </w:rPr>
        <w:t xml:space="preserve">The </w:t>
      </w:r>
      <w:r w:rsidR="008716AC" w:rsidRPr="00DE1A14">
        <w:rPr>
          <w:szCs w:val="24"/>
          <w:lang w:eastAsia="zh-CN"/>
        </w:rPr>
        <w:t>total number of speakers of one certain language could be calculated by add its native speakers and its second</w:t>
      </w:r>
      <w:r w:rsidR="002F4A4E" w:rsidRPr="00DE1A14">
        <w:rPr>
          <w:szCs w:val="24"/>
          <w:lang w:eastAsia="zh-CN"/>
        </w:rPr>
        <w:t xml:space="preserve"> or third speakers (if existed). As we know, the total number of users of a language may increase or decrease during a period of time. </w:t>
      </w:r>
      <w:r w:rsidR="00856C6E" w:rsidRPr="00DE1A14">
        <w:rPr>
          <w:szCs w:val="24"/>
          <w:lang w:eastAsia="zh-CN"/>
        </w:rPr>
        <w:t>Some influences</w:t>
      </w:r>
      <w:r w:rsidR="002F4A4E" w:rsidRPr="00DE1A14">
        <w:rPr>
          <w:szCs w:val="24"/>
          <w:lang w:eastAsia="zh-CN"/>
        </w:rPr>
        <w:t xml:space="preserve"> following behind may have a significant influence on it, the government’s promotions, language taught and used in school, migration, international NGOs and culture groups. Moreover, we are living in a globalized world,</w:t>
      </w:r>
      <w:r w:rsidR="00856C6E" w:rsidRPr="00DE1A14">
        <w:rPr>
          <w:szCs w:val="24"/>
          <w:lang w:eastAsia="zh-CN"/>
        </w:rPr>
        <w:t xml:space="preserve"> thanks to factors like international business relations, cross-border tourism, instant communication tools and social media, the use </w:t>
      </w:r>
      <w:r w:rsidR="00585713" w:rsidRPr="00DE1A14">
        <w:rPr>
          <w:szCs w:val="24"/>
          <w:lang w:eastAsia="zh-CN"/>
        </w:rPr>
        <w:t>of instant translators which help to learn another language and so on, the total number of users of one certain language changes according to them. International companies want to expand and set up new offices in new cities based on language use of people to satisfy its consumers’ requirements and company</w:t>
      </w:r>
      <w:r w:rsidR="000F52A5" w:rsidRPr="00DE1A14">
        <w:rPr>
          <w:szCs w:val="24"/>
          <w:lang w:eastAsia="zh-CN"/>
        </w:rPr>
        <w:t>’s development</w:t>
      </w:r>
      <w:r w:rsidR="00585713" w:rsidRPr="00DE1A14">
        <w:rPr>
          <w:szCs w:val="24"/>
          <w:lang w:eastAsia="zh-CN"/>
        </w:rPr>
        <w:t xml:space="preserve"> </w:t>
      </w:r>
      <w:r w:rsidR="000F52A5" w:rsidRPr="00DE1A14">
        <w:rPr>
          <w:szCs w:val="24"/>
          <w:lang w:eastAsia="zh-CN"/>
        </w:rPr>
        <w:t>blueprints.</w:t>
      </w:r>
      <w:r w:rsidR="00585713" w:rsidRPr="00DE1A14">
        <w:rPr>
          <w:szCs w:val="24"/>
          <w:lang w:eastAsia="zh-CN"/>
        </w:rPr>
        <w:t xml:space="preserve"> </w:t>
      </w:r>
    </w:p>
    <w:p w:rsidR="003C6BF0" w:rsidRPr="00DE1A14" w:rsidRDefault="00EC7C9E" w:rsidP="006D1243">
      <w:pPr>
        <w:pStyle w:val="a"/>
      </w:pPr>
      <w:bookmarkStart w:id="24" w:name="_Toc506238522"/>
      <w:bookmarkStart w:id="25" w:name="_Toc506272842"/>
      <w:r w:rsidRPr="00DE1A14">
        <w:t>Restatements of problems</w:t>
      </w:r>
      <w:bookmarkEnd w:id="24"/>
      <w:bookmarkEnd w:id="25"/>
    </w:p>
    <w:p w:rsidR="000F52A5" w:rsidRPr="00DE1A14" w:rsidRDefault="00E45289" w:rsidP="00F1526E">
      <w:pPr>
        <w:spacing w:before="120" w:after="120"/>
        <w:ind w:firstLine="480"/>
        <w:rPr>
          <w:lang w:eastAsia="zh-CN"/>
        </w:rPr>
      </w:pPr>
      <w:r>
        <w:rPr>
          <w:lang w:eastAsia="zh-CN"/>
        </w:rPr>
        <w:t>According to the description of the problems, w</w:t>
      </w:r>
      <w:r w:rsidR="000F52A5" w:rsidRPr="00DE1A14">
        <w:rPr>
          <w:lang w:eastAsia="zh-CN"/>
        </w:rPr>
        <w:t xml:space="preserve">e are required to </w:t>
      </w:r>
    </w:p>
    <w:p w:rsidR="00EC7C9E" w:rsidRPr="00DE1A14" w:rsidRDefault="00EC7C9E" w:rsidP="00E45289">
      <w:pPr>
        <w:pStyle w:val="aa"/>
        <w:numPr>
          <w:ilvl w:val="0"/>
          <w:numId w:val="12"/>
        </w:numPr>
        <w:spacing w:before="120" w:after="120"/>
        <w:ind w:firstLineChars="0"/>
        <w:rPr>
          <w:lang w:eastAsia="zh-CN"/>
        </w:rPr>
      </w:pPr>
      <w:r w:rsidRPr="00DE1A14">
        <w:rPr>
          <w:lang w:eastAsia="zh-CN"/>
        </w:rPr>
        <w:t>Model the distribution of various language speaks over time. We should consider the influences and factors mentioned in the background.</w:t>
      </w:r>
      <w:r w:rsidR="00015036" w:rsidRPr="00DE1A14">
        <w:rPr>
          <w:lang w:eastAsia="zh-CN"/>
        </w:rPr>
        <w:t xml:space="preserve"> Use the</w:t>
      </w:r>
      <w:r w:rsidRPr="00DE1A14">
        <w:rPr>
          <w:lang w:eastAsia="zh-CN"/>
        </w:rPr>
        <w:t xml:space="preserve"> model to predict what will happen to the numbers of native speakers and total language</w:t>
      </w:r>
      <w:r w:rsidR="00015036" w:rsidRPr="00DE1A14">
        <w:rPr>
          <w:lang w:eastAsia="zh-CN"/>
        </w:rPr>
        <w:t xml:space="preserve"> </w:t>
      </w:r>
      <w:r w:rsidRPr="00DE1A14">
        <w:rPr>
          <w:lang w:eastAsia="zh-CN"/>
        </w:rPr>
        <w:t xml:space="preserve">speakers in the next 50 years. </w:t>
      </w:r>
      <w:r w:rsidR="00015036" w:rsidRPr="00DE1A14">
        <w:rPr>
          <w:lang w:eastAsia="zh-CN"/>
        </w:rPr>
        <w:t>And predict if the total number of speakers of any of language listed as current top-ten</w:t>
      </w:r>
      <w:r w:rsidR="00737B12" w:rsidRPr="00DE1A14">
        <w:rPr>
          <w:lang w:eastAsia="zh-CN"/>
        </w:rPr>
        <w:t xml:space="preserve"> will be surpassed</w:t>
      </w:r>
      <w:r w:rsidR="00B530A8" w:rsidRPr="00DE1A14">
        <w:rPr>
          <w:lang w:eastAsia="zh-CN"/>
        </w:rPr>
        <w:t xml:space="preserve">. </w:t>
      </w:r>
      <w:r w:rsidR="00C97D21" w:rsidRPr="00DE1A14">
        <w:rPr>
          <w:lang w:eastAsia="zh-CN"/>
        </w:rPr>
        <w:t xml:space="preserve">Look </w:t>
      </w:r>
      <w:r w:rsidR="00737B12" w:rsidRPr="00DE1A14">
        <w:rPr>
          <w:lang w:eastAsia="zh-CN"/>
        </w:rPr>
        <w:t>up</w:t>
      </w:r>
      <w:r w:rsidR="00C97D21" w:rsidRPr="00DE1A14">
        <w:rPr>
          <w:lang w:eastAsia="zh-CN"/>
        </w:rPr>
        <w:t xml:space="preserve"> information about </w:t>
      </w:r>
      <w:r w:rsidRPr="00DE1A14">
        <w:rPr>
          <w:lang w:eastAsia="zh-CN"/>
        </w:rPr>
        <w:t xml:space="preserve">the global population and human migration patterns predicted for the next 50 years, </w:t>
      </w:r>
      <w:r w:rsidR="00C97D21" w:rsidRPr="00DE1A14">
        <w:rPr>
          <w:lang w:eastAsia="zh-CN"/>
        </w:rPr>
        <w:t>and describe</w:t>
      </w:r>
      <w:r w:rsidRPr="00DE1A14">
        <w:rPr>
          <w:lang w:eastAsia="zh-CN"/>
        </w:rPr>
        <w:t xml:space="preserve"> the</w:t>
      </w:r>
      <w:r w:rsidR="00C97D21" w:rsidRPr="00DE1A14">
        <w:rPr>
          <w:lang w:eastAsia="zh-CN"/>
        </w:rPr>
        <w:t xml:space="preserve"> change of the </w:t>
      </w:r>
      <w:r w:rsidRPr="00DE1A14">
        <w:rPr>
          <w:lang w:eastAsia="zh-CN"/>
        </w:rPr>
        <w:t>geographic distributions of these languages</w:t>
      </w:r>
      <w:r w:rsidR="00C97D21" w:rsidRPr="00DE1A14">
        <w:rPr>
          <w:lang w:eastAsia="zh-CN"/>
        </w:rPr>
        <w:t xml:space="preserve"> over this same period of time.</w:t>
      </w:r>
    </w:p>
    <w:p w:rsidR="00EC7C9E" w:rsidRPr="00DE1A14" w:rsidRDefault="00C97D21" w:rsidP="00E45289">
      <w:pPr>
        <w:pStyle w:val="aa"/>
        <w:numPr>
          <w:ilvl w:val="0"/>
          <w:numId w:val="12"/>
        </w:numPr>
        <w:spacing w:before="120" w:after="120"/>
        <w:ind w:firstLineChars="0"/>
        <w:rPr>
          <w:lang w:eastAsia="zh-CN"/>
        </w:rPr>
      </w:pPr>
      <w:r w:rsidRPr="00DE1A14">
        <w:rPr>
          <w:lang w:eastAsia="zh-CN"/>
        </w:rPr>
        <w:t>Help our client company to locate six new international offices and find out the languages spoken in those cities. Based on our model, and offer our client company</w:t>
      </w:r>
      <w:r w:rsidR="00737B12" w:rsidRPr="00DE1A14">
        <w:rPr>
          <w:lang w:eastAsia="zh-CN"/>
        </w:rPr>
        <w:t xml:space="preserve"> short term </w:t>
      </w:r>
      <w:r w:rsidRPr="00DE1A14">
        <w:rPr>
          <w:lang w:eastAsia="zh-CN"/>
        </w:rPr>
        <w:t xml:space="preserve">and long term recommendations </w:t>
      </w:r>
      <w:r w:rsidR="00737B12" w:rsidRPr="00DE1A14">
        <w:rPr>
          <w:lang w:eastAsia="zh-CN"/>
        </w:rPr>
        <w:t>as well as</w:t>
      </w:r>
      <w:r w:rsidRPr="00DE1A14">
        <w:rPr>
          <w:lang w:eastAsia="zh-CN"/>
        </w:rPr>
        <w:t xml:space="preserve"> reasons respectively. </w:t>
      </w:r>
      <w:r w:rsidR="0086422C" w:rsidRPr="00DE1A14">
        <w:rPr>
          <w:lang w:eastAsia="zh-CN"/>
        </w:rPr>
        <w:t xml:space="preserve">In an effort to save resources for our client company, </w:t>
      </w:r>
      <w:r w:rsidR="000F52A5" w:rsidRPr="00DE1A14">
        <w:rPr>
          <w:lang w:eastAsia="zh-CN"/>
        </w:rPr>
        <w:t xml:space="preserve">we are supposed to </w:t>
      </w:r>
      <w:r w:rsidR="0086422C" w:rsidRPr="00DE1A14">
        <w:rPr>
          <w:lang w:eastAsia="zh-CN"/>
        </w:rPr>
        <w:t>find out the optimal numbers of offices to establish. Rank those alternative options for our company based on scientific analysis.</w:t>
      </w:r>
    </w:p>
    <w:p w:rsidR="00EC7C9E" w:rsidRPr="00DE1A14" w:rsidRDefault="0086422C" w:rsidP="00E45289">
      <w:pPr>
        <w:pStyle w:val="aa"/>
        <w:numPr>
          <w:ilvl w:val="0"/>
          <w:numId w:val="12"/>
        </w:numPr>
        <w:spacing w:before="120" w:after="120"/>
        <w:ind w:firstLineChars="0"/>
        <w:rPr>
          <w:lang w:eastAsia="zh-CN"/>
        </w:rPr>
      </w:pPr>
      <w:r w:rsidRPr="00DE1A14">
        <w:rPr>
          <w:lang w:eastAsia="zh-CN"/>
        </w:rPr>
        <w:t xml:space="preserve">Summarize all the requirements above and work we’ll do, write a memo to the COO of the service company.  </w:t>
      </w:r>
    </w:p>
    <w:p w:rsidR="000F4657" w:rsidRPr="00F1526E" w:rsidRDefault="000F4657" w:rsidP="006D1243">
      <w:pPr>
        <w:pStyle w:val="a"/>
      </w:pPr>
      <w:bookmarkStart w:id="26" w:name="_Toc506201532"/>
      <w:bookmarkStart w:id="27" w:name="_Toc506201563"/>
      <w:bookmarkStart w:id="28" w:name="_Toc506201626"/>
      <w:bookmarkStart w:id="29" w:name="_Toc506238523"/>
      <w:bookmarkStart w:id="30" w:name="_Toc506238711"/>
      <w:bookmarkStart w:id="31" w:name="_Toc506272843"/>
      <w:r w:rsidRPr="00F1526E">
        <w:t xml:space="preserve">Our </w:t>
      </w:r>
      <w:r w:rsidR="002C1BD5" w:rsidRPr="00F1526E">
        <w:t>work</w:t>
      </w:r>
      <w:bookmarkEnd w:id="26"/>
      <w:bookmarkEnd w:id="27"/>
      <w:bookmarkEnd w:id="28"/>
      <w:bookmarkEnd w:id="29"/>
      <w:bookmarkEnd w:id="30"/>
      <w:bookmarkEnd w:id="31"/>
      <w:r w:rsidRPr="00F1526E">
        <w:t xml:space="preserve"> </w:t>
      </w:r>
    </w:p>
    <w:p w:rsidR="004D44B6" w:rsidRPr="00DE1A14" w:rsidRDefault="004D44B6" w:rsidP="00F1526E">
      <w:pPr>
        <w:spacing w:before="120" w:after="120"/>
        <w:ind w:firstLine="480"/>
        <w:rPr>
          <w:lang w:eastAsia="zh-CN"/>
        </w:rPr>
      </w:pPr>
      <w:r w:rsidRPr="00DE1A14">
        <w:rPr>
          <w:lang w:eastAsia="zh-CN"/>
        </w:rPr>
        <w:lastRenderedPageBreak/>
        <w:t>According to the spatial distribution patterns of different languages and the diversity of population flow, this paper puts forward a new multi-language competition model of population spatial distribution based on agent-based social circles theory. This m</w:t>
      </w:r>
      <w:r w:rsidR="000F52A5" w:rsidRPr="00DE1A14">
        <w:rPr>
          <w:lang w:eastAsia="zh-CN"/>
        </w:rPr>
        <w:t xml:space="preserve">odel </w:t>
      </w:r>
      <w:r w:rsidRPr="00DE1A14">
        <w:rPr>
          <w:lang w:eastAsia="zh-CN"/>
        </w:rPr>
        <w:t>construct</w:t>
      </w:r>
      <w:r w:rsidR="00163334" w:rsidRPr="00DE1A14">
        <w:rPr>
          <w:lang w:eastAsia="zh-CN"/>
        </w:rPr>
        <w:t>s</w:t>
      </w:r>
      <w:r w:rsidRPr="00DE1A14">
        <w:rPr>
          <w:lang w:eastAsia="zh-CN"/>
        </w:rPr>
        <w:t xml:space="preserve"> spatial distribution network of populations withi</w:t>
      </w:r>
      <w:r w:rsidR="007200DA">
        <w:rPr>
          <w:lang w:eastAsia="zh-CN"/>
        </w:rPr>
        <w:t>n their own social circles to s</w:t>
      </w:r>
      <w:r w:rsidRPr="00DE1A14">
        <w:rPr>
          <w:lang w:eastAsia="zh-CN"/>
        </w:rPr>
        <w:t>imulate the problem of multi-language competition. This model takes the influence of the social networks dynamics into consideration. The social networks dynamic includes factors like to</w:t>
      </w:r>
      <w:r w:rsidR="007F68E2">
        <w:rPr>
          <w:lang w:eastAsia="zh-CN"/>
        </w:rPr>
        <w:t xml:space="preserve">urism, migration, social media, </w:t>
      </w:r>
      <w:proofErr w:type="gramStart"/>
      <w:r w:rsidR="00863261">
        <w:rPr>
          <w:lang w:eastAsia="zh-CN"/>
        </w:rPr>
        <w:t>international</w:t>
      </w:r>
      <w:proofErr w:type="gramEnd"/>
      <w:r w:rsidR="007F68E2">
        <w:rPr>
          <w:lang w:eastAsia="zh-CN"/>
        </w:rPr>
        <w:t xml:space="preserve"> </w:t>
      </w:r>
      <w:r w:rsidRPr="00DE1A14">
        <w:rPr>
          <w:lang w:eastAsia="zh-CN"/>
        </w:rPr>
        <w:t>business relations</w:t>
      </w:r>
      <w:r w:rsidR="00863261">
        <w:rPr>
          <w:lang w:eastAsia="zh-CN"/>
        </w:rPr>
        <w:t>hips</w:t>
      </w:r>
      <w:r w:rsidRPr="00DE1A14">
        <w:rPr>
          <w:lang w:eastAsia="zh-CN"/>
        </w:rPr>
        <w:t xml:space="preserve"> and so on, this model also makes considerations of language status and attractiveness. The interactions of all these factors mentioned above contributes to the increase or decrease of total </w:t>
      </w:r>
      <w:r w:rsidR="004E01E4" w:rsidRPr="00DE1A14">
        <w:rPr>
          <w:lang w:eastAsia="zh-CN"/>
        </w:rPr>
        <w:t>speakers of languages</w:t>
      </w:r>
      <w:r w:rsidRPr="00DE1A14">
        <w:rPr>
          <w:lang w:eastAsia="zh-CN"/>
        </w:rPr>
        <w:t xml:space="preserve"> over time.</w:t>
      </w:r>
    </w:p>
    <w:p w:rsidR="00163334" w:rsidRPr="00DE1A14" w:rsidRDefault="004E01E4" w:rsidP="00F1526E">
      <w:pPr>
        <w:spacing w:before="120" w:after="120"/>
        <w:ind w:firstLine="480"/>
        <w:rPr>
          <w:lang w:eastAsia="zh-CN"/>
        </w:rPr>
      </w:pPr>
      <w:r w:rsidRPr="00DE1A14">
        <w:rPr>
          <w:lang w:eastAsia="zh-CN"/>
        </w:rPr>
        <w:t>Based on our new multi-languages comp</w:t>
      </w:r>
      <w:r w:rsidR="000F52A5" w:rsidRPr="00DE1A14">
        <w:rPr>
          <w:lang w:eastAsia="zh-CN"/>
        </w:rPr>
        <w:t>eti</w:t>
      </w:r>
      <w:r w:rsidRPr="00DE1A14">
        <w:rPr>
          <w:lang w:eastAsia="zh-CN"/>
        </w:rPr>
        <w:t>tion model, we</w:t>
      </w:r>
      <w:r w:rsidR="000F52A5" w:rsidRPr="00DE1A14">
        <w:rPr>
          <w:lang w:eastAsia="zh-CN"/>
        </w:rPr>
        <w:t xml:space="preserve"> </w:t>
      </w:r>
      <w:r w:rsidR="007200DA">
        <w:rPr>
          <w:lang w:eastAsia="zh-CN"/>
        </w:rPr>
        <w:t>s</w:t>
      </w:r>
      <w:r w:rsidR="007200DA" w:rsidRPr="00DE1A14">
        <w:rPr>
          <w:lang w:eastAsia="zh-CN"/>
        </w:rPr>
        <w:t>imulate</w:t>
      </w:r>
      <w:r w:rsidRPr="00DE1A14">
        <w:rPr>
          <w:lang w:eastAsia="zh-CN"/>
        </w:rPr>
        <w:t xml:space="preserve"> the trend of the number of speakers of various languages</w:t>
      </w:r>
      <w:r w:rsidR="00373784" w:rsidRPr="00DE1A14">
        <w:rPr>
          <w:lang w:eastAsia="zh-CN"/>
        </w:rPr>
        <w:t xml:space="preserve"> over time</w:t>
      </w:r>
      <w:r w:rsidRPr="00DE1A14">
        <w:rPr>
          <w:lang w:eastAsia="zh-CN"/>
        </w:rPr>
        <w:t>. Also, it’</w:t>
      </w:r>
      <w:r w:rsidR="00373784" w:rsidRPr="00DE1A14">
        <w:rPr>
          <w:lang w:eastAsia="zh-CN"/>
        </w:rPr>
        <w:t xml:space="preserve">s easy to predict the number of native speakers and total speakers in the next </w:t>
      </w:r>
      <w:r w:rsidR="00547D4F" w:rsidRPr="00DE1A14">
        <w:rPr>
          <w:lang w:eastAsia="zh-CN"/>
        </w:rPr>
        <w:t xml:space="preserve">50 </w:t>
      </w:r>
      <w:r w:rsidR="00373784" w:rsidRPr="00DE1A14">
        <w:rPr>
          <w:lang w:eastAsia="zh-CN"/>
        </w:rPr>
        <w:t xml:space="preserve">years. We find that no languages listed as current top-ten will be replaced by another languages. At the same time, making use of data collected from Wikipedia, </w:t>
      </w:r>
      <w:proofErr w:type="spellStart"/>
      <w:r w:rsidR="00373784" w:rsidRPr="00DE1A14">
        <w:rPr>
          <w:i/>
          <w:lang w:eastAsia="zh-CN"/>
        </w:rPr>
        <w:t>Ethnologue</w:t>
      </w:r>
      <w:proofErr w:type="spellEnd"/>
      <w:r w:rsidR="00373784" w:rsidRPr="00DE1A14">
        <w:rPr>
          <w:lang w:eastAsia="zh-CN"/>
        </w:rPr>
        <w:t xml:space="preserve">, </w:t>
      </w:r>
      <w:proofErr w:type="gramStart"/>
      <w:r w:rsidR="00373784" w:rsidRPr="00DE1A14">
        <w:rPr>
          <w:lang w:eastAsia="zh-CN"/>
        </w:rPr>
        <w:t>UN</w:t>
      </w:r>
      <w:proofErr w:type="gramEnd"/>
      <w:r w:rsidR="00373784" w:rsidRPr="00DE1A14">
        <w:rPr>
          <w:lang w:eastAsia="zh-CN"/>
        </w:rPr>
        <w:t xml:space="preserve"> database and so on</w:t>
      </w:r>
      <w:r w:rsidR="00163334" w:rsidRPr="00DE1A14">
        <w:rPr>
          <w:lang w:eastAsia="zh-CN"/>
        </w:rPr>
        <w:t xml:space="preserve">, </w:t>
      </w:r>
      <w:r w:rsidR="00373784" w:rsidRPr="00DE1A14">
        <w:rPr>
          <w:lang w:eastAsia="zh-CN"/>
        </w:rPr>
        <w:t xml:space="preserve">we </w:t>
      </w:r>
      <w:r w:rsidR="007200DA">
        <w:rPr>
          <w:lang w:eastAsia="zh-CN"/>
        </w:rPr>
        <w:t>s</w:t>
      </w:r>
      <w:r w:rsidR="007200DA" w:rsidRPr="00DE1A14">
        <w:rPr>
          <w:lang w:eastAsia="zh-CN"/>
        </w:rPr>
        <w:t>imulate</w:t>
      </w:r>
      <w:r w:rsidRPr="00DE1A14">
        <w:rPr>
          <w:lang w:eastAsia="zh-CN"/>
        </w:rPr>
        <w:t xml:space="preserve"> the g</w:t>
      </w:r>
      <w:r w:rsidR="00517B1C" w:rsidRPr="00DE1A14">
        <w:rPr>
          <w:lang w:eastAsia="zh-CN"/>
        </w:rPr>
        <w:t>eographical distribution of different la</w:t>
      </w:r>
      <w:r w:rsidR="000F4657" w:rsidRPr="00DE1A14">
        <w:rPr>
          <w:lang w:eastAsia="zh-CN"/>
        </w:rPr>
        <w:t>n</w:t>
      </w:r>
      <w:r w:rsidR="00517B1C" w:rsidRPr="00DE1A14">
        <w:rPr>
          <w:lang w:eastAsia="zh-CN"/>
        </w:rPr>
        <w:t>g</w:t>
      </w:r>
      <w:r w:rsidR="00547D4F" w:rsidRPr="00DE1A14">
        <w:rPr>
          <w:lang w:eastAsia="zh-CN"/>
        </w:rPr>
        <w:t>uage users all over the world and model its change over time.</w:t>
      </w:r>
    </w:p>
    <w:p w:rsidR="000570C0" w:rsidRPr="00DE1A14" w:rsidRDefault="007F68E2" w:rsidP="00F1526E">
      <w:pPr>
        <w:spacing w:before="120" w:after="120"/>
        <w:ind w:firstLine="480"/>
        <w:rPr>
          <w:lang w:eastAsia="zh-CN"/>
        </w:rPr>
      </w:pPr>
      <w:r>
        <w:rPr>
          <w:lang w:eastAsia="zh-CN"/>
        </w:rPr>
        <w:t>In the third</w:t>
      </w:r>
      <w:r w:rsidR="00163334" w:rsidRPr="00DE1A14">
        <w:rPr>
          <w:lang w:eastAsia="zh-CN"/>
        </w:rPr>
        <w:t xml:space="preserve"> part, </w:t>
      </w:r>
      <w:r>
        <w:rPr>
          <w:lang w:eastAsia="zh-CN"/>
        </w:rPr>
        <w:t xml:space="preserve">by studying </w:t>
      </w:r>
      <w:r w:rsidRPr="000A0005">
        <w:rPr>
          <w:b/>
          <w:lang w:eastAsia="zh-CN"/>
        </w:rPr>
        <w:t>comprehensive scores</w:t>
      </w:r>
      <w:r>
        <w:rPr>
          <w:lang w:eastAsia="zh-CN"/>
        </w:rPr>
        <w:t xml:space="preserve"> of those cities, we make considerations of important </w:t>
      </w:r>
      <w:r w:rsidRPr="00DE1A14">
        <w:rPr>
          <w:lang w:eastAsia="zh-CN"/>
        </w:rPr>
        <w:t>factors including language index, GDP, geographical location, pol</w:t>
      </w:r>
      <w:r>
        <w:rPr>
          <w:lang w:eastAsia="zh-CN"/>
        </w:rPr>
        <w:t>itical influence and population.</w:t>
      </w:r>
      <w:r w:rsidR="000570C0" w:rsidRPr="00DE1A14">
        <w:rPr>
          <w:lang w:eastAsia="zh-CN"/>
        </w:rPr>
        <w:t xml:space="preserve"> </w:t>
      </w:r>
      <w:r>
        <w:rPr>
          <w:lang w:eastAsia="zh-CN"/>
        </w:rPr>
        <w:t>W</w:t>
      </w:r>
      <w:r w:rsidR="00163334" w:rsidRPr="00DE1A14">
        <w:rPr>
          <w:lang w:eastAsia="zh-CN"/>
        </w:rPr>
        <w:t>e choose 20 possible</w:t>
      </w:r>
      <w:r w:rsidR="00547D4F" w:rsidRPr="00DE1A14">
        <w:rPr>
          <w:lang w:eastAsia="zh-CN"/>
        </w:rPr>
        <w:t xml:space="preserve"> cities</w:t>
      </w:r>
      <w:r w:rsidR="00163334" w:rsidRPr="00DE1A14">
        <w:rPr>
          <w:lang w:eastAsia="zh-CN"/>
        </w:rPr>
        <w:t xml:space="preserve"> from </w:t>
      </w:r>
      <w:r w:rsidR="000570C0" w:rsidRPr="00DE1A14">
        <w:rPr>
          <w:lang w:eastAsia="zh-CN"/>
        </w:rPr>
        <w:t>various language areas, where</w:t>
      </w:r>
      <w:r w:rsidR="00FE72BE" w:rsidRPr="00DE1A14">
        <w:rPr>
          <w:lang w:eastAsia="zh-CN"/>
        </w:rPr>
        <w:t xml:space="preserve"> the languag</w:t>
      </w:r>
      <w:r w:rsidR="000570C0" w:rsidRPr="00DE1A14">
        <w:rPr>
          <w:lang w:eastAsia="zh-CN"/>
        </w:rPr>
        <w:t>e have a significant influence.</w:t>
      </w:r>
    </w:p>
    <w:p w:rsidR="00517B1C" w:rsidRPr="00DE1A14" w:rsidRDefault="00B77ECC" w:rsidP="00F1526E">
      <w:pPr>
        <w:spacing w:before="120" w:after="120"/>
        <w:ind w:firstLine="480"/>
        <w:rPr>
          <w:lang w:eastAsia="zh-CN"/>
        </w:rPr>
      </w:pPr>
      <w:r w:rsidRPr="00DE1A14">
        <w:rPr>
          <w:lang w:eastAsia="zh-CN"/>
        </w:rPr>
        <w:t>We combine all the factors above into a single evaluation formula, w</w:t>
      </w:r>
      <w:r w:rsidR="000570C0" w:rsidRPr="00DE1A14">
        <w:rPr>
          <w:lang w:eastAsia="zh-CN"/>
        </w:rPr>
        <w:t xml:space="preserve">ith the method of </w:t>
      </w:r>
      <w:r w:rsidRPr="00DE1A14">
        <w:rPr>
          <w:lang w:eastAsia="zh-CN"/>
        </w:rPr>
        <w:t>optimization and maximization, those cities are graded and ranked, the top-six cities are our choice. From this formula, the score varies with cities we choose, in order to get the maximum benefit, we find the opti</w:t>
      </w:r>
      <w:r w:rsidR="009B5E41">
        <w:rPr>
          <w:lang w:eastAsia="zh-CN"/>
        </w:rPr>
        <w:t>mal</w:t>
      </w:r>
      <w:r w:rsidRPr="00DE1A14">
        <w:rPr>
          <w:lang w:eastAsia="zh-CN"/>
        </w:rPr>
        <w:t xml:space="preserve"> number of offices and list them.</w:t>
      </w:r>
    </w:p>
    <w:p w:rsidR="00853F96" w:rsidRPr="00E45289" w:rsidRDefault="003C6BF0" w:rsidP="00B667D3">
      <w:pPr>
        <w:pStyle w:val="1"/>
      </w:pPr>
      <w:bookmarkStart w:id="32" w:name="_Toc506201533"/>
      <w:bookmarkStart w:id="33" w:name="_Toc506201564"/>
      <w:bookmarkStart w:id="34" w:name="_Toc506201627"/>
      <w:bookmarkStart w:id="35" w:name="_Toc506238524"/>
      <w:bookmarkStart w:id="36" w:name="_Toc506238712"/>
      <w:bookmarkStart w:id="37" w:name="_Toc506272844"/>
      <w:r w:rsidRPr="00E45289">
        <w:t>General assumptions</w:t>
      </w:r>
      <w:r w:rsidR="00160D4F" w:rsidRPr="00E45289">
        <w:t xml:space="preserve"> and justifications</w:t>
      </w:r>
      <w:bookmarkEnd w:id="32"/>
      <w:bookmarkEnd w:id="33"/>
      <w:bookmarkEnd w:id="34"/>
      <w:bookmarkEnd w:id="35"/>
      <w:bookmarkEnd w:id="36"/>
      <w:bookmarkEnd w:id="37"/>
    </w:p>
    <w:p w:rsidR="00853F96" w:rsidRPr="00DE1A14" w:rsidRDefault="00853F96" w:rsidP="00F1526E">
      <w:pPr>
        <w:spacing w:before="120" w:after="120"/>
        <w:ind w:firstLine="480"/>
        <w:rPr>
          <w:lang w:eastAsia="zh-CN"/>
        </w:rPr>
      </w:pPr>
      <w:r w:rsidRPr="00DE1A14">
        <w:rPr>
          <w:lang w:eastAsia="zh-CN"/>
        </w:rPr>
        <w:t>To simplify our model, we make the following assumptions,</w:t>
      </w:r>
      <w:r w:rsidR="003016D1" w:rsidRPr="00DE1A14">
        <w:rPr>
          <w:lang w:eastAsia="zh-CN"/>
        </w:rPr>
        <w:t xml:space="preserve"> each of which </w:t>
      </w:r>
      <w:r w:rsidRPr="00DE1A14">
        <w:rPr>
          <w:lang w:eastAsia="zh-CN"/>
        </w:rPr>
        <w:t xml:space="preserve">is </w:t>
      </w:r>
      <w:r w:rsidR="003016D1" w:rsidRPr="00DE1A14">
        <w:rPr>
          <w:lang w:eastAsia="zh-CN"/>
        </w:rPr>
        <w:t>properly</w:t>
      </w:r>
      <w:r w:rsidRPr="00DE1A14">
        <w:rPr>
          <w:lang w:eastAsia="zh-CN"/>
        </w:rPr>
        <w:t xml:space="preserve"> justified</w:t>
      </w:r>
      <w:r w:rsidR="003016D1" w:rsidRPr="00DE1A14">
        <w:rPr>
          <w:lang w:eastAsia="zh-CN"/>
        </w:rPr>
        <w:t>.</w:t>
      </w:r>
    </w:p>
    <w:p w:rsidR="00737B12" w:rsidRPr="0057249E" w:rsidRDefault="00AC271B" w:rsidP="0057249E">
      <w:pPr>
        <w:pStyle w:val="aa"/>
        <w:numPr>
          <w:ilvl w:val="0"/>
          <w:numId w:val="32"/>
        </w:numPr>
        <w:spacing w:before="120" w:after="120"/>
        <w:ind w:firstLineChars="0"/>
        <w:rPr>
          <w:b/>
          <w:lang w:eastAsia="zh-CN"/>
        </w:rPr>
      </w:pPr>
      <w:r w:rsidRPr="0057249E">
        <w:rPr>
          <w:b/>
          <w:lang w:eastAsia="zh-CN"/>
        </w:rPr>
        <w:t>The new born could only master one language.</w:t>
      </w:r>
    </w:p>
    <w:p w:rsidR="00AC271B" w:rsidRPr="00DE1A14" w:rsidRDefault="00AC271B" w:rsidP="00F1526E">
      <w:pPr>
        <w:spacing w:before="120" w:after="120"/>
        <w:ind w:firstLine="480"/>
        <w:rPr>
          <w:lang w:eastAsia="zh-CN"/>
        </w:rPr>
      </w:pPr>
      <w:r w:rsidRPr="00DE1A14">
        <w:rPr>
          <w:lang w:eastAsia="zh-CN"/>
        </w:rPr>
        <w:t xml:space="preserve">Justifications；If his/her parents are monolingual speakers and speaks the same languages, the new born master it. In other cases, the language mastered by new-born is decided by its place as well as the languages that his/her parents master.  </w:t>
      </w:r>
    </w:p>
    <w:p w:rsidR="004E3A01" w:rsidRPr="001B4552" w:rsidRDefault="00AC271B" w:rsidP="001B4552">
      <w:pPr>
        <w:pStyle w:val="aa"/>
        <w:numPr>
          <w:ilvl w:val="0"/>
          <w:numId w:val="32"/>
        </w:numPr>
        <w:spacing w:before="120" w:after="120"/>
        <w:ind w:firstLineChars="0"/>
        <w:rPr>
          <w:b/>
          <w:lang w:eastAsia="zh-CN"/>
        </w:rPr>
      </w:pPr>
      <w:r w:rsidRPr="001B4552">
        <w:rPr>
          <w:b/>
          <w:lang w:eastAsia="zh-CN"/>
        </w:rPr>
        <w:t>The coefficient of one certain language status s is constant, but it varies among various languages.</w:t>
      </w:r>
    </w:p>
    <w:p w:rsidR="00AC271B" w:rsidRPr="00DE1A14" w:rsidRDefault="00AC271B" w:rsidP="00F1526E">
      <w:pPr>
        <w:spacing w:before="120" w:after="120"/>
        <w:ind w:firstLine="480"/>
        <w:rPr>
          <w:lang w:eastAsia="zh-CN"/>
        </w:rPr>
      </w:pPr>
      <w:r w:rsidRPr="00DE1A14">
        <w:rPr>
          <w:lang w:eastAsia="zh-CN"/>
        </w:rPr>
        <w:t xml:space="preserve">Justification: our study subjects are those languages with the most users, its language status could be seen as </w:t>
      </w:r>
      <w:r w:rsidR="003016D1" w:rsidRPr="00DE1A14">
        <w:rPr>
          <w:lang w:eastAsia="zh-CN"/>
        </w:rPr>
        <w:t>invariant</w:t>
      </w:r>
      <w:r w:rsidRPr="00DE1A14">
        <w:rPr>
          <w:lang w:eastAsia="zh-CN"/>
        </w:rPr>
        <w:t xml:space="preserve"> parameter. </w:t>
      </w:r>
    </w:p>
    <w:p w:rsidR="00797796" w:rsidRPr="001B4552" w:rsidRDefault="00797796" w:rsidP="001B4552">
      <w:pPr>
        <w:pStyle w:val="aa"/>
        <w:numPr>
          <w:ilvl w:val="0"/>
          <w:numId w:val="32"/>
        </w:numPr>
        <w:spacing w:before="120" w:after="120"/>
        <w:ind w:firstLineChars="0"/>
        <w:rPr>
          <w:b/>
          <w:lang w:eastAsia="zh-CN"/>
        </w:rPr>
      </w:pPr>
      <w:r w:rsidRPr="001B4552">
        <w:rPr>
          <w:b/>
          <w:lang w:eastAsia="zh-CN"/>
        </w:rPr>
        <w:t>Social radius r is cons</w:t>
      </w:r>
      <w:bookmarkStart w:id="38" w:name="_GoBack"/>
      <w:bookmarkEnd w:id="38"/>
      <w:r w:rsidRPr="001B4552">
        <w:rPr>
          <w:b/>
          <w:lang w:eastAsia="zh-CN"/>
        </w:rPr>
        <w:t>tant</w:t>
      </w:r>
    </w:p>
    <w:p w:rsidR="003016D1" w:rsidRPr="00DE1A14" w:rsidRDefault="003016D1" w:rsidP="00F1526E">
      <w:pPr>
        <w:spacing w:before="120" w:after="120"/>
        <w:ind w:firstLine="480"/>
        <w:rPr>
          <w:lang w:eastAsia="zh-CN"/>
        </w:rPr>
      </w:pPr>
      <w:r w:rsidRPr="00DE1A14">
        <w:rPr>
          <w:lang w:eastAsia="zh-CN"/>
        </w:rPr>
        <w:lastRenderedPageBreak/>
        <w:t xml:space="preserve">Justification: From a global perspective, the impact of the differences in </w:t>
      </w:r>
      <w:proofErr w:type="gramStart"/>
      <w:r w:rsidRPr="00DE1A14">
        <w:rPr>
          <w:lang w:eastAsia="zh-CN"/>
        </w:rPr>
        <w:t>individual</w:t>
      </w:r>
      <w:proofErr w:type="gramEnd"/>
      <w:r w:rsidRPr="00DE1A14">
        <w:rPr>
          <w:lang w:eastAsia="zh-CN"/>
        </w:rPr>
        <w:t xml:space="preserve"> behavior can be ignored,</w:t>
      </w:r>
      <w:r w:rsidRPr="00DE1A14">
        <w:t xml:space="preserve"> </w:t>
      </w:r>
      <w:r w:rsidR="00797C3E" w:rsidRPr="00DE1A14">
        <w:rPr>
          <w:lang w:eastAsia="zh-CN"/>
        </w:rPr>
        <w:t>the</w:t>
      </w:r>
      <w:r w:rsidRPr="00DE1A14">
        <w:rPr>
          <w:lang w:eastAsia="zh-CN"/>
        </w:rPr>
        <w:t>ir social radius can take a reasonable mean.</w:t>
      </w:r>
    </w:p>
    <w:p w:rsidR="00797796" w:rsidRPr="001B4552" w:rsidRDefault="00797796" w:rsidP="001B4552">
      <w:pPr>
        <w:pStyle w:val="aa"/>
        <w:numPr>
          <w:ilvl w:val="0"/>
          <w:numId w:val="32"/>
        </w:numPr>
        <w:spacing w:before="120" w:after="120"/>
        <w:ind w:firstLineChars="0"/>
        <w:rPr>
          <w:b/>
          <w:lang w:eastAsia="zh-CN"/>
        </w:rPr>
      </w:pPr>
      <w:r w:rsidRPr="001B4552">
        <w:rPr>
          <w:b/>
          <w:lang w:eastAsia="zh-CN"/>
        </w:rPr>
        <w:t xml:space="preserve">Every agent move </w:t>
      </w:r>
      <w:r w:rsidR="00747D50" w:rsidRPr="001B4552">
        <w:rPr>
          <w:b/>
          <w:lang w:eastAsia="zh-CN"/>
        </w:rPr>
        <w:t>one</w:t>
      </w:r>
      <w:r w:rsidRPr="001B4552">
        <w:rPr>
          <w:b/>
          <w:lang w:eastAsia="zh-CN"/>
        </w:rPr>
        <w:t xml:space="preserve"> unit a year</w:t>
      </w:r>
      <w:r w:rsidR="00747D50" w:rsidRPr="001B4552">
        <w:rPr>
          <w:b/>
          <w:lang w:eastAsia="zh-CN"/>
        </w:rPr>
        <w:t>.</w:t>
      </w:r>
    </w:p>
    <w:p w:rsidR="00797796" w:rsidRPr="00DE1A14" w:rsidRDefault="00797C3E" w:rsidP="00F1526E">
      <w:pPr>
        <w:spacing w:before="120" w:after="120"/>
        <w:ind w:firstLine="480"/>
        <w:rPr>
          <w:lang w:eastAsia="zh-CN"/>
        </w:rPr>
      </w:pPr>
      <w:r w:rsidRPr="00DE1A14">
        <w:rPr>
          <w:lang w:eastAsia="zh-CN"/>
        </w:rPr>
        <w:t>Justification: T</w:t>
      </w:r>
      <w:r w:rsidR="00797796" w:rsidRPr="00DE1A14">
        <w:rPr>
          <w:lang w:eastAsia="zh-CN"/>
        </w:rPr>
        <w:t xml:space="preserve">his can </w:t>
      </w:r>
      <w:r w:rsidR="007200DA">
        <w:rPr>
          <w:lang w:eastAsia="zh-CN"/>
        </w:rPr>
        <w:t>s</w:t>
      </w:r>
      <w:r w:rsidR="007200DA" w:rsidRPr="00DE1A14">
        <w:rPr>
          <w:lang w:eastAsia="zh-CN"/>
        </w:rPr>
        <w:t>imulate</w:t>
      </w:r>
      <w:r w:rsidR="00797796" w:rsidRPr="00DE1A14">
        <w:rPr>
          <w:lang w:eastAsia="zh-CN"/>
        </w:rPr>
        <w:t xml:space="preserve">s the change of their social circles, for the agents </w:t>
      </w:r>
      <w:r w:rsidRPr="00DE1A14">
        <w:rPr>
          <w:lang w:eastAsia="zh-CN"/>
        </w:rPr>
        <w:t>within</w:t>
      </w:r>
      <w:r w:rsidR="00797796" w:rsidRPr="00DE1A14">
        <w:rPr>
          <w:lang w:eastAsia="zh-CN"/>
        </w:rPr>
        <w:t xml:space="preserve"> in their social circles changes when moving from one unit to another randomly.</w:t>
      </w:r>
    </w:p>
    <w:p w:rsidR="00797796" w:rsidRPr="001B4552" w:rsidRDefault="00BB3A44" w:rsidP="001B4552">
      <w:pPr>
        <w:pStyle w:val="aa"/>
        <w:numPr>
          <w:ilvl w:val="0"/>
          <w:numId w:val="32"/>
        </w:numPr>
        <w:spacing w:before="120" w:after="120"/>
        <w:ind w:firstLineChars="0"/>
        <w:rPr>
          <w:b/>
          <w:lang w:eastAsia="zh-CN"/>
        </w:rPr>
      </w:pPr>
      <w:r w:rsidRPr="001B4552">
        <w:rPr>
          <w:b/>
          <w:lang w:eastAsia="zh-CN"/>
        </w:rPr>
        <w:t xml:space="preserve">The birth rate and death rate </w:t>
      </w:r>
      <w:r w:rsidR="00C0157E" w:rsidRPr="001B4552">
        <w:rPr>
          <w:b/>
          <w:lang w:eastAsia="zh-CN"/>
        </w:rPr>
        <w:t xml:space="preserve">are decided by </w:t>
      </w:r>
      <w:r w:rsidRPr="001B4552">
        <w:rPr>
          <w:b/>
          <w:lang w:eastAsia="zh-CN"/>
        </w:rPr>
        <w:t xml:space="preserve">countries </w:t>
      </w:r>
      <w:r w:rsidR="00747D50" w:rsidRPr="001B4552">
        <w:rPr>
          <w:b/>
          <w:lang w:eastAsia="zh-CN"/>
        </w:rPr>
        <w:t>where agents live.</w:t>
      </w:r>
    </w:p>
    <w:p w:rsidR="00A57505" w:rsidRPr="00E45289" w:rsidRDefault="00A57505" w:rsidP="00B667D3">
      <w:pPr>
        <w:pStyle w:val="1"/>
      </w:pPr>
      <w:bookmarkStart w:id="39" w:name="_Toc506201535"/>
      <w:bookmarkStart w:id="40" w:name="_Toc506201566"/>
      <w:bookmarkStart w:id="41" w:name="_Toc506201629"/>
      <w:bookmarkStart w:id="42" w:name="_Toc506238525"/>
      <w:bookmarkStart w:id="43" w:name="_Toc506238713"/>
      <w:bookmarkStart w:id="44" w:name="_Toc506272845"/>
      <w:r w:rsidRPr="00E45289">
        <w:t>The model</w:t>
      </w:r>
      <w:bookmarkEnd w:id="39"/>
      <w:bookmarkEnd w:id="40"/>
      <w:bookmarkEnd w:id="41"/>
      <w:bookmarkEnd w:id="42"/>
      <w:bookmarkEnd w:id="43"/>
      <w:bookmarkEnd w:id="44"/>
    </w:p>
    <w:p w:rsidR="00BB3A44" w:rsidRPr="00DE1A14" w:rsidRDefault="00BB3A44" w:rsidP="006D1243">
      <w:pPr>
        <w:pStyle w:val="a"/>
        <w:numPr>
          <w:ilvl w:val="0"/>
          <w:numId w:val="13"/>
        </w:numPr>
      </w:pPr>
      <w:bookmarkStart w:id="45" w:name="_Toc506238526"/>
      <w:bookmarkStart w:id="46" w:name="_Toc506272846"/>
      <w:r w:rsidRPr="00DE1A14">
        <w:t>Review of Literature</w:t>
      </w:r>
      <w:bookmarkEnd w:id="45"/>
      <w:bookmarkEnd w:id="46"/>
    </w:p>
    <w:p w:rsidR="002A3FD5" w:rsidRPr="00DE1A14" w:rsidRDefault="00BB3A44" w:rsidP="00F1526E">
      <w:pPr>
        <w:spacing w:before="120" w:after="120"/>
        <w:ind w:firstLine="480"/>
        <w:rPr>
          <w:lang w:eastAsia="zh-CN"/>
        </w:rPr>
      </w:pPr>
      <w:r w:rsidRPr="00DE1A14">
        <w:rPr>
          <w:szCs w:val="24"/>
          <w:lang w:eastAsia="zh-CN"/>
        </w:rPr>
        <w:t>I</w:t>
      </w:r>
      <w:r w:rsidRPr="00DE1A14">
        <w:rPr>
          <w:lang w:eastAsia="zh-CN"/>
        </w:rPr>
        <w:t xml:space="preserve">n 2003, Abrams and </w:t>
      </w:r>
      <w:proofErr w:type="spellStart"/>
      <w:r w:rsidRPr="00DE1A14">
        <w:rPr>
          <w:lang w:eastAsia="zh-CN"/>
        </w:rPr>
        <w:t>Strogatz</w:t>
      </w:r>
      <w:proofErr w:type="spellEnd"/>
      <w:r w:rsidRPr="00DE1A14">
        <w:rPr>
          <w:lang w:eastAsia="zh-CN"/>
        </w:rPr>
        <w:t xml:space="preserve"> put forward a deterministic mathematical model of language competition to describe the language change patterns caused by language competition in a </w:t>
      </w:r>
      <w:proofErr w:type="gramStart"/>
      <w:r w:rsidRPr="00DE1A14">
        <w:rPr>
          <w:lang w:eastAsia="zh-CN"/>
        </w:rPr>
        <w:t>crowd</w:t>
      </w:r>
      <w:proofErr w:type="gramEnd"/>
      <w:r w:rsidR="00CC1487">
        <w:rPr>
          <w:lang w:eastAsia="zh-CN"/>
        </w:rPr>
        <w:fldChar w:fldCharType="begin"/>
      </w:r>
      <w:r w:rsidR="00CC1487">
        <w:rPr>
          <w:lang w:eastAsia="zh-CN"/>
        </w:rPr>
        <w:instrText xml:space="preserve"> REF _Ref506254965 \r \h </w:instrText>
      </w:r>
      <w:r w:rsidR="00CC1487">
        <w:rPr>
          <w:lang w:eastAsia="zh-CN"/>
        </w:rPr>
      </w:r>
      <w:r w:rsidR="00CC1487">
        <w:rPr>
          <w:lang w:eastAsia="zh-CN"/>
        </w:rPr>
        <w:fldChar w:fldCharType="separate"/>
      </w:r>
      <w:r w:rsidR="00C55FAF">
        <w:rPr>
          <w:lang w:eastAsia="zh-CN"/>
        </w:rPr>
        <w:t>[2]</w:t>
      </w:r>
      <w:r w:rsidR="00CC1487">
        <w:rPr>
          <w:lang w:eastAsia="zh-CN"/>
        </w:rPr>
        <w:fldChar w:fldCharType="end"/>
      </w:r>
      <w:r w:rsidRPr="00DE1A14">
        <w:rPr>
          <w:lang w:eastAsia="zh-CN"/>
        </w:rPr>
        <w:t xml:space="preserve">.  According to this model, </w:t>
      </w:r>
      <w:r w:rsidR="00A436B3" w:rsidRPr="00DE1A14">
        <w:rPr>
          <w:lang w:eastAsia="zh-CN"/>
        </w:rPr>
        <w:t xml:space="preserve">the proportions of each languages and their relative language status is different, which leads to the extinct of </w:t>
      </w:r>
      <w:r w:rsidRPr="00DE1A14">
        <w:rPr>
          <w:lang w:eastAsia="zh-CN"/>
        </w:rPr>
        <w:t>one language</w:t>
      </w:r>
      <w:r w:rsidR="009C1A3C">
        <w:rPr>
          <w:lang w:eastAsia="zh-CN"/>
        </w:rPr>
        <w:t xml:space="preserve"> in a longtime s</w:t>
      </w:r>
      <w:r w:rsidR="00797C3E" w:rsidRPr="00DE1A14">
        <w:rPr>
          <w:lang w:eastAsia="zh-CN"/>
        </w:rPr>
        <w:t>imulation</w:t>
      </w:r>
      <w:r w:rsidR="00A436B3" w:rsidRPr="00DE1A14">
        <w:rPr>
          <w:lang w:eastAsia="zh-CN"/>
        </w:rPr>
        <w:t>. Under the influence of their work a</w:t>
      </w:r>
      <w:r w:rsidR="00747D50">
        <w:rPr>
          <w:lang w:eastAsia="zh-CN"/>
        </w:rPr>
        <w:t xml:space="preserve">nd A-S model, In 2008, </w:t>
      </w:r>
      <w:proofErr w:type="spellStart"/>
      <w:r w:rsidR="00747D50">
        <w:rPr>
          <w:lang w:eastAsia="zh-CN"/>
        </w:rPr>
        <w:t>Kandler</w:t>
      </w:r>
      <w:proofErr w:type="spellEnd"/>
      <w:r w:rsidR="00747D50">
        <w:rPr>
          <w:lang w:eastAsia="zh-CN"/>
        </w:rPr>
        <w:t xml:space="preserve"> and S</w:t>
      </w:r>
      <w:r w:rsidR="00797C3E" w:rsidRPr="00DE1A14">
        <w:rPr>
          <w:lang w:eastAsia="zh-CN"/>
        </w:rPr>
        <w:t>teve</w:t>
      </w:r>
      <w:r w:rsidR="00A436B3" w:rsidRPr="00DE1A14">
        <w:rPr>
          <w:lang w:eastAsia="zh-CN"/>
        </w:rPr>
        <w:t xml:space="preserve"> put forward </w:t>
      </w:r>
      <w:r w:rsidR="00797C3E" w:rsidRPr="00DE1A14">
        <w:rPr>
          <w:lang w:eastAsia="zh-CN"/>
        </w:rPr>
        <w:t>an ecological model</w:t>
      </w:r>
      <w:r w:rsidR="00A436B3" w:rsidRPr="00DE1A14">
        <w:rPr>
          <w:lang w:eastAsia="zh-CN"/>
        </w:rPr>
        <w:t xml:space="preserve"> of language </w:t>
      </w:r>
      <w:proofErr w:type="gramStart"/>
      <w:r w:rsidR="00A436B3" w:rsidRPr="00DE1A14">
        <w:rPr>
          <w:lang w:eastAsia="zh-CN"/>
        </w:rPr>
        <w:t>competition</w:t>
      </w:r>
      <w:proofErr w:type="gramEnd"/>
      <w:r w:rsidR="00CC1487">
        <w:rPr>
          <w:lang w:eastAsia="zh-CN"/>
        </w:rPr>
        <w:fldChar w:fldCharType="begin"/>
      </w:r>
      <w:r w:rsidR="00CC1487">
        <w:rPr>
          <w:lang w:eastAsia="zh-CN"/>
        </w:rPr>
        <w:instrText xml:space="preserve"> REF _Ref506255015 \r \h </w:instrText>
      </w:r>
      <w:r w:rsidR="00CC1487">
        <w:rPr>
          <w:lang w:eastAsia="zh-CN"/>
        </w:rPr>
      </w:r>
      <w:r w:rsidR="00CC1487">
        <w:rPr>
          <w:lang w:eastAsia="zh-CN"/>
        </w:rPr>
        <w:fldChar w:fldCharType="separate"/>
      </w:r>
      <w:r w:rsidR="00C55FAF">
        <w:rPr>
          <w:lang w:eastAsia="zh-CN"/>
        </w:rPr>
        <w:t>[3]</w:t>
      </w:r>
      <w:r w:rsidR="00CC1487">
        <w:rPr>
          <w:lang w:eastAsia="zh-CN"/>
        </w:rPr>
        <w:fldChar w:fldCharType="end"/>
      </w:r>
      <w:r w:rsidR="00747D50">
        <w:rPr>
          <w:lang w:eastAsia="zh-CN"/>
        </w:rPr>
        <w:t xml:space="preserve">. In 2009, </w:t>
      </w:r>
      <w:proofErr w:type="spellStart"/>
      <w:r w:rsidR="00747D50">
        <w:rPr>
          <w:lang w:eastAsia="zh-CN"/>
        </w:rPr>
        <w:t>P</w:t>
      </w:r>
      <w:r w:rsidR="00A436B3" w:rsidRPr="00DE1A14">
        <w:rPr>
          <w:lang w:eastAsia="zh-CN"/>
        </w:rPr>
        <w:t>atriarca</w:t>
      </w:r>
      <w:proofErr w:type="spellEnd"/>
      <w:r w:rsidR="00A436B3" w:rsidRPr="00DE1A14">
        <w:rPr>
          <w:lang w:eastAsia="zh-CN"/>
        </w:rPr>
        <w:t xml:space="preserve"> and </w:t>
      </w:r>
      <w:proofErr w:type="spellStart"/>
      <w:r w:rsidR="00A436B3" w:rsidRPr="00DE1A14">
        <w:rPr>
          <w:lang w:eastAsia="zh-CN"/>
        </w:rPr>
        <w:t>Heinsalu</w:t>
      </w:r>
      <w:proofErr w:type="spellEnd"/>
      <w:r w:rsidR="00797C3E" w:rsidRPr="00DE1A14">
        <w:rPr>
          <w:lang w:eastAsia="zh-CN"/>
        </w:rPr>
        <w:t xml:space="preserve"> studied</w:t>
      </w:r>
      <w:r w:rsidR="00A436B3" w:rsidRPr="00DE1A14">
        <w:rPr>
          <w:lang w:eastAsia="zh-CN"/>
        </w:rPr>
        <w:t xml:space="preserve"> the influence of geography of language </w:t>
      </w:r>
      <w:proofErr w:type="gramStart"/>
      <w:r w:rsidR="00A436B3" w:rsidRPr="00DE1A14">
        <w:rPr>
          <w:lang w:eastAsia="zh-CN"/>
        </w:rPr>
        <w:t>competition</w:t>
      </w:r>
      <w:proofErr w:type="gramEnd"/>
      <w:r w:rsidR="00CC1487">
        <w:rPr>
          <w:lang w:eastAsia="zh-CN"/>
        </w:rPr>
        <w:fldChar w:fldCharType="begin"/>
      </w:r>
      <w:r w:rsidR="00CC1487">
        <w:rPr>
          <w:lang w:eastAsia="zh-CN"/>
        </w:rPr>
        <w:instrText xml:space="preserve"> REF _Ref506255039 \r \h </w:instrText>
      </w:r>
      <w:r w:rsidR="00CC1487">
        <w:rPr>
          <w:lang w:eastAsia="zh-CN"/>
        </w:rPr>
      </w:r>
      <w:r w:rsidR="00CC1487">
        <w:rPr>
          <w:lang w:eastAsia="zh-CN"/>
        </w:rPr>
        <w:fldChar w:fldCharType="separate"/>
      </w:r>
      <w:r w:rsidR="00C55FAF">
        <w:rPr>
          <w:lang w:eastAsia="zh-CN"/>
        </w:rPr>
        <w:t>[4]</w:t>
      </w:r>
      <w:r w:rsidR="00CC1487">
        <w:rPr>
          <w:lang w:eastAsia="zh-CN"/>
        </w:rPr>
        <w:fldChar w:fldCharType="end"/>
      </w:r>
      <w:r w:rsidR="00747D50">
        <w:rPr>
          <w:lang w:eastAsia="zh-CN"/>
        </w:rPr>
        <w:t>. The results indicate</w:t>
      </w:r>
      <w:r w:rsidR="00A436B3" w:rsidRPr="00DE1A14">
        <w:rPr>
          <w:lang w:eastAsia="zh-CN"/>
        </w:rPr>
        <w:t xml:space="preserve"> that the combination of geographical environment and population diffusion contributes to the </w:t>
      </w:r>
      <w:r w:rsidR="00324032" w:rsidRPr="00DE1A14">
        <w:rPr>
          <w:lang w:eastAsia="zh-CN"/>
        </w:rPr>
        <w:t xml:space="preserve">coexistence of </w:t>
      </w:r>
      <w:r w:rsidR="00797C3E" w:rsidRPr="00DE1A14">
        <w:rPr>
          <w:lang w:eastAsia="zh-CN"/>
        </w:rPr>
        <w:t xml:space="preserve">languages. </w:t>
      </w:r>
      <w:proofErr w:type="spellStart"/>
      <w:r w:rsidR="00797C3E" w:rsidRPr="00DE1A14">
        <w:rPr>
          <w:lang w:eastAsia="zh-CN"/>
        </w:rPr>
        <w:t>Minett</w:t>
      </w:r>
      <w:proofErr w:type="spellEnd"/>
      <w:r w:rsidR="00797C3E" w:rsidRPr="00DE1A14">
        <w:rPr>
          <w:lang w:eastAsia="zh-CN"/>
        </w:rPr>
        <w:t xml:space="preserve"> and </w:t>
      </w:r>
      <w:proofErr w:type="gramStart"/>
      <w:r w:rsidR="00797C3E" w:rsidRPr="00DE1A14">
        <w:rPr>
          <w:lang w:eastAsia="zh-CN"/>
        </w:rPr>
        <w:t>Wang</w:t>
      </w:r>
      <w:proofErr w:type="gramEnd"/>
      <w:r w:rsidR="00CC1487">
        <w:rPr>
          <w:lang w:eastAsia="zh-CN"/>
        </w:rPr>
        <w:fldChar w:fldCharType="begin"/>
      </w:r>
      <w:r w:rsidR="00CC1487">
        <w:rPr>
          <w:lang w:eastAsia="zh-CN"/>
        </w:rPr>
        <w:instrText xml:space="preserve"> REF _Ref506255057 \r \h </w:instrText>
      </w:r>
      <w:r w:rsidR="00CC1487">
        <w:rPr>
          <w:lang w:eastAsia="zh-CN"/>
        </w:rPr>
      </w:r>
      <w:r w:rsidR="00CC1487">
        <w:rPr>
          <w:lang w:eastAsia="zh-CN"/>
        </w:rPr>
        <w:fldChar w:fldCharType="separate"/>
      </w:r>
      <w:r w:rsidR="00C55FAF">
        <w:rPr>
          <w:lang w:eastAsia="zh-CN"/>
        </w:rPr>
        <w:t>[5]</w:t>
      </w:r>
      <w:r w:rsidR="00CC1487">
        <w:rPr>
          <w:lang w:eastAsia="zh-CN"/>
        </w:rPr>
        <w:fldChar w:fldCharType="end"/>
      </w:r>
      <w:r w:rsidR="00797C3E" w:rsidRPr="00DE1A14">
        <w:rPr>
          <w:lang w:eastAsia="zh-CN"/>
        </w:rPr>
        <w:t xml:space="preserve"> made</w:t>
      </w:r>
      <w:r w:rsidR="00324032" w:rsidRPr="00DE1A14">
        <w:rPr>
          <w:lang w:eastAsia="zh-CN"/>
        </w:rPr>
        <w:t xml:space="preserve"> considerations of </w:t>
      </w:r>
      <w:r w:rsidR="00665D19" w:rsidRPr="00DE1A14">
        <w:rPr>
          <w:lang w:eastAsia="zh-CN"/>
        </w:rPr>
        <w:t xml:space="preserve">two monolingual speakers and one </w:t>
      </w:r>
      <w:r w:rsidR="00324032" w:rsidRPr="00DE1A14">
        <w:rPr>
          <w:lang w:eastAsia="zh-CN"/>
        </w:rPr>
        <w:t>bilingual speakers in their pape</w:t>
      </w:r>
      <w:r w:rsidR="00747D50">
        <w:rPr>
          <w:lang w:eastAsia="zh-CN"/>
        </w:rPr>
        <w:t xml:space="preserve">r published on famous magazine </w:t>
      </w:r>
      <w:r w:rsidR="00747D50" w:rsidRPr="00747D50">
        <w:rPr>
          <w:i/>
          <w:lang w:eastAsia="zh-CN"/>
        </w:rPr>
        <w:t>L</w:t>
      </w:r>
      <w:r w:rsidR="00324032" w:rsidRPr="00747D50">
        <w:rPr>
          <w:i/>
          <w:lang w:eastAsia="zh-CN"/>
        </w:rPr>
        <w:t xml:space="preserve">ingua. </w:t>
      </w:r>
      <w:r w:rsidR="00324032" w:rsidRPr="00DE1A14">
        <w:rPr>
          <w:lang w:eastAsia="zh-CN"/>
        </w:rPr>
        <w:t>Language competition system is a comp</w:t>
      </w:r>
      <w:r w:rsidR="007D243F" w:rsidRPr="00DE1A14">
        <w:rPr>
          <w:lang w:eastAsia="zh-CN"/>
        </w:rPr>
        <w:t xml:space="preserve">lex adaptive system. Language competition and evolution problem is actually the problem of the spread of language in </w:t>
      </w:r>
      <w:r w:rsidR="00797C3E" w:rsidRPr="00DE1A14">
        <w:rPr>
          <w:lang w:eastAsia="zh-CN"/>
        </w:rPr>
        <w:t xml:space="preserve">a </w:t>
      </w:r>
      <w:r w:rsidR="007D243F" w:rsidRPr="00DE1A14">
        <w:rPr>
          <w:lang w:eastAsia="zh-CN"/>
        </w:rPr>
        <w:t>complex network. E</w:t>
      </w:r>
      <w:r w:rsidR="00324032" w:rsidRPr="00DE1A14">
        <w:rPr>
          <w:lang w:eastAsia="zh-CN"/>
        </w:rPr>
        <w:t>stablishing a mathematical model based on agent social circles network is an important method to study complex dynamic</w:t>
      </w:r>
      <w:r w:rsidR="007D243F" w:rsidRPr="00DE1A14">
        <w:rPr>
          <w:lang w:eastAsia="zh-CN"/>
        </w:rPr>
        <w:t xml:space="preserve"> of language competition.</w:t>
      </w:r>
      <w:r w:rsidR="00665D19" w:rsidRPr="00DE1A14">
        <w:rPr>
          <w:lang w:eastAsia="zh-CN"/>
        </w:rPr>
        <w:t xml:space="preserve"> L</w:t>
      </w:r>
      <w:r w:rsidR="00324032" w:rsidRPr="00DE1A14">
        <w:rPr>
          <w:lang w:eastAsia="zh-CN"/>
        </w:rPr>
        <w:t>anguage can be</w:t>
      </w:r>
      <w:r w:rsidR="00665D19" w:rsidRPr="00DE1A14">
        <w:rPr>
          <w:lang w:eastAsia="zh-CN"/>
        </w:rPr>
        <w:t xml:space="preserve"> </w:t>
      </w:r>
      <w:r w:rsidR="00324032" w:rsidRPr="00DE1A14">
        <w:rPr>
          <w:lang w:eastAsia="zh-CN"/>
        </w:rPr>
        <w:t>vertical</w:t>
      </w:r>
      <w:r w:rsidR="00665D19" w:rsidRPr="00DE1A14">
        <w:rPr>
          <w:lang w:eastAsia="zh-CN"/>
        </w:rPr>
        <w:t>ly</w:t>
      </w:r>
      <w:r w:rsidR="00324032" w:rsidRPr="00DE1A14">
        <w:rPr>
          <w:lang w:eastAsia="zh-CN"/>
        </w:rPr>
        <w:t xml:space="preserve"> inherit</w:t>
      </w:r>
      <w:r w:rsidR="00665D19" w:rsidRPr="00DE1A14">
        <w:rPr>
          <w:lang w:eastAsia="zh-CN"/>
        </w:rPr>
        <w:t>ed</w:t>
      </w:r>
      <w:r w:rsidR="00A9203A" w:rsidRPr="00DE1A14">
        <w:rPr>
          <w:lang w:eastAsia="zh-CN"/>
        </w:rPr>
        <w:t xml:space="preserve"> from parents and spread</w:t>
      </w:r>
      <w:r w:rsidR="00665D19" w:rsidRPr="00DE1A14">
        <w:rPr>
          <w:lang w:eastAsia="zh-CN"/>
        </w:rPr>
        <w:t xml:space="preserve"> horizontally</w:t>
      </w:r>
      <w:r w:rsidR="00A9203A" w:rsidRPr="00DE1A14">
        <w:rPr>
          <w:lang w:eastAsia="zh-CN"/>
        </w:rPr>
        <w:t xml:space="preserve"> under the influence of near agents. Wang and Bi</w:t>
      </w:r>
      <w:r w:rsidR="00747D50">
        <w:rPr>
          <w:lang w:eastAsia="zh-CN"/>
        </w:rPr>
        <w:t xml:space="preserve"> </w:t>
      </w:r>
      <w:r w:rsidR="00CC1487">
        <w:rPr>
          <w:lang w:eastAsia="zh-CN"/>
        </w:rPr>
        <w:fldChar w:fldCharType="begin"/>
      </w:r>
      <w:r w:rsidR="00CC1487">
        <w:rPr>
          <w:lang w:eastAsia="zh-CN"/>
        </w:rPr>
        <w:instrText xml:space="preserve"> REF _Ref506255081 \r \h </w:instrText>
      </w:r>
      <w:r w:rsidR="00CC1487">
        <w:rPr>
          <w:lang w:eastAsia="zh-CN"/>
        </w:rPr>
      </w:r>
      <w:r w:rsidR="00CC1487">
        <w:rPr>
          <w:lang w:eastAsia="zh-CN"/>
        </w:rPr>
        <w:fldChar w:fldCharType="separate"/>
      </w:r>
      <w:r w:rsidR="00C55FAF">
        <w:rPr>
          <w:lang w:eastAsia="zh-CN"/>
        </w:rPr>
        <w:t>[6]</w:t>
      </w:r>
      <w:r w:rsidR="00CC1487">
        <w:rPr>
          <w:lang w:eastAsia="zh-CN"/>
        </w:rPr>
        <w:fldChar w:fldCharType="end"/>
      </w:r>
      <w:r w:rsidR="00324032" w:rsidRPr="00DE1A14">
        <w:rPr>
          <w:lang w:eastAsia="zh-CN"/>
        </w:rPr>
        <w:t xml:space="preserve"> analyze</w:t>
      </w:r>
      <w:r w:rsidR="00747D50">
        <w:rPr>
          <w:lang w:eastAsia="zh-CN"/>
        </w:rPr>
        <w:t>d</w:t>
      </w:r>
      <w:r w:rsidR="00324032" w:rsidRPr="00DE1A14">
        <w:rPr>
          <w:lang w:eastAsia="zh-CN"/>
        </w:rPr>
        <w:t xml:space="preserve"> the dynamic characteristics of language competition on the global network with </w:t>
      </w:r>
      <w:r w:rsidR="00A9203A" w:rsidRPr="00DE1A14">
        <w:rPr>
          <w:lang w:eastAsia="zh-CN"/>
        </w:rPr>
        <w:t xml:space="preserve">social </w:t>
      </w:r>
      <w:r w:rsidR="00324032" w:rsidRPr="00DE1A14">
        <w:rPr>
          <w:lang w:eastAsia="zh-CN"/>
        </w:rPr>
        <w:t>community structure proposed</w:t>
      </w:r>
      <w:r w:rsidR="00A9203A" w:rsidRPr="00DE1A14">
        <w:rPr>
          <w:lang w:eastAsia="zh-CN"/>
        </w:rPr>
        <w:t xml:space="preserve"> by Li and Chen</w:t>
      </w:r>
      <w:r w:rsidR="00747D50">
        <w:rPr>
          <w:lang w:eastAsia="zh-CN"/>
        </w:rPr>
        <w:t xml:space="preserve"> </w:t>
      </w:r>
      <w:r w:rsidR="00CC1487">
        <w:rPr>
          <w:lang w:eastAsia="zh-CN"/>
        </w:rPr>
        <w:fldChar w:fldCharType="begin"/>
      </w:r>
      <w:r w:rsidR="00CC1487">
        <w:rPr>
          <w:lang w:eastAsia="zh-CN"/>
        </w:rPr>
        <w:instrText xml:space="preserve"> REF _Ref506255091 \r \h </w:instrText>
      </w:r>
      <w:r w:rsidR="00CC1487">
        <w:rPr>
          <w:lang w:eastAsia="zh-CN"/>
        </w:rPr>
      </w:r>
      <w:r w:rsidR="00CC1487">
        <w:rPr>
          <w:lang w:eastAsia="zh-CN"/>
        </w:rPr>
        <w:fldChar w:fldCharType="separate"/>
      </w:r>
      <w:r w:rsidR="00C55FAF">
        <w:rPr>
          <w:lang w:eastAsia="zh-CN"/>
        </w:rPr>
        <w:t>[7]</w:t>
      </w:r>
      <w:r w:rsidR="00CC1487">
        <w:rPr>
          <w:lang w:eastAsia="zh-CN"/>
        </w:rPr>
        <w:fldChar w:fldCharType="end"/>
      </w:r>
      <w:r w:rsidR="00324032" w:rsidRPr="00DE1A14">
        <w:rPr>
          <w:lang w:eastAsia="zh-CN"/>
        </w:rPr>
        <w:t>.</w:t>
      </w:r>
      <w:r w:rsidR="002A3FD5" w:rsidRPr="00DE1A14">
        <w:rPr>
          <w:lang w:eastAsia="zh-CN"/>
        </w:rPr>
        <w:t xml:space="preserve"> The model </w:t>
      </w:r>
      <w:r w:rsidRPr="00DE1A14">
        <w:rPr>
          <w:lang w:eastAsia="zh-CN"/>
        </w:rPr>
        <w:t>distinguish</w:t>
      </w:r>
      <w:r w:rsidR="00747D50">
        <w:rPr>
          <w:lang w:eastAsia="zh-CN"/>
        </w:rPr>
        <w:t>ed</w:t>
      </w:r>
      <w:r w:rsidRPr="00DE1A14">
        <w:rPr>
          <w:lang w:eastAsia="zh-CN"/>
        </w:rPr>
        <w:t xml:space="preserve"> the</w:t>
      </w:r>
      <w:r w:rsidR="00A9203A" w:rsidRPr="00DE1A14">
        <w:rPr>
          <w:lang w:eastAsia="zh-CN"/>
        </w:rPr>
        <w:t xml:space="preserve"> </w:t>
      </w:r>
      <w:r w:rsidRPr="00DE1A14">
        <w:rPr>
          <w:lang w:eastAsia="zh-CN"/>
        </w:rPr>
        <w:t xml:space="preserve">vertical and </w:t>
      </w:r>
      <w:r w:rsidR="002A3FD5" w:rsidRPr="00DE1A14">
        <w:rPr>
          <w:lang w:eastAsia="zh-CN"/>
        </w:rPr>
        <w:t>h</w:t>
      </w:r>
      <w:r w:rsidRPr="00DE1A14">
        <w:rPr>
          <w:lang w:eastAsia="zh-CN"/>
        </w:rPr>
        <w:t>orizontal</w:t>
      </w:r>
      <w:r w:rsidR="002A3FD5" w:rsidRPr="00DE1A14">
        <w:rPr>
          <w:lang w:eastAsia="zh-CN"/>
        </w:rPr>
        <w:t xml:space="preserve"> t</w:t>
      </w:r>
      <w:r w:rsidRPr="00DE1A14">
        <w:rPr>
          <w:lang w:eastAsia="zh-CN"/>
        </w:rPr>
        <w:t>rans</w:t>
      </w:r>
      <w:r w:rsidR="00A9203A" w:rsidRPr="00DE1A14">
        <w:rPr>
          <w:lang w:eastAsia="zh-CN"/>
        </w:rPr>
        <w:t>mission of language, and consider</w:t>
      </w:r>
      <w:r w:rsidR="00747D50">
        <w:rPr>
          <w:lang w:eastAsia="zh-CN"/>
        </w:rPr>
        <w:t>ed</w:t>
      </w:r>
      <w:r w:rsidR="00A9203A" w:rsidRPr="00DE1A14">
        <w:rPr>
          <w:lang w:eastAsia="zh-CN"/>
        </w:rPr>
        <w:t xml:space="preserve"> the impact of the behavio</w:t>
      </w:r>
      <w:r w:rsidRPr="00DE1A14">
        <w:rPr>
          <w:lang w:eastAsia="zh-CN"/>
        </w:rPr>
        <w:t xml:space="preserve">r of speakers </w:t>
      </w:r>
      <w:r w:rsidR="002A3FD5" w:rsidRPr="00DE1A14">
        <w:rPr>
          <w:lang w:eastAsia="zh-CN"/>
        </w:rPr>
        <w:t xml:space="preserve">with the help of the structure of language community, it also makes considerations of the spatial variations of language status to study the problem of language competition and protection </w:t>
      </w:r>
      <w:r w:rsidR="001F481C" w:rsidRPr="00DE1A14">
        <w:rPr>
          <w:lang w:eastAsia="zh-CN"/>
        </w:rPr>
        <w:t>in</w:t>
      </w:r>
      <w:r w:rsidR="002A3FD5" w:rsidRPr="00DE1A14">
        <w:rPr>
          <w:lang w:eastAsia="zh-CN"/>
        </w:rPr>
        <w:t xml:space="preserve"> </w:t>
      </w:r>
      <w:r w:rsidR="00FC789D" w:rsidRPr="00DE1A14">
        <w:rPr>
          <w:lang w:eastAsia="zh-CN"/>
        </w:rPr>
        <w:t xml:space="preserve">a </w:t>
      </w:r>
      <w:r w:rsidR="002A3FD5" w:rsidRPr="00DE1A14">
        <w:rPr>
          <w:lang w:eastAsia="zh-CN"/>
        </w:rPr>
        <w:t>complex real social network.</w:t>
      </w:r>
    </w:p>
    <w:p w:rsidR="002A3FD5" w:rsidRPr="00DE1A14" w:rsidRDefault="001F481C" w:rsidP="00F1526E">
      <w:pPr>
        <w:spacing w:before="120" w:after="120"/>
        <w:ind w:firstLine="480"/>
        <w:rPr>
          <w:lang w:eastAsia="zh-CN"/>
        </w:rPr>
      </w:pPr>
      <w:r w:rsidRPr="00DE1A14">
        <w:rPr>
          <w:lang w:eastAsia="zh-CN"/>
        </w:rPr>
        <w:t>In terms of language competition model, scholars' work is getting deeper and deeper, but they</w:t>
      </w:r>
      <w:r w:rsidR="002A3FD5" w:rsidRPr="00DE1A14">
        <w:rPr>
          <w:lang w:eastAsia="zh-CN"/>
        </w:rPr>
        <w:t xml:space="preserve"> focu</w:t>
      </w:r>
      <w:r w:rsidR="00A227D2" w:rsidRPr="00DE1A14">
        <w:rPr>
          <w:lang w:eastAsia="zh-CN"/>
        </w:rPr>
        <w:t>s on at most</w:t>
      </w:r>
      <w:r w:rsidR="002A3FD5" w:rsidRPr="00DE1A14">
        <w:rPr>
          <w:lang w:eastAsia="zh-CN"/>
        </w:rPr>
        <w:t xml:space="preserve"> two languages</w:t>
      </w:r>
      <w:r w:rsidRPr="00DE1A14">
        <w:rPr>
          <w:lang w:eastAsia="zh-CN"/>
        </w:rPr>
        <w:t xml:space="preserve"> and can'</w:t>
      </w:r>
      <w:r w:rsidR="00A227D2" w:rsidRPr="00DE1A14">
        <w:rPr>
          <w:lang w:eastAsia="zh-CN"/>
        </w:rPr>
        <w:t xml:space="preserve">t be directly applied to </w:t>
      </w:r>
      <w:r w:rsidRPr="00DE1A14">
        <w:rPr>
          <w:lang w:eastAsia="zh-CN"/>
        </w:rPr>
        <w:t>the field of multi-language competition.</w:t>
      </w:r>
    </w:p>
    <w:p w:rsidR="00BB3A44" w:rsidRPr="00DE1A14" w:rsidRDefault="00422E3A" w:rsidP="006D1243">
      <w:pPr>
        <w:pStyle w:val="a"/>
      </w:pPr>
      <w:bookmarkStart w:id="47" w:name="_Toc506238527"/>
      <w:bookmarkStart w:id="48" w:name="_Toc506272847"/>
      <w:r w:rsidRPr="00DE1A14">
        <w:t>Model overview</w:t>
      </w:r>
      <w:bookmarkEnd w:id="47"/>
      <w:bookmarkEnd w:id="48"/>
    </w:p>
    <w:p w:rsidR="00DF439E" w:rsidRPr="00DE1A14" w:rsidRDefault="00AE6D54" w:rsidP="00F1526E">
      <w:pPr>
        <w:spacing w:before="120" w:after="120"/>
        <w:ind w:firstLine="480"/>
        <w:rPr>
          <w:lang w:eastAsia="zh-CN"/>
        </w:rPr>
      </w:pPr>
      <w:r w:rsidRPr="00DE1A14">
        <w:rPr>
          <w:lang w:eastAsia="zh-CN"/>
        </w:rPr>
        <w:t>I</w:t>
      </w:r>
      <w:r w:rsidR="00D52084" w:rsidRPr="00DE1A14">
        <w:rPr>
          <w:lang w:eastAsia="zh-CN"/>
        </w:rPr>
        <w:t>n this section, we will discuss all the details of our model</w:t>
      </w:r>
      <w:r w:rsidR="0007343D" w:rsidRPr="00DE1A14">
        <w:rPr>
          <w:lang w:eastAsia="zh-CN"/>
        </w:rPr>
        <w:t>.</w:t>
      </w:r>
      <w:r w:rsidRPr="00DE1A14">
        <w:rPr>
          <w:lang w:eastAsia="zh-CN"/>
        </w:rPr>
        <w:t xml:space="preserve"> </w:t>
      </w:r>
      <w:r w:rsidR="00DF439E" w:rsidRPr="00DE1A14">
        <w:rPr>
          <w:lang w:eastAsia="zh-CN"/>
        </w:rPr>
        <w:t>In this paper, we extends the</w:t>
      </w:r>
      <w:r w:rsidRPr="00DE1A14">
        <w:rPr>
          <w:lang w:eastAsia="zh-CN"/>
        </w:rPr>
        <w:t xml:space="preserve"> AS model</w:t>
      </w:r>
      <w:r w:rsidR="00107CA2" w:rsidRPr="00DE1A14">
        <w:rPr>
          <w:lang w:eastAsia="zh-CN"/>
        </w:rPr>
        <w:t xml:space="preserve"> to multi</w:t>
      </w:r>
      <w:r w:rsidR="00747D50">
        <w:rPr>
          <w:lang w:eastAsia="zh-CN"/>
        </w:rPr>
        <w:t>ple</w:t>
      </w:r>
      <w:r w:rsidR="00107CA2" w:rsidRPr="00DE1A14">
        <w:rPr>
          <w:lang w:eastAsia="zh-CN"/>
        </w:rPr>
        <w:t xml:space="preserve"> </w:t>
      </w:r>
      <w:r w:rsidR="00DF439E" w:rsidRPr="00DE1A14">
        <w:rPr>
          <w:lang w:eastAsia="zh-CN"/>
        </w:rPr>
        <w:t>langu</w:t>
      </w:r>
      <w:r w:rsidR="00107CA2" w:rsidRPr="00DE1A14">
        <w:rPr>
          <w:lang w:eastAsia="zh-CN"/>
        </w:rPr>
        <w:t xml:space="preserve">ages and put forward a new agent-based multi-language competition model of population spatial distribution. In a complex </w:t>
      </w:r>
      <w:r w:rsidR="00107CA2" w:rsidRPr="00DE1A14">
        <w:rPr>
          <w:lang w:eastAsia="zh-CN"/>
        </w:rPr>
        <w:lastRenderedPageBreak/>
        <w:t xml:space="preserve">network, everyone lives in </w:t>
      </w:r>
      <w:r w:rsidR="00747D50">
        <w:rPr>
          <w:lang w:eastAsia="zh-CN"/>
        </w:rPr>
        <w:t>his</w:t>
      </w:r>
      <w:r w:rsidR="00107CA2" w:rsidRPr="00DE1A14">
        <w:rPr>
          <w:lang w:eastAsia="zh-CN"/>
        </w:rPr>
        <w:t xml:space="preserve"> own social circle</w:t>
      </w:r>
      <w:r w:rsidR="00892131" w:rsidRPr="00DE1A14">
        <w:rPr>
          <w:lang w:eastAsia="zh-CN"/>
        </w:rPr>
        <w:t>.</w:t>
      </w:r>
      <w:r w:rsidR="00107CA2" w:rsidRPr="00DE1A14">
        <w:rPr>
          <w:lang w:eastAsia="zh-CN"/>
        </w:rPr>
        <w:t xml:space="preserve"> The priority connection mechanism is</w:t>
      </w:r>
      <w:r w:rsidR="00C61966" w:rsidRPr="00DE1A14">
        <w:rPr>
          <w:lang w:eastAsia="zh-CN"/>
        </w:rPr>
        <w:t xml:space="preserve"> that</w:t>
      </w:r>
      <w:r w:rsidR="00107CA2" w:rsidRPr="00DE1A14">
        <w:rPr>
          <w:lang w:eastAsia="zh-CN"/>
        </w:rPr>
        <w:t xml:space="preserve"> </w:t>
      </w:r>
      <w:r w:rsidR="00892131" w:rsidRPr="00DE1A14">
        <w:rPr>
          <w:lang w:eastAsia="zh-CN"/>
        </w:rPr>
        <w:t>everyone communicate</w:t>
      </w:r>
      <w:r w:rsidR="00C61966" w:rsidRPr="00DE1A14">
        <w:rPr>
          <w:lang w:eastAsia="zh-CN"/>
        </w:rPr>
        <w:t>s</w:t>
      </w:r>
      <w:r w:rsidR="00892131" w:rsidRPr="00DE1A14">
        <w:rPr>
          <w:lang w:eastAsia="zh-CN"/>
        </w:rPr>
        <w:t xml:space="preserve"> with agents within </w:t>
      </w:r>
      <w:r w:rsidR="00747D50">
        <w:rPr>
          <w:lang w:eastAsia="zh-CN"/>
        </w:rPr>
        <w:t>his</w:t>
      </w:r>
      <w:r w:rsidR="00892131" w:rsidRPr="00DE1A14">
        <w:rPr>
          <w:lang w:eastAsia="zh-CN"/>
        </w:rPr>
        <w:t xml:space="preserve"> own social circle instead of the</w:t>
      </w:r>
      <w:r w:rsidR="00107CA2" w:rsidRPr="00DE1A14">
        <w:rPr>
          <w:lang w:eastAsia="zh-CN"/>
        </w:rPr>
        <w:t xml:space="preserve"> whole network</w:t>
      </w:r>
      <w:r w:rsidR="00892131" w:rsidRPr="00DE1A14">
        <w:rPr>
          <w:lang w:eastAsia="zh-CN"/>
        </w:rPr>
        <w:t>. We make considerations of the role of bilingual speakers and multilingual speakers on the basis of the local world network, and introduce horizontal and vertical transmission of multi</w:t>
      </w:r>
      <w:r w:rsidR="001D106A">
        <w:rPr>
          <w:lang w:eastAsia="zh-CN"/>
        </w:rPr>
        <w:t>ple</w:t>
      </w:r>
      <w:r w:rsidR="00892131" w:rsidRPr="00DE1A14">
        <w:rPr>
          <w:lang w:eastAsia="zh-CN"/>
        </w:rPr>
        <w:t xml:space="preserve"> language</w:t>
      </w:r>
      <w:r w:rsidR="00403C0A" w:rsidRPr="00DE1A14">
        <w:rPr>
          <w:lang w:eastAsia="zh-CN"/>
        </w:rPr>
        <w:t xml:space="preserve">s. </w:t>
      </w:r>
      <w:r w:rsidR="00107CA2" w:rsidRPr="00DE1A14">
        <w:rPr>
          <w:lang w:eastAsia="zh-CN"/>
        </w:rPr>
        <w:t>On the one hand, language is transmitted vertically from parents to children, that is, the parents pass on their language to their children.</w:t>
      </w:r>
      <w:r w:rsidR="00403C0A" w:rsidRPr="00DE1A14">
        <w:rPr>
          <w:lang w:eastAsia="zh-CN"/>
        </w:rPr>
        <w:t xml:space="preserve"> </w:t>
      </w:r>
      <w:r w:rsidR="00107CA2" w:rsidRPr="00DE1A14">
        <w:rPr>
          <w:lang w:eastAsia="zh-CN"/>
        </w:rPr>
        <w:t>The</w:t>
      </w:r>
      <w:r w:rsidR="00403C0A" w:rsidRPr="00DE1A14">
        <w:rPr>
          <w:lang w:eastAsia="zh-CN"/>
        </w:rPr>
        <w:t xml:space="preserve"> language acquired by the children</w:t>
      </w:r>
      <w:r w:rsidR="00107CA2" w:rsidRPr="00DE1A14">
        <w:rPr>
          <w:lang w:eastAsia="zh-CN"/>
        </w:rPr>
        <w:t xml:space="preserve"> is determined by the vertical transmission model.</w:t>
      </w:r>
      <w:r w:rsidR="00C61966" w:rsidRPr="00DE1A14">
        <w:rPr>
          <w:lang w:eastAsia="zh-CN"/>
        </w:rPr>
        <w:t xml:space="preserve"> Language</w:t>
      </w:r>
      <w:r w:rsidR="00403C0A" w:rsidRPr="00DE1A14">
        <w:rPr>
          <w:lang w:eastAsia="zh-CN"/>
        </w:rPr>
        <w:t xml:space="preserve"> </w:t>
      </w:r>
      <w:r w:rsidR="00C61966" w:rsidRPr="00DE1A14">
        <w:rPr>
          <w:lang w:eastAsia="zh-CN"/>
        </w:rPr>
        <w:t>s</w:t>
      </w:r>
      <w:r w:rsidR="00107CA2" w:rsidRPr="00DE1A14">
        <w:rPr>
          <w:lang w:eastAsia="zh-CN"/>
        </w:rPr>
        <w:t>pread between adult</w:t>
      </w:r>
      <w:r w:rsidR="00C61966" w:rsidRPr="00DE1A14">
        <w:rPr>
          <w:lang w:eastAsia="zh-CN"/>
        </w:rPr>
        <w:t>s</w:t>
      </w:r>
      <w:r w:rsidR="00107CA2" w:rsidRPr="00DE1A14">
        <w:rPr>
          <w:lang w:eastAsia="zh-CN"/>
        </w:rPr>
        <w:t xml:space="preserve"> is determined by horizontal transmission model, the model allows adults to learn another language and became bilinguals, or keep the original language, but they don't completely switch to another language</w:t>
      </w:r>
      <w:r w:rsidR="001F481C" w:rsidRPr="00DE1A14">
        <w:rPr>
          <w:lang w:eastAsia="zh-CN"/>
        </w:rPr>
        <w:t xml:space="preserve"> or</w:t>
      </w:r>
      <w:r w:rsidR="00107CA2" w:rsidRPr="00DE1A14">
        <w:rPr>
          <w:lang w:eastAsia="zh-CN"/>
        </w:rPr>
        <w:t xml:space="preserve"> forget the original language.</w:t>
      </w:r>
      <w:r w:rsidR="00403C0A" w:rsidRPr="00DE1A14">
        <w:rPr>
          <w:lang w:eastAsia="zh-CN"/>
        </w:rPr>
        <w:t xml:space="preserve"> </w:t>
      </w:r>
      <w:r w:rsidR="001072E6" w:rsidRPr="00DE1A14">
        <w:rPr>
          <w:lang w:eastAsia="zh-CN"/>
        </w:rPr>
        <w:t xml:space="preserve">At the same time, </w:t>
      </w:r>
      <w:r w:rsidR="001E7057" w:rsidRPr="00DE1A14">
        <w:rPr>
          <w:lang w:eastAsia="zh-CN"/>
        </w:rPr>
        <w:t xml:space="preserve">the influence of migration, tourism, birth rate and death rate are taken into account in our model, which </w:t>
      </w:r>
      <w:r w:rsidR="009E0578" w:rsidRPr="00DE1A14">
        <w:rPr>
          <w:lang w:eastAsia="zh-CN"/>
        </w:rPr>
        <w:t>helps to increase the rationality and robustness of our model.</w:t>
      </w:r>
    </w:p>
    <w:p w:rsidR="006127BE" w:rsidRPr="00DE1A14" w:rsidRDefault="00E45289" w:rsidP="006D1243">
      <w:pPr>
        <w:pStyle w:val="a"/>
      </w:pPr>
      <w:bookmarkStart w:id="49" w:name="_Toc506238528"/>
      <w:bookmarkStart w:id="50" w:name="_Toc506272848"/>
      <w:r>
        <w:t xml:space="preserve">Language </w:t>
      </w:r>
      <w:r w:rsidR="00473A2F" w:rsidRPr="00DE1A14">
        <w:t>transmission</w:t>
      </w:r>
      <w:bookmarkEnd w:id="49"/>
      <w:bookmarkEnd w:id="50"/>
    </w:p>
    <w:p w:rsidR="006127BE" w:rsidRPr="00DE1A14" w:rsidRDefault="006127BE" w:rsidP="00F1526E">
      <w:pPr>
        <w:spacing w:before="120" w:after="120"/>
        <w:ind w:firstLine="480"/>
        <w:rPr>
          <w:lang w:eastAsia="zh-CN"/>
        </w:rPr>
      </w:pPr>
      <w:r w:rsidRPr="00DE1A14">
        <w:rPr>
          <w:lang w:eastAsia="zh-CN"/>
        </w:rPr>
        <w:t>First, the symbols we use and their description are listed</w:t>
      </w:r>
      <w:r w:rsidR="009E0578" w:rsidRPr="00DE1A14">
        <w:rPr>
          <w:lang w:eastAsia="zh-CN"/>
        </w:rPr>
        <w:t xml:space="preserve"> below,</w:t>
      </w:r>
    </w:p>
    <w:tbl>
      <w:tblPr>
        <w:tblStyle w:val="ab"/>
        <w:tblW w:w="0" w:type="auto"/>
        <w:tblLook w:val="04A0" w:firstRow="1" w:lastRow="0" w:firstColumn="1" w:lastColumn="0" w:noHBand="0" w:noVBand="1"/>
      </w:tblPr>
      <w:tblGrid>
        <w:gridCol w:w="1603"/>
        <w:gridCol w:w="7413"/>
      </w:tblGrid>
      <w:tr w:rsidR="00B20A75" w:rsidRPr="00DE1A14" w:rsidTr="006127BE">
        <w:tc>
          <w:tcPr>
            <w:tcW w:w="1555" w:type="dxa"/>
          </w:tcPr>
          <w:p w:rsidR="00B20A75" w:rsidRPr="00B20A75" w:rsidRDefault="00B20A75" w:rsidP="00F1526E">
            <w:pPr>
              <w:spacing w:before="120" w:after="120"/>
              <w:ind w:firstLine="480"/>
              <w:rPr>
                <w:rFonts w:eastAsiaTheme="minorEastAsia"/>
                <w:lang w:eastAsia="zh-CN"/>
              </w:rPr>
            </w:pPr>
            <w:r>
              <w:rPr>
                <w:rFonts w:eastAsiaTheme="minorEastAsia" w:hint="eastAsia"/>
                <w:lang w:eastAsia="zh-CN"/>
              </w:rPr>
              <w:t>Symbols</w:t>
            </w:r>
          </w:p>
        </w:tc>
        <w:tc>
          <w:tcPr>
            <w:tcW w:w="7461" w:type="dxa"/>
          </w:tcPr>
          <w:p w:rsidR="00B20A75" w:rsidRPr="00B20A75" w:rsidRDefault="00B20A75" w:rsidP="00EA6301">
            <w:pPr>
              <w:spacing w:before="120" w:after="120"/>
              <w:ind w:firstLine="480"/>
              <w:rPr>
                <w:rFonts w:eastAsiaTheme="minorEastAsia"/>
                <w:lang w:eastAsia="zh-CN"/>
              </w:rPr>
            </w:pPr>
            <w:r>
              <w:rPr>
                <w:rFonts w:eastAsiaTheme="minorEastAsia" w:hint="eastAsia"/>
                <w:lang w:eastAsia="zh-CN"/>
              </w:rPr>
              <w:t>Explanations</w:t>
            </w:r>
          </w:p>
        </w:tc>
      </w:tr>
      <w:tr w:rsidR="006127BE" w:rsidRPr="00DE1A14" w:rsidTr="006127BE">
        <w:tc>
          <w:tcPr>
            <w:tcW w:w="1555" w:type="dxa"/>
          </w:tcPr>
          <w:p w:rsidR="006127BE" w:rsidRPr="00DE1A14" w:rsidRDefault="00DD5252" w:rsidP="00747D50">
            <w:pPr>
              <w:spacing w:before="120" w:after="120"/>
              <w:ind w:firstLine="480"/>
              <w:rPr>
                <w:lang w:eastAsia="zh-CN"/>
              </w:rPr>
            </w:pPr>
            <m:oMathPara>
              <m:oMath>
                <m:sSub>
                  <m:sSubPr>
                    <m:ctrlPr>
                      <w:rPr>
                        <w:rFonts w:ascii="Cambria Math" w:hAnsi="Cambria Math"/>
                        <w:lang w:eastAsia="zh-CN"/>
                      </w:rPr>
                    </m:ctrlPr>
                  </m:sSubPr>
                  <m:e>
                    <m:r>
                      <w:rPr>
                        <w:rFonts w:ascii="Cambria Math" w:hAnsi="Cambria Math"/>
                        <w:lang w:eastAsia="zh-CN"/>
                      </w:rPr>
                      <m:t>P</m:t>
                    </m:r>
                  </m:e>
                  <m:sub>
                    <m:r>
                      <w:rPr>
                        <w:rFonts w:ascii="Cambria Math" w:hAnsi="Cambria Math"/>
                        <w:lang w:eastAsia="zh-CN"/>
                      </w:rPr>
                      <m:t>X,Y</m:t>
                    </m:r>
                  </m:sub>
                </m:sSub>
              </m:oMath>
            </m:oMathPara>
          </w:p>
        </w:tc>
        <w:tc>
          <w:tcPr>
            <w:tcW w:w="7461" w:type="dxa"/>
          </w:tcPr>
          <w:p w:rsidR="006127BE" w:rsidRPr="00DE1A14" w:rsidRDefault="006127BE" w:rsidP="00EA6301">
            <w:pPr>
              <w:spacing w:before="120" w:after="120"/>
              <w:ind w:firstLine="480"/>
              <w:rPr>
                <w:lang w:eastAsia="zh-CN"/>
              </w:rPr>
            </w:pPr>
            <w:r w:rsidRPr="00DE1A14">
              <w:rPr>
                <w:lang w:eastAsia="zh-CN"/>
              </w:rPr>
              <w:t xml:space="preserve">The </w:t>
            </w:r>
            <w:r w:rsidR="00EA6301" w:rsidRPr="00EA6301">
              <w:rPr>
                <w:lang w:eastAsia="zh-CN"/>
              </w:rPr>
              <w:t>probability</w:t>
            </w:r>
            <w:r w:rsidR="00EA6301">
              <w:rPr>
                <w:lang w:eastAsia="zh-CN"/>
              </w:rPr>
              <w:t xml:space="preserve"> of </w:t>
            </w:r>
            <w:r w:rsidRPr="00DE1A14">
              <w:rPr>
                <w:lang w:eastAsia="zh-CN"/>
              </w:rPr>
              <w:t>transmission</w:t>
            </w:r>
            <w:r w:rsidR="00CE506E" w:rsidRPr="00DE1A14">
              <w:rPr>
                <w:lang w:eastAsia="zh-CN"/>
              </w:rPr>
              <w:t xml:space="preserve"> </w:t>
            </w:r>
            <w:r w:rsidRPr="00DE1A14">
              <w:rPr>
                <w:lang w:eastAsia="zh-CN"/>
              </w:rPr>
              <w:t>from language X to Y</w:t>
            </w:r>
          </w:p>
        </w:tc>
      </w:tr>
      <w:tr w:rsidR="006127BE" w:rsidRPr="00DE1A14" w:rsidTr="006127BE">
        <w:tc>
          <w:tcPr>
            <w:tcW w:w="1555" w:type="dxa"/>
          </w:tcPr>
          <w:p w:rsidR="006127BE" w:rsidRPr="00DE1A14" w:rsidRDefault="00DD5252" w:rsidP="00F1526E">
            <w:pPr>
              <w:spacing w:before="120" w:after="120"/>
              <w:ind w:firstLine="480"/>
              <w:rPr>
                <w:lang w:eastAsia="zh-CN"/>
              </w:rPr>
            </w:pPr>
            <m:oMathPara>
              <m:oMath>
                <m:sSub>
                  <m:sSubPr>
                    <m:ctrlPr>
                      <w:rPr>
                        <w:rFonts w:ascii="Cambria Math" w:hAnsi="Cambria Math"/>
                        <w:lang w:eastAsia="zh-CN"/>
                      </w:rPr>
                    </m:ctrlPr>
                  </m:sSubPr>
                  <m:e>
                    <m:r>
                      <w:rPr>
                        <w:rFonts w:ascii="Cambria Math" w:hAnsi="Cambria Math"/>
                        <w:lang w:eastAsia="zh-CN"/>
                      </w:rPr>
                      <m:t>P</m:t>
                    </m:r>
                  </m:e>
                  <m:sub>
                    <m:r>
                      <w:rPr>
                        <w:rFonts w:ascii="Cambria Math" w:hAnsi="Cambria Math"/>
                        <w:lang w:eastAsia="zh-CN"/>
                      </w:rPr>
                      <m:t>Z,X</m:t>
                    </m:r>
                  </m:sub>
                </m:sSub>
              </m:oMath>
            </m:oMathPara>
          </w:p>
        </w:tc>
        <w:tc>
          <w:tcPr>
            <w:tcW w:w="7461" w:type="dxa"/>
          </w:tcPr>
          <w:p w:rsidR="006127BE" w:rsidRPr="00DE1A14" w:rsidRDefault="00EA6301" w:rsidP="00F1526E">
            <w:pPr>
              <w:spacing w:before="120" w:after="120"/>
              <w:ind w:firstLine="480"/>
              <w:rPr>
                <w:lang w:eastAsia="zh-CN"/>
              </w:rPr>
            </w:pPr>
            <w:r w:rsidRPr="00DE1A14">
              <w:rPr>
                <w:lang w:eastAsia="zh-CN"/>
              </w:rPr>
              <w:t xml:space="preserve">The </w:t>
            </w:r>
            <w:r w:rsidRPr="00EA6301">
              <w:rPr>
                <w:lang w:eastAsia="zh-CN"/>
              </w:rPr>
              <w:t>probability</w:t>
            </w:r>
            <w:r>
              <w:rPr>
                <w:lang w:eastAsia="zh-CN"/>
              </w:rPr>
              <w:t xml:space="preserve"> of </w:t>
            </w:r>
            <w:r w:rsidRPr="00DE1A14">
              <w:rPr>
                <w:lang w:eastAsia="zh-CN"/>
              </w:rPr>
              <w:t xml:space="preserve">transmission </w:t>
            </w:r>
            <w:r w:rsidR="006127BE" w:rsidRPr="00DE1A14">
              <w:rPr>
                <w:lang w:eastAsia="zh-CN"/>
              </w:rPr>
              <w:t xml:space="preserve">from bilingual Z to language X </w:t>
            </w:r>
          </w:p>
        </w:tc>
      </w:tr>
      <w:tr w:rsidR="006127BE" w:rsidRPr="00DE1A14" w:rsidTr="006127BE">
        <w:tc>
          <w:tcPr>
            <w:tcW w:w="1555" w:type="dxa"/>
          </w:tcPr>
          <w:p w:rsidR="006127BE" w:rsidRPr="00DE1A14" w:rsidRDefault="00DD5252" w:rsidP="00F1526E">
            <w:pPr>
              <w:spacing w:before="120" w:after="120"/>
              <w:ind w:firstLine="480"/>
              <w:rPr>
                <w:lang w:eastAsia="zh-CN"/>
              </w:rPr>
            </w:pPr>
            <m:oMathPara>
              <m:oMath>
                <m:sSub>
                  <m:sSubPr>
                    <m:ctrlPr>
                      <w:rPr>
                        <w:rFonts w:ascii="Cambria Math" w:hAnsi="Cambria Math"/>
                        <w:lang w:eastAsia="zh-CN"/>
                      </w:rPr>
                    </m:ctrlPr>
                  </m:sSubPr>
                  <m:e>
                    <m:r>
                      <w:rPr>
                        <w:rFonts w:ascii="Cambria Math" w:hAnsi="Cambria Math"/>
                        <w:lang w:eastAsia="zh-CN"/>
                      </w:rPr>
                      <m:t>c</m:t>
                    </m:r>
                  </m:e>
                  <m:sub>
                    <m:r>
                      <w:rPr>
                        <w:rFonts w:ascii="Cambria Math" w:hAnsi="Cambria Math"/>
                        <w:lang w:eastAsia="zh-CN"/>
                      </w:rPr>
                      <m:t>V</m:t>
                    </m:r>
                  </m:sub>
                </m:sSub>
              </m:oMath>
            </m:oMathPara>
          </w:p>
        </w:tc>
        <w:tc>
          <w:tcPr>
            <w:tcW w:w="7461" w:type="dxa"/>
          </w:tcPr>
          <w:p w:rsidR="006127BE" w:rsidRPr="00DE1A14" w:rsidRDefault="006127BE" w:rsidP="00F1526E">
            <w:pPr>
              <w:spacing w:before="120" w:after="120"/>
              <w:ind w:firstLine="480"/>
              <w:rPr>
                <w:lang w:eastAsia="zh-CN"/>
              </w:rPr>
            </w:pPr>
            <w:r w:rsidRPr="00DE1A14">
              <w:rPr>
                <w:lang w:eastAsia="zh-CN"/>
              </w:rPr>
              <w:t xml:space="preserve">The </w:t>
            </w:r>
            <w:r w:rsidR="009E0578" w:rsidRPr="00DE1A14">
              <w:rPr>
                <w:lang w:eastAsia="zh-CN"/>
              </w:rPr>
              <w:t>maximum</w:t>
            </w:r>
            <w:r w:rsidR="00DB67EB" w:rsidRPr="00DE1A14">
              <w:rPr>
                <w:lang w:eastAsia="zh-CN"/>
              </w:rPr>
              <w:t xml:space="preserve"> value of </w:t>
            </w:r>
            <w:r w:rsidRPr="00DE1A14">
              <w:rPr>
                <w:lang w:eastAsia="zh-CN"/>
              </w:rPr>
              <w:t>vertical transmission</w:t>
            </w:r>
            <w:r w:rsidR="009E5809" w:rsidRPr="00DE1A14">
              <w:rPr>
                <w:lang w:eastAsia="zh-CN"/>
              </w:rPr>
              <w:t xml:space="preserve"> rate</w:t>
            </w:r>
          </w:p>
        </w:tc>
      </w:tr>
      <w:tr w:rsidR="006127BE" w:rsidRPr="00DE1A14" w:rsidTr="006127BE">
        <w:tc>
          <w:tcPr>
            <w:tcW w:w="1555" w:type="dxa"/>
          </w:tcPr>
          <w:p w:rsidR="006127BE" w:rsidRPr="00DE1A14" w:rsidRDefault="00DD5252" w:rsidP="00F1526E">
            <w:pPr>
              <w:spacing w:before="120" w:after="120"/>
              <w:ind w:firstLine="480"/>
              <w:rPr>
                <w:lang w:eastAsia="zh-CN"/>
              </w:rPr>
            </w:pPr>
            <m:oMathPara>
              <m:oMath>
                <m:sSub>
                  <m:sSubPr>
                    <m:ctrlPr>
                      <w:rPr>
                        <w:rFonts w:ascii="Cambria Math" w:hAnsi="Cambria Math"/>
                        <w:lang w:eastAsia="zh-CN"/>
                      </w:rPr>
                    </m:ctrlPr>
                  </m:sSubPr>
                  <m:e>
                    <m:r>
                      <w:rPr>
                        <w:rFonts w:ascii="Cambria Math" w:hAnsi="Cambria Math"/>
                        <w:lang w:eastAsia="zh-CN"/>
                      </w:rPr>
                      <m:t>c</m:t>
                    </m:r>
                  </m:e>
                  <m:sub>
                    <m:r>
                      <w:rPr>
                        <w:rFonts w:ascii="Cambria Math" w:hAnsi="Cambria Math"/>
                        <w:lang w:eastAsia="zh-CN"/>
                      </w:rPr>
                      <m:t>H</m:t>
                    </m:r>
                  </m:sub>
                </m:sSub>
              </m:oMath>
            </m:oMathPara>
          </w:p>
        </w:tc>
        <w:tc>
          <w:tcPr>
            <w:tcW w:w="7461" w:type="dxa"/>
          </w:tcPr>
          <w:p w:rsidR="006127BE" w:rsidRPr="00DE1A14" w:rsidRDefault="006127BE" w:rsidP="00F1526E">
            <w:pPr>
              <w:spacing w:before="120" w:after="120"/>
              <w:ind w:firstLine="480"/>
              <w:rPr>
                <w:lang w:eastAsia="zh-CN"/>
              </w:rPr>
            </w:pPr>
            <w:r w:rsidRPr="00DE1A14">
              <w:rPr>
                <w:lang w:eastAsia="zh-CN"/>
              </w:rPr>
              <w:t xml:space="preserve">The </w:t>
            </w:r>
            <w:r w:rsidR="009E0578" w:rsidRPr="00DE1A14">
              <w:rPr>
                <w:lang w:eastAsia="zh-CN"/>
              </w:rPr>
              <w:t>maximum</w:t>
            </w:r>
            <w:r w:rsidRPr="00DE1A14">
              <w:rPr>
                <w:lang w:eastAsia="zh-CN"/>
              </w:rPr>
              <w:t xml:space="preserve"> </w:t>
            </w:r>
            <w:r w:rsidR="00DB67EB" w:rsidRPr="00DE1A14">
              <w:rPr>
                <w:lang w:eastAsia="zh-CN"/>
              </w:rPr>
              <w:t xml:space="preserve">value of </w:t>
            </w:r>
            <w:r w:rsidRPr="00DE1A14">
              <w:rPr>
                <w:lang w:eastAsia="zh-CN"/>
              </w:rPr>
              <w:t>horizontal transmission</w:t>
            </w:r>
            <w:r w:rsidR="009E5809" w:rsidRPr="00DE1A14">
              <w:rPr>
                <w:lang w:eastAsia="zh-CN"/>
              </w:rPr>
              <w:t xml:space="preserve"> rate</w:t>
            </w:r>
          </w:p>
        </w:tc>
      </w:tr>
      <w:tr w:rsidR="006127BE" w:rsidRPr="00DE1A14" w:rsidTr="006127BE">
        <w:tc>
          <w:tcPr>
            <w:tcW w:w="1555" w:type="dxa"/>
          </w:tcPr>
          <w:p w:rsidR="006127BE" w:rsidRPr="00DE1A14" w:rsidRDefault="00DD5252" w:rsidP="00F1526E">
            <w:pPr>
              <w:spacing w:before="120" w:after="120"/>
              <w:ind w:firstLine="480"/>
              <w:rPr>
                <w:lang w:eastAsia="zh-CN"/>
              </w:rPr>
            </w:pPr>
            <m:oMathPara>
              <m:oMath>
                <m:sSub>
                  <m:sSubPr>
                    <m:ctrlPr>
                      <w:rPr>
                        <w:rFonts w:ascii="Cambria Math" w:hAnsi="Cambria Math"/>
                        <w:lang w:eastAsia="zh-CN"/>
                      </w:rPr>
                    </m:ctrlPr>
                  </m:sSubPr>
                  <m:e>
                    <m:r>
                      <w:rPr>
                        <w:rFonts w:ascii="Cambria Math" w:hAnsi="Cambria Math"/>
                        <w:lang w:eastAsia="zh-CN"/>
                      </w:rPr>
                      <m:t>s</m:t>
                    </m:r>
                  </m:e>
                  <m:sub>
                    <m:r>
                      <w:rPr>
                        <w:rFonts w:ascii="Cambria Math" w:hAnsi="Cambria Math"/>
                        <w:lang w:eastAsia="zh-CN"/>
                      </w:rPr>
                      <m:t>X</m:t>
                    </m:r>
                  </m:sub>
                </m:sSub>
              </m:oMath>
            </m:oMathPara>
          </w:p>
        </w:tc>
        <w:tc>
          <w:tcPr>
            <w:tcW w:w="7461" w:type="dxa"/>
          </w:tcPr>
          <w:p w:rsidR="006127BE" w:rsidRPr="00DE1A14" w:rsidRDefault="006127BE" w:rsidP="00F1526E">
            <w:pPr>
              <w:spacing w:before="120" w:after="120"/>
              <w:ind w:firstLine="480"/>
              <w:rPr>
                <w:lang w:eastAsia="zh-CN"/>
              </w:rPr>
            </w:pPr>
            <w:r w:rsidRPr="00DE1A14">
              <w:rPr>
                <w:lang w:eastAsia="zh-CN"/>
              </w:rPr>
              <w:t>The language status of language X</w:t>
            </w:r>
          </w:p>
        </w:tc>
      </w:tr>
      <w:tr w:rsidR="006127BE" w:rsidRPr="00DE1A14" w:rsidTr="006127BE">
        <w:tc>
          <w:tcPr>
            <w:tcW w:w="1555" w:type="dxa"/>
          </w:tcPr>
          <w:p w:rsidR="006127BE" w:rsidRPr="00DE1A14" w:rsidRDefault="006127BE" w:rsidP="00F1526E">
            <w:pPr>
              <w:spacing w:before="120" w:after="120"/>
              <w:ind w:firstLine="480"/>
              <w:rPr>
                <w:lang w:eastAsia="zh-CN"/>
              </w:rPr>
            </w:pPr>
            <m:oMathPara>
              <m:oMath>
                <m:r>
                  <w:rPr>
                    <w:rFonts w:ascii="Cambria Math" w:hAnsi="Cambria Math"/>
                    <w:lang w:eastAsia="zh-CN"/>
                  </w:rPr>
                  <m:t>a</m:t>
                </m:r>
              </m:oMath>
            </m:oMathPara>
          </w:p>
        </w:tc>
        <w:tc>
          <w:tcPr>
            <w:tcW w:w="7461" w:type="dxa"/>
          </w:tcPr>
          <w:p w:rsidR="006127BE" w:rsidRPr="00DE1A14" w:rsidRDefault="004400E2" w:rsidP="00F1526E">
            <w:pPr>
              <w:spacing w:before="120" w:after="120"/>
              <w:ind w:firstLine="480"/>
              <w:rPr>
                <w:lang w:eastAsia="zh-CN"/>
              </w:rPr>
            </w:pPr>
            <w:r w:rsidRPr="00DE1A14">
              <w:rPr>
                <w:lang w:eastAsia="zh-CN"/>
              </w:rPr>
              <w:t xml:space="preserve">A parameter </w:t>
            </w:r>
            <w:r w:rsidR="00CE506E" w:rsidRPr="00DE1A14">
              <w:rPr>
                <w:lang w:eastAsia="zh-CN"/>
              </w:rPr>
              <w:t xml:space="preserve">associated with the proportion of language </w:t>
            </w:r>
            <w:r w:rsidR="009E5809" w:rsidRPr="00DE1A14">
              <w:rPr>
                <w:lang w:eastAsia="zh-CN"/>
              </w:rPr>
              <w:t xml:space="preserve">and </w:t>
            </w:r>
            <w:r w:rsidR="00CE506E" w:rsidRPr="00DE1A14">
              <w:rPr>
                <w:lang w:eastAsia="zh-CN"/>
              </w:rPr>
              <w:t xml:space="preserve"> language transmission</w:t>
            </w:r>
            <w:r w:rsidR="009E5809" w:rsidRPr="00DE1A14">
              <w:rPr>
                <w:lang w:eastAsia="zh-CN"/>
              </w:rPr>
              <w:t xml:space="preserve"> rate</w:t>
            </w:r>
          </w:p>
        </w:tc>
      </w:tr>
      <w:tr w:rsidR="00637C31" w:rsidRPr="00DE1A14" w:rsidTr="006127BE">
        <w:tc>
          <w:tcPr>
            <w:tcW w:w="1555" w:type="dxa"/>
          </w:tcPr>
          <w:p w:rsidR="00637C31" w:rsidRPr="00DE1A14" w:rsidRDefault="00D7279D" w:rsidP="00F1526E">
            <w:pPr>
              <w:spacing w:before="120" w:after="120"/>
              <w:ind w:firstLine="480"/>
              <w:rPr>
                <w:lang w:eastAsia="zh-CN"/>
              </w:rPr>
            </w:pPr>
            <m:oMathPara>
              <m:oMath>
                <m:r>
                  <w:rPr>
                    <w:rFonts w:ascii="Cambria Math" w:hAnsi="Cambria Math"/>
                    <w:lang w:eastAsia="zh-CN"/>
                  </w:rPr>
                  <m:t>μ</m:t>
                </m:r>
              </m:oMath>
            </m:oMathPara>
          </w:p>
        </w:tc>
        <w:tc>
          <w:tcPr>
            <w:tcW w:w="7461" w:type="dxa"/>
          </w:tcPr>
          <w:p w:rsidR="00D7279D" w:rsidRPr="00DE1A14" w:rsidRDefault="00D7279D" w:rsidP="00F1526E">
            <w:pPr>
              <w:spacing w:before="120" w:after="120"/>
              <w:ind w:firstLine="480"/>
              <w:rPr>
                <w:lang w:eastAsia="zh-CN"/>
              </w:rPr>
            </w:pPr>
            <w:r w:rsidRPr="00DE1A14">
              <w:rPr>
                <w:lang w:eastAsia="zh-CN"/>
              </w:rPr>
              <w:t>Death rate</w:t>
            </w:r>
          </w:p>
        </w:tc>
      </w:tr>
      <w:tr w:rsidR="00D7279D" w:rsidRPr="00DE1A14" w:rsidTr="006127BE">
        <w:tc>
          <w:tcPr>
            <w:tcW w:w="1555" w:type="dxa"/>
          </w:tcPr>
          <w:p w:rsidR="00D7279D" w:rsidRPr="00DE1A14" w:rsidRDefault="00D7279D" w:rsidP="00F1526E">
            <w:pPr>
              <w:spacing w:before="120" w:after="120"/>
              <w:ind w:firstLine="480"/>
              <w:rPr>
                <w:lang w:eastAsia="zh-CN"/>
              </w:rPr>
            </w:pPr>
            <m:oMathPara>
              <m:oMath>
                <m:r>
                  <w:rPr>
                    <w:rFonts w:ascii="Cambria Math" w:hAnsi="Cambria Math"/>
                    <w:lang w:eastAsia="zh-CN"/>
                  </w:rPr>
                  <m:t>x</m:t>
                </m:r>
              </m:oMath>
            </m:oMathPara>
          </w:p>
        </w:tc>
        <w:tc>
          <w:tcPr>
            <w:tcW w:w="7461" w:type="dxa"/>
          </w:tcPr>
          <w:p w:rsidR="00D7279D" w:rsidRPr="00DE1A14" w:rsidRDefault="00D7279D" w:rsidP="00F1526E">
            <w:pPr>
              <w:spacing w:before="120" w:after="120"/>
              <w:ind w:firstLine="480"/>
              <w:rPr>
                <w:lang w:eastAsia="zh-CN"/>
              </w:rPr>
            </w:pPr>
            <w:r w:rsidRPr="00DE1A14">
              <w:rPr>
                <w:lang w:eastAsia="zh-CN"/>
              </w:rPr>
              <w:t>The propo</w:t>
            </w:r>
            <w:r w:rsidR="009E5809" w:rsidRPr="00DE1A14">
              <w:rPr>
                <w:lang w:eastAsia="zh-CN"/>
              </w:rPr>
              <w:t>r</w:t>
            </w:r>
            <w:r w:rsidRPr="00DE1A14">
              <w:rPr>
                <w:lang w:eastAsia="zh-CN"/>
              </w:rPr>
              <w:t>tion of monolingual speakers of  X</w:t>
            </w:r>
          </w:p>
        </w:tc>
      </w:tr>
      <w:tr w:rsidR="00D7279D" w:rsidRPr="00DE1A14" w:rsidTr="006127BE">
        <w:tc>
          <w:tcPr>
            <w:tcW w:w="1555" w:type="dxa"/>
          </w:tcPr>
          <w:p w:rsidR="00D7279D" w:rsidRPr="00DE1A14" w:rsidRDefault="00D7279D" w:rsidP="00F1526E">
            <w:pPr>
              <w:spacing w:before="120" w:after="120"/>
              <w:ind w:firstLine="480"/>
              <w:rPr>
                <w:lang w:eastAsia="zh-CN"/>
              </w:rPr>
            </w:pPr>
            <m:oMathPara>
              <m:oMath>
                <m:r>
                  <w:rPr>
                    <w:rFonts w:ascii="Cambria Math" w:hAnsi="Cambria Math"/>
                    <w:lang w:eastAsia="zh-CN"/>
                  </w:rPr>
                  <m:t>y</m:t>
                </m:r>
              </m:oMath>
            </m:oMathPara>
          </w:p>
        </w:tc>
        <w:tc>
          <w:tcPr>
            <w:tcW w:w="7461" w:type="dxa"/>
          </w:tcPr>
          <w:p w:rsidR="00D7279D" w:rsidRPr="00DE1A14" w:rsidRDefault="00D7279D" w:rsidP="00F1526E">
            <w:pPr>
              <w:spacing w:before="120" w:after="120"/>
              <w:ind w:firstLine="480"/>
              <w:rPr>
                <w:lang w:eastAsia="zh-CN"/>
              </w:rPr>
            </w:pPr>
            <w:r w:rsidRPr="00DE1A14">
              <w:rPr>
                <w:lang w:eastAsia="zh-CN"/>
              </w:rPr>
              <w:t xml:space="preserve">The </w:t>
            </w:r>
            <w:r w:rsidR="009E5809" w:rsidRPr="00DE1A14">
              <w:rPr>
                <w:lang w:eastAsia="zh-CN"/>
              </w:rPr>
              <w:t>proportion</w:t>
            </w:r>
            <w:r w:rsidRPr="00DE1A14">
              <w:rPr>
                <w:lang w:eastAsia="zh-CN"/>
              </w:rPr>
              <w:t xml:space="preserve"> of monolingual speakers of Y</w:t>
            </w:r>
          </w:p>
        </w:tc>
      </w:tr>
      <w:tr w:rsidR="00D7279D" w:rsidRPr="00DE1A14" w:rsidTr="006127BE">
        <w:tc>
          <w:tcPr>
            <w:tcW w:w="1555" w:type="dxa"/>
          </w:tcPr>
          <w:p w:rsidR="00D7279D" w:rsidRPr="00DE1A14" w:rsidRDefault="00D7279D" w:rsidP="00F1526E">
            <w:pPr>
              <w:spacing w:before="120" w:after="120"/>
              <w:ind w:firstLine="480"/>
              <w:rPr>
                <w:lang w:eastAsia="zh-CN"/>
              </w:rPr>
            </w:pPr>
            <m:oMathPara>
              <m:oMath>
                <m:r>
                  <m:rPr>
                    <m:sty m:val="p"/>
                  </m:rPr>
                  <w:rPr>
                    <w:rFonts w:ascii="Cambria Math" w:hAnsi="Cambria Math"/>
                    <w:lang w:eastAsia="zh-CN"/>
                  </w:rPr>
                  <m:t>z</m:t>
                </m:r>
              </m:oMath>
            </m:oMathPara>
          </w:p>
        </w:tc>
        <w:tc>
          <w:tcPr>
            <w:tcW w:w="7461" w:type="dxa"/>
          </w:tcPr>
          <w:p w:rsidR="00D7279D" w:rsidRPr="00DE1A14" w:rsidRDefault="00D7279D" w:rsidP="00F1526E">
            <w:pPr>
              <w:spacing w:before="120" w:after="120"/>
              <w:ind w:firstLine="480"/>
              <w:rPr>
                <w:lang w:eastAsia="zh-CN"/>
              </w:rPr>
            </w:pPr>
            <w:r w:rsidRPr="00DE1A14">
              <w:rPr>
                <w:lang w:eastAsia="zh-CN"/>
              </w:rPr>
              <w:t xml:space="preserve">The </w:t>
            </w:r>
            <w:r w:rsidR="009E5809" w:rsidRPr="00DE1A14">
              <w:rPr>
                <w:lang w:eastAsia="zh-CN"/>
              </w:rPr>
              <w:t>proportion</w:t>
            </w:r>
            <w:r w:rsidRPr="00DE1A14">
              <w:rPr>
                <w:lang w:eastAsia="zh-CN"/>
              </w:rPr>
              <w:t xml:space="preserve"> of bilingual speakers</w:t>
            </w:r>
          </w:p>
        </w:tc>
      </w:tr>
    </w:tbl>
    <w:p w:rsidR="006127BE" w:rsidRPr="00E45289" w:rsidRDefault="006127BE" w:rsidP="00E45289">
      <w:pPr>
        <w:pStyle w:val="aa"/>
        <w:numPr>
          <w:ilvl w:val="0"/>
          <w:numId w:val="14"/>
        </w:numPr>
        <w:spacing w:before="120" w:after="120"/>
        <w:ind w:firstLineChars="0"/>
        <w:rPr>
          <w:rStyle w:val="ad"/>
        </w:rPr>
      </w:pPr>
      <w:r w:rsidRPr="00E45289">
        <w:rPr>
          <w:rStyle w:val="ad"/>
        </w:rPr>
        <w:t>V</w:t>
      </w:r>
      <w:r w:rsidRPr="00E45289">
        <w:rPr>
          <w:rStyle w:val="ad"/>
          <w:rFonts w:hint="eastAsia"/>
        </w:rPr>
        <w:t xml:space="preserve">ertical </w:t>
      </w:r>
      <w:r w:rsidRPr="00E45289">
        <w:rPr>
          <w:rStyle w:val="ad"/>
        </w:rPr>
        <w:t>transmission</w:t>
      </w:r>
    </w:p>
    <w:p w:rsidR="00D06BEF" w:rsidRPr="00DE1A14" w:rsidRDefault="00D06BEF" w:rsidP="00F1526E">
      <w:pPr>
        <w:spacing w:before="120" w:after="120"/>
        <w:ind w:firstLine="480"/>
        <w:rPr>
          <w:lang w:eastAsia="zh-CN"/>
        </w:rPr>
      </w:pPr>
      <w:r w:rsidRPr="00DE1A14">
        <w:rPr>
          <w:lang w:eastAsia="zh-CN"/>
        </w:rPr>
        <w:t>I</w:t>
      </w:r>
      <w:r w:rsidR="00473A2F" w:rsidRPr="00DE1A14">
        <w:rPr>
          <w:lang w:eastAsia="zh-CN"/>
        </w:rPr>
        <w:t xml:space="preserve">f the language of the adjacent parent individuals are monolingual (X </w:t>
      </w:r>
      <w:r w:rsidRPr="00DE1A14">
        <w:rPr>
          <w:lang w:eastAsia="zh-CN"/>
        </w:rPr>
        <w:t>or Y), they learn their parents</w:t>
      </w:r>
      <w:r w:rsidRPr="00DE1A14">
        <w:rPr>
          <w:rFonts w:cstheme="minorHAnsi"/>
          <w:lang w:eastAsia="zh-CN"/>
        </w:rPr>
        <w:t>’</w:t>
      </w:r>
      <w:r w:rsidRPr="00DE1A14">
        <w:rPr>
          <w:lang w:eastAsia="zh-CN"/>
        </w:rPr>
        <w:t xml:space="preserve"> language, From X to X or from Y to Y.</w:t>
      </w:r>
    </w:p>
    <w:p w:rsidR="00BE6C17" w:rsidRPr="00DE0666" w:rsidRDefault="00DD5252" w:rsidP="00DD5252">
      <w:pPr>
        <w:pStyle w:val="af"/>
        <w:spacing w:before="120" w:after="120"/>
        <w:ind w:firstLine="480"/>
        <w:rPr>
          <w:rFonts w:eastAsiaTheme="minorEastAsia"/>
        </w:rPr>
      </w:pPr>
      <m:oMath>
        <m:sSub>
          <m:sSubPr>
            <m:ctrlPr/>
          </m:sSubPr>
          <m:e>
            <m:r>
              <m:rPr>
                <m:sty m:val="p"/>
              </m:rPr>
              <m:t>P</m:t>
            </m:r>
          </m:e>
          <m:sub>
            <m:r>
              <m:rPr>
                <m:sty m:val="p"/>
              </m:rPr>
              <m:t>X,X</m:t>
            </m:r>
          </m:sub>
        </m:sSub>
        <m:r>
          <m:rPr>
            <m:sty m:val="p"/>
          </m:rPr>
          <m:t>=1</m:t>
        </m:r>
      </m:oMath>
      <w:r>
        <w:rPr>
          <w:rFonts w:asciiTheme="minorEastAsia" w:eastAsiaTheme="minorEastAsia" w:hAnsiTheme="minorEastAsia"/>
          <w:i/>
        </w:rPr>
        <w:tab/>
      </w:r>
      <w:r w:rsidRPr="00DE0666">
        <w:rPr>
          <w:rFonts w:eastAsiaTheme="minorEastAsia"/>
        </w:rPr>
        <w:t>(1)</w:t>
      </w:r>
    </w:p>
    <w:p w:rsidR="00BE6C17" w:rsidRPr="00DD5252" w:rsidRDefault="00DD5252" w:rsidP="00DD5252">
      <w:pPr>
        <w:pStyle w:val="af"/>
        <w:spacing w:before="120" w:after="120"/>
        <w:ind w:firstLine="480"/>
        <w:rPr>
          <w:rFonts w:eastAsiaTheme="minorEastAsia" w:hint="eastAsia"/>
        </w:rPr>
      </w:pPr>
      <m:oMath>
        <m:sSub>
          <m:sSubPr>
            <m:ctrlPr/>
          </m:sSubPr>
          <m:e>
            <m:r>
              <m:rPr>
                <m:sty m:val="p"/>
              </m:rPr>
              <m:t>P</m:t>
            </m:r>
          </m:e>
          <m:sub>
            <m:r>
              <m:rPr>
                <m:sty m:val="p"/>
              </m:rPr>
              <m:t>Y,Y</m:t>
            </m:r>
          </m:sub>
        </m:sSub>
        <m:r>
          <m:rPr>
            <m:sty m:val="p"/>
          </m:rPr>
          <m:t>=1</m:t>
        </m:r>
      </m:oMath>
      <w:r>
        <w:rPr>
          <w:rFonts w:eastAsiaTheme="minorEastAsia"/>
        </w:rPr>
        <w:tab/>
      </w:r>
      <w:r w:rsidRPr="00DE0666">
        <w:rPr>
          <w:rFonts w:eastAsiaTheme="minorEastAsia"/>
        </w:rPr>
        <w:t>(2)</w:t>
      </w:r>
    </w:p>
    <w:p w:rsidR="00BE6C17" w:rsidRPr="00DE0666" w:rsidRDefault="00D06BEF" w:rsidP="00F1526E">
      <w:pPr>
        <w:spacing w:before="120" w:after="120"/>
        <w:ind w:firstLine="480"/>
        <w:rPr>
          <w:rFonts w:ascii="Cambria Math" w:eastAsiaTheme="minorEastAsia" w:hAnsi="Cambria Math"/>
          <w:lang w:eastAsia="zh-CN"/>
        </w:rPr>
      </w:pPr>
      <w:r w:rsidRPr="00DE1A14">
        <w:rPr>
          <w:lang w:eastAsia="zh-CN"/>
        </w:rPr>
        <w:t xml:space="preserve">If the language of the adjacent parent individuals are </w:t>
      </w:r>
      <w:r w:rsidR="009E0578" w:rsidRPr="00DE1A14">
        <w:rPr>
          <w:lang w:eastAsia="zh-CN"/>
        </w:rPr>
        <w:t>bi</w:t>
      </w:r>
      <w:r w:rsidRPr="00DE1A14">
        <w:rPr>
          <w:lang w:eastAsia="zh-CN"/>
        </w:rPr>
        <w:t xml:space="preserve">lingual </w:t>
      </w:r>
      <w:r w:rsidR="00473A2F" w:rsidRPr="00DE1A14">
        <w:rPr>
          <w:lang w:eastAsia="zh-CN"/>
        </w:rPr>
        <w:t xml:space="preserve">(Z), the individuals </w:t>
      </w:r>
      <w:r w:rsidRPr="00DE1A14">
        <w:rPr>
          <w:lang w:eastAsia="zh-CN"/>
        </w:rPr>
        <w:t>learn</w:t>
      </w:r>
      <w:r w:rsidR="00473A2F" w:rsidRPr="00DE1A14">
        <w:rPr>
          <w:lang w:eastAsia="zh-CN"/>
        </w:rPr>
        <w:t xml:space="preserve"> one </w:t>
      </w:r>
      <w:r w:rsidRPr="00DE1A14">
        <w:rPr>
          <w:lang w:eastAsia="zh-CN"/>
        </w:rPr>
        <w:t xml:space="preserve">of the </w:t>
      </w:r>
      <w:r w:rsidR="00473A2F" w:rsidRPr="00DE1A14">
        <w:rPr>
          <w:lang w:eastAsia="zh-CN"/>
        </w:rPr>
        <w:t>language</w:t>
      </w:r>
      <w:r w:rsidRPr="00DE1A14">
        <w:rPr>
          <w:lang w:eastAsia="zh-CN"/>
        </w:rPr>
        <w:t>s or both languages from parent individuals</w:t>
      </w:r>
      <w:r w:rsidR="00473A2F" w:rsidRPr="00DE1A14">
        <w:rPr>
          <w:lang w:eastAsia="zh-CN"/>
        </w:rPr>
        <w:t xml:space="preserve">, </w:t>
      </w:r>
      <w:r w:rsidR="00BE6C17" w:rsidRPr="00DE1A14">
        <w:rPr>
          <w:lang w:eastAsia="zh-CN"/>
        </w:rPr>
        <w:t>from Z to X，</w:t>
      </w:r>
      <w:r w:rsidRPr="00DE1A14">
        <w:rPr>
          <w:lang w:eastAsia="zh-CN"/>
        </w:rPr>
        <w:t>from Z to Y</w:t>
      </w:r>
      <w:r w:rsidR="00BE6C17" w:rsidRPr="00DE1A14">
        <w:rPr>
          <w:lang w:eastAsia="zh-CN"/>
        </w:rPr>
        <w:t xml:space="preserve"> or from Z to Z</w:t>
      </w:r>
      <w:r w:rsidRPr="00DE1A14">
        <w:rPr>
          <w:lang w:eastAsia="zh-CN"/>
        </w:rPr>
        <w:t>.</w:t>
      </w:r>
    </w:p>
    <w:p w:rsidR="00BE6C17" w:rsidRPr="00DE0666" w:rsidRDefault="00DD5252" w:rsidP="00DD5252">
      <w:pPr>
        <w:pStyle w:val="af"/>
        <w:spacing w:before="120" w:after="120"/>
        <w:ind w:firstLine="480"/>
        <w:rPr>
          <w:rFonts w:eastAsiaTheme="minorEastAsia"/>
        </w:rPr>
      </w:pPr>
      <m:oMath>
        <m:sSub>
          <m:sSubPr>
            <m:ctrlPr>
              <w:rPr>
                <w:rFonts w:eastAsiaTheme="minorEastAsia"/>
              </w:rPr>
            </m:ctrlPr>
          </m:sSubPr>
          <m:e>
            <m:r>
              <w:rPr>
                <w:rFonts w:eastAsiaTheme="minorEastAsia"/>
              </w:rPr>
              <m:t>P</m:t>
            </m:r>
          </m:e>
          <m:sub>
            <m:r>
              <w:rPr>
                <w:rFonts w:eastAsiaTheme="minorEastAsia"/>
              </w:rPr>
              <m:t>Z</m:t>
            </m:r>
            <m:r>
              <m:rPr>
                <m:sty m:val="p"/>
              </m:rPr>
              <w:rPr>
                <w:rFonts w:eastAsiaTheme="minorEastAsia"/>
              </w:rPr>
              <m:t>,</m:t>
            </m:r>
            <m:r>
              <w:rPr>
                <w:rFonts w:eastAsiaTheme="minorEastAsia"/>
              </w:rPr>
              <m:t>X</m:t>
            </m:r>
          </m:sub>
        </m:sSub>
        <m:r>
          <m:rPr>
            <m:sty m:val="p"/>
          </m:rPr>
          <w:rPr>
            <w:rFonts w:eastAsiaTheme="minorEastAsia"/>
          </w:rPr>
          <m:t>=</m:t>
        </m:r>
        <m:sSub>
          <m:sSubPr>
            <m:ctrlPr>
              <w:rPr>
                <w:rFonts w:eastAsiaTheme="minorEastAsia"/>
              </w:rPr>
            </m:ctrlPr>
          </m:sSubPr>
          <m:e>
            <m:r>
              <w:rPr>
                <w:rFonts w:eastAsiaTheme="minorEastAsia"/>
              </w:rPr>
              <m:t>c</m:t>
            </m:r>
          </m:e>
          <m:sub>
            <m:r>
              <w:rPr>
                <w:rFonts w:eastAsiaTheme="minorEastAsia"/>
              </w:rPr>
              <m:t>V</m:t>
            </m:r>
          </m:sub>
        </m:sSub>
        <m:sSub>
          <m:sSubPr>
            <m:ctrlPr>
              <w:rPr>
                <w:rFonts w:eastAsiaTheme="minorEastAsia"/>
              </w:rPr>
            </m:ctrlPr>
          </m:sSubPr>
          <m:e>
            <m:r>
              <w:rPr>
                <w:rFonts w:eastAsiaTheme="minorEastAsia"/>
              </w:rPr>
              <m:t>s</m:t>
            </m:r>
          </m:e>
          <m:sub>
            <m:r>
              <w:rPr>
                <w:rFonts w:eastAsiaTheme="minorEastAsia"/>
              </w:rPr>
              <m:t>X</m:t>
            </m:r>
          </m:sub>
        </m:sSub>
        <m:sSup>
          <m:sSupPr>
            <m:ctrlPr>
              <w:rPr>
                <w:rFonts w:eastAsiaTheme="minorEastAsia"/>
              </w:rPr>
            </m:ctrlPr>
          </m:sSupPr>
          <m:e>
            <m:r>
              <w:rPr>
                <w:rFonts w:eastAsiaTheme="minorEastAsia"/>
              </w:rPr>
              <m:t>x</m:t>
            </m:r>
          </m:e>
          <m:sup>
            <m:r>
              <w:rPr>
                <w:rFonts w:eastAsiaTheme="minorEastAsia"/>
              </w:rPr>
              <m:t>a</m:t>
            </m:r>
          </m:sup>
        </m:sSup>
      </m:oMath>
      <w:r w:rsidRPr="00DE0666">
        <w:rPr>
          <w:rFonts w:eastAsiaTheme="minorEastAsia"/>
        </w:rPr>
        <w:tab/>
        <w:t>(3)</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Z,Y</m:t>
            </m:r>
          </m:sub>
        </m:sSub>
        <m:r>
          <m:t>=</m:t>
        </m:r>
        <m:sSub>
          <m:sSubPr>
            <m:ctrlPr/>
          </m:sSubPr>
          <m:e>
            <m:r>
              <m:t>c</m:t>
            </m:r>
          </m:e>
          <m:sub>
            <m:r>
              <m:t>V</m:t>
            </m:r>
          </m:sub>
        </m:sSub>
        <m:sSub>
          <m:sSubPr>
            <m:ctrlPr/>
          </m:sSubPr>
          <m:e>
            <m:r>
              <m:t>s</m:t>
            </m:r>
          </m:e>
          <m:sub>
            <m:r>
              <m:t>Y</m:t>
            </m:r>
          </m:sub>
        </m:sSub>
        <m:sSup>
          <m:sSupPr>
            <m:ctrlPr/>
          </m:sSupPr>
          <m:e>
            <m:r>
              <m:t>y</m:t>
            </m:r>
          </m:e>
          <m:sup>
            <m:r>
              <m:t>a</m:t>
            </m:r>
          </m:sup>
        </m:sSup>
      </m:oMath>
      <w:r w:rsidR="00DE0666">
        <w:rPr>
          <w:rFonts w:eastAsiaTheme="minorEastAsia"/>
        </w:rPr>
        <w:tab/>
      </w:r>
      <w:r w:rsidR="00DE0666" w:rsidRPr="00DE0666">
        <w:rPr>
          <w:rFonts w:eastAsiaTheme="minorEastAsia" w:hint="eastAsia"/>
        </w:rPr>
        <w:t>(</w:t>
      </w:r>
      <w:r w:rsidR="00DE0666" w:rsidRPr="00DE0666">
        <w:rPr>
          <w:rFonts w:eastAsiaTheme="minorEastAsia"/>
        </w:rPr>
        <w:t>4</w:t>
      </w:r>
      <w:r w:rsidR="00DE0666" w:rsidRPr="00DE0666">
        <w:rPr>
          <w:rFonts w:eastAsiaTheme="minorEastAsia" w:hint="eastAsia"/>
        </w:rPr>
        <w:t>)</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Z,Z</m:t>
            </m:r>
          </m:sub>
        </m:sSub>
        <m:r>
          <m:t>=1-</m:t>
        </m:r>
        <m:sSub>
          <m:sSubPr>
            <m:ctrlPr/>
          </m:sSubPr>
          <m:e>
            <m:r>
              <m:t>c</m:t>
            </m:r>
          </m:e>
          <m:sub>
            <m:r>
              <m:t>V</m:t>
            </m:r>
          </m:sub>
        </m:sSub>
        <m:sSub>
          <m:sSubPr>
            <m:ctrlPr/>
          </m:sSubPr>
          <m:e>
            <m:r>
              <m:t>s</m:t>
            </m:r>
          </m:e>
          <m:sub>
            <m:r>
              <m:t>X</m:t>
            </m:r>
          </m:sub>
        </m:sSub>
        <m:sSup>
          <m:sSupPr>
            <m:ctrlPr/>
          </m:sSupPr>
          <m:e>
            <m:r>
              <m:t>x</m:t>
            </m:r>
          </m:e>
          <m:sup>
            <m:r>
              <m:t>a</m:t>
            </m:r>
          </m:sup>
        </m:sSup>
        <m:r>
          <m:t>-</m:t>
        </m:r>
        <m:sSub>
          <m:sSubPr>
            <m:ctrlPr/>
          </m:sSubPr>
          <m:e>
            <m:r>
              <m:t>c</m:t>
            </m:r>
          </m:e>
          <m:sub>
            <m:r>
              <m:t>V</m:t>
            </m:r>
          </m:sub>
        </m:sSub>
        <m:sSub>
          <m:sSubPr>
            <m:ctrlPr/>
          </m:sSubPr>
          <m:e>
            <m:r>
              <m:t>s</m:t>
            </m:r>
          </m:e>
          <m:sub>
            <m:r>
              <m:t>Y</m:t>
            </m:r>
          </m:sub>
        </m:sSub>
        <m:sSup>
          <m:sSupPr>
            <m:ctrlPr/>
          </m:sSupPr>
          <m:e>
            <m:r>
              <m:t>y</m:t>
            </m:r>
          </m:e>
          <m:sup>
            <m:r>
              <m:t>a</m:t>
            </m:r>
          </m:sup>
        </m:sSup>
      </m:oMath>
      <w:r w:rsidR="00DE0666">
        <w:rPr>
          <w:rFonts w:eastAsiaTheme="minorEastAsia"/>
        </w:rPr>
        <w:tab/>
      </w:r>
      <w:r w:rsidR="00DE0666" w:rsidRPr="00DE0666">
        <w:rPr>
          <w:rFonts w:eastAsiaTheme="minorEastAsia" w:hint="eastAsia"/>
        </w:rPr>
        <w:t>(5)</w:t>
      </w:r>
    </w:p>
    <w:p w:rsidR="00870D1F" w:rsidRPr="00DE1A14" w:rsidRDefault="00870D1F" w:rsidP="00F1526E">
      <w:pPr>
        <w:spacing w:before="120" w:after="120"/>
        <w:ind w:firstLine="480"/>
        <w:rPr>
          <w:lang w:eastAsia="zh-CN"/>
        </w:rPr>
      </w:pPr>
      <w:r w:rsidRPr="00DE1A14">
        <w:rPr>
          <w:noProof/>
          <w:lang w:eastAsia="zh-CN"/>
        </w:rPr>
        <w:drawing>
          <wp:inline distT="0" distB="0" distL="0" distR="0" wp14:anchorId="3E2596B5" wp14:editId="431376B2">
            <wp:extent cx="4829849" cy="1381318"/>
            <wp:effectExtent l="0" t="0" r="0" b="9525"/>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A水平传播.png"/>
                    <pic:cNvPicPr/>
                  </pic:nvPicPr>
                  <pic:blipFill>
                    <a:blip r:embed="rId14">
                      <a:extLst>
                        <a:ext uri="{28A0092B-C50C-407E-A947-70E740481C1C}">
                          <a14:useLocalDpi xmlns:a14="http://schemas.microsoft.com/office/drawing/2010/main" val="0"/>
                        </a:ext>
                      </a:extLst>
                    </a:blip>
                    <a:stretch>
                      <a:fillRect/>
                    </a:stretch>
                  </pic:blipFill>
                  <pic:spPr>
                    <a:xfrm>
                      <a:off x="0" y="0"/>
                      <a:ext cx="4829849" cy="1381318"/>
                    </a:xfrm>
                    <a:prstGeom prst="rect">
                      <a:avLst/>
                    </a:prstGeom>
                  </pic:spPr>
                </pic:pic>
              </a:graphicData>
            </a:graphic>
          </wp:inline>
        </w:drawing>
      </w:r>
    </w:p>
    <w:p w:rsidR="00870D1F" w:rsidRPr="00F1526E" w:rsidRDefault="00870D1F" w:rsidP="00F1526E">
      <w:pPr>
        <w:spacing w:before="120" w:after="120"/>
        <w:ind w:firstLine="480"/>
        <w:jc w:val="center"/>
        <w:rPr>
          <w:rStyle w:val="ac"/>
        </w:rPr>
      </w:pPr>
      <w:r w:rsidRPr="00F1526E">
        <w:rPr>
          <w:rStyle w:val="ac"/>
        </w:rPr>
        <w:t>V</w:t>
      </w:r>
      <w:r w:rsidRPr="00F1526E">
        <w:rPr>
          <w:rStyle w:val="ac"/>
          <w:rFonts w:hint="eastAsia"/>
        </w:rPr>
        <w:t xml:space="preserve">ertical </w:t>
      </w:r>
      <w:r w:rsidR="00EA6301">
        <w:rPr>
          <w:rStyle w:val="ac"/>
        </w:rPr>
        <w:t xml:space="preserve">transmission </w:t>
      </w:r>
      <w:r w:rsidRPr="00F1526E">
        <w:rPr>
          <w:rStyle w:val="ac"/>
        </w:rPr>
        <w:t>rates for the monolingual model</w:t>
      </w:r>
    </w:p>
    <w:p w:rsidR="006127BE" w:rsidRPr="00E45289" w:rsidRDefault="006127BE" w:rsidP="00E45289">
      <w:pPr>
        <w:pStyle w:val="aa"/>
        <w:numPr>
          <w:ilvl w:val="0"/>
          <w:numId w:val="14"/>
        </w:numPr>
        <w:spacing w:before="120" w:after="120"/>
        <w:ind w:firstLineChars="0"/>
        <w:rPr>
          <w:rStyle w:val="ad"/>
        </w:rPr>
      </w:pPr>
      <w:r w:rsidRPr="00E45289">
        <w:rPr>
          <w:rStyle w:val="ad"/>
        </w:rPr>
        <w:t>Horizontal transmission</w:t>
      </w:r>
    </w:p>
    <w:p w:rsidR="006127BE" w:rsidRPr="00DE1A14" w:rsidRDefault="009E0578" w:rsidP="00F1526E">
      <w:pPr>
        <w:spacing w:before="120" w:after="120"/>
        <w:ind w:firstLine="480"/>
        <w:rPr>
          <w:lang w:eastAsia="zh-CN"/>
        </w:rPr>
      </w:pPr>
      <w:r w:rsidRPr="00DE1A14">
        <w:rPr>
          <w:lang w:eastAsia="zh-CN"/>
        </w:rPr>
        <w:t>I</w:t>
      </w:r>
      <w:r w:rsidR="00473A2F" w:rsidRPr="00DE1A14">
        <w:rPr>
          <w:lang w:eastAsia="zh-CN"/>
        </w:rPr>
        <w:t>n the lang</w:t>
      </w:r>
      <w:r w:rsidR="006127BE" w:rsidRPr="00DE1A14">
        <w:rPr>
          <w:lang w:eastAsia="zh-CN"/>
        </w:rPr>
        <w:t>uage network, all bilingual</w:t>
      </w:r>
      <w:r w:rsidR="00473A2F" w:rsidRPr="00DE1A14">
        <w:rPr>
          <w:lang w:eastAsia="zh-CN"/>
        </w:rPr>
        <w:t xml:space="preserve"> adult individuals still retain the state of the bilingual, </w:t>
      </w:r>
      <w:r w:rsidR="006127BE" w:rsidRPr="00DE1A14">
        <w:rPr>
          <w:lang w:eastAsia="zh-CN"/>
        </w:rPr>
        <w:t>from Z to Z.</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Z</m:t>
            </m:r>
            <m:r>
              <m:rPr>
                <m:sty m:val="p"/>
              </m:rPr>
              <m:t>,</m:t>
            </m:r>
            <m:r>
              <m:t>Z</m:t>
            </m:r>
          </m:sub>
        </m:sSub>
        <m:r>
          <m:rPr>
            <m:sty m:val="p"/>
          </m:rPr>
          <m:t>=1</m:t>
        </m:r>
      </m:oMath>
      <w:r w:rsidR="00DE0666">
        <w:rPr>
          <w:rFonts w:eastAsiaTheme="minorEastAsia"/>
        </w:rPr>
        <w:tab/>
      </w:r>
      <w:r w:rsidR="00DE0666">
        <w:rPr>
          <w:rFonts w:eastAsiaTheme="minorEastAsia" w:hint="eastAsia"/>
        </w:rPr>
        <w:t>(6)</w:t>
      </w:r>
    </w:p>
    <w:p w:rsidR="006127BE" w:rsidRPr="00DE1A14" w:rsidRDefault="009E0578" w:rsidP="00F1526E">
      <w:pPr>
        <w:spacing w:before="120" w:after="120"/>
        <w:ind w:firstLine="480"/>
        <w:rPr>
          <w:lang w:eastAsia="zh-CN"/>
        </w:rPr>
      </w:pPr>
      <w:r w:rsidRPr="00DE1A14">
        <w:rPr>
          <w:lang w:eastAsia="zh-CN"/>
        </w:rPr>
        <w:t>I</w:t>
      </w:r>
      <w:r w:rsidR="006127BE" w:rsidRPr="00DE1A14">
        <w:rPr>
          <w:lang w:eastAsia="zh-CN"/>
        </w:rPr>
        <w:t xml:space="preserve">n the language network, </w:t>
      </w:r>
      <w:r w:rsidR="00473A2F" w:rsidRPr="00DE1A14">
        <w:rPr>
          <w:lang w:eastAsia="zh-CN"/>
        </w:rPr>
        <w:t xml:space="preserve">adult individuals </w:t>
      </w:r>
      <w:r w:rsidR="006127BE" w:rsidRPr="00DE1A14">
        <w:rPr>
          <w:lang w:eastAsia="zh-CN"/>
        </w:rPr>
        <w:t>who only master one language may become bilingual speakers under the influence of other adult individuals who could speak another language within their social circles, from X to Z or from Y to Z.</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X</m:t>
            </m:r>
            <m:r>
              <m:rPr>
                <m:sty m:val="p"/>
              </m:rPr>
              <m:t>,</m:t>
            </m:r>
            <m:r>
              <m:t>Z</m:t>
            </m:r>
          </m:sub>
        </m:sSub>
        <m:r>
          <m:rPr>
            <m:sty m:val="p"/>
          </m:rPr>
          <m:t>=</m:t>
        </m:r>
        <m:sSub>
          <m:sSubPr>
            <m:ctrlPr/>
          </m:sSubPr>
          <m:e>
            <m:r>
              <m:t>c</m:t>
            </m:r>
          </m:e>
          <m:sub>
            <m:r>
              <m:t>H</m:t>
            </m:r>
          </m:sub>
        </m:sSub>
        <m:sSub>
          <m:sSubPr>
            <m:ctrlPr/>
          </m:sSubPr>
          <m:e>
            <m:r>
              <m:t>s</m:t>
            </m:r>
          </m:e>
          <m:sub>
            <m:r>
              <m:t>Y</m:t>
            </m:r>
          </m:sub>
        </m:sSub>
        <m:sSup>
          <m:sSupPr>
            <m:ctrlPr/>
          </m:sSupPr>
          <m:e>
            <m:r>
              <m:t>y</m:t>
            </m:r>
          </m:e>
          <m:sup>
            <m:r>
              <m:t>a</m:t>
            </m:r>
          </m:sup>
        </m:sSup>
      </m:oMath>
      <w:r w:rsidR="00DE0666">
        <w:rPr>
          <w:rFonts w:eastAsiaTheme="minorEastAsia"/>
        </w:rPr>
        <w:tab/>
      </w:r>
      <w:r w:rsidR="00DE0666">
        <w:rPr>
          <w:rFonts w:eastAsiaTheme="minorEastAsia" w:hint="eastAsia"/>
        </w:rPr>
        <w:t>(7)</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Y,Z</m:t>
            </m:r>
          </m:sub>
        </m:sSub>
        <m:r>
          <m:t>=</m:t>
        </m:r>
        <m:sSub>
          <m:sSubPr>
            <m:ctrlPr/>
          </m:sSubPr>
          <m:e>
            <m:r>
              <m:t>c</m:t>
            </m:r>
          </m:e>
          <m:sub>
            <m:r>
              <m:t>H</m:t>
            </m:r>
          </m:sub>
        </m:sSub>
        <m:sSub>
          <m:sSubPr>
            <m:ctrlPr/>
          </m:sSubPr>
          <m:e>
            <m:r>
              <m:t>s</m:t>
            </m:r>
          </m:e>
          <m:sub>
            <m:r>
              <m:t>X</m:t>
            </m:r>
          </m:sub>
        </m:sSub>
        <m:sSup>
          <m:sSupPr>
            <m:ctrlPr/>
          </m:sSupPr>
          <m:e>
            <m:r>
              <m:t>x</m:t>
            </m:r>
          </m:e>
          <m:sup>
            <m:r>
              <m:t>a</m:t>
            </m:r>
          </m:sup>
        </m:sSup>
      </m:oMath>
      <w:r w:rsidR="00DE0666">
        <w:rPr>
          <w:rFonts w:eastAsiaTheme="minorEastAsia" w:hint="eastAsia"/>
        </w:rPr>
        <w:t xml:space="preserve"> </w:t>
      </w:r>
      <w:r w:rsidR="00DE0666">
        <w:rPr>
          <w:rFonts w:eastAsiaTheme="minorEastAsia"/>
        </w:rPr>
        <w:tab/>
      </w:r>
      <w:r w:rsidR="00DE0666">
        <w:rPr>
          <w:rFonts w:eastAsiaTheme="minorEastAsia" w:hint="eastAsia"/>
        </w:rPr>
        <w:t>(</w:t>
      </w:r>
      <w:r w:rsidR="00DE0666">
        <w:rPr>
          <w:rFonts w:eastAsiaTheme="minorEastAsia" w:hint="eastAsia"/>
        </w:rPr>
        <w:t>8</w:t>
      </w:r>
      <w:r w:rsidR="00DE0666">
        <w:rPr>
          <w:rFonts w:eastAsiaTheme="minorEastAsia" w:hint="eastAsia"/>
        </w:rPr>
        <w:t>)</w:t>
      </w:r>
    </w:p>
    <w:p w:rsidR="006127BE" w:rsidRPr="00DE1A14" w:rsidRDefault="009E0578" w:rsidP="00F1526E">
      <w:pPr>
        <w:spacing w:before="120" w:after="120"/>
        <w:ind w:firstLine="480"/>
        <w:rPr>
          <w:lang w:eastAsia="zh-CN"/>
        </w:rPr>
      </w:pPr>
      <w:r w:rsidRPr="00DE1A14">
        <w:rPr>
          <w:lang w:eastAsia="zh-CN"/>
        </w:rPr>
        <w:t>I</w:t>
      </w:r>
      <w:r w:rsidR="00473A2F" w:rsidRPr="00DE1A14">
        <w:rPr>
          <w:lang w:eastAsia="zh-CN"/>
        </w:rPr>
        <w:t xml:space="preserve">n the language network, all of the adult individuals (X or Y) who master one of the two languages, eventually retain the status of </w:t>
      </w:r>
      <w:r w:rsidR="006127BE" w:rsidRPr="00DE1A14">
        <w:rPr>
          <w:lang w:eastAsia="zh-CN"/>
        </w:rPr>
        <w:t xml:space="preserve">mastering </w:t>
      </w:r>
      <w:r w:rsidR="00473A2F" w:rsidRPr="00DE1A14">
        <w:rPr>
          <w:lang w:eastAsia="zh-CN"/>
        </w:rPr>
        <w:t>only one</w:t>
      </w:r>
      <w:r w:rsidR="006127BE" w:rsidRPr="00DE1A14">
        <w:rPr>
          <w:lang w:eastAsia="zh-CN"/>
        </w:rPr>
        <w:t xml:space="preserve"> language, from X to X or from Y to Y.</w:t>
      </w:r>
    </w:p>
    <w:p w:rsidR="006127BE" w:rsidRPr="00DE0666" w:rsidRDefault="00DD5252" w:rsidP="00DE0666">
      <w:pPr>
        <w:pStyle w:val="af"/>
        <w:spacing w:before="120" w:after="120"/>
        <w:ind w:firstLine="480"/>
        <w:rPr>
          <w:rFonts w:hint="eastAsia"/>
        </w:rPr>
      </w:pPr>
      <m:oMath>
        <m:sSub>
          <m:sSubPr>
            <m:ctrlPr/>
          </m:sSubPr>
          <m:e>
            <m:r>
              <m:t>P</m:t>
            </m:r>
          </m:e>
          <m:sub>
            <m:r>
              <m:t>X,X</m:t>
            </m:r>
          </m:sub>
        </m:sSub>
        <m:r>
          <m:t>=1-</m:t>
        </m:r>
        <m:sSub>
          <m:sSubPr>
            <m:ctrlPr/>
          </m:sSubPr>
          <m:e>
            <m:r>
              <m:t>c</m:t>
            </m:r>
          </m:e>
          <m:sub>
            <m:r>
              <m:t>H</m:t>
            </m:r>
          </m:sub>
        </m:sSub>
        <m:sSub>
          <m:sSubPr>
            <m:ctrlPr/>
          </m:sSubPr>
          <m:e>
            <m:r>
              <m:t>s</m:t>
            </m:r>
          </m:e>
          <m:sub>
            <m:r>
              <m:t>Y</m:t>
            </m:r>
          </m:sub>
        </m:sSub>
        <m:sSup>
          <m:sSupPr>
            <m:ctrlPr/>
          </m:sSupPr>
          <m:e>
            <m:r>
              <m:t>y</m:t>
            </m:r>
          </m:e>
          <m:sup>
            <m:r>
              <m:t>a</m:t>
            </m:r>
          </m:sup>
        </m:sSup>
      </m:oMath>
      <w:r w:rsidR="00DE0666">
        <w:rPr>
          <w:rFonts w:hint="eastAsia"/>
        </w:rPr>
        <w:t xml:space="preserve"> </w:t>
      </w:r>
      <w:r w:rsidR="00DE0666">
        <w:rPr>
          <w:rFonts w:eastAsiaTheme="minorEastAsia"/>
        </w:rPr>
        <w:tab/>
      </w:r>
      <w:r w:rsidR="00DE0666">
        <w:rPr>
          <w:rFonts w:hint="eastAsia"/>
        </w:rPr>
        <w:t>(9)</w:t>
      </w:r>
    </w:p>
    <w:p w:rsidR="006127BE" w:rsidRPr="00DE0666" w:rsidRDefault="00DD5252" w:rsidP="00DE0666">
      <w:pPr>
        <w:pStyle w:val="af"/>
        <w:spacing w:before="120" w:after="120"/>
        <w:ind w:firstLine="480"/>
        <w:rPr>
          <w:rFonts w:eastAsiaTheme="minorEastAsia" w:hint="eastAsia"/>
        </w:rPr>
      </w:pPr>
      <m:oMath>
        <m:sSub>
          <m:sSubPr>
            <m:ctrlPr/>
          </m:sSubPr>
          <m:e>
            <m:r>
              <m:t>P</m:t>
            </m:r>
          </m:e>
          <m:sub>
            <m:r>
              <m:t>Y</m:t>
            </m:r>
            <m:r>
              <m:rPr>
                <m:sty m:val="p"/>
              </m:rPr>
              <m:t>,</m:t>
            </m:r>
            <m:r>
              <m:t>Y</m:t>
            </m:r>
          </m:sub>
        </m:sSub>
        <m:r>
          <m:rPr>
            <m:sty m:val="p"/>
          </m:rPr>
          <m:t>=1-</m:t>
        </m:r>
        <m:sSub>
          <m:sSubPr>
            <m:ctrlPr/>
          </m:sSubPr>
          <m:e>
            <m:r>
              <m:t>c</m:t>
            </m:r>
          </m:e>
          <m:sub>
            <m:r>
              <m:t>H</m:t>
            </m:r>
          </m:sub>
        </m:sSub>
        <m:sSub>
          <m:sSubPr>
            <m:ctrlPr/>
          </m:sSubPr>
          <m:e>
            <m:r>
              <m:t>s</m:t>
            </m:r>
          </m:e>
          <m:sub>
            <m:r>
              <m:t>X</m:t>
            </m:r>
          </m:sub>
        </m:sSub>
        <m:sSup>
          <m:sSupPr>
            <m:ctrlPr/>
          </m:sSupPr>
          <m:e>
            <m:r>
              <m:t>x</m:t>
            </m:r>
          </m:e>
          <m:sup>
            <m:r>
              <m:t>a</m:t>
            </m:r>
          </m:sup>
        </m:sSup>
      </m:oMath>
      <w:r w:rsidR="00DE0666">
        <w:rPr>
          <w:rFonts w:eastAsiaTheme="minorEastAsia"/>
        </w:rPr>
        <w:tab/>
      </w:r>
      <w:r w:rsidR="00DE0666">
        <w:rPr>
          <w:rFonts w:eastAsiaTheme="minorEastAsia" w:hint="eastAsia"/>
        </w:rPr>
        <w:t>(10)</w:t>
      </w:r>
    </w:p>
    <w:p w:rsidR="00870D1F" w:rsidRPr="00DE1A14" w:rsidRDefault="00870D1F" w:rsidP="00F1526E">
      <w:pPr>
        <w:spacing w:before="120" w:after="120"/>
        <w:ind w:firstLine="480"/>
        <w:rPr>
          <w:lang w:eastAsia="zh-CN"/>
        </w:rPr>
      </w:pPr>
      <w:r w:rsidRPr="00DE1A14">
        <w:rPr>
          <w:noProof/>
          <w:lang w:eastAsia="zh-CN"/>
        </w:rPr>
        <w:drawing>
          <wp:inline distT="0" distB="0" distL="0" distR="0" wp14:anchorId="2962BF6C" wp14:editId="4C564842">
            <wp:extent cx="4782217" cy="1276528"/>
            <wp:effectExtent l="0" t="0" r="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A垂直传播.png"/>
                    <pic:cNvPicPr/>
                  </pic:nvPicPr>
                  <pic:blipFill>
                    <a:blip r:embed="rId15">
                      <a:extLst>
                        <a:ext uri="{28A0092B-C50C-407E-A947-70E740481C1C}">
                          <a14:useLocalDpi xmlns:a14="http://schemas.microsoft.com/office/drawing/2010/main" val="0"/>
                        </a:ext>
                      </a:extLst>
                    </a:blip>
                    <a:stretch>
                      <a:fillRect/>
                    </a:stretch>
                  </pic:blipFill>
                  <pic:spPr>
                    <a:xfrm>
                      <a:off x="0" y="0"/>
                      <a:ext cx="4782217" cy="1276528"/>
                    </a:xfrm>
                    <a:prstGeom prst="rect">
                      <a:avLst/>
                    </a:prstGeom>
                  </pic:spPr>
                </pic:pic>
              </a:graphicData>
            </a:graphic>
          </wp:inline>
        </w:drawing>
      </w:r>
    </w:p>
    <w:p w:rsidR="00870D1F" w:rsidRPr="000C79EA" w:rsidRDefault="00870D1F" w:rsidP="000C79EA">
      <w:pPr>
        <w:spacing w:before="120" w:after="120"/>
        <w:ind w:firstLine="480"/>
        <w:jc w:val="center"/>
        <w:rPr>
          <w:rStyle w:val="ac"/>
        </w:rPr>
      </w:pPr>
      <w:r w:rsidRPr="000C79EA">
        <w:rPr>
          <w:rStyle w:val="ac"/>
        </w:rPr>
        <w:t>Horizontal trans</w:t>
      </w:r>
      <w:r w:rsidR="00EA6301">
        <w:rPr>
          <w:rStyle w:val="ac"/>
        </w:rPr>
        <w:t>mission</w:t>
      </w:r>
      <w:r w:rsidRPr="000C79EA">
        <w:rPr>
          <w:rStyle w:val="ac"/>
        </w:rPr>
        <w:t xml:space="preserve"> rates for the monolingual model</w:t>
      </w:r>
    </w:p>
    <w:p w:rsidR="00637C31" w:rsidRPr="00DE1A14" w:rsidRDefault="00473A2F" w:rsidP="00F1526E">
      <w:pPr>
        <w:spacing w:before="120" w:after="120"/>
        <w:ind w:firstLine="480"/>
        <w:rPr>
          <w:lang w:eastAsia="zh-CN"/>
        </w:rPr>
      </w:pPr>
      <w:r w:rsidRPr="00DE1A14">
        <w:rPr>
          <w:lang w:eastAsia="zh-CN"/>
        </w:rPr>
        <w:t xml:space="preserve"> </w:t>
      </w:r>
      <w:r w:rsidR="009E0578" w:rsidRPr="00DE1A14">
        <w:rPr>
          <w:lang w:eastAsia="zh-CN"/>
        </w:rPr>
        <w:t>A</w:t>
      </w:r>
      <w:r w:rsidR="006127BE" w:rsidRPr="00DE1A14">
        <w:rPr>
          <w:lang w:eastAsia="zh-CN"/>
        </w:rPr>
        <w:t xml:space="preserve">ssuming that </w:t>
      </w:r>
      <w:r w:rsidRPr="00DE1A14">
        <w:rPr>
          <w:lang w:eastAsia="zh-CN"/>
        </w:rPr>
        <w:t>individuals can't completely a</w:t>
      </w:r>
      <w:r w:rsidR="009E0578" w:rsidRPr="00DE1A14">
        <w:rPr>
          <w:lang w:eastAsia="zh-CN"/>
        </w:rPr>
        <w:t>bandon the native language and</w:t>
      </w:r>
      <w:r w:rsidRPr="00DE1A14">
        <w:rPr>
          <w:lang w:eastAsia="zh-CN"/>
        </w:rPr>
        <w:t xml:space="preserve"> learn </w:t>
      </w:r>
      <w:r w:rsidR="006127BE" w:rsidRPr="00DE1A14">
        <w:rPr>
          <w:lang w:eastAsia="zh-CN"/>
        </w:rPr>
        <w:t>another</w:t>
      </w:r>
      <w:r w:rsidRPr="00DE1A14">
        <w:rPr>
          <w:lang w:eastAsia="zh-CN"/>
        </w:rPr>
        <w:t xml:space="preserve"> language, </w:t>
      </w:r>
      <w:r w:rsidR="006127BE" w:rsidRPr="00DE1A14">
        <w:rPr>
          <w:lang w:eastAsia="zh-CN"/>
        </w:rPr>
        <w:t>it will leads to inability to communicate.</w:t>
      </w:r>
    </w:p>
    <w:p w:rsidR="00637C31" w:rsidRPr="00DE1A14" w:rsidRDefault="00637C31" w:rsidP="00F1526E">
      <w:pPr>
        <w:spacing w:before="120" w:after="120"/>
        <w:ind w:firstLine="480"/>
        <w:rPr>
          <w:lang w:eastAsia="zh-CN"/>
        </w:rPr>
      </w:pPr>
      <w:r w:rsidRPr="00DE1A14">
        <w:rPr>
          <w:lang w:eastAsia="zh-CN"/>
        </w:rPr>
        <w:lastRenderedPageBreak/>
        <w:t xml:space="preserve">On the basis of vertical and horizontal </w:t>
      </w:r>
      <w:r w:rsidR="009E0578" w:rsidRPr="00DE1A14">
        <w:rPr>
          <w:lang w:eastAsia="zh-CN"/>
        </w:rPr>
        <w:t xml:space="preserve">transmission </w:t>
      </w:r>
      <w:r w:rsidRPr="00DE1A14">
        <w:rPr>
          <w:lang w:eastAsia="zh-CN"/>
        </w:rPr>
        <w:t xml:space="preserve">model, for each language, </w:t>
      </w:r>
      <w:r w:rsidR="009E0578" w:rsidRPr="00DE1A14">
        <w:rPr>
          <w:lang w:eastAsia="zh-CN"/>
        </w:rPr>
        <w:t>we can derive the following formula to describe the change of the number of users in each language.</w:t>
      </w:r>
    </w:p>
    <w:p w:rsidR="00637C31" w:rsidRPr="00DE0666" w:rsidRDefault="00DE0666" w:rsidP="00DE0666">
      <w:pPr>
        <w:pStyle w:val="af"/>
        <w:spacing w:before="120" w:after="120"/>
        <w:ind w:firstLine="480"/>
        <w:rPr>
          <w:rFonts w:eastAsiaTheme="minorEastAsia" w:hint="eastAsia"/>
        </w:rPr>
      </w:pPr>
      <w:r>
        <w:rPr>
          <w:rFonts w:ascii="Palatino Linotype" w:eastAsiaTheme="minorEastAsia" w:hAnsi="Palatino Linotype"/>
        </w:rPr>
        <w:tab/>
      </w:r>
      <m:oMath>
        <m:f>
          <m:fPr>
            <m:ctrlPr/>
          </m:fPr>
          <m:num>
            <m:r>
              <m:rPr>
                <m:sty m:val="p"/>
              </m:rPr>
              <m:t>dx</m:t>
            </m:r>
          </m:num>
          <m:den>
            <m:r>
              <m:rPr>
                <m:sty m:val="p"/>
              </m:rPr>
              <m:t>dt</m:t>
            </m:r>
          </m:den>
        </m:f>
        <m:r>
          <m:rPr>
            <m:sty m:val="p"/>
          </m:rPr>
          <m:t>=</m:t>
        </m:r>
        <m:r>
          <m:t>μ</m:t>
        </m:r>
        <m:sSub>
          <m:sSubPr>
            <m:ctrlPr/>
          </m:sSubPr>
          <m:e>
            <m:r>
              <m:t>P</m:t>
            </m:r>
          </m:e>
          <m:sub>
            <m:r>
              <m:t>Z</m:t>
            </m:r>
            <m:r>
              <m:rPr>
                <m:sty m:val="p"/>
              </m:rPr>
              <m:t>,</m:t>
            </m:r>
            <m:r>
              <m:t>X</m:t>
            </m:r>
          </m:sub>
        </m:sSub>
        <m:d>
          <m:dPr>
            <m:ctrlPr/>
          </m:dPr>
          <m:e>
            <m:r>
              <m:rPr>
                <m:sty m:val="p"/>
              </m:rPr>
              <m:t>1-</m:t>
            </m:r>
            <m:r>
              <m:t>x</m:t>
            </m:r>
            <m:r>
              <m:rPr>
                <m:sty m:val="p"/>
              </m:rPr>
              <m:t>-</m:t>
            </m:r>
            <m:r>
              <m:t>y</m:t>
            </m:r>
          </m:e>
        </m:d>
        <m:r>
          <m:rPr>
            <m:sty m:val="p"/>
          </m:rPr>
          <m:t>-</m:t>
        </m:r>
        <m:d>
          <m:dPr>
            <m:ctrlPr/>
          </m:dPr>
          <m:e>
            <m:r>
              <m:rPr>
                <m:sty m:val="p"/>
              </m:rPr>
              <m:t>1-</m:t>
            </m:r>
            <m:r>
              <m:t>μ</m:t>
            </m:r>
          </m:e>
        </m:d>
        <m:r>
          <m:t>x</m:t>
        </m:r>
        <m:sSub>
          <m:sSubPr>
            <m:ctrlPr/>
          </m:sSubPr>
          <m:e>
            <m:r>
              <m:t>P</m:t>
            </m:r>
          </m:e>
          <m:sub>
            <m:r>
              <m:t>X</m:t>
            </m:r>
            <m:r>
              <m:rPr>
                <m:sty m:val="p"/>
              </m:rPr>
              <m:t>,</m:t>
            </m:r>
            <m:r>
              <m:t>Z</m:t>
            </m:r>
          </m:sub>
        </m:sSub>
        <m:r>
          <m:rPr>
            <m:sty m:val="p"/>
          </m:rPr>
          <m:t>=</m:t>
        </m:r>
        <m:r>
          <m:t>μ</m:t>
        </m:r>
        <m:sSub>
          <m:sSubPr>
            <m:ctrlPr/>
          </m:sSubPr>
          <m:e>
            <m:r>
              <m:t>c</m:t>
            </m:r>
          </m:e>
          <m:sub>
            <m:r>
              <m:t>V</m:t>
            </m:r>
          </m:sub>
        </m:sSub>
        <m:sSub>
          <m:sSubPr>
            <m:ctrlPr/>
          </m:sSubPr>
          <m:e>
            <m:r>
              <m:t>s</m:t>
            </m:r>
          </m:e>
          <m:sub>
            <m:r>
              <m:t>X</m:t>
            </m:r>
          </m:sub>
        </m:sSub>
        <m:sSup>
          <m:sSupPr>
            <m:ctrlPr/>
          </m:sSupPr>
          <m:e>
            <m:r>
              <m:t>x</m:t>
            </m:r>
          </m:e>
          <m:sup>
            <m:r>
              <m:t>a</m:t>
            </m:r>
          </m:sup>
        </m:sSup>
        <m:d>
          <m:dPr>
            <m:ctrlPr/>
          </m:dPr>
          <m:e>
            <m:r>
              <m:rPr>
                <m:sty m:val="p"/>
              </m:rPr>
              <m:t>1-</m:t>
            </m:r>
            <m:r>
              <m:t>x</m:t>
            </m:r>
            <m:r>
              <m:rPr>
                <m:sty m:val="p"/>
              </m:rPr>
              <m:t>-</m:t>
            </m:r>
            <m:r>
              <m:t>y</m:t>
            </m:r>
          </m:e>
        </m:d>
        <m:r>
          <m:rPr>
            <m:sty m:val="p"/>
          </m:rPr>
          <m:t>-</m:t>
        </m:r>
        <m:d>
          <m:dPr>
            <m:ctrlPr/>
          </m:dPr>
          <m:e>
            <m:r>
              <m:rPr>
                <m:sty m:val="p"/>
              </m:rPr>
              <m:t>1-</m:t>
            </m:r>
            <m:r>
              <m:t>μ</m:t>
            </m:r>
          </m:e>
        </m:d>
        <m:r>
          <m:t>x</m:t>
        </m:r>
        <m:sSub>
          <m:sSubPr>
            <m:ctrlPr/>
          </m:sSubPr>
          <m:e>
            <m:r>
              <m:t>c</m:t>
            </m:r>
          </m:e>
          <m:sub>
            <m:r>
              <m:t>H</m:t>
            </m:r>
          </m:sub>
        </m:sSub>
        <m:sSub>
          <m:sSubPr>
            <m:ctrlPr/>
          </m:sSubPr>
          <m:e>
            <m:r>
              <m:t>s</m:t>
            </m:r>
          </m:e>
          <m:sub>
            <m:r>
              <m:t>Y</m:t>
            </m:r>
          </m:sub>
        </m:sSub>
        <m:sSup>
          <m:sSupPr>
            <m:ctrlPr/>
          </m:sSupPr>
          <m:e>
            <m:r>
              <m:t>y</m:t>
            </m:r>
          </m:e>
          <m:sup>
            <m:r>
              <m:t>a</m:t>
            </m:r>
          </m:sup>
        </m:sSup>
      </m:oMath>
      <w:r>
        <w:rPr>
          <w:rFonts w:ascii="Palatino Linotype" w:eastAsiaTheme="minorEastAsia" w:hAnsi="Palatino Linotype"/>
        </w:rPr>
        <w:tab/>
      </w:r>
      <w:r>
        <w:rPr>
          <w:rFonts w:eastAsiaTheme="minorEastAsia" w:hint="eastAsia"/>
        </w:rPr>
        <w:t>(11)</w:t>
      </w:r>
    </w:p>
    <w:p w:rsidR="009028D8" w:rsidRPr="00DE1A14" w:rsidRDefault="009028D8" w:rsidP="00F1526E">
      <w:pPr>
        <w:spacing w:before="120" w:after="120"/>
        <w:ind w:firstLine="480"/>
        <w:rPr>
          <w:lang w:eastAsia="zh-CN"/>
        </w:rPr>
      </w:pPr>
      <w:r w:rsidRPr="00DE1A14">
        <w:rPr>
          <w:lang w:eastAsia="zh-CN"/>
        </w:rPr>
        <w:t>In the same way,</w:t>
      </w:r>
    </w:p>
    <w:p w:rsidR="009028D8" w:rsidRPr="00DE0666" w:rsidRDefault="00DD5252" w:rsidP="00DE0666">
      <w:pPr>
        <w:pStyle w:val="af"/>
        <w:spacing w:before="120" w:after="120"/>
        <w:ind w:firstLine="480"/>
        <w:rPr>
          <w:rFonts w:eastAsiaTheme="minorEastAsia" w:hint="eastAsia"/>
        </w:rPr>
      </w:pPr>
      <m:oMath>
        <m:f>
          <m:fPr>
            <m:ctrlPr/>
          </m:fPr>
          <m:num>
            <m:r>
              <m:rPr>
                <m:sty m:val="p"/>
              </m:rPr>
              <m:t>dy</m:t>
            </m:r>
          </m:num>
          <m:den>
            <m:r>
              <m:rPr>
                <m:sty m:val="p"/>
              </m:rPr>
              <m:t>dt</m:t>
            </m:r>
          </m:den>
        </m:f>
        <m:r>
          <m:rPr>
            <m:sty m:val="p"/>
          </m:rPr>
          <m:t>=</m:t>
        </m:r>
        <m:r>
          <m:t>μ</m:t>
        </m:r>
        <m:sSub>
          <m:sSubPr>
            <m:ctrlPr/>
          </m:sSubPr>
          <m:e>
            <m:r>
              <m:t>c</m:t>
            </m:r>
          </m:e>
          <m:sub>
            <m:r>
              <m:t>V</m:t>
            </m:r>
          </m:sub>
        </m:sSub>
        <m:sSub>
          <m:sSubPr>
            <m:ctrlPr/>
          </m:sSubPr>
          <m:e>
            <m:r>
              <m:t>s</m:t>
            </m:r>
          </m:e>
          <m:sub>
            <m:r>
              <m:t>Y</m:t>
            </m:r>
          </m:sub>
        </m:sSub>
        <m:sSup>
          <m:sSupPr>
            <m:ctrlPr/>
          </m:sSupPr>
          <m:e>
            <m:r>
              <m:t>y</m:t>
            </m:r>
          </m:e>
          <m:sup>
            <m:r>
              <m:t>a</m:t>
            </m:r>
          </m:sup>
        </m:sSup>
        <m:d>
          <m:dPr>
            <m:ctrlPr/>
          </m:dPr>
          <m:e>
            <m:r>
              <m:rPr>
                <m:sty m:val="p"/>
              </m:rPr>
              <m:t>1-</m:t>
            </m:r>
            <m:r>
              <m:t>x</m:t>
            </m:r>
            <m:r>
              <m:rPr>
                <m:sty m:val="p"/>
              </m:rPr>
              <m:t>-</m:t>
            </m:r>
            <m:r>
              <m:t>y</m:t>
            </m:r>
          </m:e>
        </m:d>
        <m:r>
          <m:rPr>
            <m:sty m:val="p"/>
          </m:rPr>
          <m:t>-</m:t>
        </m:r>
        <m:d>
          <m:dPr>
            <m:ctrlPr/>
          </m:dPr>
          <m:e>
            <m:r>
              <m:rPr>
                <m:sty m:val="p"/>
              </m:rPr>
              <m:t>1-</m:t>
            </m:r>
            <m:r>
              <m:t>μ</m:t>
            </m:r>
          </m:e>
        </m:d>
        <m:r>
          <m:t>y</m:t>
        </m:r>
        <m:sSub>
          <m:sSubPr>
            <m:ctrlPr/>
          </m:sSubPr>
          <m:e>
            <m:r>
              <m:t>c</m:t>
            </m:r>
          </m:e>
          <m:sub>
            <m:r>
              <m:t>H</m:t>
            </m:r>
          </m:sub>
        </m:sSub>
        <m:sSub>
          <m:sSubPr>
            <m:ctrlPr/>
          </m:sSubPr>
          <m:e>
            <m:r>
              <m:t>s</m:t>
            </m:r>
          </m:e>
          <m:sub>
            <m:r>
              <m:t>X</m:t>
            </m:r>
          </m:sub>
        </m:sSub>
        <m:sSup>
          <m:sSupPr>
            <m:ctrlPr/>
          </m:sSupPr>
          <m:e>
            <m:r>
              <m:t>x</m:t>
            </m:r>
          </m:e>
          <m:sup>
            <m:r>
              <m:t>a</m:t>
            </m:r>
          </m:sup>
        </m:sSup>
      </m:oMath>
      <w:r w:rsidR="00DE0666">
        <w:rPr>
          <w:rFonts w:eastAsiaTheme="minorEastAsia"/>
        </w:rPr>
        <w:tab/>
      </w:r>
      <w:r w:rsidR="00DE0666">
        <w:rPr>
          <w:rFonts w:eastAsiaTheme="minorEastAsia" w:hint="eastAsia"/>
        </w:rPr>
        <w:t>(12)</w:t>
      </w:r>
    </w:p>
    <w:p w:rsidR="0050409F" w:rsidRPr="00DE1A14" w:rsidRDefault="0050409F" w:rsidP="00F1526E">
      <w:pPr>
        <w:spacing w:before="120" w:after="120"/>
        <w:ind w:firstLine="480"/>
        <w:rPr>
          <w:lang w:eastAsia="zh-CN"/>
        </w:rPr>
      </w:pPr>
      <w:r w:rsidRPr="00DE1A14">
        <w:rPr>
          <w:lang w:eastAsia="zh-CN"/>
        </w:rPr>
        <w:t>For two language competition, it is obvious that</w:t>
      </w:r>
    </w:p>
    <w:p w:rsidR="0050409F" w:rsidRPr="00DE0666" w:rsidRDefault="0050409F" w:rsidP="00DE0666">
      <w:pPr>
        <w:pStyle w:val="af"/>
        <w:spacing w:before="120" w:after="120"/>
        <w:ind w:firstLine="480"/>
        <w:rPr>
          <w:rFonts w:eastAsiaTheme="minorEastAsia" w:hint="eastAsia"/>
        </w:rPr>
      </w:pPr>
      <m:oMath>
        <m:r>
          <m:rPr>
            <m:sty m:val="p"/>
          </m:rPr>
          <m:t>x+y+z=1</m:t>
        </m:r>
      </m:oMath>
      <w:r w:rsidR="00DE0666">
        <w:rPr>
          <w:rFonts w:eastAsiaTheme="minorEastAsia"/>
        </w:rPr>
        <w:tab/>
      </w:r>
      <w:r w:rsidR="00DE0666">
        <w:rPr>
          <w:rFonts w:eastAsiaTheme="minorEastAsia" w:hint="eastAsia"/>
        </w:rPr>
        <w:t>(13)</w:t>
      </w:r>
    </w:p>
    <w:p w:rsidR="0050409F" w:rsidRPr="00DE1A14" w:rsidRDefault="00DD5252" w:rsidP="00DE0666">
      <w:pPr>
        <w:pStyle w:val="af"/>
        <w:spacing w:before="120" w:after="120"/>
        <w:ind w:firstLine="480"/>
      </w:pPr>
      <m:oMath>
        <m:sSub>
          <m:sSubPr>
            <m:ctrlPr/>
          </m:sSubPr>
          <m:e>
            <m:r>
              <m:t>s</m:t>
            </m:r>
          </m:e>
          <m:sub>
            <m:r>
              <m:t>X</m:t>
            </m:r>
          </m:sub>
        </m:sSub>
        <m:r>
          <m:rPr>
            <m:sty m:val="p"/>
          </m:rPr>
          <m:t>+</m:t>
        </m:r>
        <m:sSub>
          <m:sSubPr>
            <m:ctrlPr/>
          </m:sSubPr>
          <m:e>
            <m:r>
              <m:t>s</m:t>
            </m:r>
          </m:e>
          <m:sub>
            <m:r>
              <m:t>Y</m:t>
            </m:r>
          </m:sub>
        </m:sSub>
        <m:r>
          <m:rPr>
            <m:sty m:val="p"/>
          </m:rPr>
          <m:t>=1</m:t>
        </m:r>
      </m:oMath>
      <w:r w:rsidR="00DE0666">
        <w:rPr>
          <w:rFonts w:asciiTheme="minorEastAsia" w:eastAsiaTheme="minorEastAsia" w:hAnsiTheme="minorEastAsia"/>
        </w:rPr>
        <w:tab/>
      </w:r>
      <w:r w:rsidR="00DE0666">
        <w:rPr>
          <w:rFonts w:eastAsiaTheme="minorEastAsia" w:hint="eastAsia"/>
        </w:rPr>
        <w:t>(</w:t>
      </w:r>
      <w:r w:rsidR="00DE0666" w:rsidRPr="00DE0666">
        <w:rPr>
          <w:rFonts w:eastAsiaTheme="minorEastAsia" w:hint="eastAsia"/>
        </w:rPr>
        <w:t>14</w:t>
      </w:r>
      <w:r w:rsidR="00DE0666">
        <w:rPr>
          <w:rFonts w:eastAsiaTheme="minorEastAsia" w:hint="eastAsia"/>
        </w:rPr>
        <w:t>)</w:t>
      </w:r>
    </w:p>
    <w:p w:rsidR="0050409F" w:rsidRPr="00E45289" w:rsidRDefault="00E45289" w:rsidP="00E45289">
      <w:pPr>
        <w:pStyle w:val="aa"/>
        <w:numPr>
          <w:ilvl w:val="0"/>
          <w:numId w:val="14"/>
        </w:numPr>
        <w:spacing w:before="120" w:after="120"/>
        <w:ind w:firstLineChars="0"/>
        <w:rPr>
          <w:rStyle w:val="ad"/>
        </w:rPr>
      </w:pPr>
      <w:r w:rsidRPr="00E45289">
        <w:rPr>
          <w:rStyle w:val="ad"/>
        </w:rPr>
        <w:t>M</w:t>
      </w:r>
      <w:r>
        <w:rPr>
          <w:rStyle w:val="ad"/>
        </w:rPr>
        <w:t>ulti-language</w:t>
      </w:r>
    </w:p>
    <w:p w:rsidR="0050409F" w:rsidRPr="00DE0666" w:rsidRDefault="00DD5252" w:rsidP="00DE0666">
      <w:pPr>
        <w:pStyle w:val="af"/>
        <w:spacing w:before="120" w:after="120"/>
        <w:ind w:firstLine="480"/>
        <w:rPr>
          <w:rFonts w:eastAsiaTheme="minorEastAsia" w:hint="eastAsia"/>
        </w:rPr>
      </w:pPr>
      <m:oMath>
        <m:f>
          <m:fPr>
            <m:ctrlPr/>
          </m:fPr>
          <m:num>
            <m:r>
              <m:rPr>
                <m:sty m:val="p"/>
              </m:rPr>
              <m:t>dx</m:t>
            </m:r>
          </m:num>
          <m:den>
            <m:r>
              <m:rPr>
                <m:sty m:val="p"/>
              </m:rPr>
              <m:t>dt</m:t>
            </m:r>
          </m:den>
        </m:f>
        <m:r>
          <m:t>=</m:t>
        </m:r>
        <m:f>
          <m:fPr>
            <m:ctrlPr/>
          </m:fPr>
          <m:num>
            <m:r>
              <m:rPr>
                <m:sty m:val="p"/>
              </m:rPr>
              <m:t>dNa</m:t>
            </m:r>
          </m:num>
          <m:den>
            <m:r>
              <m:rPr>
                <m:sty m:val="p"/>
              </m:rPr>
              <m:t>dt</m:t>
            </m:r>
          </m:den>
        </m:f>
        <m:r>
          <m:t>+</m:t>
        </m:r>
        <m:f>
          <m:fPr>
            <m:ctrlPr/>
          </m:fPr>
          <m:num>
            <m:r>
              <m:rPr>
                <m:sty m:val="p"/>
              </m:rPr>
              <m:t>dNon</m:t>
            </m:r>
          </m:num>
          <m:den>
            <m:r>
              <m:rPr>
                <m:sty m:val="p"/>
              </m:rPr>
              <m:t>dt</m:t>
            </m:r>
          </m:den>
        </m:f>
        <m:r>
          <m:t>=</m:t>
        </m:r>
        <m:f>
          <m:fPr>
            <m:ctrlPr/>
          </m:fPr>
          <m:num>
            <m:r>
              <m:rPr>
                <m:sty m:val="p"/>
              </m:rPr>
              <m:t>dNa</m:t>
            </m:r>
          </m:num>
          <m:den>
            <m:r>
              <m:rPr>
                <m:sty m:val="p"/>
              </m:rPr>
              <m:t>dt</m:t>
            </m:r>
          </m:den>
        </m:f>
        <m:r>
          <m:t>+</m:t>
        </m:r>
        <m:sSub>
          <m:sSubPr>
            <m:ctrlPr/>
          </m:sSubPr>
          <m:e>
            <m:r>
              <m:t>c</m:t>
            </m:r>
          </m:e>
          <m:sub>
            <m:r>
              <m:t>H</m:t>
            </m:r>
          </m:sub>
        </m:sSub>
        <m:sSub>
          <m:sSubPr>
            <m:ctrlPr/>
          </m:sSubPr>
          <m:e>
            <m:r>
              <m:t>s</m:t>
            </m:r>
          </m:e>
          <m:sub>
            <m:r>
              <m:t>X</m:t>
            </m:r>
          </m:sub>
        </m:sSub>
        <m:sSup>
          <m:sSupPr>
            <m:ctrlPr/>
          </m:sSupPr>
          <m:e>
            <m:r>
              <m:t>x</m:t>
            </m:r>
          </m:e>
          <m:sup>
            <m:r>
              <m:t>a</m:t>
            </m:r>
          </m:sup>
        </m:sSup>
        <m:r>
          <m:t>(1-x)</m:t>
        </m:r>
      </m:oMath>
      <w:r w:rsidR="00DE0666">
        <w:rPr>
          <w:rFonts w:eastAsiaTheme="minorEastAsia" w:hint="eastAsia"/>
        </w:rPr>
        <w:t xml:space="preserve"> </w:t>
      </w:r>
      <w:r w:rsidR="00DE0666">
        <w:rPr>
          <w:rFonts w:eastAsiaTheme="minorEastAsia"/>
        </w:rPr>
        <w:tab/>
      </w:r>
      <w:r w:rsidR="00DE0666">
        <w:rPr>
          <w:rFonts w:eastAsiaTheme="minorEastAsia" w:hint="eastAsia"/>
        </w:rPr>
        <w:t>(15)</w:t>
      </w:r>
    </w:p>
    <w:p w:rsidR="00CE5CF0" w:rsidRDefault="00CE5CF0" w:rsidP="00F1526E">
      <w:pPr>
        <w:spacing w:before="120" w:after="120"/>
        <w:ind w:firstLine="480"/>
        <w:rPr>
          <w:lang w:eastAsia="zh-CN"/>
        </w:rPr>
      </w:pPr>
      <w:r w:rsidRPr="00DE1A14">
        <w:rPr>
          <w:lang w:eastAsia="zh-CN"/>
        </w:rPr>
        <w:t>Na for the proportion of native speakers, Non for the proportion of non-native speakers</w:t>
      </w:r>
      <w:r w:rsidR="001D6294" w:rsidRPr="00DE1A14">
        <w:rPr>
          <w:lang w:eastAsia="zh-CN"/>
        </w:rPr>
        <w:t>, x for the proportion of total speakers</w:t>
      </w:r>
      <w:r w:rsidRPr="00DE1A14">
        <w:rPr>
          <w:lang w:eastAsia="zh-CN"/>
        </w:rPr>
        <w:t xml:space="preserve">. The change of Na is decided by the population of countries and areas where </w:t>
      </w:r>
      <w:r w:rsidR="001D6294" w:rsidRPr="00DE1A14">
        <w:rPr>
          <w:lang w:eastAsia="zh-CN"/>
        </w:rPr>
        <w:t>X is the mother language and</w:t>
      </w:r>
      <w:r w:rsidRPr="00DE1A14">
        <w:rPr>
          <w:lang w:eastAsia="zh-CN"/>
        </w:rPr>
        <w:t xml:space="preserve"> the number of non-native speakers is far less than native speakers. In this f</w:t>
      </w:r>
      <w:r w:rsidR="001D6294" w:rsidRPr="00DE1A14">
        <w:rPr>
          <w:lang w:eastAsia="zh-CN"/>
        </w:rPr>
        <w:t>ormula, we ignore the death</w:t>
      </w:r>
      <w:r w:rsidRPr="00DE1A14">
        <w:rPr>
          <w:lang w:eastAsia="zh-CN"/>
        </w:rPr>
        <w:t xml:space="preserve"> of non-native speakers, so the change of non-native speakers approximately equals to the number of population who newly master the language.</w:t>
      </w:r>
    </w:p>
    <w:p w:rsidR="00E45289" w:rsidRPr="00E45289" w:rsidRDefault="00E45289" w:rsidP="00E45289">
      <w:pPr>
        <w:pStyle w:val="aa"/>
        <w:numPr>
          <w:ilvl w:val="0"/>
          <w:numId w:val="14"/>
        </w:numPr>
        <w:spacing w:before="120" w:after="120"/>
        <w:ind w:firstLineChars="0"/>
        <w:rPr>
          <w:rStyle w:val="ad"/>
        </w:rPr>
      </w:pPr>
      <w:bookmarkStart w:id="51" w:name="_Toc506238530"/>
      <w:r w:rsidRPr="00E45289">
        <w:rPr>
          <w:rStyle w:val="ad"/>
        </w:rPr>
        <w:t>Maximum value of transmission rate</w:t>
      </w:r>
      <w:bookmarkEnd w:id="51"/>
    </w:p>
    <w:p w:rsidR="00E45289" w:rsidRPr="00DE1A14" w:rsidRDefault="00E45289" w:rsidP="00E45289">
      <w:pPr>
        <w:spacing w:before="120" w:after="120"/>
        <w:ind w:firstLine="480"/>
        <w:rPr>
          <w:lang w:eastAsia="zh-CN"/>
        </w:rPr>
      </w:pPr>
      <w:r w:rsidRPr="00DE1A14">
        <w:rPr>
          <w:lang w:eastAsia="zh-CN"/>
        </w:rPr>
        <w:t xml:space="preserve">According to the work of Wang and </w:t>
      </w:r>
      <w:proofErr w:type="gramStart"/>
      <w:r w:rsidRPr="00DE1A14">
        <w:rPr>
          <w:lang w:eastAsia="zh-CN"/>
        </w:rPr>
        <w:t>Bi</w:t>
      </w:r>
      <w:proofErr w:type="gramEnd"/>
      <w:r w:rsidR="00CC1487">
        <w:rPr>
          <w:lang w:eastAsia="zh-CN"/>
        </w:rPr>
        <w:fldChar w:fldCharType="begin"/>
      </w:r>
      <w:r w:rsidR="00CC1487">
        <w:rPr>
          <w:lang w:eastAsia="zh-CN"/>
        </w:rPr>
        <w:instrText xml:space="preserve"> REF _Ref506255081 \r \h </w:instrText>
      </w:r>
      <w:r w:rsidR="00CC1487">
        <w:rPr>
          <w:lang w:eastAsia="zh-CN"/>
        </w:rPr>
      </w:r>
      <w:r w:rsidR="00CC1487">
        <w:rPr>
          <w:lang w:eastAsia="zh-CN"/>
        </w:rPr>
        <w:fldChar w:fldCharType="separate"/>
      </w:r>
      <w:r w:rsidR="00C55FAF">
        <w:rPr>
          <w:lang w:eastAsia="zh-CN"/>
        </w:rPr>
        <w:t>[6]</w:t>
      </w:r>
      <w:r w:rsidR="00CC1487">
        <w:rPr>
          <w:lang w:eastAsia="zh-CN"/>
        </w:rPr>
        <w:fldChar w:fldCharType="end"/>
      </w:r>
      <w:r w:rsidRPr="00DE1A14">
        <w:rPr>
          <w:lang w:eastAsia="zh-CN"/>
        </w:rPr>
        <w:t>, experiment and analysis showed that in order to achieve stable coexistence of two languages: the maximum value of vertical transmission rate is 1, the maximum value of horizontal transmission rate is 0.035.</w:t>
      </w:r>
    </w:p>
    <w:p w:rsidR="00E45289" w:rsidRPr="00DE0666" w:rsidRDefault="00DD5252" w:rsidP="00DE0666">
      <w:pPr>
        <w:pStyle w:val="af"/>
        <w:spacing w:before="120" w:after="120"/>
        <w:ind w:firstLine="480"/>
        <w:rPr>
          <w:rFonts w:eastAsiaTheme="minorEastAsia" w:hint="eastAsia"/>
        </w:rPr>
      </w:pPr>
      <m:oMath>
        <m:sSub>
          <m:sSubPr>
            <m:ctrlPr/>
          </m:sSubPr>
          <m:e>
            <m:r>
              <m:t>c</m:t>
            </m:r>
          </m:e>
          <m:sub>
            <m:r>
              <m:t>V</m:t>
            </m:r>
          </m:sub>
        </m:sSub>
        <m:r>
          <m:rPr>
            <m:sty m:val="p"/>
          </m:rPr>
          <m:t>=0.035</m:t>
        </m:r>
      </m:oMath>
      <w:r w:rsidR="00DE0666">
        <w:rPr>
          <w:rFonts w:eastAsiaTheme="minorEastAsia" w:hint="eastAsia"/>
        </w:rPr>
        <w:t xml:space="preserve"> </w:t>
      </w:r>
      <w:r w:rsidR="00DE0666">
        <w:rPr>
          <w:rFonts w:eastAsiaTheme="minorEastAsia"/>
        </w:rPr>
        <w:tab/>
      </w:r>
      <w:r w:rsidR="00DE0666">
        <w:rPr>
          <w:rFonts w:eastAsiaTheme="minorEastAsia" w:hint="eastAsia"/>
        </w:rPr>
        <w:t>(16)</w:t>
      </w:r>
    </w:p>
    <w:p w:rsidR="00E45289" w:rsidRPr="00E45289" w:rsidRDefault="00DD5252" w:rsidP="00DE0666">
      <w:pPr>
        <w:pStyle w:val="af"/>
        <w:spacing w:before="120" w:after="120"/>
        <w:ind w:firstLine="480"/>
        <w:rPr>
          <w:rStyle w:val="ad"/>
          <w:rFonts w:eastAsiaTheme="minorEastAsia"/>
          <w:b w:val="0"/>
          <w:bCs w:val="0"/>
        </w:rPr>
      </w:pPr>
      <m:oMath>
        <m:sSub>
          <m:sSubPr>
            <m:ctrlPr/>
          </m:sSubPr>
          <m:e>
            <m:r>
              <m:t>c</m:t>
            </m:r>
          </m:e>
          <m:sub>
            <m:r>
              <m:t>H</m:t>
            </m:r>
          </m:sub>
        </m:sSub>
        <m:r>
          <m:t>=1</m:t>
        </m:r>
      </m:oMath>
      <w:r w:rsidR="00DE0666">
        <w:rPr>
          <w:rFonts w:eastAsiaTheme="minorEastAsia" w:hint="eastAsia"/>
        </w:rPr>
        <w:t xml:space="preserve"> </w:t>
      </w:r>
      <w:r w:rsidR="00DE0666">
        <w:rPr>
          <w:rFonts w:eastAsiaTheme="minorEastAsia"/>
        </w:rPr>
        <w:tab/>
      </w:r>
      <w:r w:rsidR="00DE0666">
        <w:rPr>
          <w:rFonts w:eastAsiaTheme="minorEastAsia" w:hint="eastAsia"/>
        </w:rPr>
        <w:t>(17)</w:t>
      </w:r>
    </w:p>
    <w:p w:rsidR="00637C31" w:rsidRPr="00E45289" w:rsidRDefault="00473A2F" w:rsidP="00E45289">
      <w:pPr>
        <w:pStyle w:val="aa"/>
        <w:numPr>
          <w:ilvl w:val="0"/>
          <w:numId w:val="14"/>
        </w:numPr>
        <w:spacing w:before="120" w:after="120"/>
        <w:ind w:firstLineChars="0"/>
        <w:rPr>
          <w:rStyle w:val="ad"/>
        </w:rPr>
      </w:pPr>
      <w:bookmarkStart w:id="52" w:name="_Toc506238529"/>
      <w:r w:rsidRPr="00E45289">
        <w:rPr>
          <w:rStyle w:val="ad"/>
        </w:rPr>
        <w:t>Language status</w:t>
      </w:r>
      <w:bookmarkEnd w:id="52"/>
    </w:p>
    <w:p w:rsidR="00473A2F" w:rsidRPr="00DE1A14" w:rsidRDefault="00473A2F" w:rsidP="00F1526E">
      <w:pPr>
        <w:spacing w:before="120" w:after="120"/>
        <w:ind w:firstLine="480"/>
        <w:rPr>
          <w:lang w:eastAsia="zh-CN"/>
        </w:rPr>
      </w:pPr>
      <w:r w:rsidRPr="00DE1A14">
        <w:rPr>
          <w:lang w:eastAsia="zh-CN"/>
        </w:rPr>
        <w:t xml:space="preserve">According to Abrams and </w:t>
      </w:r>
      <w:proofErr w:type="spellStart"/>
      <w:r w:rsidRPr="00DE1A14">
        <w:rPr>
          <w:lang w:eastAsia="zh-CN"/>
        </w:rPr>
        <w:t>Strogatz’s</w:t>
      </w:r>
      <w:proofErr w:type="spellEnd"/>
      <w:r w:rsidRPr="00DE1A14">
        <w:rPr>
          <w:lang w:eastAsia="zh-CN"/>
        </w:rPr>
        <w:t xml:space="preserve"> language competition model published on </w:t>
      </w:r>
      <w:r w:rsidRPr="00DE1A14">
        <w:rPr>
          <w:i/>
          <w:lang w:eastAsia="zh-CN"/>
        </w:rPr>
        <w:t>Nature</w:t>
      </w:r>
      <w:r w:rsidRPr="00DE1A14">
        <w:rPr>
          <w:lang w:eastAsia="zh-CN"/>
        </w:rPr>
        <w:t>, language status is determined by factors as follows:</w:t>
      </w:r>
      <w:r w:rsidR="00C74408" w:rsidRPr="00DE1A14">
        <w:rPr>
          <w:lang w:eastAsia="zh-CN"/>
        </w:rPr>
        <w:t xml:space="preserve"> </w:t>
      </w:r>
      <w:r w:rsidRPr="00DE1A14">
        <w:rPr>
          <w:lang w:eastAsia="zh-CN"/>
        </w:rPr>
        <w:t>the prestige</w:t>
      </w:r>
      <w:r w:rsidR="00C74408" w:rsidRPr="00DE1A14">
        <w:rPr>
          <w:lang w:eastAsia="zh-CN"/>
        </w:rPr>
        <w:t>, wealth and power of its speakers.</w:t>
      </w:r>
    </w:p>
    <w:p w:rsidR="00C74408" w:rsidRPr="00DE1A14" w:rsidRDefault="00572A3F" w:rsidP="00F1526E">
      <w:pPr>
        <w:spacing w:before="120" w:after="120"/>
        <w:ind w:firstLine="480"/>
        <w:rPr>
          <w:lang w:eastAsia="zh-CN"/>
        </w:rPr>
      </w:pPr>
      <w:r w:rsidRPr="00DE1A14">
        <w:rPr>
          <w:lang w:eastAsia="zh-CN"/>
        </w:rPr>
        <w:t xml:space="preserve">From above, we already know the relationship between language status and </w:t>
      </w:r>
      <w:r w:rsidR="00C0157E">
        <w:rPr>
          <w:lang w:eastAsia="zh-CN"/>
        </w:rPr>
        <w:t>the number of people who use it, described by equation</w:t>
      </w:r>
    </w:p>
    <w:p w:rsidR="00241097" w:rsidRPr="00241097" w:rsidRDefault="0056601C" w:rsidP="00241097">
      <w:pPr>
        <w:spacing w:before="120" w:after="120"/>
        <w:ind w:firstLine="480"/>
        <w:rPr>
          <w:rFonts w:eastAsiaTheme="minorEastAsia"/>
          <w:lang w:eastAsia="zh-CN"/>
        </w:rPr>
      </w:pPr>
      <w:r>
        <w:rPr>
          <w:lang w:eastAsia="zh-CN"/>
        </w:rPr>
        <w:t xml:space="preserve">Making use of </w:t>
      </w:r>
      <w:r w:rsidR="00CC0B54" w:rsidRPr="00DE1A14">
        <w:rPr>
          <w:lang w:eastAsia="zh-CN"/>
        </w:rPr>
        <w:t>data obtain</w:t>
      </w:r>
      <w:r w:rsidR="00081A2C" w:rsidRPr="00DE1A14">
        <w:rPr>
          <w:lang w:eastAsia="zh-CN"/>
        </w:rPr>
        <w:t xml:space="preserve">ed from UN </w:t>
      </w:r>
      <w:proofErr w:type="gramStart"/>
      <w:r w:rsidR="00081A2C" w:rsidRPr="00DE1A14">
        <w:rPr>
          <w:lang w:eastAsia="zh-CN"/>
        </w:rPr>
        <w:t>database</w:t>
      </w:r>
      <w:proofErr w:type="gramEnd"/>
      <w:r w:rsidR="00CC1487">
        <w:rPr>
          <w:lang w:eastAsia="zh-CN"/>
        </w:rPr>
        <w:fldChar w:fldCharType="begin"/>
      </w:r>
      <w:r w:rsidR="00CC1487">
        <w:rPr>
          <w:lang w:eastAsia="zh-CN"/>
        </w:rPr>
        <w:instrText xml:space="preserve"> REF _Ref506255184 \r \h </w:instrText>
      </w:r>
      <w:r w:rsidR="00CC1487">
        <w:rPr>
          <w:lang w:eastAsia="zh-CN"/>
        </w:rPr>
      </w:r>
      <w:r w:rsidR="00CC1487">
        <w:rPr>
          <w:lang w:eastAsia="zh-CN"/>
        </w:rPr>
        <w:fldChar w:fldCharType="separate"/>
      </w:r>
      <w:r w:rsidR="00C55FAF">
        <w:rPr>
          <w:lang w:eastAsia="zh-CN"/>
        </w:rPr>
        <w:t>[8]</w:t>
      </w:r>
      <w:r w:rsidR="00CC1487">
        <w:rPr>
          <w:lang w:eastAsia="zh-CN"/>
        </w:rPr>
        <w:fldChar w:fldCharType="end"/>
      </w:r>
      <w:r w:rsidR="00CC0B54" w:rsidRPr="00DE1A14">
        <w:rPr>
          <w:lang w:eastAsia="zh-CN"/>
        </w:rPr>
        <w:t xml:space="preserve"> and</w:t>
      </w:r>
      <w:r w:rsidR="00CC0B54" w:rsidRPr="00DE1A14">
        <w:rPr>
          <w:i/>
          <w:lang w:eastAsia="zh-CN"/>
        </w:rPr>
        <w:t xml:space="preserve"> </w:t>
      </w:r>
      <w:proofErr w:type="spellStart"/>
      <w:r w:rsidR="00CC0B54" w:rsidRPr="00DE1A14">
        <w:rPr>
          <w:i/>
          <w:lang w:eastAsia="zh-CN"/>
        </w:rPr>
        <w:t>Ethnologue</w:t>
      </w:r>
      <w:proofErr w:type="spellEnd"/>
      <w:r w:rsidR="00CC0B54" w:rsidRPr="00DE1A14">
        <w:rPr>
          <w:lang w:eastAsia="zh-CN"/>
        </w:rPr>
        <w:t xml:space="preserve"> over a long time</w:t>
      </w:r>
      <w:r w:rsidR="00081A2C" w:rsidRPr="00DE1A14">
        <w:rPr>
          <w:lang w:eastAsia="zh-CN"/>
        </w:rPr>
        <w:t xml:space="preserve">, </w:t>
      </w:r>
      <w:r>
        <w:rPr>
          <w:lang w:eastAsia="zh-CN"/>
        </w:rPr>
        <w:t xml:space="preserve">we can </w:t>
      </w:r>
      <w:r w:rsidR="007200DA">
        <w:rPr>
          <w:lang w:eastAsia="zh-CN"/>
        </w:rPr>
        <w:t>s</w:t>
      </w:r>
      <w:r w:rsidR="007200DA" w:rsidRPr="00DE1A14">
        <w:rPr>
          <w:lang w:eastAsia="zh-CN"/>
        </w:rPr>
        <w:t>imulate</w:t>
      </w:r>
      <w:r w:rsidR="007200DA">
        <w:rPr>
          <w:lang w:eastAsia="zh-CN"/>
        </w:rPr>
        <w:t xml:space="preserve"> </w:t>
      </w:r>
      <w:r w:rsidR="00C06E20">
        <w:rPr>
          <w:lang w:eastAsia="zh-CN"/>
        </w:rPr>
        <w:t xml:space="preserve">the </w:t>
      </w:r>
      <w:r w:rsidR="00F02C48">
        <w:rPr>
          <w:lang w:eastAsia="zh-CN"/>
        </w:rPr>
        <w:t xml:space="preserve">relationship between these two variate. With the method of linear regression, </w:t>
      </w:r>
      <w:r w:rsidR="00F02C48" w:rsidRPr="00DE1A14">
        <w:rPr>
          <w:lang w:eastAsia="zh-CN"/>
        </w:rPr>
        <w:t>we obtain the value of language status for each language</w:t>
      </w:r>
      <w:r w:rsidR="00241097">
        <w:rPr>
          <w:lang w:eastAsia="zh-CN"/>
        </w:rPr>
        <w:t>.</w:t>
      </w:r>
    </w:p>
    <w:p w:rsidR="00C71ACF" w:rsidRPr="00E45289" w:rsidRDefault="00CE506E" w:rsidP="00E45289">
      <w:pPr>
        <w:pStyle w:val="aa"/>
        <w:numPr>
          <w:ilvl w:val="0"/>
          <w:numId w:val="14"/>
        </w:numPr>
        <w:spacing w:before="120" w:after="120"/>
        <w:ind w:firstLineChars="0"/>
        <w:rPr>
          <w:rStyle w:val="ad"/>
        </w:rPr>
      </w:pPr>
      <w:bookmarkStart w:id="53" w:name="_Toc506238531"/>
      <w:r w:rsidRPr="00E45289">
        <w:rPr>
          <w:rStyle w:val="ad"/>
        </w:rPr>
        <w:t xml:space="preserve">Parameter </w:t>
      </w:r>
      <w:r w:rsidR="000C79EA" w:rsidRPr="00E45289">
        <w:rPr>
          <w:rStyle w:val="ad"/>
        </w:rPr>
        <w:t>“</w:t>
      </w:r>
      <w:r w:rsidRPr="00E45289">
        <w:rPr>
          <w:rStyle w:val="ad"/>
        </w:rPr>
        <w:t>a</w:t>
      </w:r>
      <w:r w:rsidR="000C79EA" w:rsidRPr="00E45289">
        <w:rPr>
          <w:rStyle w:val="ad"/>
        </w:rPr>
        <w:t>”</w:t>
      </w:r>
      <w:bookmarkEnd w:id="53"/>
    </w:p>
    <w:p w:rsidR="009E5809" w:rsidRPr="00DE1A14" w:rsidRDefault="00CE506E" w:rsidP="00F1526E">
      <w:pPr>
        <w:spacing w:before="120" w:after="120"/>
        <w:ind w:firstLine="480"/>
        <w:rPr>
          <w:lang w:eastAsia="zh-CN"/>
        </w:rPr>
      </w:pPr>
      <w:r w:rsidRPr="00DE1A14">
        <w:rPr>
          <w:lang w:eastAsia="zh-CN"/>
        </w:rPr>
        <w:t xml:space="preserve">In the model, </w:t>
      </w:r>
      <w:proofErr w:type="gramStart"/>
      <w:r w:rsidRPr="00DE1A14">
        <w:rPr>
          <w:lang w:eastAsia="zh-CN"/>
        </w:rPr>
        <w:t>a is</w:t>
      </w:r>
      <w:proofErr w:type="gramEnd"/>
      <w:r w:rsidRPr="00DE1A14">
        <w:rPr>
          <w:lang w:eastAsia="zh-CN"/>
        </w:rPr>
        <w:t xml:space="preserve"> a parameter associated with the proportion of language and </w:t>
      </w:r>
      <w:r w:rsidR="00EA6301">
        <w:rPr>
          <w:lang w:eastAsia="zh-CN"/>
        </w:rPr>
        <w:t>t</w:t>
      </w:r>
      <w:r w:rsidR="00EA6301" w:rsidRPr="00DE1A14">
        <w:rPr>
          <w:lang w:eastAsia="zh-CN"/>
        </w:rPr>
        <w:t xml:space="preserve">he </w:t>
      </w:r>
      <w:r w:rsidR="00EA6301" w:rsidRPr="00EA6301">
        <w:rPr>
          <w:lang w:eastAsia="zh-CN"/>
        </w:rPr>
        <w:t>probability</w:t>
      </w:r>
      <w:r w:rsidR="00EA6301">
        <w:rPr>
          <w:lang w:eastAsia="zh-CN"/>
        </w:rPr>
        <w:t xml:space="preserve"> of language </w:t>
      </w:r>
      <w:r w:rsidR="00EA6301" w:rsidRPr="00DE1A14">
        <w:rPr>
          <w:lang w:eastAsia="zh-CN"/>
        </w:rPr>
        <w:t>transmission</w:t>
      </w:r>
      <w:r w:rsidRPr="00DE1A14">
        <w:rPr>
          <w:lang w:eastAsia="zh-CN"/>
        </w:rPr>
        <w:t xml:space="preserve">. If </w:t>
      </w:r>
      <w:proofErr w:type="gramStart"/>
      <w:r w:rsidRPr="00DE1A14">
        <w:rPr>
          <w:lang w:eastAsia="zh-CN"/>
        </w:rPr>
        <w:t>a is</w:t>
      </w:r>
      <w:proofErr w:type="gramEnd"/>
      <w:r w:rsidRPr="00DE1A14">
        <w:rPr>
          <w:lang w:eastAsia="zh-CN"/>
        </w:rPr>
        <w:t xml:space="preserve"> equal to one, </w:t>
      </w:r>
      <w:r w:rsidR="00EA6301">
        <w:rPr>
          <w:lang w:eastAsia="zh-CN"/>
        </w:rPr>
        <w:t>t</w:t>
      </w:r>
      <w:r w:rsidR="00EA6301" w:rsidRPr="00DE1A14">
        <w:rPr>
          <w:lang w:eastAsia="zh-CN"/>
        </w:rPr>
        <w:t xml:space="preserve">he </w:t>
      </w:r>
      <w:r w:rsidR="00EA6301" w:rsidRPr="00EA6301">
        <w:rPr>
          <w:lang w:eastAsia="zh-CN"/>
        </w:rPr>
        <w:t>probability</w:t>
      </w:r>
      <w:r w:rsidR="00EA6301">
        <w:rPr>
          <w:lang w:eastAsia="zh-CN"/>
        </w:rPr>
        <w:t xml:space="preserve"> of </w:t>
      </w:r>
      <w:r w:rsidR="00EA6301">
        <w:rPr>
          <w:lang w:eastAsia="zh-CN"/>
        </w:rPr>
        <w:lastRenderedPageBreak/>
        <w:t xml:space="preserve">language </w:t>
      </w:r>
      <w:r w:rsidR="00EA6301" w:rsidRPr="00DE1A14">
        <w:rPr>
          <w:lang w:eastAsia="zh-CN"/>
        </w:rPr>
        <w:t>transmission</w:t>
      </w:r>
      <w:r w:rsidRPr="00DE1A14">
        <w:rPr>
          <w:lang w:eastAsia="zh-CN"/>
        </w:rPr>
        <w:t xml:space="preserve"> is positively proportional to the </w:t>
      </w:r>
      <w:r w:rsidR="009E5809" w:rsidRPr="00DE1A14">
        <w:rPr>
          <w:lang w:eastAsia="zh-CN"/>
        </w:rPr>
        <w:t>proportion</w:t>
      </w:r>
      <w:r w:rsidRPr="00DE1A14">
        <w:rPr>
          <w:lang w:eastAsia="zh-CN"/>
        </w:rPr>
        <w:t xml:space="preserve"> of language users. If </w:t>
      </w:r>
      <w:proofErr w:type="gramStart"/>
      <w:r w:rsidRPr="00DE1A14">
        <w:rPr>
          <w:lang w:eastAsia="zh-CN"/>
        </w:rPr>
        <w:t>a is</w:t>
      </w:r>
      <w:proofErr w:type="gramEnd"/>
      <w:r w:rsidRPr="00DE1A14">
        <w:rPr>
          <w:lang w:eastAsia="zh-CN"/>
        </w:rPr>
        <w:t xml:space="preserve"> greater than 1, </w:t>
      </w:r>
      <w:r w:rsidR="00EA6301">
        <w:rPr>
          <w:lang w:eastAsia="zh-CN"/>
        </w:rPr>
        <w:t>t</w:t>
      </w:r>
      <w:r w:rsidR="00EA6301" w:rsidRPr="00DE1A14">
        <w:rPr>
          <w:lang w:eastAsia="zh-CN"/>
        </w:rPr>
        <w:t xml:space="preserve">he </w:t>
      </w:r>
      <w:r w:rsidR="00EA6301" w:rsidRPr="00EA6301">
        <w:rPr>
          <w:lang w:eastAsia="zh-CN"/>
        </w:rPr>
        <w:t>probability</w:t>
      </w:r>
      <w:r w:rsidR="00EA6301">
        <w:rPr>
          <w:lang w:eastAsia="zh-CN"/>
        </w:rPr>
        <w:t xml:space="preserve"> of language </w:t>
      </w:r>
      <w:r w:rsidR="00EA6301" w:rsidRPr="00DE1A14">
        <w:rPr>
          <w:lang w:eastAsia="zh-CN"/>
        </w:rPr>
        <w:t>transmission</w:t>
      </w:r>
      <w:r w:rsidRPr="00DE1A14">
        <w:rPr>
          <w:lang w:eastAsia="zh-CN"/>
        </w:rPr>
        <w:t xml:space="preserve"> and </w:t>
      </w:r>
      <w:r w:rsidR="009E5809" w:rsidRPr="00DE1A14">
        <w:rPr>
          <w:lang w:eastAsia="zh-CN"/>
        </w:rPr>
        <w:t>proportion</w:t>
      </w:r>
      <w:r w:rsidRPr="00DE1A14">
        <w:rPr>
          <w:lang w:eastAsia="zh-CN"/>
        </w:rPr>
        <w:t xml:space="preserve"> of users are exponentially related. In </w:t>
      </w:r>
      <w:proofErr w:type="spellStart"/>
      <w:r w:rsidR="009E5809" w:rsidRPr="00DE1A14">
        <w:rPr>
          <w:lang w:eastAsia="zh-CN"/>
        </w:rPr>
        <w:t>Minett</w:t>
      </w:r>
      <w:proofErr w:type="spellEnd"/>
      <w:r w:rsidR="009E5809" w:rsidRPr="00DE1A14">
        <w:rPr>
          <w:lang w:eastAsia="zh-CN"/>
        </w:rPr>
        <w:t xml:space="preserve"> and Wang’s paper, </w:t>
      </w:r>
      <w:proofErr w:type="gramStart"/>
      <w:r w:rsidR="009E5809" w:rsidRPr="00DE1A14">
        <w:rPr>
          <w:lang w:eastAsia="zh-CN"/>
        </w:rPr>
        <w:t>a is</w:t>
      </w:r>
      <w:proofErr w:type="gramEnd"/>
      <w:r w:rsidR="009E5809" w:rsidRPr="00DE1A14">
        <w:rPr>
          <w:lang w:eastAsia="zh-CN"/>
        </w:rPr>
        <w:t xml:space="preserve"> approximately equals to 1, proved by a large number of experiments and simulations. </w:t>
      </w:r>
    </w:p>
    <w:p w:rsidR="009E5809" w:rsidRPr="00E461B1" w:rsidRDefault="009E5809" w:rsidP="00DE0666">
      <w:pPr>
        <w:pStyle w:val="af"/>
        <w:spacing w:before="120" w:after="120"/>
        <w:ind w:firstLine="480"/>
      </w:pPr>
      <m:oMath>
        <m:r>
          <m:t>a=1</m:t>
        </m:r>
      </m:oMath>
      <w:r w:rsidR="00DE0666">
        <w:rPr>
          <w:rFonts w:hint="eastAsia"/>
        </w:rPr>
        <w:t xml:space="preserve"> </w:t>
      </w:r>
      <w:r w:rsidR="00DE0666">
        <w:tab/>
      </w:r>
      <w:r w:rsidR="00DE0666">
        <w:rPr>
          <w:rFonts w:hint="eastAsia"/>
        </w:rPr>
        <w:t>(18)</w:t>
      </w:r>
    </w:p>
    <w:p w:rsidR="00324F74" w:rsidRPr="00DE1A14" w:rsidRDefault="00324F74" w:rsidP="006D1243">
      <w:pPr>
        <w:pStyle w:val="a"/>
      </w:pPr>
      <w:bookmarkStart w:id="54" w:name="_Toc506238533"/>
      <w:bookmarkStart w:id="55" w:name="_Toc506272849"/>
      <w:r w:rsidRPr="00DE1A14">
        <w:t>Agent-based social circles network</w:t>
      </w:r>
      <w:bookmarkEnd w:id="54"/>
      <w:bookmarkEnd w:id="55"/>
    </w:p>
    <w:p w:rsidR="00E45289" w:rsidRPr="00E45289" w:rsidRDefault="00E45289" w:rsidP="00E45289">
      <w:pPr>
        <w:pStyle w:val="aa"/>
        <w:numPr>
          <w:ilvl w:val="0"/>
          <w:numId w:val="15"/>
        </w:numPr>
        <w:spacing w:before="120" w:after="120"/>
        <w:ind w:firstLineChars="0"/>
        <w:rPr>
          <w:rStyle w:val="ad"/>
        </w:rPr>
      </w:pPr>
      <w:r w:rsidRPr="00E45289">
        <w:rPr>
          <w:rStyle w:val="ad"/>
        </w:rPr>
        <w:t>Social radius</w:t>
      </w:r>
    </w:p>
    <w:p w:rsidR="00324F74" w:rsidRPr="00DE1A14" w:rsidRDefault="00324F74" w:rsidP="00D15FB2">
      <w:pPr>
        <w:spacing w:before="120" w:after="120"/>
        <w:ind w:firstLine="480"/>
        <w:rPr>
          <w:lang w:eastAsia="zh-CN"/>
        </w:rPr>
      </w:pPr>
      <w:r w:rsidRPr="00DE1A14">
        <w:rPr>
          <w:lang w:eastAsia="zh-CN"/>
        </w:rPr>
        <w:t>The network of social circles can reflect the characteristics</w:t>
      </w:r>
      <w:r w:rsidR="00845836">
        <w:rPr>
          <w:lang w:eastAsia="zh-CN"/>
        </w:rPr>
        <w:t xml:space="preserve"> of complex social networks</w:t>
      </w:r>
      <w:r w:rsidRPr="00DE1A14">
        <w:rPr>
          <w:lang w:eastAsia="zh-CN"/>
        </w:rPr>
        <w:t>, and the language competition network belongs to a typ</w:t>
      </w:r>
      <w:r w:rsidR="00845836">
        <w:rPr>
          <w:lang w:eastAsia="zh-CN"/>
        </w:rPr>
        <w:t>ical social network. Therefore. T</w:t>
      </w:r>
      <w:r w:rsidRPr="00DE1A14">
        <w:rPr>
          <w:lang w:eastAsia="zh-CN"/>
        </w:rPr>
        <w:t>he social network model can be used to study the language competition network model.</w:t>
      </w:r>
    </w:p>
    <w:p w:rsidR="00324F74" w:rsidRPr="00DE1A14" w:rsidRDefault="00324F74" w:rsidP="00D15FB2">
      <w:pPr>
        <w:spacing w:before="120" w:after="120"/>
        <w:ind w:firstLine="480"/>
        <w:rPr>
          <w:lang w:eastAsia="zh-CN"/>
        </w:rPr>
      </w:pPr>
      <w:r w:rsidRPr="00DE1A14">
        <w:rPr>
          <w:lang w:eastAsia="zh-CN"/>
        </w:rPr>
        <w:t xml:space="preserve">The network model of social circle originates from the idea of social space and social distance, which was first proposed by Park in 1924 and later </w:t>
      </w:r>
      <w:r w:rsidR="009D3BBF" w:rsidRPr="00DE1A14">
        <w:rPr>
          <w:lang w:eastAsia="zh-CN"/>
        </w:rPr>
        <w:t xml:space="preserve">developed by </w:t>
      </w:r>
      <w:proofErr w:type="spellStart"/>
      <w:proofErr w:type="gramStart"/>
      <w:r w:rsidR="009D3BBF" w:rsidRPr="00DE1A14">
        <w:rPr>
          <w:lang w:eastAsia="zh-CN"/>
        </w:rPr>
        <w:t>Heider</w:t>
      </w:r>
      <w:proofErr w:type="spellEnd"/>
      <w:proofErr w:type="gramEnd"/>
      <w:r w:rsidR="00CC1487">
        <w:rPr>
          <w:lang w:eastAsia="zh-CN"/>
        </w:rPr>
        <w:fldChar w:fldCharType="begin"/>
      </w:r>
      <w:r w:rsidR="00CC1487">
        <w:rPr>
          <w:lang w:eastAsia="zh-CN"/>
        </w:rPr>
        <w:instrText xml:space="preserve"> REF _Ref506255134 \r \h </w:instrText>
      </w:r>
      <w:r w:rsidR="00CC1487">
        <w:rPr>
          <w:lang w:eastAsia="zh-CN"/>
        </w:rPr>
      </w:r>
      <w:r w:rsidR="00CC1487">
        <w:rPr>
          <w:lang w:eastAsia="zh-CN"/>
        </w:rPr>
        <w:fldChar w:fldCharType="separate"/>
      </w:r>
      <w:r w:rsidR="00C55FAF">
        <w:rPr>
          <w:lang w:eastAsia="zh-CN"/>
        </w:rPr>
        <w:t>[9]</w:t>
      </w:r>
      <w:r w:rsidR="00CC1487">
        <w:rPr>
          <w:lang w:eastAsia="zh-CN"/>
        </w:rPr>
        <w:fldChar w:fldCharType="end"/>
      </w:r>
      <w:r w:rsidR="009D3BBF" w:rsidRPr="00DE1A14">
        <w:rPr>
          <w:lang w:eastAsia="zh-CN"/>
        </w:rPr>
        <w:t xml:space="preserve">. </w:t>
      </w:r>
      <w:r w:rsidRPr="00DE1A14">
        <w:rPr>
          <w:lang w:eastAsia="zh-CN"/>
        </w:rPr>
        <w:t>The social network model can be seen as a social map showing how people are distributed and connected in society.</w:t>
      </w:r>
    </w:p>
    <w:p w:rsidR="00324F74" w:rsidRPr="00DE1A14" w:rsidRDefault="009D3BBF" w:rsidP="00D15FB2">
      <w:pPr>
        <w:spacing w:before="120" w:after="120"/>
        <w:ind w:firstLine="480"/>
        <w:rPr>
          <w:lang w:eastAsia="zh-CN"/>
        </w:rPr>
      </w:pPr>
      <w:r w:rsidRPr="00DE1A14">
        <w:rPr>
          <w:lang w:eastAsia="zh-CN"/>
        </w:rPr>
        <w:t>I</w:t>
      </w:r>
      <w:r w:rsidR="00DB67EB" w:rsidRPr="00DE1A14">
        <w:rPr>
          <w:lang w:eastAsia="zh-CN"/>
        </w:rPr>
        <w:t xml:space="preserve">ndividuals have connection with </w:t>
      </w:r>
      <w:r w:rsidR="00324F74" w:rsidRPr="00DE1A14">
        <w:rPr>
          <w:lang w:eastAsia="zh-CN"/>
        </w:rPr>
        <w:t>other i</w:t>
      </w:r>
      <w:r w:rsidRPr="00DE1A14">
        <w:rPr>
          <w:lang w:eastAsia="zh-CN"/>
        </w:rPr>
        <w:t xml:space="preserve">ndividuals </w:t>
      </w:r>
      <w:r w:rsidR="00DB67EB" w:rsidRPr="00DE1A14">
        <w:rPr>
          <w:lang w:eastAsia="zh-CN"/>
        </w:rPr>
        <w:t>in their own</w:t>
      </w:r>
      <w:r w:rsidRPr="00DE1A14">
        <w:rPr>
          <w:lang w:eastAsia="zh-CN"/>
        </w:rPr>
        <w:t xml:space="preserve"> social circle</w:t>
      </w:r>
      <w:r w:rsidR="00DB67EB" w:rsidRPr="00DE1A14">
        <w:rPr>
          <w:lang w:eastAsia="zh-CN"/>
        </w:rPr>
        <w:t>s</w:t>
      </w:r>
      <w:r w:rsidR="00324F74" w:rsidRPr="00DE1A14">
        <w:rPr>
          <w:lang w:eastAsia="zh-CN"/>
        </w:rPr>
        <w:t xml:space="preserve">, </w:t>
      </w:r>
      <w:r w:rsidR="00845836">
        <w:rPr>
          <w:lang w:eastAsia="zh-CN"/>
        </w:rPr>
        <w:t xml:space="preserve">and a </w:t>
      </w:r>
      <w:r w:rsidR="00324F74" w:rsidRPr="00DE1A14">
        <w:rPr>
          <w:lang w:eastAsia="zh-CN"/>
        </w:rPr>
        <w:t xml:space="preserve">social circle </w:t>
      </w:r>
      <w:r w:rsidRPr="00DE1A14">
        <w:rPr>
          <w:lang w:eastAsia="zh-CN"/>
        </w:rPr>
        <w:t xml:space="preserve">can </w:t>
      </w:r>
      <w:r w:rsidR="00DB67EB" w:rsidRPr="00DE1A14">
        <w:rPr>
          <w:lang w:eastAsia="zh-CN"/>
        </w:rPr>
        <w:t xml:space="preserve">be </w:t>
      </w:r>
      <w:r w:rsidR="00324F74" w:rsidRPr="00DE1A14">
        <w:rPr>
          <w:lang w:eastAsia="zh-CN"/>
        </w:rPr>
        <w:t>de</w:t>
      </w:r>
      <w:r w:rsidRPr="00DE1A14">
        <w:rPr>
          <w:lang w:eastAsia="zh-CN"/>
        </w:rPr>
        <w:t>scribed by the size of social radius</w:t>
      </w:r>
      <w:r w:rsidR="00DB67EB" w:rsidRPr="00DE1A14">
        <w:rPr>
          <w:lang w:eastAsia="zh-CN"/>
        </w:rPr>
        <w:t>. T</w:t>
      </w:r>
      <w:r w:rsidR="00324F74" w:rsidRPr="00DE1A14">
        <w:rPr>
          <w:lang w:eastAsia="zh-CN"/>
        </w:rPr>
        <w:t xml:space="preserve">he size of the </w:t>
      </w:r>
      <w:r w:rsidR="00DB67EB" w:rsidRPr="00DE1A14">
        <w:rPr>
          <w:lang w:eastAsia="zh-CN"/>
        </w:rPr>
        <w:t xml:space="preserve">social </w:t>
      </w:r>
      <w:r w:rsidR="00324F74" w:rsidRPr="00DE1A14">
        <w:rPr>
          <w:lang w:eastAsia="zh-CN"/>
        </w:rPr>
        <w:t>radius of each individual in the social network is different.</w:t>
      </w:r>
      <w:r w:rsidRPr="00DE1A14">
        <w:rPr>
          <w:lang w:eastAsia="zh-CN"/>
        </w:rPr>
        <w:t xml:space="preserve"> </w:t>
      </w:r>
      <w:r w:rsidR="00324F74" w:rsidRPr="00DE1A14">
        <w:rPr>
          <w:lang w:eastAsia="zh-CN"/>
        </w:rPr>
        <w:t xml:space="preserve">The closer the individuals are to each other, the closer </w:t>
      </w:r>
      <w:r w:rsidR="00DB67EB" w:rsidRPr="00DE1A14">
        <w:rPr>
          <w:lang w:eastAsia="zh-CN"/>
        </w:rPr>
        <w:t>relationships they share with each other.</w:t>
      </w:r>
    </w:p>
    <w:p w:rsidR="009D3BBF" w:rsidRPr="00DE1A14" w:rsidRDefault="00324F74" w:rsidP="00D15FB2">
      <w:pPr>
        <w:spacing w:before="120" w:after="120"/>
        <w:ind w:firstLine="480"/>
        <w:rPr>
          <w:lang w:eastAsia="zh-CN"/>
        </w:rPr>
      </w:pPr>
      <w:r w:rsidRPr="00DE1A14">
        <w:rPr>
          <w:lang w:eastAsia="zh-CN"/>
        </w:rPr>
        <w:t xml:space="preserve">When creating an individual connection, both </w:t>
      </w:r>
      <w:r w:rsidR="009D3BBF" w:rsidRPr="00DE1A14">
        <w:rPr>
          <w:lang w:eastAsia="zh-CN"/>
        </w:rPr>
        <w:t>agents</w:t>
      </w:r>
      <w:r w:rsidRPr="00DE1A14">
        <w:rPr>
          <w:lang w:eastAsia="zh-CN"/>
        </w:rPr>
        <w:t xml:space="preserve"> are required to know each other</w:t>
      </w:r>
      <w:r w:rsidR="009D3BBF" w:rsidRPr="00DE1A14">
        <w:rPr>
          <w:lang w:eastAsia="zh-CN"/>
        </w:rPr>
        <w:t xml:space="preserve">. </w:t>
      </w:r>
      <w:r w:rsidR="00DB67EB" w:rsidRPr="00DE1A14">
        <w:rPr>
          <w:lang w:eastAsia="zh-CN"/>
        </w:rPr>
        <w:t>Only i</w:t>
      </w:r>
      <w:r w:rsidR="009D3BBF" w:rsidRPr="00DE1A14">
        <w:rPr>
          <w:lang w:eastAsia="zh-CN"/>
        </w:rPr>
        <w:t xml:space="preserve">f they live in each other’s circles, </w:t>
      </w:r>
      <w:r w:rsidR="00DB67EB" w:rsidRPr="00DE1A14">
        <w:rPr>
          <w:lang w:eastAsia="zh-CN"/>
        </w:rPr>
        <w:t>they</w:t>
      </w:r>
      <w:r w:rsidRPr="00DE1A14">
        <w:rPr>
          <w:lang w:eastAsia="zh-CN"/>
        </w:rPr>
        <w:t xml:space="preserve"> create a connection between the two, as shown in figure 2.</w:t>
      </w:r>
    </w:p>
    <w:p w:rsidR="00915DD5" w:rsidRPr="00DE1A14" w:rsidRDefault="00915DD5" w:rsidP="00D15FB2">
      <w:pPr>
        <w:spacing w:before="120" w:after="120"/>
        <w:ind w:firstLine="480"/>
        <w:rPr>
          <w:lang w:eastAsia="zh-CN"/>
        </w:rPr>
      </w:pPr>
      <w:r w:rsidRPr="00DE1A14">
        <w:rPr>
          <w:noProof/>
          <w:lang w:eastAsia="zh-CN"/>
        </w:rPr>
        <w:drawing>
          <wp:inline distT="0" distB="0" distL="0" distR="0">
            <wp:extent cx="4782217" cy="1124107"/>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AB关系.png"/>
                    <pic:cNvPicPr/>
                  </pic:nvPicPr>
                  <pic:blipFill>
                    <a:blip r:embed="rId16">
                      <a:extLst>
                        <a:ext uri="{28A0092B-C50C-407E-A947-70E740481C1C}">
                          <a14:useLocalDpi xmlns:a14="http://schemas.microsoft.com/office/drawing/2010/main" val="0"/>
                        </a:ext>
                      </a:extLst>
                    </a:blip>
                    <a:stretch>
                      <a:fillRect/>
                    </a:stretch>
                  </pic:blipFill>
                  <pic:spPr>
                    <a:xfrm>
                      <a:off x="0" y="0"/>
                      <a:ext cx="4782217" cy="1124107"/>
                    </a:xfrm>
                    <a:prstGeom prst="rect">
                      <a:avLst/>
                    </a:prstGeom>
                  </pic:spPr>
                </pic:pic>
              </a:graphicData>
            </a:graphic>
          </wp:inline>
        </w:drawing>
      </w:r>
    </w:p>
    <w:p w:rsidR="00915DD5" w:rsidRPr="000C79EA" w:rsidRDefault="00915DD5" w:rsidP="000C79EA">
      <w:pPr>
        <w:spacing w:before="120" w:after="120"/>
        <w:ind w:firstLineChars="650" w:firstLine="1560"/>
        <w:rPr>
          <w:rStyle w:val="ac"/>
        </w:rPr>
      </w:pPr>
      <w:r w:rsidRPr="000C79EA">
        <w:rPr>
          <w:rStyle w:val="ac"/>
        </w:rPr>
        <w:t xml:space="preserve">A is disconnected with B </w:t>
      </w:r>
      <w:r w:rsidR="001C0A42" w:rsidRPr="000C79EA">
        <w:rPr>
          <w:rStyle w:val="ac"/>
        </w:rPr>
        <w:t xml:space="preserve"> </w:t>
      </w:r>
      <w:r w:rsidRPr="000C79EA">
        <w:rPr>
          <w:rStyle w:val="ac"/>
        </w:rPr>
        <w:t xml:space="preserve">     </w:t>
      </w:r>
      <w:r w:rsidR="001C0A42" w:rsidRPr="000C79EA">
        <w:rPr>
          <w:rStyle w:val="ac"/>
        </w:rPr>
        <w:t xml:space="preserve"> </w:t>
      </w:r>
      <w:r w:rsidR="006D1243">
        <w:rPr>
          <w:rStyle w:val="ac"/>
        </w:rPr>
        <w:t xml:space="preserve">  </w:t>
      </w:r>
      <w:r w:rsidRPr="000C79EA">
        <w:rPr>
          <w:rStyle w:val="ac"/>
        </w:rPr>
        <w:t>A is connected with B</w:t>
      </w:r>
    </w:p>
    <w:p w:rsidR="009D3BBF" w:rsidRPr="00E45289" w:rsidRDefault="009D3BBF" w:rsidP="00E45289">
      <w:pPr>
        <w:pStyle w:val="aa"/>
        <w:numPr>
          <w:ilvl w:val="0"/>
          <w:numId w:val="15"/>
        </w:numPr>
        <w:spacing w:before="120" w:after="120"/>
        <w:ind w:firstLineChars="0"/>
        <w:rPr>
          <w:rStyle w:val="ad"/>
        </w:rPr>
      </w:pPr>
      <w:bookmarkStart w:id="56" w:name="_Toc506238534"/>
      <w:r w:rsidRPr="00E45289">
        <w:rPr>
          <w:rStyle w:val="ad"/>
        </w:rPr>
        <w:t xml:space="preserve">The influence of </w:t>
      </w:r>
      <w:r w:rsidR="00870D1F" w:rsidRPr="00E45289">
        <w:rPr>
          <w:rStyle w:val="ad"/>
        </w:rPr>
        <w:t>individual behavior</w:t>
      </w:r>
      <w:bookmarkEnd w:id="56"/>
    </w:p>
    <w:p w:rsidR="009D3BBF" w:rsidRPr="00DE1A14" w:rsidRDefault="009D3BBF" w:rsidP="00D15FB2">
      <w:pPr>
        <w:spacing w:before="120" w:after="120"/>
        <w:ind w:firstLine="480"/>
        <w:rPr>
          <w:lang w:eastAsia="zh-CN"/>
        </w:rPr>
      </w:pPr>
      <w:r w:rsidRPr="00DE1A14">
        <w:rPr>
          <w:lang w:eastAsia="zh-CN"/>
        </w:rPr>
        <w:t xml:space="preserve">The behavior of social individual can cause changes in social network structure. </w:t>
      </w:r>
    </w:p>
    <w:p w:rsidR="009D3BBF" w:rsidRPr="00DE1A14" w:rsidRDefault="00E54410" w:rsidP="00D15FB2">
      <w:pPr>
        <w:spacing w:before="120" w:after="120"/>
        <w:ind w:firstLine="480"/>
        <w:rPr>
          <w:lang w:eastAsia="zh-CN"/>
        </w:rPr>
      </w:pPr>
      <w:r w:rsidRPr="00DE1A14">
        <w:rPr>
          <w:lang w:eastAsia="zh-CN"/>
        </w:rPr>
        <w:t>The changes of agents’ social circle</w:t>
      </w:r>
      <w:r w:rsidR="0079506D" w:rsidRPr="00DE1A14">
        <w:rPr>
          <w:lang w:eastAsia="zh-CN"/>
        </w:rPr>
        <w:t>s</w:t>
      </w:r>
      <w:r w:rsidRPr="00DE1A14">
        <w:rPr>
          <w:lang w:eastAsia="zh-CN"/>
        </w:rPr>
        <w:t xml:space="preserve"> could be described by moving </w:t>
      </w:r>
      <w:r w:rsidR="009D3BBF" w:rsidRPr="00DE1A14">
        <w:rPr>
          <w:lang w:eastAsia="zh-CN"/>
        </w:rPr>
        <w:t xml:space="preserve">a </w:t>
      </w:r>
      <w:r w:rsidRPr="00DE1A14">
        <w:rPr>
          <w:lang w:eastAsia="zh-CN"/>
        </w:rPr>
        <w:t xml:space="preserve">distance during a period of </w:t>
      </w:r>
      <w:r w:rsidR="009D3BBF" w:rsidRPr="00DE1A14">
        <w:rPr>
          <w:lang w:eastAsia="zh-CN"/>
        </w:rPr>
        <w:t>time inside</w:t>
      </w:r>
      <w:r w:rsidRPr="00DE1A14">
        <w:rPr>
          <w:lang w:eastAsia="zh-CN"/>
        </w:rPr>
        <w:t xml:space="preserve"> the whole social network</w:t>
      </w:r>
      <w:r w:rsidR="009D3BBF" w:rsidRPr="00DE1A14">
        <w:rPr>
          <w:lang w:eastAsia="zh-CN"/>
        </w:rPr>
        <w:t>, assuming that moving distance is a unit of l</w:t>
      </w:r>
      <w:r w:rsidRPr="00DE1A14">
        <w:rPr>
          <w:lang w:eastAsia="zh-CN"/>
        </w:rPr>
        <w:t xml:space="preserve">ength (in the network, a grid). If the moving distance is small, </w:t>
      </w:r>
      <w:r w:rsidR="009D3BBF" w:rsidRPr="00DE1A14">
        <w:rPr>
          <w:lang w:eastAsia="zh-CN"/>
        </w:rPr>
        <w:t>the movement of the population may not change the individual network structure, only when the individual moves</w:t>
      </w:r>
      <w:r w:rsidRPr="00DE1A14">
        <w:rPr>
          <w:lang w:eastAsia="zh-CN"/>
        </w:rPr>
        <w:t xml:space="preserve"> outside the circles, </w:t>
      </w:r>
      <w:r w:rsidR="0079506D" w:rsidRPr="00DE1A14">
        <w:rPr>
          <w:lang w:eastAsia="zh-CN"/>
        </w:rPr>
        <w:t xml:space="preserve">will </w:t>
      </w:r>
      <w:r w:rsidR="009D3BBF" w:rsidRPr="00DE1A14">
        <w:rPr>
          <w:lang w:eastAsia="zh-CN"/>
        </w:rPr>
        <w:t>the social individual network structure change</w:t>
      </w:r>
      <w:r w:rsidR="000E6F9E" w:rsidRPr="00DE1A14">
        <w:rPr>
          <w:lang w:eastAsia="zh-CN"/>
        </w:rPr>
        <w:t>, shown on figure below.</w:t>
      </w:r>
    </w:p>
    <w:p w:rsidR="000E6F9E" w:rsidRPr="00DE1A14" w:rsidRDefault="000E6F9E" w:rsidP="00D15FB2">
      <w:pPr>
        <w:spacing w:before="120" w:after="120"/>
        <w:ind w:firstLine="480"/>
        <w:rPr>
          <w:lang w:eastAsia="zh-CN"/>
        </w:rPr>
      </w:pPr>
      <w:r w:rsidRPr="00DE1A14">
        <w:rPr>
          <w:noProof/>
          <w:lang w:eastAsia="zh-CN"/>
        </w:rPr>
        <w:lastRenderedPageBreak/>
        <w:drawing>
          <wp:inline distT="0" distB="0" distL="0" distR="0">
            <wp:extent cx="3982006" cy="2010056"/>
            <wp:effectExtent l="0" t="0" r="0" b="952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A迁移.png"/>
                    <pic:cNvPicPr/>
                  </pic:nvPicPr>
                  <pic:blipFill>
                    <a:blip r:embed="rId17">
                      <a:extLst>
                        <a:ext uri="{28A0092B-C50C-407E-A947-70E740481C1C}">
                          <a14:useLocalDpi xmlns:a14="http://schemas.microsoft.com/office/drawing/2010/main" val="0"/>
                        </a:ext>
                      </a:extLst>
                    </a:blip>
                    <a:stretch>
                      <a:fillRect/>
                    </a:stretch>
                  </pic:blipFill>
                  <pic:spPr>
                    <a:xfrm>
                      <a:off x="0" y="0"/>
                      <a:ext cx="3982006" cy="2010056"/>
                    </a:xfrm>
                    <a:prstGeom prst="rect">
                      <a:avLst/>
                    </a:prstGeom>
                  </pic:spPr>
                </pic:pic>
              </a:graphicData>
            </a:graphic>
          </wp:inline>
        </w:drawing>
      </w:r>
    </w:p>
    <w:p w:rsidR="00E54410" w:rsidRPr="00DE1A14" w:rsidRDefault="000E6F9E" w:rsidP="00D15FB2">
      <w:pPr>
        <w:spacing w:before="120" w:after="120"/>
        <w:ind w:firstLine="480"/>
        <w:rPr>
          <w:lang w:eastAsia="zh-CN"/>
        </w:rPr>
      </w:pPr>
      <w:r w:rsidRPr="00DE1A14">
        <w:rPr>
          <w:lang w:eastAsia="zh-CN"/>
        </w:rPr>
        <w:t xml:space="preserve">In our model, </w:t>
      </w:r>
      <w:r w:rsidR="005A1473" w:rsidRPr="00DE1A14">
        <w:rPr>
          <w:lang w:eastAsia="zh-CN"/>
        </w:rPr>
        <w:t>s</w:t>
      </w:r>
      <w:r w:rsidR="00E54410" w:rsidRPr="00DE1A14">
        <w:rPr>
          <w:lang w:eastAsia="zh-CN"/>
        </w:rPr>
        <w:t>ocial radius is constant</w:t>
      </w:r>
      <w:r w:rsidR="005A1473" w:rsidRPr="00DE1A14">
        <w:rPr>
          <w:lang w:eastAsia="zh-CN"/>
        </w:rPr>
        <w:t xml:space="preserve"> for agents</w:t>
      </w:r>
      <w:r w:rsidR="00E54410" w:rsidRPr="00DE1A14">
        <w:rPr>
          <w:lang w:eastAsia="zh-CN"/>
        </w:rPr>
        <w:t>, 30 grids in the whole social network</w:t>
      </w:r>
      <w:r w:rsidR="00B10007" w:rsidRPr="00DE1A14">
        <w:rPr>
          <w:lang w:eastAsia="zh-CN"/>
        </w:rPr>
        <w:t>,</w:t>
      </w:r>
      <w:r w:rsidR="005A1473" w:rsidRPr="00DE1A14">
        <w:rPr>
          <w:lang w:eastAsia="zh-CN"/>
        </w:rPr>
        <w:t xml:space="preserve"> </w:t>
      </w:r>
      <w:proofErr w:type="gramStart"/>
      <w:r w:rsidR="00E54410" w:rsidRPr="00DE1A14">
        <w:rPr>
          <w:lang w:eastAsia="zh-CN"/>
        </w:rPr>
        <w:t>Every</w:t>
      </w:r>
      <w:proofErr w:type="gramEnd"/>
      <w:r w:rsidR="00E54410" w:rsidRPr="00DE1A14">
        <w:rPr>
          <w:lang w:eastAsia="zh-CN"/>
        </w:rPr>
        <w:t xml:space="preserve"> individual moves a unit a year, to describe the change of its </w:t>
      </w:r>
      <w:r w:rsidR="005A1473" w:rsidRPr="00DE1A14">
        <w:rPr>
          <w:lang w:eastAsia="zh-CN"/>
        </w:rPr>
        <w:t xml:space="preserve">own </w:t>
      </w:r>
      <w:r w:rsidR="00E54410" w:rsidRPr="00DE1A14">
        <w:rPr>
          <w:lang w:eastAsia="zh-CN"/>
        </w:rPr>
        <w:t>social circle.</w:t>
      </w:r>
    </w:p>
    <w:p w:rsidR="00E61E6A" w:rsidRPr="00E45289" w:rsidRDefault="001846F5" w:rsidP="00E45289">
      <w:pPr>
        <w:pStyle w:val="aa"/>
        <w:numPr>
          <w:ilvl w:val="0"/>
          <w:numId w:val="15"/>
        </w:numPr>
        <w:spacing w:before="120" w:after="120"/>
        <w:ind w:firstLineChars="0"/>
        <w:rPr>
          <w:rStyle w:val="ad"/>
        </w:rPr>
      </w:pPr>
      <w:bookmarkStart w:id="57" w:name="_Toc506238535"/>
      <w:r>
        <w:rPr>
          <w:rStyle w:val="ad"/>
        </w:rPr>
        <w:t>Multi-</w:t>
      </w:r>
      <w:r w:rsidR="00E61E6A" w:rsidRPr="00E45289">
        <w:rPr>
          <w:rStyle w:val="ad"/>
        </w:rPr>
        <w:t>language</w:t>
      </w:r>
      <w:bookmarkEnd w:id="57"/>
      <w:r>
        <w:rPr>
          <w:rStyle w:val="ad"/>
        </w:rPr>
        <w:t xml:space="preserve"> model</w:t>
      </w:r>
    </w:p>
    <w:p w:rsidR="000C79EA" w:rsidRDefault="000C79EA" w:rsidP="000C79EA">
      <w:pPr>
        <w:spacing w:before="120" w:after="120"/>
        <w:ind w:firstLine="480"/>
        <w:rPr>
          <w:rFonts w:eastAsiaTheme="minorEastAsia"/>
          <w:lang w:eastAsia="zh-CN"/>
        </w:rPr>
      </w:pPr>
      <w:r>
        <w:rPr>
          <w:rFonts w:eastAsiaTheme="minorEastAsia"/>
          <w:lang w:eastAsia="zh-CN"/>
        </w:rPr>
        <w:t>A</w:t>
      </w:r>
      <w:r>
        <w:rPr>
          <w:rFonts w:eastAsiaTheme="minorEastAsia" w:hint="eastAsia"/>
          <w:lang w:eastAsia="zh-CN"/>
        </w:rPr>
        <w:t xml:space="preserve">ll </w:t>
      </w:r>
      <w:r w:rsidR="001846F5">
        <w:rPr>
          <w:rFonts w:eastAsiaTheme="minorEastAsia"/>
          <w:lang w:eastAsia="zh-CN"/>
        </w:rPr>
        <w:t xml:space="preserve">the language competition models </w:t>
      </w:r>
      <w:r>
        <w:rPr>
          <w:rFonts w:eastAsiaTheme="minorEastAsia"/>
          <w:lang w:eastAsia="zh-CN"/>
        </w:rPr>
        <w:t xml:space="preserve">before us consider at most two languages. In the model, the top-ten languages with most speakers were taken into account. Based on the real world map and geographical distribution of those languages, we divided the map into 9 pieces. A multi-language competition model can better </w:t>
      </w:r>
      <w:r w:rsidR="007200DA">
        <w:rPr>
          <w:lang w:eastAsia="zh-CN"/>
        </w:rPr>
        <w:t>s</w:t>
      </w:r>
      <w:r w:rsidR="007200DA" w:rsidRPr="00DE1A14">
        <w:rPr>
          <w:lang w:eastAsia="zh-CN"/>
        </w:rPr>
        <w:t>imulate</w:t>
      </w:r>
      <w:r>
        <w:rPr>
          <w:rFonts w:eastAsiaTheme="minorEastAsia"/>
          <w:lang w:eastAsia="zh-CN"/>
        </w:rPr>
        <w:t xml:space="preserve"> their users and geographical distribution over time.</w:t>
      </w:r>
    </w:p>
    <w:p w:rsidR="0080517E" w:rsidRPr="00D1689E" w:rsidRDefault="0080517E" w:rsidP="0080517E">
      <w:pPr>
        <w:spacing w:before="120" w:after="120"/>
        <w:ind w:firstLine="480"/>
        <w:rPr>
          <w:rFonts w:eastAsiaTheme="minorEastAsia"/>
          <w:lang w:eastAsia="zh-CN"/>
        </w:rPr>
      </w:pPr>
      <w:r w:rsidRPr="00D1689E">
        <w:rPr>
          <w:rFonts w:eastAsiaTheme="minorEastAsia"/>
          <w:lang w:eastAsia="zh-CN"/>
        </w:rPr>
        <w:t>Consider a system of n languages competing with each other in one of these nine areas. Each individual in the region use one or two of those n languages. There are five assumptions:</w:t>
      </w:r>
    </w:p>
    <w:p w:rsidR="0080517E" w:rsidRPr="00E461B1" w:rsidRDefault="0080517E" w:rsidP="0080517E">
      <w:pPr>
        <w:pStyle w:val="aa"/>
        <w:numPr>
          <w:ilvl w:val="1"/>
          <w:numId w:val="22"/>
        </w:numPr>
        <w:spacing w:before="120" w:after="120"/>
        <w:ind w:firstLineChars="0"/>
        <w:rPr>
          <w:rFonts w:eastAsiaTheme="minorEastAsia"/>
          <w:lang w:eastAsia="zh-CN"/>
        </w:rPr>
      </w:pPr>
      <w:r w:rsidRPr="00E461B1">
        <w:rPr>
          <w:rFonts w:eastAsiaTheme="minorEastAsia"/>
          <w:lang w:eastAsia="zh-CN"/>
        </w:rPr>
        <w:t xml:space="preserve">An individual who uses only one language may learn a new language from the neighbors (people in his social circle). </w:t>
      </w:r>
    </w:p>
    <w:p w:rsidR="0080517E" w:rsidRPr="00E461B1" w:rsidRDefault="0080517E" w:rsidP="0080517E">
      <w:pPr>
        <w:pStyle w:val="aa"/>
        <w:numPr>
          <w:ilvl w:val="1"/>
          <w:numId w:val="22"/>
        </w:numPr>
        <w:spacing w:before="120" w:after="120"/>
        <w:ind w:firstLineChars="0"/>
        <w:rPr>
          <w:rFonts w:eastAsiaTheme="minorEastAsia"/>
          <w:lang w:eastAsia="zh-CN"/>
        </w:rPr>
      </w:pPr>
      <w:r w:rsidRPr="00E461B1">
        <w:rPr>
          <w:rFonts w:eastAsiaTheme="minorEastAsia"/>
          <w:lang w:eastAsia="zh-CN"/>
        </w:rPr>
        <w:t>A new-born baby can learn language from its parent.</w:t>
      </w:r>
    </w:p>
    <w:p w:rsidR="0080517E" w:rsidRPr="00E461B1" w:rsidRDefault="0080517E" w:rsidP="0080517E">
      <w:pPr>
        <w:pStyle w:val="aa"/>
        <w:numPr>
          <w:ilvl w:val="1"/>
          <w:numId w:val="22"/>
        </w:numPr>
        <w:spacing w:before="120" w:after="120"/>
        <w:ind w:firstLineChars="0"/>
        <w:rPr>
          <w:rFonts w:eastAsiaTheme="minorEastAsia"/>
          <w:lang w:eastAsia="zh-CN"/>
        </w:rPr>
      </w:pPr>
      <w:r w:rsidRPr="00E461B1">
        <w:rPr>
          <w:rFonts w:eastAsiaTheme="minorEastAsia"/>
          <w:lang w:eastAsia="zh-CN"/>
        </w:rPr>
        <w:t>Initially there’s no individual who speaks two different languages.</w:t>
      </w:r>
    </w:p>
    <w:p w:rsidR="0080517E" w:rsidRPr="00E461B1" w:rsidRDefault="0080517E" w:rsidP="0080517E">
      <w:pPr>
        <w:pStyle w:val="aa"/>
        <w:numPr>
          <w:ilvl w:val="1"/>
          <w:numId w:val="22"/>
        </w:numPr>
        <w:spacing w:before="120" w:after="120"/>
        <w:ind w:firstLineChars="0"/>
        <w:rPr>
          <w:rFonts w:eastAsiaTheme="minorEastAsia"/>
          <w:lang w:eastAsia="zh-CN"/>
        </w:rPr>
      </w:pPr>
      <w:r w:rsidRPr="00E461B1">
        <w:rPr>
          <w:rFonts w:eastAsiaTheme="minorEastAsia"/>
          <w:lang w:eastAsia="zh-CN"/>
        </w:rPr>
        <w:t>The relationship between persons may change through time.</w:t>
      </w:r>
    </w:p>
    <w:p w:rsidR="0080517E" w:rsidRPr="00E461B1" w:rsidRDefault="0080517E" w:rsidP="0080517E">
      <w:pPr>
        <w:pStyle w:val="aa"/>
        <w:numPr>
          <w:ilvl w:val="1"/>
          <w:numId w:val="22"/>
        </w:numPr>
        <w:spacing w:before="120" w:after="120"/>
        <w:ind w:firstLineChars="0"/>
        <w:rPr>
          <w:rFonts w:eastAsiaTheme="minorEastAsia"/>
          <w:lang w:eastAsia="zh-CN"/>
        </w:rPr>
      </w:pPr>
      <w:r w:rsidRPr="00E461B1">
        <w:rPr>
          <w:rFonts w:eastAsiaTheme="minorEastAsia"/>
          <w:lang w:eastAsia="zh-CN"/>
        </w:rPr>
        <w:t xml:space="preserve">Some people may migrate (move to another area), but a person will only migrate at most once.  </w:t>
      </w:r>
    </w:p>
    <w:p w:rsidR="00E54410" w:rsidRPr="00E45289" w:rsidRDefault="00E54410" w:rsidP="00E45289">
      <w:pPr>
        <w:pStyle w:val="aa"/>
        <w:numPr>
          <w:ilvl w:val="0"/>
          <w:numId w:val="15"/>
        </w:numPr>
        <w:spacing w:before="120" w:after="120"/>
        <w:ind w:firstLineChars="0"/>
        <w:rPr>
          <w:rStyle w:val="ad"/>
        </w:rPr>
      </w:pPr>
      <w:bookmarkStart w:id="58" w:name="_Toc506238536"/>
      <w:r w:rsidRPr="00E45289">
        <w:rPr>
          <w:rStyle w:val="ad"/>
        </w:rPr>
        <w:t>The influence of social media and language translators</w:t>
      </w:r>
      <w:bookmarkEnd w:id="58"/>
    </w:p>
    <w:p w:rsidR="00E54410" w:rsidRPr="00E25070" w:rsidRDefault="001911DB" w:rsidP="00E25070">
      <w:pPr>
        <w:spacing w:before="120" w:after="120"/>
        <w:ind w:firstLine="480"/>
        <w:rPr>
          <w:rFonts w:eastAsiaTheme="minorEastAsia"/>
          <w:lang w:eastAsia="zh-CN"/>
        </w:rPr>
      </w:pPr>
      <w:r w:rsidRPr="00E25070">
        <w:rPr>
          <w:rFonts w:eastAsiaTheme="minorEastAsia"/>
          <w:lang w:eastAsia="zh-CN"/>
        </w:rPr>
        <w:t>To consider these factors, some agents from one country may have connections with agents from another country. Adjusting the social radius of some agents could solve this problem well, the method we use and reasons could be seen in the appendixes.</w:t>
      </w:r>
    </w:p>
    <w:p w:rsidR="00E54410" w:rsidRPr="00E45289" w:rsidRDefault="00E54410" w:rsidP="00E45289">
      <w:pPr>
        <w:pStyle w:val="aa"/>
        <w:numPr>
          <w:ilvl w:val="0"/>
          <w:numId w:val="15"/>
        </w:numPr>
        <w:spacing w:before="120" w:after="120"/>
        <w:ind w:firstLineChars="0"/>
        <w:rPr>
          <w:rStyle w:val="ad"/>
        </w:rPr>
      </w:pPr>
      <w:bookmarkStart w:id="59" w:name="_Toc506238537"/>
      <w:r w:rsidRPr="00E45289">
        <w:rPr>
          <w:rStyle w:val="ad"/>
        </w:rPr>
        <w:t>The influence of m</w:t>
      </w:r>
      <w:r w:rsidR="001911DB" w:rsidRPr="00E45289">
        <w:rPr>
          <w:rStyle w:val="ad"/>
        </w:rPr>
        <w:t>i</w:t>
      </w:r>
      <w:r w:rsidRPr="00E45289">
        <w:rPr>
          <w:rStyle w:val="ad"/>
        </w:rPr>
        <w:t>gration and tourism</w:t>
      </w:r>
      <w:bookmarkEnd w:id="59"/>
    </w:p>
    <w:p w:rsidR="00E02E47" w:rsidRPr="00DE1A14" w:rsidRDefault="00E54410" w:rsidP="00D15FB2">
      <w:pPr>
        <w:spacing w:before="120" w:after="120"/>
        <w:ind w:firstLine="480"/>
        <w:rPr>
          <w:lang w:eastAsia="zh-CN"/>
        </w:rPr>
      </w:pPr>
      <w:r w:rsidRPr="00DE1A14">
        <w:rPr>
          <w:lang w:eastAsia="zh-CN"/>
        </w:rPr>
        <w:t>When individual move from one country to another country, its social circle changes sharply</w:t>
      </w:r>
      <w:r w:rsidR="00E02E47" w:rsidRPr="00DE1A14">
        <w:rPr>
          <w:lang w:eastAsia="zh-CN"/>
        </w:rPr>
        <w:t xml:space="preserve">. Due to the migration between the two areas, mobile distance is greater than their social radius. The initial social individual network structure breaks up, </w:t>
      </w:r>
      <w:r w:rsidR="004F35F8">
        <w:rPr>
          <w:lang w:eastAsia="zh-CN"/>
        </w:rPr>
        <w:t xml:space="preserve">when </w:t>
      </w:r>
      <w:r w:rsidR="00E02E47" w:rsidRPr="00DE1A14">
        <w:rPr>
          <w:lang w:eastAsia="zh-CN"/>
        </w:rPr>
        <w:t>a new social relations circle is set up.</w:t>
      </w:r>
    </w:p>
    <w:p w:rsidR="00E02E47" w:rsidRPr="00DE1A14" w:rsidRDefault="00E02E47" w:rsidP="00D15FB2">
      <w:pPr>
        <w:spacing w:before="120" w:after="120"/>
        <w:ind w:firstLine="480"/>
        <w:rPr>
          <w:lang w:eastAsia="zh-CN"/>
        </w:rPr>
      </w:pPr>
      <w:r w:rsidRPr="00DE1A14">
        <w:rPr>
          <w:lang w:eastAsia="zh-CN"/>
        </w:rPr>
        <w:lastRenderedPageBreak/>
        <w:t>These factors of population mobility can lead to the disconnection of old relationships and the establishment of new relationships, thus leading to the dynamic evolution of social communication networks and mapping the dynamic performance of the network.</w:t>
      </w:r>
    </w:p>
    <w:p w:rsidR="0081338C" w:rsidRDefault="0081338C" w:rsidP="006D1243">
      <w:pPr>
        <w:pStyle w:val="a"/>
      </w:pPr>
      <w:bookmarkStart w:id="60" w:name="_Toc506272850"/>
      <w:r w:rsidRPr="00E45289">
        <w:t>Initial state of the model</w:t>
      </w:r>
      <w:bookmarkEnd w:id="60"/>
    </w:p>
    <w:p w:rsidR="00E461B1" w:rsidRDefault="00E461B1" w:rsidP="00E461B1">
      <w:pPr>
        <w:spacing w:before="120" w:after="120"/>
        <w:ind w:firstLine="480"/>
        <w:rPr>
          <w:rFonts w:eastAsiaTheme="minorEastAsia"/>
          <w:lang w:eastAsia="zh-CN"/>
        </w:rPr>
      </w:pPr>
      <w:r w:rsidRPr="00D1689E">
        <w:rPr>
          <w:rFonts w:eastAsiaTheme="minorEastAsia"/>
          <w:lang w:eastAsia="zh-CN"/>
        </w:rPr>
        <w:t>In our model, we divide the world as nine parts according to language, culture, geographical position and population growth mode. These parts and the</w:t>
      </w:r>
      <w:r>
        <w:rPr>
          <w:rFonts w:eastAsiaTheme="minorEastAsia"/>
          <w:lang w:eastAsia="zh-CN"/>
        </w:rPr>
        <w:t>ir</w:t>
      </w:r>
      <w:r w:rsidRPr="00D1689E">
        <w:rPr>
          <w:rFonts w:eastAsiaTheme="minorEastAsia"/>
          <w:lang w:eastAsia="zh-CN"/>
        </w:rPr>
        <w:t xml:space="preserve"> shared features are shown on the table. We</w:t>
      </w:r>
      <w:r>
        <w:rPr>
          <w:rFonts w:eastAsiaTheme="minorEastAsia"/>
          <w:lang w:eastAsia="zh-CN"/>
        </w:rPr>
        <w:t xml:space="preserve"> initialize birth rate and death </w:t>
      </w:r>
      <w:r w:rsidRPr="00D1689E">
        <w:rPr>
          <w:rFonts w:eastAsiaTheme="minorEastAsia"/>
          <w:lang w:eastAsia="zh-CN"/>
        </w:rPr>
        <w:t xml:space="preserve">rate according to the population expectation of each area 50 years </w:t>
      </w:r>
      <w:proofErr w:type="gramStart"/>
      <w:r w:rsidRPr="00D1689E">
        <w:rPr>
          <w:rFonts w:eastAsiaTheme="minorEastAsia"/>
          <w:lang w:eastAsia="zh-CN"/>
        </w:rPr>
        <w:t>later</w:t>
      </w:r>
      <w:proofErr w:type="gramEnd"/>
      <w:r w:rsidR="00CC1487">
        <w:rPr>
          <w:rFonts w:eastAsiaTheme="minorEastAsia"/>
          <w:lang w:eastAsia="zh-CN"/>
        </w:rPr>
        <w:fldChar w:fldCharType="begin"/>
      </w:r>
      <w:r w:rsidR="00CC1487">
        <w:rPr>
          <w:rFonts w:eastAsiaTheme="minorEastAsia"/>
          <w:lang w:eastAsia="zh-CN"/>
        </w:rPr>
        <w:instrText xml:space="preserve"> REF _Ref506255210 \r \h </w:instrText>
      </w:r>
      <w:r w:rsidR="00CC1487">
        <w:rPr>
          <w:rFonts w:eastAsiaTheme="minorEastAsia"/>
          <w:lang w:eastAsia="zh-CN"/>
        </w:rPr>
      </w:r>
      <w:r w:rsidR="00CC1487">
        <w:rPr>
          <w:rFonts w:eastAsiaTheme="minorEastAsia"/>
          <w:lang w:eastAsia="zh-CN"/>
        </w:rPr>
        <w:fldChar w:fldCharType="separate"/>
      </w:r>
      <w:r w:rsidR="00C55FAF">
        <w:rPr>
          <w:rFonts w:eastAsiaTheme="minorEastAsia"/>
          <w:lang w:eastAsia="zh-CN"/>
        </w:rPr>
        <w:t>[10]</w:t>
      </w:r>
      <w:r w:rsidR="00CC1487">
        <w:rPr>
          <w:rFonts w:eastAsiaTheme="minorEastAsia"/>
          <w:lang w:eastAsia="zh-CN"/>
        </w:rPr>
        <w:fldChar w:fldCharType="end"/>
      </w:r>
      <w:r w:rsidRPr="00D1689E">
        <w:rPr>
          <w:rFonts w:eastAsiaTheme="minorEastAsia"/>
          <w:lang w:eastAsia="zh-CN"/>
        </w:rPr>
        <w:t xml:space="preserve">. The initial language </w:t>
      </w:r>
      <w:r>
        <w:rPr>
          <w:rFonts w:eastAsiaTheme="minorEastAsia"/>
          <w:lang w:eastAsia="zh-CN"/>
        </w:rPr>
        <w:t xml:space="preserve">spoken in </w:t>
      </w:r>
      <w:r w:rsidRPr="00D1689E">
        <w:rPr>
          <w:rFonts w:eastAsiaTheme="minorEastAsia"/>
          <w:lang w:eastAsia="zh-CN"/>
        </w:rPr>
        <w:t>each part is set according to the data collected in 2007</w:t>
      </w:r>
      <w:r w:rsidR="00CC1487">
        <w:rPr>
          <w:rFonts w:eastAsiaTheme="minorEastAsia"/>
          <w:lang w:eastAsia="zh-CN"/>
        </w:rPr>
        <w:fldChar w:fldCharType="begin"/>
      </w:r>
      <w:r w:rsidR="00CC1487">
        <w:rPr>
          <w:rFonts w:eastAsiaTheme="minorEastAsia"/>
          <w:lang w:eastAsia="zh-CN"/>
        </w:rPr>
        <w:instrText xml:space="preserve"> REF _Ref506255224 \r \h </w:instrText>
      </w:r>
      <w:r w:rsidR="00CC1487">
        <w:rPr>
          <w:rFonts w:eastAsiaTheme="minorEastAsia"/>
          <w:lang w:eastAsia="zh-CN"/>
        </w:rPr>
      </w:r>
      <w:r w:rsidR="00CC1487">
        <w:rPr>
          <w:rFonts w:eastAsiaTheme="minorEastAsia"/>
          <w:lang w:eastAsia="zh-CN"/>
        </w:rPr>
        <w:fldChar w:fldCharType="separate"/>
      </w:r>
      <w:r w:rsidR="00C55FAF">
        <w:rPr>
          <w:rFonts w:eastAsiaTheme="minorEastAsia"/>
          <w:lang w:eastAsia="zh-CN"/>
        </w:rPr>
        <w:t>[11]</w:t>
      </w:r>
      <w:r w:rsidR="00CC1487">
        <w:rPr>
          <w:rFonts w:eastAsiaTheme="minorEastAsia"/>
          <w:lang w:eastAsia="zh-CN"/>
        </w:rPr>
        <w:fldChar w:fldCharType="end"/>
      </w:r>
      <w:r w:rsidRPr="00D1689E">
        <w:rPr>
          <w:rFonts w:eastAsiaTheme="minorEastAsia"/>
          <w:lang w:eastAsia="zh-CN"/>
        </w:rPr>
        <w:t>.</w:t>
      </w:r>
    </w:p>
    <w:tbl>
      <w:tblPr>
        <w:tblStyle w:val="11"/>
        <w:tblW w:w="8784" w:type="dxa"/>
        <w:jc w:val="center"/>
        <w:tblLayout w:type="fixed"/>
        <w:tblLook w:val="04A0" w:firstRow="1" w:lastRow="0" w:firstColumn="1" w:lastColumn="0" w:noHBand="0" w:noVBand="1"/>
      </w:tblPr>
      <w:tblGrid>
        <w:gridCol w:w="2263"/>
        <w:gridCol w:w="6521"/>
      </w:tblGrid>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jc w:val="center"/>
              <w:rPr>
                <w:rFonts w:ascii="Calibri" w:eastAsia="宋体" w:hAnsi="Calibri"/>
                <w:kern w:val="2"/>
                <w:sz w:val="21"/>
                <w:szCs w:val="24"/>
                <w:lang w:eastAsia="zh-CN"/>
              </w:rPr>
            </w:pPr>
            <w:r w:rsidRPr="00D1689E">
              <w:rPr>
                <w:rFonts w:ascii="Calibri" w:eastAsia="宋体" w:hAnsi="Calibri" w:hint="eastAsia"/>
                <w:kern w:val="2"/>
                <w:sz w:val="21"/>
                <w:szCs w:val="24"/>
                <w:lang w:eastAsia="zh-CN"/>
              </w:rPr>
              <w:t>Country/Region</w:t>
            </w:r>
          </w:p>
        </w:tc>
        <w:tc>
          <w:tcPr>
            <w:tcW w:w="6521" w:type="dxa"/>
          </w:tcPr>
          <w:p w:rsidR="00E461B1" w:rsidRPr="00D1689E" w:rsidRDefault="00E461B1" w:rsidP="0080517E">
            <w:pPr>
              <w:spacing w:beforeLines="0" w:before="0" w:afterLines="0" w:after="0"/>
              <w:ind w:firstLineChars="0" w:firstLine="0"/>
              <w:jc w:val="center"/>
              <w:rPr>
                <w:rFonts w:ascii="Calibri" w:eastAsia="宋体" w:hAnsi="Calibri"/>
                <w:kern w:val="2"/>
                <w:sz w:val="21"/>
                <w:szCs w:val="24"/>
                <w:lang w:eastAsia="zh-CN"/>
              </w:rPr>
            </w:pPr>
            <w:r w:rsidRPr="00D1689E">
              <w:rPr>
                <w:rFonts w:ascii="Calibri" w:eastAsia="宋体" w:hAnsi="Calibri" w:hint="eastAsia"/>
                <w:kern w:val="2"/>
                <w:sz w:val="21"/>
                <w:szCs w:val="24"/>
                <w:lang w:eastAsia="zh-CN"/>
              </w:rPr>
              <w:t>Shared features</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 xml:space="preserve">China </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Main part of Mandarin</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Russia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Main part of Russian</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Europe Union</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Similar geographical position; Similar culture, Similar population growth mode</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India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 xml:space="preserve">Growing population, An important region of using English and Hindi </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Japan</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Pr>
                <w:rFonts w:ascii="Calibri" w:eastAsia="宋体" w:hAnsi="Calibri"/>
                <w:kern w:val="2"/>
                <w:sz w:val="21"/>
                <w:szCs w:val="24"/>
                <w:lang w:eastAsia="zh-CN"/>
              </w:rPr>
              <w:t>Shrinking</w:t>
            </w:r>
            <w:r w:rsidRPr="00D1689E">
              <w:rPr>
                <w:rFonts w:ascii="Calibri" w:eastAsia="宋体" w:hAnsi="Calibri" w:hint="eastAsia"/>
                <w:kern w:val="2"/>
                <w:sz w:val="21"/>
                <w:szCs w:val="24"/>
                <w:lang w:eastAsia="zh-CN"/>
              </w:rPr>
              <w:t xml:space="preserve"> population,</w:t>
            </w:r>
            <w:r>
              <w:rPr>
                <w:rFonts w:ascii="Calibri" w:eastAsia="宋体" w:hAnsi="Calibri"/>
                <w:kern w:val="2"/>
                <w:sz w:val="21"/>
                <w:szCs w:val="24"/>
                <w:lang w:eastAsia="zh-CN"/>
              </w:rPr>
              <w:t xml:space="preserve"> </w:t>
            </w:r>
            <w:r w:rsidRPr="00D1689E">
              <w:rPr>
                <w:rFonts w:ascii="Calibri" w:eastAsia="宋体" w:hAnsi="Calibri" w:hint="eastAsia"/>
                <w:kern w:val="2"/>
                <w:sz w:val="21"/>
                <w:szCs w:val="24"/>
                <w:lang w:eastAsia="zh-CN"/>
              </w:rPr>
              <w:t>Main part of Japanese</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America + Australia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Two English-speaking countries; Similar population growth mode</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Africa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Huge and growing population; Multiple language</w:t>
            </w:r>
          </w:p>
        </w:tc>
      </w:tr>
      <w:tr w:rsidR="00E461B1" w:rsidRPr="00D1689E" w:rsidTr="0080517E">
        <w:trPr>
          <w:trHeight w:val="287"/>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Latin America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Shared geographical position</w:t>
            </w:r>
          </w:p>
        </w:tc>
      </w:tr>
      <w:tr w:rsidR="00E461B1" w:rsidRPr="00D1689E" w:rsidTr="0080517E">
        <w:trPr>
          <w:jc w:val="center"/>
        </w:trPr>
        <w:tc>
          <w:tcPr>
            <w:tcW w:w="2263"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Canada</w:t>
            </w:r>
          </w:p>
        </w:tc>
        <w:tc>
          <w:tcPr>
            <w:tcW w:w="6521" w:type="dxa"/>
          </w:tcPr>
          <w:p w:rsidR="00E461B1" w:rsidRPr="00D1689E" w:rsidRDefault="00E461B1" w:rsidP="0080517E">
            <w:pPr>
              <w:spacing w:beforeLines="0" w:before="0" w:afterLines="0" w:after="0"/>
              <w:ind w:firstLineChars="0" w:firstLine="0"/>
              <w:rPr>
                <w:rFonts w:ascii="Calibri" w:eastAsia="宋体" w:hAnsi="Calibri"/>
                <w:kern w:val="2"/>
                <w:sz w:val="21"/>
                <w:szCs w:val="24"/>
                <w:lang w:eastAsia="zh-CN"/>
              </w:rPr>
            </w:pPr>
            <w:r w:rsidRPr="00D1689E">
              <w:rPr>
                <w:rFonts w:ascii="Calibri" w:eastAsia="宋体" w:hAnsi="Calibri" w:hint="eastAsia"/>
                <w:kern w:val="2"/>
                <w:sz w:val="21"/>
                <w:szCs w:val="24"/>
                <w:lang w:eastAsia="zh-CN"/>
              </w:rPr>
              <w:t>Using English and French</w:t>
            </w:r>
          </w:p>
        </w:tc>
      </w:tr>
    </w:tbl>
    <w:p w:rsidR="00E461B1" w:rsidRDefault="00E461B1" w:rsidP="00E461B1">
      <w:pPr>
        <w:spacing w:before="120" w:after="120"/>
        <w:ind w:firstLine="480"/>
        <w:rPr>
          <w:rFonts w:eastAsiaTheme="minorEastAsia"/>
          <w:lang w:eastAsia="zh-CN"/>
        </w:rPr>
      </w:pPr>
      <w:r w:rsidRPr="00D1689E">
        <w:rPr>
          <w:rFonts w:eastAsiaTheme="minorEastAsia"/>
          <w:lang w:eastAsia="zh-CN"/>
        </w:rPr>
        <w:t>In our experiment, we simulate the activities of the individuals. Each individual is settled in one of the nine parts. The number of the population of each part is set according to the real-world population distribution. The whole state will be updated 50 times in total, calculating the status of the world in the future 50 years.</w:t>
      </w:r>
    </w:p>
    <w:p w:rsidR="00515441" w:rsidRPr="00515441" w:rsidRDefault="00515441" w:rsidP="00515441">
      <w:pPr>
        <w:spacing w:before="120" w:after="120"/>
        <w:ind w:firstLine="480"/>
        <w:jc w:val="center"/>
        <w:rPr>
          <w:rFonts w:eastAsiaTheme="minorEastAsia"/>
          <w:lang w:eastAsia="zh-CN"/>
        </w:rPr>
      </w:pPr>
      <w:r>
        <w:rPr>
          <w:rFonts w:eastAsiaTheme="minorEastAsia"/>
          <w:noProof/>
          <w:lang w:eastAsia="zh-CN"/>
        </w:rPr>
        <w:drawing>
          <wp:inline distT="0" distB="0" distL="0" distR="0" wp14:anchorId="761B449E">
            <wp:extent cx="2647047" cy="2880000"/>
            <wp:effectExtent l="0" t="0" r="1270" b="0"/>
            <wp:docPr id="30" name="图片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647047" cy="2880000"/>
                    </a:xfrm>
                    <a:prstGeom prst="rect">
                      <a:avLst/>
                    </a:prstGeom>
                    <a:noFill/>
                  </pic:spPr>
                </pic:pic>
              </a:graphicData>
            </a:graphic>
          </wp:inline>
        </w:drawing>
      </w:r>
    </w:p>
    <w:p w:rsidR="00515441" w:rsidRPr="004F35F8" w:rsidRDefault="00515441" w:rsidP="00515441">
      <w:pPr>
        <w:spacing w:before="120" w:after="120"/>
        <w:ind w:firstLine="480"/>
        <w:rPr>
          <w:rStyle w:val="ac"/>
        </w:rPr>
      </w:pPr>
      <w:r w:rsidRPr="004F35F8">
        <w:rPr>
          <w:rStyle w:val="ac"/>
        </w:rPr>
        <w:t xml:space="preserve">An example of people and language distribution in our model. The whole picture (real world) is divided into 9 parts. The </w:t>
      </w:r>
      <w:r w:rsidR="00945E9B">
        <w:rPr>
          <w:rStyle w:val="ac"/>
        </w:rPr>
        <w:t>node</w:t>
      </w:r>
      <w:r w:rsidRPr="004F35F8">
        <w:rPr>
          <w:rStyle w:val="ac"/>
        </w:rPr>
        <w:t>s represent individuals. When there’s an edge between two nodes, these two individuals are neighborhoods and may learn</w:t>
      </w:r>
      <w:r w:rsidR="004F35F8" w:rsidRPr="004F35F8">
        <w:rPr>
          <w:rStyle w:val="ac"/>
        </w:rPr>
        <w:t xml:space="preserve"> new language from each other. </w:t>
      </w:r>
    </w:p>
    <w:p w:rsidR="00E461B1" w:rsidRPr="00D1689E" w:rsidRDefault="00E461B1" w:rsidP="00E461B1">
      <w:pPr>
        <w:spacing w:before="120" w:after="120"/>
        <w:ind w:firstLine="480"/>
        <w:rPr>
          <w:rFonts w:eastAsiaTheme="minorEastAsia"/>
          <w:lang w:eastAsia="zh-CN"/>
        </w:rPr>
      </w:pPr>
      <w:r w:rsidRPr="00D1689E">
        <w:rPr>
          <w:rFonts w:eastAsiaTheme="minorEastAsia"/>
          <w:lang w:eastAsia="zh-CN"/>
        </w:rPr>
        <w:lastRenderedPageBreak/>
        <w:t>When updating, the activity of an individual can be described as below:</w:t>
      </w:r>
    </w:p>
    <w:p w:rsidR="00E461B1" w:rsidRPr="00E461B1" w:rsidRDefault="00E461B1" w:rsidP="00E461B1">
      <w:pPr>
        <w:pStyle w:val="aa"/>
        <w:numPr>
          <w:ilvl w:val="1"/>
          <w:numId w:val="21"/>
        </w:numPr>
        <w:spacing w:before="120" w:after="120"/>
        <w:ind w:firstLineChars="0"/>
        <w:rPr>
          <w:rFonts w:eastAsiaTheme="minorEastAsia"/>
          <w:lang w:eastAsia="zh-CN"/>
        </w:rPr>
      </w:pPr>
      <w:r w:rsidRPr="00E461B1">
        <w:rPr>
          <w:rFonts w:eastAsiaTheme="minorEastAsia"/>
          <w:lang w:eastAsia="zh-CN"/>
        </w:rPr>
        <w:t>Move: An individual may move to an</w:t>
      </w:r>
      <w:r w:rsidR="00CC1487">
        <w:rPr>
          <w:rFonts w:eastAsiaTheme="minorEastAsia"/>
          <w:lang w:eastAsia="zh-CN"/>
        </w:rPr>
        <w:t>other place near</w:t>
      </w:r>
      <w:r w:rsidRPr="00E461B1">
        <w:rPr>
          <w:rFonts w:eastAsiaTheme="minorEastAsia"/>
          <w:lang w:eastAsia="zh-CN"/>
        </w:rPr>
        <w:t>by randomly each time. A person cannot move to a place outside its region.</w:t>
      </w:r>
    </w:p>
    <w:p w:rsidR="00E461B1" w:rsidRPr="00E461B1" w:rsidRDefault="004F35F8" w:rsidP="00E461B1">
      <w:pPr>
        <w:pStyle w:val="aa"/>
        <w:numPr>
          <w:ilvl w:val="1"/>
          <w:numId w:val="21"/>
        </w:numPr>
        <w:spacing w:before="120" w:after="120"/>
        <w:ind w:firstLineChars="0"/>
        <w:rPr>
          <w:rFonts w:eastAsiaTheme="minorEastAsia"/>
          <w:lang w:eastAsia="zh-CN"/>
        </w:rPr>
      </w:pPr>
      <w:r>
        <w:rPr>
          <w:rFonts w:eastAsiaTheme="minorEastAsia"/>
          <w:lang w:eastAsia="zh-CN"/>
        </w:rPr>
        <w:t>Dead</w:t>
      </w:r>
      <w:r w:rsidR="00E461B1" w:rsidRPr="00E461B1">
        <w:rPr>
          <w:rFonts w:eastAsiaTheme="minorEastAsia"/>
          <w:lang w:eastAsia="zh-CN"/>
        </w:rPr>
        <w:t xml:space="preserve">: An individual may die </w:t>
      </w:r>
      <w:r w:rsidR="00234BCA">
        <w:rPr>
          <w:rFonts w:eastAsiaTheme="minorEastAsia"/>
          <w:lang w:eastAsia="zh-CN"/>
        </w:rPr>
        <w:t>according to death rate</w:t>
      </w:r>
      <w:r w:rsidR="00E461B1" w:rsidRPr="00E461B1">
        <w:rPr>
          <w:rFonts w:eastAsiaTheme="minorEastAsia"/>
          <w:lang w:eastAsia="zh-CN"/>
        </w:rPr>
        <w:t xml:space="preserve">. The death rate follows the death rate of the region in which the person lives. </w:t>
      </w:r>
    </w:p>
    <w:p w:rsidR="00E461B1" w:rsidRPr="00E461B1" w:rsidRDefault="00E461B1" w:rsidP="00E461B1">
      <w:pPr>
        <w:pStyle w:val="aa"/>
        <w:numPr>
          <w:ilvl w:val="1"/>
          <w:numId w:val="21"/>
        </w:numPr>
        <w:spacing w:before="120" w:after="120"/>
        <w:ind w:firstLineChars="0"/>
        <w:rPr>
          <w:rFonts w:eastAsiaTheme="minorEastAsia"/>
          <w:lang w:eastAsia="zh-CN"/>
        </w:rPr>
      </w:pPr>
      <w:r w:rsidRPr="00E461B1">
        <w:rPr>
          <w:rFonts w:eastAsiaTheme="minorEastAsia"/>
          <w:lang w:eastAsia="zh-CN"/>
        </w:rPr>
        <w:t>Born: An individual may give birth to a baby each year. The rate follows the birthrate of the region. The language which is spoken by the baby is cal</w:t>
      </w:r>
      <w:r w:rsidR="00CC1487">
        <w:rPr>
          <w:rFonts w:eastAsiaTheme="minorEastAsia"/>
          <w:lang w:eastAsia="zh-CN"/>
        </w:rPr>
        <w:t>culated randomly according the</w:t>
      </w:r>
      <w:r w:rsidRPr="00E461B1">
        <w:rPr>
          <w:rFonts w:eastAsiaTheme="minorEastAsia"/>
          <w:lang w:eastAsia="zh-CN"/>
        </w:rPr>
        <w:t xml:space="preserve"> formula of the second pattern above.</w:t>
      </w:r>
    </w:p>
    <w:p w:rsidR="00E461B1" w:rsidRPr="00E461B1" w:rsidRDefault="00E461B1" w:rsidP="00E461B1">
      <w:pPr>
        <w:pStyle w:val="aa"/>
        <w:numPr>
          <w:ilvl w:val="1"/>
          <w:numId w:val="21"/>
        </w:numPr>
        <w:spacing w:before="120" w:after="120"/>
        <w:ind w:firstLineChars="0"/>
        <w:rPr>
          <w:rFonts w:eastAsiaTheme="minorEastAsia"/>
          <w:lang w:eastAsia="zh-CN"/>
        </w:rPr>
      </w:pPr>
      <w:r w:rsidRPr="00E461B1">
        <w:rPr>
          <w:rFonts w:eastAsiaTheme="minorEastAsia"/>
          <w:lang w:eastAsia="zh-CN"/>
        </w:rPr>
        <w:t>Learn: A person may learn a new language from the neighbor, as described in the first pattern.</w:t>
      </w:r>
    </w:p>
    <w:p w:rsidR="00E461B1" w:rsidRPr="00E461B1" w:rsidRDefault="00E461B1" w:rsidP="00E461B1">
      <w:pPr>
        <w:pStyle w:val="aa"/>
        <w:numPr>
          <w:ilvl w:val="1"/>
          <w:numId w:val="21"/>
        </w:numPr>
        <w:spacing w:before="120" w:after="120"/>
        <w:ind w:firstLineChars="0"/>
        <w:rPr>
          <w:rFonts w:eastAsiaTheme="minorEastAsia"/>
          <w:lang w:eastAsia="zh-CN"/>
        </w:rPr>
      </w:pPr>
      <w:r w:rsidRPr="00E461B1">
        <w:rPr>
          <w:rFonts w:eastAsiaTheme="minorEastAsia"/>
          <w:lang w:eastAsia="zh-CN"/>
        </w:rPr>
        <w:t>Migrate: A person may migrate to another region. A</w:t>
      </w:r>
      <w:r w:rsidR="00BA7938">
        <w:rPr>
          <w:rFonts w:eastAsiaTheme="minorEastAsia"/>
          <w:lang w:eastAsia="zh-CN"/>
        </w:rPr>
        <w:t xml:space="preserve"> person can only migrate once during</w:t>
      </w:r>
      <w:r w:rsidRPr="00E461B1">
        <w:rPr>
          <w:rFonts w:eastAsiaTheme="minorEastAsia"/>
          <w:lang w:eastAsia="zh-CN"/>
        </w:rPr>
        <w:t xml:space="preserve"> his </w:t>
      </w:r>
      <w:r w:rsidR="00BA7938">
        <w:rPr>
          <w:rFonts w:eastAsiaTheme="minorEastAsia"/>
          <w:lang w:eastAsia="zh-CN"/>
        </w:rPr>
        <w:t>lifetime</w:t>
      </w:r>
      <w:r w:rsidRPr="00E461B1">
        <w:rPr>
          <w:rFonts w:eastAsiaTheme="minorEastAsia"/>
          <w:lang w:eastAsia="zh-CN"/>
        </w:rPr>
        <w:t>.</w:t>
      </w:r>
    </w:p>
    <w:p w:rsidR="00C726BC" w:rsidRDefault="00833F48" w:rsidP="00B667D3">
      <w:pPr>
        <w:pStyle w:val="1"/>
      </w:pPr>
      <w:bookmarkStart w:id="61" w:name="_Toc506272851"/>
      <w:r w:rsidRPr="00DE1A14">
        <w:t>R</w:t>
      </w:r>
      <w:r w:rsidR="0081338C" w:rsidRPr="00DE1A14">
        <w:t>esult</w:t>
      </w:r>
      <w:r w:rsidR="005D475C">
        <w:t>s</w:t>
      </w:r>
      <w:bookmarkEnd w:id="61"/>
    </w:p>
    <w:p w:rsidR="006C53AA" w:rsidRDefault="00151832" w:rsidP="006D1243">
      <w:pPr>
        <w:pStyle w:val="a"/>
        <w:numPr>
          <w:ilvl w:val="0"/>
          <w:numId w:val="18"/>
        </w:numPr>
      </w:pPr>
      <w:bookmarkStart w:id="62" w:name="_Toc506272852"/>
      <w:proofErr w:type="gramStart"/>
      <w:r w:rsidRPr="00151832">
        <w:t>the</w:t>
      </w:r>
      <w:proofErr w:type="gramEnd"/>
      <w:r w:rsidRPr="00151832">
        <w:t xml:space="preserve"> distribution of various language speakers over time.</w:t>
      </w:r>
      <w:bookmarkEnd w:id="62"/>
    </w:p>
    <w:p w:rsidR="0080517E" w:rsidRDefault="00CB66CA" w:rsidP="00CC5E54">
      <w:pPr>
        <w:spacing w:before="120" w:after="120"/>
        <w:ind w:firstLine="480"/>
        <w:rPr>
          <w:rFonts w:eastAsiaTheme="minorEastAsia"/>
          <w:lang w:eastAsia="zh-CN"/>
        </w:rPr>
      </w:pPr>
      <w:r>
        <w:rPr>
          <w:rFonts w:eastAsiaTheme="minorEastAsia"/>
          <w:lang w:eastAsia="zh-CN"/>
        </w:rPr>
        <w:t>We use a picture to describe the geographical distribution of languages and their total speaker</w:t>
      </w:r>
      <w:r w:rsidR="0002293B">
        <w:rPr>
          <w:rFonts w:eastAsiaTheme="minorEastAsia"/>
          <w:lang w:eastAsia="zh-CN"/>
        </w:rPr>
        <w:t>s</w:t>
      </w:r>
      <w:r>
        <w:rPr>
          <w:rFonts w:eastAsiaTheme="minorEastAsia"/>
          <w:lang w:eastAsia="zh-CN"/>
        </w:rPr>
        <w:t>. In the picture, t</w:t>
      </w:r>
      <w:r w:rsidRPr="00CB66CA">
        <w:rPr>
          <w:rFonts w:eastAsiaTheme="minorEastAsia"/>
          <w:lang w:eastAsia="zh-CN"/>
        </w:rPr>
        <w:t xml:space="preserve">he square represents the </w:t>
      </w:r>
      <w:r>
        <w:rPr>
          <w:rFonts w:eastAsiaTheme="minorEastAsia"/>
          <w:lang w:eastAsia="zh-CN"/>
        </w:rPr>
        <w:t>whole world, and colo</w:t>
      </w:r>
      <w:r w:rsidRPr="00CB66CA">
        <w:rPr>
          <w:rFonts w:eastAsiaTheme="minorEastAsia"/>
          <w:lang w:eastAsia="zh-CN"/>
        </w:rPr>
        <w:t>r</w:t>
      </w:r>
      <w:r>
        <w:rPr>
          <w:rFonts w:eastAsiaTheme="minorEastAsia"/>
          <w:lang w:eastAsia="zh-CN"/>
        </w:rPr>
        <w:t>ful</w:t>
      </w:r>
      <w:r w:rsidRPr="00CB66CA">
        <w:rPr>
          <w:rFonts w:eastAsiaTheme="minorEastAsia"/>
          <w:lang w:eastAsia="zh-CN"/>
        </w:rPr>
        <w:t xml:space="preserve"> </w:t>
      </w:r>
      <w:r w:rsidR="00945E9B">
        <w:rPr>
          <w:rStyle w:val="ac"/>
        </w:rPr>
        <w:t>node</w:t>
      </w:r>
      <w:r w:rsidR="00945E9B" w:rsidRPr="004F35F8">
        <w:rPr>
          <w:rStyle w:val="ac"/>
        </w:rPr>
        <w:t>s</w:t>
      </w:r>
      <w:r w:rsidR="00945E9B" w:rsidRPr="00CB66CA">
        <w:rPr>
          <w:rFonts w:eastAsiaTheme="minorEastAsia"/>
          <w:lang w:eastAsia="zh-CN"/>
        </w:rPr>
        <w:t xml:space="preserve"> </w:t>
      </w:r>
      <w:r w:rsidRPr="00CB66CA">
        <w:rPr>
          <w:rFonts w:eastAsiaTheme="minorEastAsia"/>
          <w:lang w:eastAsia="zh-CN"/>
        </w:rPr>
        <w:t>represent</w:t>
      </w:r>
      <w:r w:rsidR="0002293B">
        <w:rPr>
          <w:rFonts w:eastAsiaTheme="minorEastAsia"/>
          <w:lang w:eastAsia="zh-CN"/>
        </w:rPr>
        <w:t xml:space="preserve"> various</w:t>
      </w:r>
      <w:r w:rsidRPr="00CB66CA">
        <w:rPr>
          <w:rFonts w:eastAsiaTheme="minorEastAsia"/>
          <w:lang w:eastAsia="zh-CN"/>
        </w:rPr>
        <w:t xml:space="preserve"> </w:t>
      </w:r>
      <w:r>
        <w:rPr>
          <w:rFonts w:eastAsiaTheme="minorEastAsia"/>
          <w:lang w:eastAsia="zh-CN"/>
        </w:rPr>
        <w:t xml:space="preserve">language speakers. </w:t>
      </w:r>
    </w:p>
    <w:p w:rsidR="00CC5E54" w:rsidRDefault="00CC5E54" w:rsidP="00CC5E54">
      <w:pPr>
        <w:spacing w:before="120" w:after="120"/>
        <w:ind w:firstLine="480"/>
        <w:rPr>
          <w:rFonts w:eastAsiaTheme="minorEastAsia"/>
          <w:lang w:eastAsia="zh-CN"/>
        </w:rPr>
      </w:pPr>
      <w:r>
        <w:rPr>
          <w:rFonts w:eastAsiaTheme="minorEastAsia"/>
          <w:lang w:eastAsia="zh-CN"/>
        </w:rPr>
        <w:t>The languages each color represents are shown in the following figure.</w:t>
      </w:r>
    </w:p>
    <w:p w:rsidR="00CC5E54" w:rsidRDefault="00CC5E54" w:rsidP="00CC5E54">
      <w:pPr>
        <w:spacing w:before="120" w:after="120"/>
        <w:ind w:firstLine="480"/>
        <w:jc w:val="center"/>
        <w:rPr>
          <w:rFonts w:eastAsiaTheme="minorEastAsia"/>
          <w:lang w:eastAsia="zh-CN"/>
        </w:rPr>
      </w:pPr>
      <w:r>
        <w:rPr>
          <w:rFonts w:eastAsiaTheme="minorEastAsia" w:hint="eastAsia"/>
          <w:noProof/>
          <w:lang w:eastAsia="zh-CN"/>
        </w:rPr>
        <w:drawing>
          <wp:inline distT="0" distB="0" distL="0" distR="0" wp14:anchorId="6D4C9476" wp14:editId="2DE85254">
            <wp:extent cx="1885950" cy="2419350"/>
            <wp:effectExtent l="0" t="0" r="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各个颜色代表的国家.jpg"/>
                    <pic:cNvPicPr/>
                  </pic:nvPicPr>
                  <pic:blipFill>
                    <a:blip r:embed="rId19">
                      <a:extLst>
                        <a:ext uri="{28A0092B-C50C-407E-A947-70E740481C1C}">
                          <a14:useLocalDpi xmlns:a14="http://schemas.microsoft.com/office/drawing/2010/main" val="0"/>
                        </a:ext>
                      </a:extLst>
                    </a:blip>
                    <a:stretch>
                      <a:fillRect/>
                    </a:stretch>
                  </pic:blipFill>
                  <pic:spPr>
                    <a:xfrm>
                      <a:off x="0" y="0"/>
                      <a:ext cx="1885950" cy="2419350"/>
                    </a:xfrm>
                    <a:prstGeom prst="rect">
                      <a:avLst/>
                    </a:prstGeom>
                  </pic:spPr>
                </pic:pic>
              </a:graphicData>
            </a:graphic>
          </wp:inline>
        </w:drawing>
      </w:r>
    </w:p>
    <w:p w:rsidR="00CC5E54" w:rsidRDefault="00CC5E54" w:rsidP="00CC5E54">
      <w:pPr>
        <w:spacing w:before="120" w:after="120"/>
        <w:ind w:firstLine="480"/>
        <w:jc w:val="center"/>
        <w:rPr>
          <w:rFonts w:eastAsiaTheme="minorEastAsia"/>
          <w:lang w:eastAsia="zh-CN"/>
        </w:rPr>
      </w:pPr>
      <w:r>
        <w:rPr>
          <w:rFonts w:eastAsiaTheme="minorEastAsia"/>
          <w:lang w:eastAsia="zh-CN"/>
        </w:rPr>
        <w:t>H</w:t>
      </w:r>
      <w:r>
        <w:rPr>
          <w:rFonts w:eastAsiaTheme="minorEastAsia" w:hint="eastAsia"/>
          <w:lang w:eastAsia="zh-CN"/>
        </w:rPr>
        <w:t xml:space="preserve">ere </w:t>
      </w:r>
      <w:r>
        <w:rPr>
          <w:rFonts w:eastAsiaTheme="minorEastAsia"/>
          <w:lang w:eastAsia="zh-CN"/>
        </w:rPr>
        <w:t>are the results of the geographical distribution simulations</w:t>
      </w:r>
    </w:p>
    <w:p w:rsidR="00CC5E54" w:rsidRDefault="00CC5E54" w:rsidP="00CC5E54">
      <w:pPr>
        <w:spacing w:before="120" w:after="120"/>
        <w:ind w:firstLine="480"/>
        <w:jc w:val="center"/>
        <w:rPr>
          <w:rFonts w:eastAsiaTheme="minorEastAsia"/>
          <w:lang w:eastAsia="zh-CN"/>
        </w:rPr>
      </w:pPr>
      <w:r>
        <w:rPr>
          <w:rFonts w:eastAsiaTheme="minorEastAsia" w:hint="eastAsia"/>
          <w:noProof/>
          <w:lang w:eastAsia="zh-CN"/>
        </w:rPr>
        <w:lastRenderedPageBreak/>
        <w:drawing>
          <wp:inline distT="0" distB="0" distL="0" distR="0">
            <wp:extent cx="1655303" cy="1800000"/>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jp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r>
        <w:rPr>
          <w:rFonts w:eastAsiaTheme="minorEastAsia" w:hint="eastAsia"/>
          <w:noProof/>
          <w:lang w:eastAsia="zh-CN"/>
        </w:rPr>
        <w:drawing>
          <wp:inline distT="0" distB="0" distL="0" distR="0">
            <wp:extent cx="1655303" cy="1800000"/>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2.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r>
        <w:rPr>
          <w:rFonts w:eastAsiaTheme="minorEastAsia" w:hint="eastAsia"/>
          <w:noProof/>
          <w:lang w:eastAsia="zh-CN"/>
        </w:rPr>
        <w:drawing>
          <wp:inline distT="0" distB="0" distL="0" distR="0">
            <wp:extent cx="1655303" cy="1800000"/>
            <wp:effectExtent l="0" t="0" r="254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3.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p>
    <w:p w:rsidR="004B2746" w:rsidRDefault="004B2746" w:rsidP="004B2746">
      <w:pPr>
        <w:spacing w:before="120" w:after="120"/>
        <w:ind w:firstLine="480"/>
        <w:rPr>
          <w:rFonts w:eastAsiaTheme="minorEastAsia"/>
          <w:lang w:eastAsia="zh-CN"/>
        </w:rPr>
      </w:pPr>
      <w:r>
        <w:rPr>
          <w:rFonts w:eastAsiaTheme="minorEastAsia" w:hint="eastAsia"/>
          <w:lang w:eastAsia="zh-CN"/>
        </w:rPr>
        <w:t xml:space="preserve">     </w:t>
      </w:r>
      <w:r>
        <w:rPr>
          <w:rFonts w:eastAsiaTheme="minorEastAsia"/>
          <w:lang w:eastAsia="zh-CN"/>
        </w:rPr>
        <w:t xml:space="preserve">      </w:t>
      </w:r>
      <w:r>
        <w:rPr>
          <w:rFonts w:eastAsiaTheme="minorEastAsia" w:hint="eastAsia"/>
          <w:lang w:eastAsia="zh-CN"/>
        </w:rPr>
        <w:t xml:space="preserve">  </w:t>
      </w:r>
      <w:r>
        <w:rPr>
          <w:rFonts w:eastAsiaTheme="minorEastAsia"/>
          <w:lang w:eastAsia="zh-CN"/>
        </w:rPr>
        <w:t>T</w:t>
      </w:r>
      <w:r>
        <w:rPr>
          <w:rFonts w:eastAsiaTheme="minorEastAsia" w:hint="eastAsia"/>
          <w:lang w:eastAsia="zh-CN"/>
        </w:rPr>
        <w:t xml:space="preserve">he </w:t>
      </w:r>
      <w:r>
        <w:rPr>
          <w:rFonts w:eastAsiaTheme="minorEastAsia"/>
          <w:lang w:eastAsia="zh-CN"/>
        </w:rPr>
        <w:t xml:space="preserve">year of 2019                 the year of 2029                 the year of 2039 </w:t>
      </w:r>
    </w:p>
    <w:p w:rsidR="006C53AA" w:rsidRDefault="00CC5E54" w:rsidP="00F730CC">
      <w:pPr>
        <w:spacing w:before="120" w:after="120"/>
        <w:ind w:firstLine="480"/>
        <w:jc w:val="center"/>
        <w:rPr>
          <w:rFonts w:eastAsiaTheme="minorEastAsia"/>
          <w:lang w:eastAsia="zh-CN"/>
        </w:rPr>
      </w:pPr>
      <w:r>
        <w:rPr>
          <w:rFonts w:eastAsiaTheme="minorEastAsia" w:hint="eastAsia"/>
          <w:noProof/>
          <w:lang w:eastAsia="zh-CN"/>
        </w:rPr>
        <w:drawing>
          <wp:inline distT="0" distB="0" distL="0" distR="0">
            <wp:extent cx="1655303" cy="1800000"/>
            <wp:effectExtent l="0" t="0" r="254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4.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r>
        <w:rPr>
          <w:rFonts w:eastAsiaTheme="minorEastAsia" w:hint="eastAsia"/>
          <w:noProof/>
          <w:lang w:eastAsia="zh-CN"/>
        </w:rPr>
        <w:drawing>
          <wp:inline distT="0" distB="0" distL="0" distR="0">
            <wp:extent cx="1655303" cy="1800000"/>
            <wp:effectExtent l="0" t="0" r="254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5.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r>
        <w:rPr>
          <w:rFonts w:eastAsiaTheme="minorEastAsia" w:hint="eastAsia"/>
          <w:noProof/>
          <w:lang w:eastAsia="zh-CN"/>
        </w:rPr>
        <w:drawing>
          <wp:inline distT="0" distB="0" distL="0" distR="0">
            <wp:extent cx="1655303" cy="1800000"/>
            <wp:effectExtent l="0" t="0" r="254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6.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1655303" cy="1800000"/>
                    </a:xfrm>
                    <a:prstGeom prst="rect">
                      <a:avLst/>
                    </a:prstGeom>
                  </pic:spPr>
                </pic:pic>
              </a:graphicData>
            </a:graphic>
          </wp:inline>
        </w:drawing>
      </w:r>
    </w:p>
    <w:p w:rsidR="004B2746" w:rsidRDefault="004B2746" w:rsidP="004B2746">
      <w:pPr>
        <w:spacing w:before="120" w:after="120"/>
        <w:ind w:firstLine="480"/>
        <w:rPr>
          <w:rFonts w:eastAsiaTheme="minorEastAsia"/>
          <w:lang w:eastAsia="zh-CN"/>
        </w:rPr>
      </w:pPr>
      <w:r>
        <w:rPr>
          <w:rFonts w:eastAsiaTheme="minorEastAsia"/>
          <w:lang w:eastAsia="zh-CN"/>
        </w:rPr>
        <w:t xml:space="preserve"> </w:t>
      </w:r>
      <w:r>
        <w:rPr>
          <w:rFonts w:eastAsiaTheme="minorEastAsia" w:hint="eastAsia"/>
          <w:lang w:eastAsia="zh-CN"/>
        </w:rPr>
        <w:t xml:space="preserve">  </w:t>
      </w:r>
      <w:r>
        <w:rPr>
          <w:rFonts w:eastAsiaTheme="minorEastAsia"/>
          <w:lang w:eastAsia="zh-CN"/>
        </w:rPr>
        <w:t xml:space="preserve">          T</w:t>
      </w:r>
      <w:r>
        <w:rPr>
          <w:rFonts w:eastAsiaTheme="minorEastAsia" w:hint="eastAsia"/>
          <w:lang w:eastAsia="zh-CN"/>
        </w:rPr>
        <w:t xml:space="preserve">he </w:t>
      </w:r>
      <w:r>
        <w:rPr>
          <w:rFonts w:eastAsiaTheme="minorEastAsia"/>
          <w:lang w:eastAsia="zh-CN"/>
        </w:rPr>
        <w:t xml:space="preserve">year of 2049                 the year of 2059                 the year of 2069 </w:t>
      </w:r>
    </w:p>
    <w:p w:rsidR="001533B6" w:rsidRPr="004B2746" w:rsidRDefault="00111F69" w:rsidP="006D1243">
      <w:pPr>
        <w:spacing w:before="120" w:after="120"/>
        <w:ind w:firstLine="480"/>
        <w:rPr>
          <w:lang w:eastAsia="zh-CN"/>
        </w:rPr>
      </w:pPr>
      <w:r>
        <w:rPr>
          <w:lang w:eastAsia="zh-CN"/>
        </w:rPr>
        <w:t>I</w:t>
      </w:r>
      <w:r>
        <w:rPr>
          <w:rFonts w:hint="eastAsia"/>
          <w:lang w:eastAsia="zh-CN"/>
        </w:rPr>
        <w:t xml:space="preserve">f </w:t>
      </w:r>
      <w:r>
        <w:rPr>
          <w:lang w:eastAsia="zh-CN"/>
        </w:rPr>
        <w:t>projected on the real map</w:t>
      </w:r>
      <w:r w:rsidR="001533B6">
        <w:rPr>
          <w:lang w:eastAsia="zh-CN"/>
        </w:rPr>
        <w:t xml:space="preserve">, </w:t>
      </w:r>
      <w:r w:rsidR="00DD0453">
        <w:rPr>
          <w:lang w:eastAsia="zh-CN"/>
        </w:rPr>
        <w:t xml:space="preserve">we get </w:t>
      </w:r>
      <w:r w:rsidR="001533B6">
        <w:rPr>
          <w:lang w:eastAsia="zh-CN"/>
        </w:rPr>
        <w:t>the geographical distribution of major</w:t>
      </w:r>
      <w:r w:rsidR="001533B6" w:rsidRPr="001533B6">
        <w:rPr>
          <w:lang w:eastAsia="zh-CN"/>
        </w:rPr>
        <w:t xml:space="preserve"> language</w:t>
      </w:r>
      <w:r w:rsidR="001533B6">
        <w:rPr>
          <w:lang w:eastAsia="zh-CN"/>
        </w:rPr>
        <w:t>s</w:t>
      </w:r>
      <w:r w:rsidR="001533B6" w:rsidRPr="001533B6">
        <w:rPr>
          <w:lang w:eastAsia="zh-CN"/>
        </w:rPr>
        <w:t xml:space="preserve"> </w:t>
      </w:r>
      <w:r w:rsidR="00DD0453">
        <w:rPr>
          <w:lang w:eastAsia="zh-CN"/>
        </w:rPr>
        <w:t>in the next 50 years.</w:t>
      </w:r>
    </w:p>
    <w:p w:rsidR="0002293B" w:rsidRDefault="0002293B" w:rsidP="006D1243">
      <w:pPr>
        <w:pStyle w:val="a"/>
      </w:pPr>
      <w:bookmarkStart w:id="63" w:name="_Toc506272853"/>
      <w:r>
        <w:t>P</w:t>
      </w:r>
      <w:r>
        <w:rPr>
          <w:rFonts w:hint="eastAsia"/>
        </w:rPr>
        <w:t xml:space="preserve">redicted </w:t>
      </w:r>
      <w:r>
        <w:t>number of total speakers of various languages</w:t>
      </w:r>
      <w:bookmarkEnd w:id="63"/>
    </w:p>
    <w:p w:rsidR="0002293B" w:rsidRDefault="0002293B" w:rsidP="0002293B">
      <w:pPr>
        <w:spacing w:before="120" w:after="120"/>
        <w:ind w:firstLine="480"/>
        <w:rPr>
          <w:rFonts w:eastAsiaTheme="minorEastAsia"/>
          <w:lang w:eastAsia="zh-CN"/>
        </w:rPr>
      </w:pPr>
      <w:proofErr w:type="spellStart"/>
      <w:r w:rsidRPr="0002293B">
        <w:rPr>
          <w:rFonts w:eastAsiaTheme="minorEastAsia"/>
          <w:i/>
          <w:lang w:eastAsia="zh-CN"/>
        </w:rPr>
        <w:t>Ethnologue</w:t>
      </w:r>
      <w:proofErr w:type="spellEnd"/>
      <w:r w:rsidRPr="0002293B">
        <w:rPr>
          <w:rFonts w:eastAsiaTheme="minorEastAsia"/>
          <w:i/>
          <w:lang w:eastAsia="zh-CN"/>
        </w:rPr>
        <w:t xml:space="preserve"> </w:t>
      </w:r>
      <w:r w:rsidRPr="0002293B">
        <w:rPr>
          <w:rFonts w:eastAsiaTheme="minorEastAsia"/>
          <w:lang w:eastAsia="zh-CN"/>
        </w:rPr>
        <w:t>recorded</w:t>
      </w:r>
      <w:r>
        <w:rPr>
          <w:rFonts w:eastAsiaTheme="minorEastAsia"/>
          <w:lang w:eastAsia="zh-CN"/>
        </w:rPr>
        <w:t xml:space="preserve"> the number of native speakers and total speakers in a long period of time. Taking all factors mentioned above into account, based on our multi-language competition model, we can predict the number of total speakers in the next 50 years. </w:t>
      </w:r>
      <w:r w:rsidRPr="0002293B">
        <w:rPr>
          <w:rFonts w:eastAsiaTheme="minorEastAsia"/>
          <w:lang w:eastAsia="zh-CN"/>
        </w:rPr>
        <w:t>The result</w:t>
      </w:r>
      <w:r>
        <w:rPr>
          <w:rFonts w:eastAsiaTheme="minorEastAsia"/>
          <w:lang w:eastAsia="zh-CN"/>
        </w:rPr>
        <w:t>s</w:t>
      </w:r>
      <w:r w:rsidRPr="0002293B">
        <w:rPr>
          <w:rFonts w:eastAsiaTheme="minorEastAsia"/>
          <w:lang w:eastAsia="zh-CN"/>
        </w:rPr>
        <w:t xml:space="preserve"> </w:t>
      </w:r>
      <w:r>
        <w:rPr>
          <w:rFonts w:eastAsiaTheme="minorEastAsia"/>
          <w:lang w:eastAsia="zh-CN"/>
        </w:rPr>
        <w:t>are</w:t>
      </w:r>
      <w:r w:rsidRPr="0002293B">
        <w:rPr>
          <w:rFonts w:eastAsiaTheme="minorEastAsia"/>
          <w:lang w:eastAsia="zh-CN"/>
        </w:rPr>
        <w:t xml:space="preserve"> shown in the table below.</w:t>
      </w:r>
    </w:p>
    <w:p w:rsidR="002C4F3A" w:rsidRDefault="002C4F3A" w:rsidP="0002293B">
      <w:pPr>
        <w:spacing w:before="120" w:after="120"/>
        <w:ind w:firstLine="480"/>
        <w:rPr>
          <w:rFonts w:eastAsiaTheme="minorEastAsia"/>
          <w:lang w:eastAsia="zh-CN"/>
        </w:rPr>
      </w:pPr>
      <w:r w:rsidRPr="002C4F3A">
        <w:rPr>
          <w:noProof/>
          <w:lang w:eastAsia="zh-CN"/>
        </w:rPr>
        <w:lastRenderedPageBreak/>
        <w:drawing>
          <wp:inline distT="0" distB="0" distL="0" distR="0">
            <wp:extent cx="5731510" cy="7309675"/>
            <wp:effectExtent l="0" t="0" r="2540" b="5715"/>
            <wp:docPr id="31" name="图片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731510" cy="7309675"/>
                    </a:xfrm>
                    <a:prstGeom prst="rect">
                      <a:avLst/>
                    </a:prstGeom>
                    <a:noFill/>
                    <a:ln>
                      <a:noFill/>
                    </a:ln>
                  </pic:spPr>
                </pic:pic>
              </a:graphicData>
            </a:graphic>
          </wp:inline>
        </w:drawing>
      </w:r>
    </w:p>
    <w:p w:rsidR="0002293B" w:rsidRDefault="0002293B" w:rsidP="0002293B">
      <w:pPr>
        <w:spacing w:before="120" w:after="120"/>
        <w:ind w:firstLine="480"/>
        <w:rPr>
          <w:lang w:eastAsia="zh-CN"/>
        </w:rPr>
      </w:pPr>
      <w:r>
        <w:rPr>
          <w:lang w:eastAsia="zh-CN"/>
        </w:rPr>
        <w:t>L</w:t>
      </w:r>
      <w:r w:rsidRPr="0002293B">
        <w:rPr>
          <w:lang w:eastAsia="zh-CN"/>
        </w:rPr>
        <w:t xml:space="preserve">ine graphs can better </w:t>
      </w:r>
      <w:r w:rsidR="00DB44A2">
        <w:rPr>
          <w:lang w:eastAsia="zh-CN"/>
        </w:rPr>
        <w:t xml:space="preserve">show the changes of </w:t>
      </w:r>
      <w:r w:rsidRPr="0002293B">
        <w:rPr>
          <w:lang w:eastAsia="zh-CN"/>
        </w:rPr>
        <w:t xml:space="preserve">the number of </w:t>
      </w:r>
      <w:r>
        <w:rPr>
          <w:lang w:eastAsia="zh-CN"/>
        </w:rPr>
        <w:t>total speakers</w:t>
      </w:r>
      <w:r w:rsidRPr="0002293B">
        <w:rPr>
          <w:lang w:eastAsia="zh-CN"/>
        </w:rPr>
        <w:t>.</w:t>
      </w:r>
    </w:p>
    <w:p w:rsidR="001A19E5" w:rsidRDefault="001A19E5" w:rsidP="0081338C">
      <w:pPr>
        <w:spacing w:before="120" w:after="120" w:line="360" w:lineRule="auto"/>
        <w:ind w:firstLineChars="0" w:firstLine="0"/>
        <w:rPr>
          <w:rFonts w:eastAsiaTheme="minorEastAsia"/>
          <w:b/>
          <w:sz w:val="28"/>
          <w:szCs w:val="28"/>
          <w:lang w:eastAsia="zh-CN"/>
        </w:rPr>
      </w:pPr>
    </w:p>
    <w:p w:rsidR="002C4F3A" w:rsidRDefault="002C4F3A" w:rsidP="0081338C">
      <w:pPr>
        <w:spacing w:before="120" w:after="120" w:line="360" w:lineRule="auto"/>
        <w:ind w:firstLineChars="0" w:firstLine="0"/>
        <w:rPr>
          <w:rFonts w:eastAsiaTheme="minorEastAsia"/>
          <w:b/>
          <w:sz w:val="28"/>
          <w:szCs w:val="28"/>
          <w:lang w:eastAsia="zh-CN"/>
        </w:rPr>
      </w:pPr>
      <w:r>
        <w:rPr>
          <w:noProof/>
          <w:lang w:eastAsia="zh-CN"/>
        </w:rPr>
        <w:lastRenderedPageBreak/>
        <w:drawing>
          <wp:inline distT="0" distB="0" distL="0" distR="0" wp14:anchorId="2C350BCB" wp14:editId="77265F75">
            <wp:extent cx="5744666" cy="3615719"/>
            <wp:effectExtent l="0" t="0" r="8890" b="3810"/>
            <wp:docPr id="32" name="图表 32"/>
            <wp:cNvGraphicFramePr/>
            <a:graphic xmlns:a="http://schemas.openxmlformats.org/drawingml/2006/main">
              <a:graphicData uri="http://schemas.openxmlformats.org/drawingml/2006/chart">
                <c:chart xmlns:c="http://schemas.openxmlformats.org/drawingml/2006/chart" xmlns:r="http://schemas.openxmlformats.org/officeDocument/2006/relationships" r:id="rId27"/>
              </a:graphicData>
            </a:graphic>
          </wp:inline>
        </w:drawing>
      </w:r>
    </w:p>
    <w:p w:rsidR="003B61E7" w:rsidRPr="001A19E5" w:rsidRDefault="003B61E7" w:rsidP="0081338C">
      <w:pPr>
        <w:spacing w:before="120" w:after="120" w:line="360" w:lineRule="auto"/>
        <w:ind w:firstLineChars="0" w:firstLine="0"/>
        <w:rPr>
          <w:rFonts w:eastAsiaTheme="minorEastAsia"/>
          <w:b/>
          <w:sz w:val="28"/>
          <w:szCs w:val="28"/>
          <w:lang w:eastAsia="zh-CN"/>
        </w:rPr>
      </w:pPr>
    </w:p>
    <w:p w:rsidR="00833F48" w:rsidRDefault="00833F48" w:rsidP="00833F48">
      <w:pPr>
        <w:spacing w:before="120" w:after="120" w:line="360" w:lineRule="auto"/>
        <w:ind w:firstLineChars="0" w:firstLine="0"/>
        <w:jc w:val="center"/>
        <w:rPr>
          <w:rFonts w:eastAsiaTheme="minorEastAsia"/>
          <w:szCs w:val="24"/>
          <w:lang w:eastAsia="zh-CN"/>
        </w:rPr>
      </w:pPr>
    </w:p>
    <w:p w:rsidR="002C4F3A" w:rsidRDefault="002C4F3A" w:rsidP="00833F48">
      <w:pPr>
        <w:spacing w:before="120" w:after="120" w:line="360" w:lineRule="auto"/>
        <w:ind w:firstLineChars="0" w:firstLine="0"/>
        <w:jc w:val="center"/>
        <w:rPr>
          <w:rFonts w:eastAsiaTheme="minorEastAsia"/>
          <w:szCs w:val="24"/>
          <w:lang w:eastAsia="zh-CN"/>
        </w:rPr>
      </w:pPr>
      <w:r>
        <w:rPr>
          <w:noProof/>
          <w:lang w:eastAsia="zh-CN"/>
        </w:rPr>
        <w:drawing>
          <wp:inline distT="0" distB="0" distL="0" distR="0" wp14:anchorId="395EF24E" wp14:editId="494B188C">
            <wp:extent cx="5765606" cy="3629064"/>
            <wp:effectExtent l="0" t="0" r="6985" b="0"/>
            <wp:docPr id="33" name="图表 33"/>
            <wp:cNvGraphicFramePr/>
            <a:graphic xmlns:a="http://schemas.openxmlformats.org/drawingml/2006/main">
              <a:graphicData uri="http://schemas.openxmlformats.org/drawingml/2006/chart">
                <c:chart xmlns:c="http://schemas.openxmlformats.org/drawingml/2006/chart" xmlns:r="http://schemas.openxmlformats.org/officeDocument/2006/relationships" r:id="rId28"/>
              </a:graphicData>
            </a:graphic>
          </wp:inline>
        </w:drawing>
      </w:r>
    </w:p>
    <w:p w:rsidR="0002293B" w:rsidRDefault="0002293B" w:rsidP="006D1243">
      <w:pPr>
        <w:pStyle w:val="a"/>
      </w:pPr>
      <w:bookmarkStart w:id="64" w:name="_Toc506272854"/>
      <w:r>
        <w:t>T</w:t>
      </w:r>
      <w:r>
        <w:rPr>
          <w:rFonts w:hint="eastAsia"/>
        </w:rPr>
        <w:t>op-</w:t>
      </w:r>
      <w:r>
        <w:t>ten list</w:t>
      </w:r>
      <w:bookmarkEnd w:id="64"/>
    </w:p>
    <w:p w:rsidR="00415B2F" w:rsidRPr="00415B2F" w:rsidRDefault="00415B2F" w:rsidP="00415B2F">
      <w:pPr>
        <w:pStyle w:val="aa"/>
        <w:numPr>
          <w:ilvl w:val="0"/>
          <w:numId w:val="25"/>
        </w:numPr>
        <w:spacing w:before="120" w:after="120"/>
        <w:ind w:firstLineChars="0"/>
        <w:rPr>
          <w:rStyle w:val="ad"/>
        </w:rPr>
      </w:pPr>
      <w:r>
        <w:rPr>
          <w:rStyle w:val="ad"/>
        </w:rPr>
        <w:t>native</w:t>
      </w:r>
      <w:r w:rsidRPr="00415B2F">
        <w:rPr>
          <w:rStyle w:val="ad"/>
        </w:rPr>
        <w:t xml:space="preserve"> language speakers</w:t>
      </w:r>
    </w:p>
    <w:p w:rsidR="0002293B" w:rsidRDefault="0002293B" w:rsidP="0002293B">
      <w:pPr>
        <w:spacing w:before="120" w:after="120"/>
        <w:ind w:firstLine="480"/>
        <w:rPr>
          <w:rFonts w:eastAsiaTheme="minorEastAsia"/>
          <w:lang w:eastAsia="zh-CN"/>
        </w:rPr>
      </w:pPr>
      <w:r>
        <w:rPr>
          <w:rFonts w:eastAsiaTheme="minorEastAsia"/>
          <w:lang w:eastAsia="zh-CN"/>
        </w:rPr>
        <w:lastRenderedPageBreak/>
        <w:t xml:space="preserve">Our model </w:t>
      </w:r>
      <w:r w:rsidR="003B61E7" w:rsidRPr="003B61E7">
        <w:rPr>
          <w:rFonts w:eastAsiaTheme="minorEastAsia"/>
          <w:lang w:eastAsia="zh-CN"/>
        </w:rPr>
        <w:t>gives a list of the top 10.</w:t>
      </w:r>
      <w:r w:rsidR="003B61E7">
        <w:rPr>
          <w:rFonts w:eastAsiaTheme="minorEastAsia"/>
          <w:lang w:eastAsia="zh-CN"/>
        </w:rPr>
        <w:t xml:space="preserve"> By contrast of the ranking of 2019 and 2067, we find some constants and changes. </w:t>
      </w:r>
      <w:r w:rsidR="003B61E7" w:rsidRPr="003B61E7">
        <w:rPr>
          <w:rFonts w:eastAsiaTheme="minorEastAsia"/>
          <w:lang w:eastAsia="zh-CN"/>
        </w:rPr>
        <w:t>The Chinese lang</w:t>
      </w:r>
      <w:r w:rsidR="003B61E7">
        <w:rPr>
          <w:rFonts w:eastAsiaTheme="minorEastAsia"/>
          <w:lang w:eastAsia="zh-CN"/>
        </w:rPr>
        <w:t xml:space="preserve">uage continues to be the first. </w:t>
      </w:r>
      <w:r w:rsidR="003B61E7" w:rsidRPr="003B61E7">
        <w:rPr>
          <w:rFonts w:eastAsiaTheme="minorEastAsia"/>
          <w:lang w:eastAsia="zh-CN"/>
        </w:rPr>
        <w:t>Portuguese</w:t>
      </w:r>
      <w:r w:rsidR="003B61E7">
        <w:rPr>
          <w:rFonts w:eastAsiaTheme="minorEastAsia"/>
          <w:lang w:eastAsia="zh-CN"/>
        </w:rPr>
        <w:t>, Russian, Japanese and Italian also retain their ranki</w:t>
      </w:r>
      <w:r w:rsidR="0068137A">
        <w:rPr>
          <w:rFonts w:eastAsiaTheme="minorEastAsia"/>
          <w:lang w:eastAsia="zh-CN"/>
        </w:rPr>
        <w:t>ng,</w:t>
      </w:r>
      <w:r w:rsidR="003B61E7">
        <w:rPr>
          <w:rFonts w:eastAsiaTheme="minorEastAsia"/>
          <w:lang w:eastAsia="zh-CN"/>
        </w:rPr>
        <w:t xml:space="preserve"> respectively, their rankings are 4</w:t>
      </w:r>
      <w:proofErr w:type="gramStart"/>
      <w:r w:rsidR="003B61E7">
        <w:rPr>
          <w:rFonts w:eastAsiaTheme="minorEastAsia"/>
          <w:lang w:eastAsia="zh-CN"/>
        </w:rPr>
        <w:t>,5,6,10</w:t>
      </w:r>
      <w:proofErr w:type="gramEnd"/>
      <w:r w:rsidR="003B61E7">
        <w:rPr>
          <w:rFonts w:eastAsiaTheme="minorEastAsia"/>
          <w:lang w:eastAsia="zh-CN"/>
        </w:rPr>
        <w:t xml:space="preserve">. English </w:t>
      </w:r>
      <w:r w:rsidR="001D106A">
        <w:rPr>
          <w:rFonts w:eastAsiaTheme="minorEastAsia"/>
          <w:lang w:eastAsia="zh-CN"/>
        </w:rPr>
        <w:t xml:space="preserve">will </w:t>
      </w:r>
      <w:r w:rsidR="003B61E7">
        <w:rPr>
          <w:rFonts w:eastAsiaTheme="minorEastAsia"/>
          <w:lang w:eastAsia="zh-CN"/>
        </w:rPr>
        <w:t xml:space="preserve">surpass Spanish to </w:t>
      </w:r>
      <w:r w:rsidR="0068137A">
        <w:rPr>
          <w:rFonts w:eastAsiaTheme="minorEastAsia"/>
          <w:lang w:eastAsia="zh-CN"/>
        </w:rPr>
        <w:t xml:space="preserve">be </w:t>
      </w:r>
      <w:r w:rsidR="003B61E7">
        <w:rPr>
          <w:rFonts w:eastAsiaTheme="minorEastAsia"/>
          <w:lang w:eastAsia="zh-CN"/>
        </w:rPr>
        <w:t xml:space="preserve">the second, while </w:t>
      </w:r>
      <w:r w:rsidR="003B61E7" w:rsidRPr="003B61E7">
        <w:rPr>
          <w:rFonts w:eastAsiaTheme="minorEastAsia"/>
          <w:lang w:eastAsia="zh-CN"/>
        </w:rPr>
        <w:t xml:space="preserve">Spanish </w:t>
      </w:r>
      <w:r w:rsidR="001D106A">
        <w:rPr>
          <w:rFonts w:eastAsiaTheme="minorEastAsia"/>
          <w:lang w:eastAsia="zh-CN"/>
        </w:rPr>
        <w:t>will drop</w:t>
      </w:r>
      <w:r w:rsidR="003B61E7" w:rsidRPr="003B61E7">
        <w:rPr>
          <w:rFonts w:eastAsiaTheme="minorEastAsia"/>
          <w:lang w:eastAsia="zh-CN"/>
        </w:rPr>
        <w:t xml:space="preserve"> to </w:t>
      </w:r>
      <w:r w:rsidR="0068137A">
        <w:rPr>
          <w:rFonts w:eastAsiaTheme="minorEastAsia"/>
          <w:lang w:eastAsia="zh-CN"/>
        </w:rPr>
        <w:t xml:space="preserve">the </w:t>
      </w:r>
      <w:r w:rsidR="003B61E7" w:rsidRPr="003B61E7">
        <w:rPr>
          <w:rFonts w:eastAsiaTheme="minorEastAsia"/>
          <w:lang w:eastAsia="zh-CN"/>
        </w:rPr>
        <w:t>third place.</w:t>
      </w:r>
      <w:r w:rsidR="003B61E7">
        <w:rPr>
          <w:rFonts w:eastAsiaTheme="minorEastAsia"/>
          <w:lang w:eastAsia="zh-CN"/>
        </w:rPr>
        <w:t xml:space="preserve"> French </w:t>
      </w:r>
      <w:r w:rsidR="001D106A">
        <w:rPr>
          <w:rFonts w:eastAsiaTheme="minorEastAsia"/>
          <w:lang w:eastAsia="zh-CN"/>
        </w:rPr>
        <w:t xml:space="preserve">will </w:t>
      </w:r>
      <w:r w:rsidR="003B61E7">
        <w:rPr>
          <w:rFonts w:eastAsiaTheme="minorEastAsia"/>
          <w:lang w:eastAsia="zh-CN"/>
        </w:rPr>
        <w:t>arise from the ninth to the sixth by surpassing German and Hindi, causing German to be the eighth and Hindi to be the ninth.</w:t>
      </w:r>
    </w:p>
    <w:p w:rsidR="003B61E7" w:rsidRPr="003B61E7" w:rsidRDefault="003B61E7" w:rsidP="003B61E7">
      <w:pPr>
        <w:spacing w:before="120" w:after="120"/>
        <w:ind w:firstLine="442"/>
        <w:jc w:val="center"/>
        <w:rPr>
          <w:rFonts w:eastAsiaTheme="minorEastAsia"/>
          <w:b/>
          <w:sz w:val="22"/>
          <w:lang w:eastAsia="zh-CN"/>
        </w:rPr>
      </w:pPr>
      <w:r w:rsidRPr="003B61E7">
        <w:rPr>
          <w:rFonts w:eastAsiaTheme="minorEastAsia"/>
          <w:b/>
          <w:sz w:val="22"/>
          <w:lang w:eastAsia="zh-CN"/>
        </w:rPr>
        <w:t>Top-ten of 2019</w:t>
      </w:r>
    </w:p>
    <w:p w:rsidR="003B61E7" w:rsidRPr="0002293B" w:rsidRDefault="003B61E7" w:rsidP="003B61E7">
      <w:pPr>
        <w:spacing w:before="120" w:after="120"/>
        <w:ind w:firstLineChars="0" w:firstLine="0"/>
        <w:rPr>
          <w:rFonts w:eastAsiaTheme="minorEastAsia"/>
          <w:lang w:eastAsia="zh-CN"/>
        </w:rPr>
      </w:pPr>
      <w:r w:rsidRPr="003B61E7">
        <w:rPr>
          <w:rFonts w:hint="eastAsia"/>
          <w:noProof/>
          <w:lang w:eastAsia="zh-CN"/>
        </w:rPr>
        <w:drawing>
          <wp:inline distT="0" distB="0" distL="0" distR="0">
            <wp:extent cx="5731510" cy="460680"/>
            <wp:effectExtent l="0" t="0" r="2540" b="0"/>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731510" cy="460680"/>
                    </a:xfrm>
                    <a:prstGeom prst="rect">
                      <a:avLst/>
                    </a:prstGeom>
                    <a:noFill/>
                    <a:ln>
                      <a:noFill/>
                    </a:ln>
                  </pic:spPr>
                </pic:pic>
              </a:graphicData>
            </a:graphic>
          </wp:inline>
        </w:drawing>
      </w:r>
    </w:p>
    <w:p w:rsidR="003B61E7" w:rsidRDefault="003B61E7" w:rsidP="003B61E7">
      <w:pPr>
        <w:spacing w:before="120" w:after="120"/>
        <w:ind w:firstLine="442"/>
        <w:jc w:val="center"/>
      </w:pPr>
      <w:r w:rsidRPr="003B61E7">
        <w:rPr>
          <w:rFonts w:eastAsiaTheme="minorEastAsia"/>
          <w:b/>
          <w:sz w:val="22"/>
          <w:lang w:eastAsia="zh-CN"/>
        </w:rPr>
        <w:t>Top-ten of 20</w:t>
      </w:r>
      <w:r>
        <w:rPr>
          <w:rFonts w:eastAsiaTheme="minorEastAsia"/>
          <w:b/>
          <w:sz w:val="22"/>
          <w:lang w:eastAsia="zh-CN"/>
        </w:rPr>
        <w:t>67</w:t>
      </w:r>
    </w:p>
    <w:p w:rsidR="00FF1593" w:rsidRDefault="003B61E7" w:rsidP="00833F48">
      <w:pPr>
        <w:spacing w:before="120" w:after="120" w:line="360" w:lineRule="auto"/>
        <w:ind w:firstLineChars="0" w:firstLine="0"/>
        <w:jc w:val="center"/>
        <w:rPr>
          <w:rFonts w:eastAsiaTheme="minorEastAsia"/>
          <w:szCs w:val="24"/>
          <w:lang w:eastAsia="zh-CN"/>
        </w:rPr>
      </w:pPr>
      <w:r w:rsidRPr="003B61E7">
        <w:rPr>
          <w:noProof/>
          <w:lang w:eastAsia="zh-CN"/>
        </w:rPr>
        <w:drawing>
          <wp:inline distT="0" distB="0" distL="0" distR="0">
            <wp:extent cx="5731510" cy="460680"/>
            <wp:effectExtent l="0" t="0" r="254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6"/>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731510" cy="460680"/>
                    </a:xfrm>
                    <a:prstGeom prst="rect">
                      <a:avLst/>
                    </a:prstGeom>
                    <a:noFill/>
                    <a:ln>
                      <a:noFill/>
                    </a:ln>
                  </pic:spPr>
                </pic:pic>
              </a:graphicData>
            </a:graphic>
          </wp:inline>
        </w:drawing>
      </w:r>
    </w:p>
    <w:p w:rsidR="00415B2F" w:rsidRDefault="00415B2F" w:rsidP="00415B2F">
      <w:pPr>
        <w:pStyle w:val="aa"/>
        <w:numPr>
          <w:ilvl w:val="0"/>
          <w:numId w:val="25"/>
        </w:numPr>
        <w:spacing w:before="120" w:after="120"/>
        <w:ind w:firstLineChars="0"/>
        <w:rPr>
          <w:rStyle w:val="ad"/>
        </w:rPr>
      </w:pPr>
      <w:r w:rsidRPr="00415B2F">
        <w:rPr>
          <w:rStyle w:val="ad"/>
        </w:rPr>
        <w:t>Total languages speakers</w:t>
      </w:r>
    </w:p>
    <w:p w:rsidR="00415B2F" w:rsidRDefault="00415B2F" w:rsidP="00415B2F">
      <w:pPr>
        <w:spacing w:before="120" w:after="120"/>
        <w:ind w:firstLine="480"/>
        <w:rPr>
          <w:rStyle w:val="ad"/>
          <w:b w:val="0"/>
        </w:rPr>
      </w:pPr>
      <w:r w:rsidRPr="00415B2F">
        <w:rPr>
          <w:rStyle w:val="ad"/>
          <w:b w:val="0"/>
        </w:rPr>
        <w:t>Considering second languages speaks and, the proportion of total languag</w:t>
      </w:r>
      <w:r>
        <w:rPr>
          <w:rStyle w:val="ad"/>
          <w:b w:val="0"/>
        </w:rPr>
        <w:t>e speakers will change overtime</w:t>
      </w:r>
    </w:p>
    <w:p w:rsidR="00415B2F" w:rsidRDefault="00415B2F" w:rsidP="00DD436A">
      <w:pPr>
        <w:pStyle w:val="aa"/>
        <w:spacing w:before="120" w:after="120" w:line="360" w:lineRule="auto"/>
        <w:ind w:left="420" w:firstLineChars="0" w:firstLine="0"/>
        <w:jc w:val="center"/>
        <w:rPr>
          <w:rFonts w:eastAsiaTheme="minorEastAsia"/>
          <w:szCs w:val="24"/>
          <w:lang w:eastAsia="zh-CN"/>
        </w:rPr>
      </w:pPr>
      <w:r>
        <w:rPr>
          <w:noProof/>
          <w:lang w:eastAsia="zh-CN"/>
        </w:rPr>
        <w:drawing>
          <wp:inline distT="0" distB="0" distL="0" distR="0" wp14:anchorId="239759FF" wp14:editId="265C4D95">
            <wp:extent cx="4572000" cy="3545917"/>
            <wp:effectExtent l="0" t="0" r="0" b="16510"/>
            <wp:docPr id="12" name="图表 12"/>
            <wp:cNvGraphicFramePr/>
            <a:graphic xmlns:a="http://schemas.openxmlformats.org/drawingml/2006/main">
              <a:graphicData uri="http://schemas.openxmlformats.org/drawingml/2006/chart">
                <c:chart xmlns:c="http://schemas.openxmlformats.org/drawingml/2006/chart" xmlns:r="http://schemas.openxmlformats.org/officeDocument/2006/relationships" r:id="rId31"/>
              </a:graphicData>
            </a:graphic>
          </wp:inline>
        </w:drawing>
      </w:r>
    </w:p>
    <w:p w:rsidR="006D1243" w:rsidRPr="006D1243" w:rsidRDefault="006D1243" w:rsidP="00DD436A">
      <w:pPr>
        <w:pStyle w:val="aa"/>
        <w:spacing w:before="120" w:after="120" w:line="360" w:lineRule="auto"/>
        <w:ind w:left="420" w:firstLineChars="0" w:firstLine="0"/>
        <w:jc w:val="center"/>
        <w:rPr>
          <w:rStyle w:val="ac"/>
        </w:rPr>
      </w:pPr>
      <w:proofErr w:type="gramStart"/>
      <w:r w:rsidRPr="006D1243">
        <w:rPr>
          <w:rStyle w:val="ac"/>
          <w:lang w:eastAsia="zh-CN"/>
        </w:rPr>
        <w:t>changes</w:t>
      </w:r>
      <w:proofErr w:type="gramEnd"/>
      <w:r w:rsidRPr="006D1243">
        <w:rPr>
          <w:rStyle w:val="ac"/>
          <w:lang w:eastAsia="zh-CN"/>
        </w:rPr>
        <w:t xml:space="preserve"> of proportions of major languages overtime</w:t>
      </w:r>
    </w:p>
    <w:p w:rsidR="00DD436A" w:rsidRDefault="00DD436A" w:rsidP="00DD436A">
      <w:pPr>
        <w:spacing w:before="120" w:after="120"/>
        <w:ind w:firstLine="480"/>
        <w:rPr>
          <w:lang w:eastAsia="zh-CN"/>
        </w:rPr>
      </w:pPr>
      <w:r>
        <w:rPr>
          <w:lang w:eastAsia="zh-CN"/>
        </w:rPr>
        <w:t>T</w:t>
      </w:r>
      <w:r>
        <w:rPr>
          <w:rFonts w:hint="eastAsia"/>
          <w:lang w:eastAsia="zh-CN"/>
        </w:rPr>
        <w:t xml:space="preserve">he </w:t>
      </w:r>
      <w:r>
        <w:rPr>
          <w:lang w:eastAsia="zh-CN"/>
        </w:rPr>
        <w:t>top-ten list of 2020 and 2068 are as follows,</w:t>
      </w:r>
    </w:p>
    <w:p w:rsidR="00DD436A" w:rsidRDefault="00DD436A" w:rsidP="00DD436A">
      <w:pPr>
        <w:spacing w:before="120" w:after="120"/>
        <w:ind w:firstLine="480"/>
      </w:pPr>
      <w:r w:rsidRPr="00DD436A">
        <w:rPr>
          <w:noProof/>
          <w:lang w:eastAsia="zh-CN"/>
        </w:rPr>
        <w:lastRenderedPageBreak/>
        <w:drawing>
          <wp:inline distT="0" distB="0" distL="0" distR="0">
            <wp:extent cx="2554605" cy="3315335"/>
            <wp:effectExtent l="0" t="0" r="0" b="0"/>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554605" cy="3315335"/>
                    </a:xfrm>
                    <a:prstGeom prst="rect">
                      <a:avLst/>
                    </a:prstGeom>
                    <a:noFill/>
                    <a:ln>
                      <a:noFill/>
                    </a:ln>
                  </pic:spPr>
                </pic:pic>
              </a:graphicData>
            </a:graphic>
          </wp:inline>
        </w:drawing>
      </w:r>
      <w:r w:rsidR="00FA6DC1">
        <w:t xml:space="preserve">   </w:t>
      </w:r>
      <w:r w:rsidR="00FA6DC1" w:rsidRPr="00FA6DC1">
        <w:rPr>
          <w:noProof/>
          <w:lang w:eastAsia="zh-CN"/>
        </w:rPr>
        <w:drawing>
          <wp:inline distT="0" distB="0" distL="0" distR="0">
            <wp:extent cx="2750185" cy="3315335"/>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750185" cy="3315335"/>
                    </a:xfrm>
                    <a:prstGeom prst="rect">
                      <a:avLst/>
                    </a:prstGeom>
                    <a:noFill/>
                    <a:ln>
                      <a:noFill/>
                    </a:ln>
                  </pic:spPr>
                </pic:pic>
              </a:graphicData>
            </a:graphic>
          </wp:inline>
        </w:drawing>
      </w:r>
    </w:p>
    <w:p w:rsidR="00FA6DC1" w:rsidRDefault="00FA6DC1" w:rsidP="00FA6DC1">
      <w:pPr>
        <w:spacing w:before="120" w:after="120"/>
        <w:ind w:firstLine="480"/>
        <w:jc w:val="center"/>
        <w:rPr>
          <w:lang w:eastAsia="zh-CN"/>
        </w:rPr>
      </w:pPr>
      <w:r>
        <w:t xml:space="preserve">The year of 2020                                             </w:t>
      </w:r>
      <w:r w:rsidR="007F7C17">
        <w:t xml:space="preserve">   </w:t>
      </w:r>
      <w:proofErr w:type="gramStart"/>
      <w:r>
        <w:t>The</w:t>
      </w:r>
      <w:proofErr w:type="gramEnd"/>
      <w:r>
        <w:t xml:space="preserve"> year of 2068</w:t>
      </w:r>
    </w:p>
    <w:p w:rsidR="00DD436A" w:rsidRPr="00FA6DC1" w:rsidRDefault="00FA6DC1" w:rsidP="00DD436A">
      <w:pPr>
        <w:spacing w:before="120" w:after="120"/>
        <w:ind w:firstLine="480"/>
        <w:rPr>
          <w:lang w:eastAsia="zh-CN"/>
        </w:rPr>
      </w:pPr>
      <w:r w:rsidRPr="00FA6DC1">
        <w:rPr>
          <w:lang w:eastAsia="zh-CN"/>
        </w:rPr>
        <w:t>Comparing these two charts, we</w:t>
      </w:r>
      <w:r w:rsidR="00527C14">
        <w:rPr>
          <w:lang w:eastAsia="zh-CN"/>
        </w:rPr>
        <w:t xml:space="preserve"> can find out that Hindu </w:t>
      </w:r>
      <w:r w:rsidR="00482A9F">
        <w:rPr>
          <w:lang w:eastAsia="zh-CN"/>
        </w:rPr>
        <w:t>ex</w:t>
      </w:r>
      <w:r w:rsidR="00527C14">
        <w:rPr>
          <w:lang w:eastAsia="zh-CN"/>
        </w:rPr>
        <w:t xml:space="preserve">changes its place with English while Portuguese </w:t>
      </w:r>
      <w:r w:rsidR="00482A9F">
        <w:rPr>
          <w:lang w:eastAsia="zh-CN"/>
        </w:rPr>
        <w:t>exchanges</w:t>
      </w:r>
      <w:r w:rsidR="00527C14">
        <w:rPr>
          <w:lang w:eastAsia="zh-CN"/>
        </w:rPr>
        <w:t xml:space="preserve"> its place with Bengali. However, they are still on the list of top-ten. The ranking of German drops out of top-ten and French takes the place of it.</w:t>
      </w:r>
    </w:p>
    <w:p w:rsidR="000F5EDC" w:rsidRDefault="003B61E7" w:rsidP="006D1243">
      <w:pPr>
        <w:pStyle w:val="a"/>
      </w:pPr>
      <w:bookmarkStart w:id="65" w:name="_Toc506272855"/>
      <w:proofErr w:type="gramStart"/>
      <w:r>
        <w:rPr>
          <w:rFonts w:hint="eastAsia"/>
        </w:rPr>
        <w:t>the</w:t>
      </w:r>
      <w:proofErr w:type="gramEnd"/>
      <w:r>
        <w:rPr>
          <w:rFonts w:hint="eastAsia"/>
        </w:rPr>
        <w:t xml:space="preserve"> </w:t>
      </w:r>
      <w:r w:rsidR="009B5E41" w:rsidRPr="00DE1A14">
        <w:t>opti</w:t>
      </w:r>
      <w:r w:rsidR="009B5E41">
        <w:t>mal</w:t>
      </w:r>
      <w:r w:rsidR="00515441">
        <w:t xml:space="preserve"> number of new offices and their </w:t>
      </w:r>
      <w:r>
        <w:rPr>
          <w:rFonts w:hint="eastAsia"/>
        </w:rPr>
        <w:t>location</w:t>
      </w:r>
      <w:r>
        <w:t>s</w:t>
      </w:r>
      <w:bookmarkEnd w:id="65"/>
    </w:p>
    <w:p w:rsidR="009651E7" w:rsidRPr="00B52780" w:rsidRDefault="00671FF7" w:rsidP="009651E7">
      <w:pPr>
        <w:spacing w:before="120" w:after="120"/>
        <w:ind w:firstLine="480"/>
        <w:rPr>
          <w:rFonts w:eastAsiaTheme="minorEastAsia"/>
          <w:lang w:eastAsia="zh-CN"/>
        </w:rPr>
      </w:pPr>
      <w:r>
        <w:rPr>
          <w:rFonts w:eastAsiaTheme="minorEastAsia"/>
          <w:lang w:eastAsia="zh-CN"/>
        </w:rPr>
        <w:t xml:space="preserve">We choose 22 cities </w:t>
      </w:r>
      <w:r w:rsidR="00B52780">
        <w:rPr>
          <w:rFonts w:eastAsiaTheme="minorEastAsia"/>
          <w:lang w:eastAsia="zh-CN"/>
        </w:rPr>
        <w:t xml:space="preserve">as candidates </w:t>
      </w:r>
      <w:r>
        <w:rPr>
          <w:rFonts w:eastAsiaTheme="minorEastAsia"/>
          <w:lang w:eastAsia="zh-CN"/>
        </w:rPr>
        <w:t>from various language areas,</w:t>
      </w:r>
      <w:r w:rsidR="009651E7">
        <w:rPr>
          <w:rFonts w:eastAsiaTheme="minorEastAsia"/>
          <w:lang w:eastAsia="zh-CN"/>
        </w:rPr>
        <w:t xml:space="preserve"> </w:t>
      </w:r>
      <w:r w:rsidR="009651E7" w:rsidRPr="00B52780">
        <w:rPr>
          <w:rFonts w:eastAsiaTheme="minorEastAsia"/>
          <w:lang w:eastAsia="zh-CN"/>
        </w:rPr>
        <w:t>covering zones of Chinese, English, French, Spanish, Portugue</w:t>
      </w:r>
      <w:r w:rsidR="009651E7">
        <w:rPr>
          <w:rFonts w:eastAsiaTheme="minorEastAsia"/>
          <w:lang w:eastAsia="zh-CN"/>
        </w:rPr>
        <w:t xml:space="preserve">se, Toronto, Russian, Japanese and Arabic. </w:t>
      </w:r>
      <w:r w:rsidR="009651E7" w:rsidRPr="00B52780">
        <w:rPr>
          <w:rFonts w:eastAsiaTheme="minorEastAsia"/>
          <w:lang w:eastAsia="zh-CN"/>
        </w:rPr>
        <w:t xml:space="preserve">The list of cities contains Beijing, Mexico City, Buenos Aires, Madrid, </w:t>
      </w:r>
      <w:proofErr w:type="spellStart"/>
      <w:r w:rsidR="009651E7" w:rsidRPr="00B52780">
        <w:rPr>
          <w:rFonts w:eastAsiaTheme="minorEastAsia"/>
          <w:lang w:eastAsia="zh-CN"/>
        </w:rPr>
        <w:t>Bogot</w:t>
      </w:r>
      <w:proofErr w:type="spellEnd"/>
      <w:r w:rsidR="009651E7" w:rsidRPr="00B52780">
        <w:rPr>
          <w:rFonts w:eastAsiaTheme="minorEastAsia" w:hint="eastAsia"/>
          <w:lang w:eastAsia="zh-CN"/>
        </w:rPr>
        <w:t>á</w:t>
      </w:r>
      <w:r w:rsidR="009651E7" w:rsidRPr="00B52780">
        <w:rPr>
          <w:rFonts w:eastAsiaTheme="minorEastAsia"/>
          <w:lang w:eastAsia="zh-CN"/>
        </w:rPr>
        <w:t xml:space="preserve">, Lima, Sao Paulo, Belo Horizonte, Rio de </w:t>
      </w:r>
      <w:r w:rsidR="009651E7">
        <w:rPr>
          <w:rFonts w:eastAsiaTheme="minorEastAsia"/>
          <w:lang w:eastAsia="zh-CN"/>
        </w:rPr>
        <w:t xml:space="preserve">Janeiro, Porto Alegre, London, </w:t>
      </w:r>
      <w:proofErr w:type="spellStart"/>
      <w:r w:rsidR="009651E7">
        <w:rPr>
          <w:rFonts w:eastAsiaTheme="minorEastAsia"/>
          <w:lang w:eastAsia="zh-CN"/>
        </w:rPr>
        <w:t>HongK</w:t>
      </w:r>
      <w:r w:rsidR="009651E7" w:rsidRPr="00B52780">
        <w:rPr>
          <w:rFonts w:eastAsiaTheme="minorEastAsia"/>
          <w:lang w:eastAsia="zh-CN"/>
        </w:rPr>
        <w:t>ong</w:t>
      </w:r>
      <w:proofErr w:type="spellEnd"/>
      <w:r w:rsidR="009651E7" w:rsidRPr="00B52780">
        <w:rPr>
          <w:rFonts w:eastAsiaTheme="minorEastAsia"/>
          <w:lang w:eastAsia="zh-CN"/>
        </w:rPr>
        <w:t>,</w:t>
      </w:r>
      <w:r w:rsidR="009651E7">
        <w:rPr>
          <w:rFonts w:eastAsiaTheme="minorEastAsia"/>
          <w:lang w:eastAsia="zh-CN"/>
        </w:rPr>
        <w:t xml:space="preserve"> </w:t>
      </w:r>
      <w:r w:rsidR="009651E7" w:rsidRPr="00B52780">
        <w:rPr>
          <w:rFonts w:eastAsiaTheme="minorEastAsia"/>
          <w:lang w:eastAsia="zh-CN"/>
        </w:rPr>
        <w:t xml:space="preserve"> </w:t>
      </w:r>
      <w:r w:rsidR="009651E7">
        <w:rPr>
          <w:rFonts w:eastAsiaTheme="minorEastAsia"/>
          <w:lang w:eastAsia="zh-CN"/>
        </w:rPr>
        <w:t xml:space="preserve"> </w:t>
      </w:r>
      <w:r w:rsidR="009651E7" w:rsidRPr="00B52780">
        <w:rPr>
          <w:rFonts w:eastAsiaTheme="minorEastAsia"/>
          <w:lang w:eastAsia="zh-CN"/>
        </w:rPr>
        <w:t>Singapore, Sydney, Melbourne, Toronto, L.A., Paris, Moscow, Kiev, Tokyo and Dubai.</w:t>
      </w:r>
    </w:p>
    <w:p w:rsidR="009651E7" w:rsidRDefault="00B52780" w:rsidP="00B52780">
      <w:pPr>
        <w:spacing w:before="120" w:after="120"/>
        <w:ind w:firstLine="480"/>
        <w:rPr>
          <w:rFonts w:eastAsiaTheme="minorEastAsia"/>
          <w:lang w:eastAsia="zh-CN"/>
        </w:rPr>
      </w:pPr>
      <w:r w:rsidRPr="00B52780">
        <w:rPr>
          <w:rFonts w:eastAsiaTheme="minorEastAsia"/>
          <w:lang w:eastAsia="zh-CN"/>
        </w:rPr>
        <w:t xml:space="preserve">We use the </w:t>
      </w:r>
      <w:r w:rsidR="009651E7">
        <w:rPr>
          <w:rFonts w:eastAsiaTheme="minorEastAsia"/>
          <w:lang w:eastAsia="zh-CN"/>
        </w:rPr>
        <w:t>N-S</w:t>
      </w:r>
      <w:r w:rsidRPr="00B52780">
        <w:rPr>
          <w:rFonts w:eastAsiaTheme="minorEastAsia"/>
          <w:lang w:eastAsia="zh-CN"/>
        </w:rPr>
        <w:t>earch Algorithm to find</w:t>
      </w:r>
      <w:r w:rsidR="009651E7">
        <w:rPr>
          <w:rFonts w:eastAsiaTheme="minorEastAsia"/>
          <w:lang w:eastAsia="zh-CN"/>
        </w:rPr>
        <w:t xml:space="preserve"> out</w:t>
      </w:r>
      <w:r w:rsidRPr="00B52780">
        <w:rPr>
          <w:rFonts w:eastAsiaTheme="minorEastAsia"/>
          <w:lang w:eastAsia="zh-CN"/>
        </w:rPr>
        <w:t xml:space="preserve"> the </w:t>
      </w:r>
      <w:r w:rsidR="009B5E41" w:rsidRPr="00DE1A14">
        <w:rPr>
          <w:lang w:eastAsia="zh-CN"/>
        </w:rPr>
        <w:t>opti</w:t>
      </w:r>
      <w:r w:rsidR="009B5E41">
        <w:rPr>
          <w:lang w:eastAsia="zh-CN"/>
        </w:rPr>
        <w:t>mal</w:t>
      </w:r>
      <w:r w:rsidR="009651E7">
        <w:rPr>
          <w:rFonts w:eastAsiaTheme="minorEastAsia"/>
          <w:lang w:eastAsia="zh-CN"/>
        </w:rPr>
        <w:t xml:space="preserve"> number of new offices as well as their locations. As the number of cities varies from 1 to 22, we could find out the maximum benefits for each number.</w:t>
      </w:r>
    </w:p>
    <w:tbl>
      <w:tblPr>
        <w:tblStyle w:val="ab"/>
        <w:tblW w:w="0" w:type="auto"/>
        <w:tblLook w:val="04A0" w:firstRow="1" w:lastRow="0" w:firstColumn="1" w:lastColumn="0" w:noHBand="0" w:noVBand="1"/>
      </w:tblPr>
      <w:tblGrid>
        <w:gridCol w:w="4508"/>
        <w:gridCol w:w="4508"/>
      </w:tblGrid>
      <w:tr w:rsidR="00446301" w:rsidTr="00863261">
        <w:tc>
          <w:tcPr>
            <w:tcW w:w="4508" w:type="dxa"/>
          </w:tcPr>
          <w:p w:rsidR="00446301" w:rsidRDefault="00446301" w:rsidP="00863261">
            <w:pPr>
              <w:spacing w:before="120" w:after="120"/>
              <w:ind w:firstLineChars="0" w:firstLine="0"/>
              <w:rPr>
                <w:rFonts w:eastAsiaTheme="minorEastAsia"/>
                <w:lang w:eastAsia="zh-CN"/>
              </w:rPr>
            </w:pPr>
            <w:r>
              <w:rPr>
                <w:rFonts w:eastAsiaTheme="minorEastAsia"/>
                <w:lang w:eastAsia="zh-CN"/>
              </w:rPr>
              <w:t>S</w:t>
            </w:r>
            <w:r>
              <w:rPr>
                <w:rFonts w:eastAsiaTheme="minorEastAsia" w:hint="eastAsia"/>
                <w:lang w:eastAsia="zh-CN"/>
              </w:rPr>
              <w:t>ymbols</w:t>
            </w:r>
            <w:r>
              <w:rPr>
                <w:rFonts w:eastAsiaTheme="minorEastAsia"/>
                <w:lang w:eastAsia="zh-CN"/>
              </w:rPr>
              <w:t xml:space="preserve"> </w:t>
            </w:r>
          </w:p>
        </w:tc>
        <w:tc>
          <w:tcPr>
            <w:tcW w:w="4508" w:type="dxa"/>
          </w:tcPr>
          <w:p w:rsidR="00446301" w:rsidRDefault="00446301" w:rsidP="00863261">
            <w:pPr>
              <w:spacing w:before="120" w:after="120"/>
              <w:ind w:firstLineChars="0" w:firstLine="0"/>
              <w:rPr>
                <w:rFonts w:eastAsiaTheme="minorEastAsia"/>
                <w:lang w:eastAsia="zh-CN"/>
              </w:rPr>
            </w:pPr>
            <w:r>
              <w:rPr>
                <w:rFonts w:eastAsiaTheme="minorEastAsia"/>
                <w:lang w:eastAsia="zh-CN"/>
              </w:rPr>
              <w:t>E</w:t>
            </w:r>
            <w:r>
              <w:rPr>
                <w:rFonts w:eastAsiaTheme="minorEastAsia" w:hint="eastAsia"/>
                <w:lang w:eastAsia="zh-CN"/>
              </w:rPr>
              <w:t xml:space="preserve">xplanations </w:t>
            </w:r>
          </w:p>
        </w:tc>
      </w:tr>
      <w:tr w:rsidR="00446301" w:rsidTr="00863261">
        <w:tc>
          <w:tcPr>
            <w:tcW w:w="4508" w:type="dxa"/>
          </w:tcPr>
          <w:p w:rsidR="00446301" w:rsidRDefault="00446301" w:rsidP="00863261">
            <w:pPr>
              <w:spacing w:before="120" w:after="120"/>
              <w:ind w:firstLineChars="0" w:firstLine="0"/>
              <w:rPr>
                <w:rFonts w:eastAsiaTheme="minorEastAsia"/>
                <w:lang w:eastAsia="zh-CN"/>
              </w:rPr>
            </w:pPr>
            <m:oMathPara>
              <m:oMath>
                <m:r>
                  <m:rPr>
                    <m:sty m:val="p"/>
                  </m:rPr>
                  <w:rPr>
                    <w:rFonts w:ascii="Cambria Math" w:eastAsiaTheme="minorEastAsia" w:hAnsi="Cambria Math"/>
                    <w:lang w:eastAsia="zh-CN"/>
                  </w:rPr>
                  <m:t>n</m:t>
                </m:r>
              </m:oMath>
            </m:oMathPara>
          </w:p>
        </w:tc>
        <w:tc>
          <w:tcPr>
            <w:tcW w:w="4508" w:type="dxa"/>
          </w:tcPr>
          <w:p w:rsidR="00446301" w:rsidRDefault="00446301" w:rsidP="00863261">
            <w:pPr>
              <w:spacing w:before="120" w:after="120"/>
              <w:ind w:firstLineChars="0" w:firstLine="0"/>
              <w:rPr>
                <w:rFonts w:eastAsiaTheme="minorEastAsia"/>
                <w:lang w:eastAsia="zh-CN"/>
              </w:rPr>
            </w:pPr>
            <w:r>
              <w:rPr>
                <w:rFonts w:eastAsiaTheme="minorEastAsia"/>
                <w:lang w:eastAsia="zh-CN"/>
              </w:rPr>
              <w:t>T</w:t>
            </w:r>
            <w:r>
              <w:rPr>
                <w:rFonts w:eastAsiaTheme="minorEastAsia" w:hint="eastAsia"/>
                <w:lang w:eastAsia="zh-CN"/>
              </w:rPr>
              <w:t xml:space="preserve">he </w:t>
            </w:r>
            <w:r>
              <w:rPr>
                <w:rFonts w:eastAsiaTheme="minorEastAsia"/>
                <w:lang w:eastAsia="zh-CN"/>
              </w:rPr>
              <w:t>number of new offices</w:t>
            </w:r>
          </w:p>
        </w:tc>
      </w:tr>
      <w:tr w:rsidR="00446301" w:rsidTr="00863261">
        <w:tc>
          <w:tcPr>
            <w:tcW w:w="4508" w:type="dxa"/>
          </w:tcPr>
          <w:p w:rsidR="00446301" w:rsidRDefault="00DD5252" w:rsidP="00863261">
            <w:pPr>
              <w:spacing w:before="120" w:after="120"/>
              <w:ind w:firstLineChars="0" w:firstLine="0"/>
              <w:rPr>
                <w:rFonts w:eastAsiaTheme="minorEastAsia"/>
                <w:lang w:eastAsia="zh-CN"/>
              </w:rPr>
            </w:pPr>
            <m:oMathPara>
              <m:oMath>
                <m:sSub>
                  <m:sSubPr>
                    <m:ctrlPr>
                      <w:rPr>
                        <w:rFonts w:ascii="Cambria Math" w:eastAsiaTheme="minorEastAsia" w:hAnsi="Cambria Math"/>
                        <w:i/>
                        <w:lang w:eastAsia="zh-CN"/>
                      </w:rPr>
                    </m:ctrlPr>
                  </m:sSubPr>
                  <m:e>
                    <m:r>
                      <w:rPr>
                        <w:rFonts w:ascii="Cambria Math" w:eastAsiaTheme="minorEastAsia" w:hAnsi="Cambria Math"/>
                        <w:lang w:eastAsia="zh-CN"/>
                      </w:rPr>
                      <m:t>λ</m:t>
                    </m:r>
                  </m:e>
                  <m:sub>
                    <m:r>
                      <w:rPr>
                        <w:rFonts w:ascii="Cambria Math" w:eastAsiaTheme="minorEastAsia" w:hAnsi="Cambria Math"/>
                        <w:lang w:eastAsia="zh-CN"/>
                      </w:rPr>
                      <m:t>1</m:t>
                    </m:r>
                  </m:sub>
                </m:sSub>
              </m:oMath>
            </m:oMathPara>
          </w:p>
        </w:tc>
        <w:tc>
          <w:tcPr>
            <w:tcW w:w="4508" w:type="dxa"/>
          </w:tcPr>
          <w:p w:rsidR="00446301" w:rsidRDefault="00810CFE" w:rsidP="00863261">
            <w:pPr>
              <w:spacing w:before="120" w:after="120"/>
              <w:ind w:firstLineChars="0" w:firstLine="0"/>
              <w:rPr>
                <w:rFonts w:eastAsiaTheme="minorEastAsia"/>
                <w:lang w:eastAsia="zh-CN"/>
              </w:rPr>
            </w:pPr>
            <w:r>
              <w:rPr>
                <w:rFonts w:eastAsiaTheme="minorEastAsia"/>
                <w:lang w:eastAsia="zh-CN"/>
              </w:rPr>
              <w:t>C</w:t>
            </w:r>
            <w:r>
              <w:rPr>
                <w:rFonts w:eastAsiaTheme="minorEastAsia" w:hint="eastAsia"/>
                <w:lang w:eastAsia="zh-CN"/>
              </w:rPr>
              <w:t xml:space="preserve">oefficient </w:t>
            </w:r>
            <w:r>
              <w:rPr>
                <w:rFonts w:eastAsiaTheme="minorEastAsia"/>
                <w:lang w:eastAsia="zh-CN"/>
              </w:rPr>
              <w:t>related to distance</w:t>
            </w:r>
          </w:p>
        </w:tc>
      </w:tr>
      <w:tr w:rsidR="00446301" w:rsidTr="00863261">
        <w:tc>
          <w:tcPr>
            <w:tcW w:w="4508" w:type="dxa"/>
          </w:tcPr>
          <w:p w:rsidR="00446301" w:rsidRDefault="00DD5252" w:rsidP="00863261">
            <w:pPr>
              <w:spacing w:before="120" w:after="120"/>
              <w:ind w:firstLineChars="0" w:firstLine="0"/>
              <w:rPr>
                <w:rFonts w:eastAsiaTheme="minorEastAsia"/>
                <w:lang w:eastAsia="zh-CN"/>
              </w:rPr>
            </w:pPr>
            <m:oMathPara>
              <m:oMath>
                <m:sSub>
                  <m:sSubPr>
                    <m:ctrlPr>
                      <w:rPr>
                        <w:rFonts w:ascii="Cambria Math" w:eastAsiaTheme="minorEastAsia" w:hAnsi="Cambria Math"/>
                        <w:i/>
                        <w:lang w:eastAsia="zh-CN"/>
                      </w:rPr>
                    </m:ctrlPr>
                  </m:sSubPr>
                  <m:e>
                    <m:r>
                      <w:rPr>
                        <w:rFonts w:ascii="Cambria Math" w:eastAsiaTheme="minorEastAsia" w:hAnsi="Cambria Math"/>
                        <w:lang w:eastAsia="zh-CN"/>
                      </w:rPr>
                      <m:t>λ</m:t>
                    </m:r>
                  </m:e>
                  <m:sub>
                    <m:r>
                      <w:rPr>
                        <w:rFonts w:ascii="Cambria Math" w:eastAsiaTheme="minorEastAsia" w:hAnsi="Cambria Math"/>
                        <w:lang w:eastAsia="zh-CN"/>
                      </w:rPr>
                      <m:t>2</m:t>
                    </m:r>
                  </m:sub>
                </m:sSub>
              </m:oMath>
            </m:oMathPara>
          </w:p>
        </w:tc>
        <w:tc>
          <w:tcPr>
            <w:tcW w:w="4508" w:type="dxa"/>
          </w:tcPr>
          <w:p w:rsidR="00446301" w:rsidRDefault="00810CFE" w:rsidP="00863261">
            <w:pPr>
              <w:spacing w:before="120" w:after="120"/>
              <w:ind w:firstLineChars="0" w:firstLine="0"/>
              <w:rPr>
                <w:rFonts w:eastAsiaTheme="minorEastAsia"/>
                <w:lang w:eastAsia="zh-CN"/>
              </w:rPr>
            </w:pPr>
            <w:r>
              <w:rPr>
                <w:rFonts w:eastAsiaTheme="minorEastAsia"/>
                <w:lang w:eastAsia="zh-CN"/>
              </w:rPr>
              <w:t>C</w:t>
            </w:r>
            <w:r>
              <w:rPr>
                <w:rFonts w:eastAsiaTheme="minorEastAsia" w:hint="eastAsia"/>
                <w:lang w:eastAsia="zh-CN"/>
              </w:rPr>
              <w:t xml:space="preserve">oefficient </w:t>
            </w:r>
            <w:r>
              <w:rPr>
                <w:rFonts w:eastAsiaTheme="minorEastAsia"/>
                <w:lang w:eastAsia="zh-CN"/>
              </w:rPr>
              <w:t xml:space="preserve">related to </w:t>
            </w:r>
            <w:r w:rsidRPr="00B52780">
              <w:rPr>
                <w:rFonts w:eastAsiaTheme="minorEastAsia"/>
                <w:lang w:eastAsia="zh-CN"/>
              </w:rPr>
              <w:t>regularization</w:t>
            </w:r>
          </w:p>
        </w:tc>
      </w:tr>
      <w:tr w:rsidR="00446301" w:rsidTr="00863261">
        <w:tc>
          <w:tcPr>
            <w:tcW w:w="4508" w:type="dxa"/>
          </w:tcPr>
          <w:p w:rsidR="00446301" w:rsidRPr="00F232DD" w:rsidRDefault="00DD5252" w:rsidP="00863261">
            <w:pPr>
              <w:spacing w:before="120" w:after="120"/>
              <w:ind w:firstLineChars="0" w:firstLine="0"/>
              <w:rPr>
                <w:rFonts w:eastAsia="宋体"/>
                <w:lang w:eastAsia="zh-CN"/>
              </w:rPr>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ω</m:t>
                    </m:r>
                  </m:e>
                  <m:sub>
                    <m:r>
                      <w:rPr>
                        <w:rFonts w:ascii="Cambria Math" w:eastAsiaTheme="minorEastAsia" w:hAnsi="Cambria Math"/>
                        <w:lang w:eastAsia="zh-CN"/>
                      </w:rPr>
                      <m:t>1</m:t>
                    </m:r>
                  </m:sub>
                </m:sSub>
              </m:oMath>
            </m:oMathPara>
          </w:p>
        </w:tc>
        <w:tc>
          <w:tcPr>
            <w:tcW w:w="4508" w:type="dxa"/>
          </w:tcPr>
          <w:p w:rsidR="00446301" w:rsidRDefault="00010E8C" w:rsidP="00863261">
            <w:pPr>
              <w:spacing w:before="120" w:after="120"/>
              <w:ind w:firstLineChars="0" w:firstLine="0"/>
              <w:rPr>
                <w:rFonts w:eastAsiaTheme="minorEastAsia"/>
                <w:lang w:eastAsia="zh-CN"/>
              </w:rPr>
            </w:pPr>
            <w:r>
              <w:rPr>
                <w:rFonts w:eastAsiaTheme="minorEastAsia"/>
                <w:lang w:eastAsia="zh-CN"/>
              </w:rPr>
              <w:t>C</w:t>
            </w:r>
            <w:r>
              <w:rPr>
                <w:rFonts w:eastAsiaTheme="minorEastAsia" w:hint="eastAsia"/>
                <w:lang w:eastAsia="zh-CN"/>
              </w:rPr>
              <w:t xml:space="preserve">oefficient </w:t>
            </w:r>
            <w:r>
              <w:rPr>
                <w:rFonts w:eastAsiaTheme="minorEastAsia"/>
                <w:lang w:eastAsia="zh-CN"/>
              </w:rPr>
              <w:t>related to GDP</w:t>
            </w:r>
          </w:p>
        </w:tc>
      </w:tr>
      <w:tr w:rsidR="00446301" w:rsidTr="00863261">
        <w:tc>
          <w:tcPr>
            <w:tcW w:w="4508" w:type="dxa"/>
          </w:tcPr>
          <w:p w:rsidR="00446301" w:rsidRPr="00F232DD" w:rsidRDefault="00DD5252" w:rsidP="00863261">
            <w:pPr>
              <w:spacing w:before="120" w:after="120"/>
              <w:ind w:firstLineChars="0" w:firstLine="0"/>
              <w:rPr>
                <w:rFonts w:eastAsia="宋体"/>
                <w:lang w:eastAsia="zh-CN"/>
              </w:rPr>
            </w:pPr>
            <m:oMathPara>
              <m:oMath>
                <m:sSub>
                  <m:sSubPr>
                    <m:ctrlPr>
                      <w:rPr>
                        <w:rFonts w:ascii="Cambria Math" w:eastAsiaTheme="minorEastAsia" w:hAnsi="Cambria Math"/>
                        <w:lang w:eastAsia="zh-CN"/>
                      </w:rPr>
                    </m:ctrlPr>
                  </m:sSubPr>
                  <m:e>
                    <m:r>
                      <m:rPr>
                        <m:sty m:val="p"/>
                      </m:rPr>
                      <w:rPr>
                        <w:rFonts w:ascii="Cambria Math" w:eastAsiaTheme="minorEastAsia" w:hAnsi="Cambria Math"/>
                        <w:lang w:eastAsia="zh-CN"/>
                      </w:rPr>
                      <m:t>ω</m:t>
                    </m:r>
                  </m:e>
                  <m:sub>
                    <m:r>
                      <w:rPr>
                        <w:rFonts w:ascii="Cambria Math" w:eastAsiaTheme="minorEastAsia" w:hAnsi="Cambria Math"/>
                        <w:lang w:eastAsia="zh-CN"/>
                      </w:rPr>
                      <m:t>2</m:t>
                    </m:r>
                  </m:sub>
                </m:sSub>
              </m:oMath>
            </m:oMathPara>
          </w:p>
        </w:tc>
        <w:tc>
          <w:tcPr>
            <w:tcW w:w="4508" w:type="dxa"/>
          </w:tcPr>
          <w:p w:rsidR="00446301" w:rsidRDefault="00010E8C" w:rsidP="00863261">
            <w:pPr>
              <w:spacing w:before="120" w:after="120"/>
              <w:ind w:firstLineChars="0" w:firstLine="0"/>
              <w:rPr>
                <w:rFonts w:eastAsiaTheme="minorEastAsia"/>
                <w:lang w:eastAsia="zh-CN"/>
              </w:rPr>
            </w:pPr>
            <w:r>
              <w:rPr>
                <w:rFonts w:eastAsiaTheme="minorEastAsia"/>
                <w:lang w:eastAsia="zh-CN"/>
              </w:rPr>
              <w:t>C</w:t>
            </w:r>
            <w:r>
              <w:rPr>
                <w:rFonts w:eastAsiaTheme="minorEastAsia" w:hint="eastAsia"/>
                <w:lang w:eastAsia="zh-CN"/>
              </w:rPr>
              <w:t xml:space="preserve">oefficient </w:t>
            </w:r>
            <w:r>
              <w:rPr>
                <w:rFonts w:eastAsiaTheme="minorEastAsia"/>
                <w:lang w:eastAsia="zh-CN"/>
              </w:rPr>
              <w:t>related to population</w:t>
            </w:r>
          </w:p>
        </w:tc>
      </w:tr>
      <w:tr w:rsidR="00446301" w:rsidTr="00863261">
        <w:tc>
          <w:tcPr>
            <w:tcW w:w="4508" w:type="dxa"/>
          </w:tcPr>
          <w:p w:rsidR="00446301" w:rsidRPr="00F232DD" w:rsidRDefault="00446301" w:rsidP="00863261">
            <w:pPr>
              <w:spacing w:before="120" w:after="120"/>
              <w:ind w:firstLineChars="0" w:firstLine="0"/>
              <w:rPr>
                <w:rFonts w:eastAsia="宋体"/>
                <w:lang w:eastAsia="zh-CN"/>
              </w:rPr>
            </w:pPr>
            <m:oMathPara>
              <m:oMath>
                <m:r>
                  <m:rPr>
                    <m:sty m:val="p"/>
                  </m:rPr>
                  <w:rPr>
                    <w:rFonts w:ascii="Cambria Math" w:eastAsiaTheme="minorEastAsia" w:hAnsi="Cambria Math"/>
                    <w:lang w:eastAsia="zh-CN"/>
                  </w:rPr>
                  <m:t>k</m:t>
                </m:r>
              </m:oMath>
            </m:oMathPara>
          </w:p>
        </w:tc>
        <w:tc>
          <w:tcPr>
            <w:tcW w:w="4508" w:type="dxa"/>
          </w:tcPr>
          <w:p w:rsidR="00446301" w:rsidRDefault="00010E8C" w:rsidP="00863261">
            <w:pPr>
              <w:spacing w:before="120" w:after="120"/>
              <w:ind w:firstLineChars="0" w:firstLine="0"/>
              <w:rPr>
                <w:rFonts w:eastAsiaTheme="minorEastAsia"/>
                <w:lang w:eastAsia="zh-CN"/>
              </w:rPr>
            </w:pPr>
            <w:r>
              <w:rPr>
                <w:rFonts w:eastAsiaTheme="minorEastAsia"/>
                <w:lang w:eastAsia="zh-CN"/>
              </w:rPr>
              <w:t>L</w:t>
            </w:r>
            <w:r>
              <w:rPr>
                <w:rFonts w:eastAsiaTheme="minorEastAsia" w:hint="eastAsia"/>
                <w:lang w:eastAsia="zh-CN"/>
              </w:rPr>
              <w:t xml:space="preserve">anguage </w:t>
            </w:r>
            <w:r>
              <w:rPr>
                <w:rFonts w:eastAsiaTheme="minorEastAsia"/>
                <w:lang w:eastAsia="zh-CN"/>
              </w:rPr>
              <w:t>index</w:t>
            </w:r>
          </w:p>
        </w:tc>
      </w:tr>
      <w:tr w:rsidR="00446301" w:rsidTr="00863261">
        <w:tc>
          <w:tcPr>
            <w:tcW w:w="4508" w:type="dxa"/>
          </w:tcPr>
          <w:p w:rsidR="00446301" w:rsidRDefault="00DD5252" w:rsidP="00863261">
            <w:pPr>
              <w:spacing w:before="120" w:after="120"/>
              <w:ind w:firstLineChars="0" w:firstLine="0"/>
              <w:rPr>
                <w:rFonts w:eastAsia="宋体"/>
                <w:lang w:eastAsia="zh-CN"/>
              </w:rPr>
            </w:pPr>
            <m:oMathPara>
              <m:oMath>
                <m:sSub>
                  <m:sSubPr>
                    <m:ctrlPr>
                      <w:rPr>
                        <w:rFonts w:ascii="Cambria Math" w:eastAsiaTheme="minorEastAsia" w:hAnsi="Cambria Math"/>
                        <w:i/>
                        <w:lang w:eastAsia="zh-CN"/>
                      </w:rPr>
                    </m:ctrlPr>
                  </m:sSubPr>
                  <m:e>
                    <m:r>
                      <w:rPr>
                        <w:rFonts w:ascii="Cambria Math" w:eastAsiaTheme="minorEastAsia" w:hAnsi="Cambria Math"/>
                        <w:lang w:eastAsia="zh-CN"/>
                      </w:rPr>
                      <m:t>N</m:t>
                    </m:r>
                  </m:e>
                  <m:sub>
                    <m:r>
                      <w:rPr>
                        <w:rFonts w:ascii="Cambria Math" w:eastAsiaTheme="minorEastAsia" w:hAnsi="Cambria Math"/>
                        <w:lang w:eastAsia="zh-CN"/>
                      </w:rPr>
                      <m:t>i</m:t>
                    </m:r>
                  </m:sub>
                </m:sSub>
              </m:oMath>
            </m:oMathPara>
          </w:p>
        </w:tc>
        <w:tc>
          <w:tcPr>
            <w:tcW w:w="4508" w:type="dxa"/>
          </w:tcPr>
          <w:p w:rsidR="00446301" w:rsidRDefault="00010E8C" w:rsidP="00010E8C">
            <w:pPr>
              <w:spacing w:before="120" w:after="120"/>
              <w:ind w:firstLineChars="0" w:firstLine="0"/>
              <w:rPr>
                <w:rFonts w:eastAsiaTheme="minorEastAsia"/>
                <w:lang w:eastAsia="zh-CN"/>
              </w:rPr>
            </w:pPr>
            <w:r>
              <w:rPr>
                <w:rFonts w:eastAsiaTheme="minorEastAsia"/>
                <w:lang w:eastAsia="zh-CN"/>
              </w:rPr>
              <w:t>T</w:t>
            </w:r>
            <w:r>
              <w:rPr>
                <w:rFonts w:eastAsiaTheme="minorEastAsia" w:hint="eastAsia"/>
                <w:lang w:eastAsia="zh-CN"/>
              </w:rPr>
              <w:t xml:space="preserve">he </w:t>
            </w:r>
            <w:r>
              <w:rPr>
                <w:rFonts w:eastAsiaTheme="minorEastAsia"/>
                <w:lang w:eastAsia="zh-CN"/>
              </w:rPr>
              <w:t xml:space="preserve">number of cities listed that share the same native language with </w:t>
            </w:r>
            <w:proofErr w:type="spellStart"/>
            <w:r>
              <w:rPr>
                <w:rFonts w:eastAsiaTheme="minorEastAsia"/>
                <w:lang w:eastAsia="zh-CN"/>
              </w:rPr>
              <w:t>i</w:t>
            </w:r>
            <w:proofErr w:type="spellEnd"/>
          </w:p>
        </w:tc>
      </w:tr>
      <w:tr w:rsidR="00446301" w:rsidTr="00863261">
        <w:tc>
          <w:tcPr>
            <w:tcW w:w="4508" w:type="dxa"/>
          </w:tcPr>
          <w:p w:rsidR="00446301" w:rsidRPr="00106201" w:rsidRDefault="00446301" w:rsidP="00863261">
            <w:pPr>
              <w:spacing w:before="120" w:after="120"/>
              <w:ind w:firstLineChars="0" w:firstLine="0"/>
              <w:rPr>
                <w:rFonts w:eastAsia="宋体"/>
                <w:lang w:eastAsia="zh-CN"/>
              </w:rPr>
            </w:pPr>
            <m:oMathPara>
              <m:oMath>
                <m:r>
                  <m:rPr>
                    <m:sty m:val="p"/>
                  </m:rPr>
                  <w:rPr>
                    <w:rFonts w:ascii="Cambria Math" w:eastAsiaTheme="minorEastAsia" w:hAnsi="Cambria Math"/>
                    <w:lang w:eastAsia="zh-CN"/>
                  </w:rPr>
                  <m:t>L</m:t>
                </m:r>
              </m:oMath>
            </m:oMathPara>
          </w:p>
        </w:tc>
        <w:tc>
          <w:tcPr>
            <w:tcW w:w="4508" w:type="dxa"/>
          </w:tcPr>
          <w:p w:rsidR="00446301" w:rsidRDefault="00446301" w:rsidP="00863261">
            <w:pPr>
              <w:spacing w:before="120" w:after="120"/>
              <w:ind w:firstLineChars="0" w:firstLine="0"/>
              <w:rPr>
                <w:rFonts w:eastAsiaTheme="minorEastAsia"/>
                <w:lang w:eastAsia="zh-CN"/>
              </w:rPr>
            </w:pPr>
            <w:r>
              <w:rPr>
                <w:rFonts w:eastAsiaTheme="minorEastAsia"/>
                <w:lang w:eastAsia="zh-CN"/>
              </w:rPr>
              <w:t>Total number of language speakers</w:t>
            </w:r>
          </w:p>
        </w:tc>
      </w:tr>
      <w:tr w:rsidR="00010E8C" w:rsidTr="00863261">
        <w:tc>
          <w:tcPr>
            <w:tcW w:w="4508" w:type="dxa"/>
          </w:tcPr>
          <w:p w:rsidR="00010E8C" w:rsidRDefault="00010E8C" w:rsidP="00863261">
            <w:pPr>
              <w:spacing w:before="120" w:after="120"/>
              <w:ind w:firstLineChars="0" w:firstLine="0"/>
              <w:rPr>
                <w:rFonts w:eastAsia="宋体"/>
                <w:lang w:eastAsia="zh-CN"/>
              </w:rPr>
            </w:pPr>
            <m:oMathPara>
              <m:oMath>
                <m:r>
                  <w:rPr>
                    <w:rFonts w:ascii="Cambria Math" w:eastAsiaTheme="minorEastAsia" w:hAnsi="Cambria Math"/>
                    <w:lang w:eastAsia="zh-CN"/>
                  </w:rPr>
                  <m:t xml:space="preserve"> i or j</m:t>
                </m:r>
              </m:oMath>
            </m:oMathPara>
          </w:p>
        </w:tc>
        <w:tc>
          <w:tcPr>
            <w:tcW w:w="4508" w:type="dxa"/>
          </w:tcPr>
          <w:p w:rsidR="00010E8C" w:rsidRDefault="00010E8C" w:rsidP="00863261">
            <w:pPr>
              <w:spacing w:before="120" w:after="120"/>
              <w:ind w:firstLineChars="0" w:firstLine="0"/>
              <w:rPr>
                <w:rFonts w:eastAsiaTheme="minorEastAsia"/>
                <w:lang w:eastAsia="zh-CN"/>
              </w:rPr>
            </w:pPr>
            <w:r>
              <w:rPr>
                <w:rFonts w:eastAsiaTheme="minorEastAsia"/>
                <w:lang w:eastAsia="zh-CN"/>
              </w:rPr>
              <w:t>O</w:t>
            </w:r>
            <w:r>
              <w:rPr>
                <w:rFonts w:eastAsiaTheme="minorEastAsia" w:hint="eastAsia"/>
                <w:lang w:eastAsia="zh-CN"/>
              </w:rPr>
              <w:t xml:space="preserve">ne </w:t>
            </w:r>
            <w:r>
              <w:rPr>
                <w:rFonts w:eastAsiaTheme="minorEastAsia"/>
                <w:lang w:eastAsia="zh-CN"/>
              </w:rPr>
              <w:t>of the cities</w:t>
            </w:r>
          </w:p>
        </w:tc>
      </w:tr>
    </w:tbl>
    <w:p w:rsidR="00446301" w:rsidRPr="00515441" w:rsidRDefault="00010E8C" w:rsidP="00B52780">
      <w:pPr>
        <w:spacing w:before="120" w:after="120"/>
        <w:ind w:firstLine="480"/>
        <w:rPr>
          <w:rFonts w:eastAsiaTheme="minorEastAsia"/>
          <w:lang w:eastAsia="zh-CN"/>
        </w:rPr>
      </w:pPr>
      <w:r>
        <w:rPr>
          <w:rFonts w:eastAsiaTheme="minorEastAsia"/>
          <w:lang w:eastAsia="zh-CN"/>
        </w:rPr>
        <w:t>A</w:t>
      </w:r>
      <w:r>
        <w:rPr>
          <w:rFonts w:eastAsiaTheme="minorEastAsia" w:hint="eastAsia"/>
          <w:lang w:eastAsia="zh-CN"/>
        </w:rPr>
        <w:t xml:space="preserve">ll </w:t>
      </w:r>
      <w:r>
        <w:rPr>
          <w:rFonts w:eastAsiaTheme="minorEastAsia"/>
          <w:lang w:eastAsia="zh-CN"/>
        </w:rPr>
        <w:t>the coefficients are presented in the appendixes.</w:t>
      </w:r>
    </w:p>
    <w:p w:rsidR="00515441" w:rsidRDefault="00515441" w:rsidP="00B52780">
      <w:pPr>
        <w:spacing w:before="120" w:after="120"/>
        <w:ind w:firstLine="480"/>
        <w:rPr>
          <w:rFonts w:eastAsiaTheme="minorEastAsia"/>
          <w:lang w:eastAsia="zh-CN"/>
        </w:rPr>
      </w:pPr>
      <w:r>
        <w:rPr>
          <w:rFonts w:eastAsiaTheme="minorEastAsia"/>
          <w:lang w:eastAsia="zh-CN"/>
        </w:rPr>
        <w:t>The formula we use are as follows,</w:t>
      </w:r>
    </w:p>
    <w:p w:rsidR="00515441" w:rsidRDefault="004E428D" w:rsidP="00DE0666">
      <w:pPr>
        <w:pStyle w:val="af"/>
        <w:spacing w:before="120" w:after="120"/>
        <w:ind w:firstLine="480"/>
      </w:pPr>
      <m:oMath>
        <m:r>
          <m:rPr>
            <m:sty m:val="p"/>
          </m:rPr>
          <m:t>Benefit(n)=</m:t>
        </m:r>
        <m:sSub>
          <m:sSubPr>
            <m:ctrlPr/>
          </m:sSubPr>
          <m:e>
            <m:r>
              <m:t>λ</m:t>
            </m:r>
          </m:e>
          <m:sub>
            <m:r>
              <m:rPr>
                <m:sty m:val="p"/>
              </m:rPr>
              <m:t>1</m:t>
            </m:r>
          </m:sub>
        </m:sSub>
        <m:nary>
          <m:naryPr>
            <m:chr m:val="∑"/>
            <m:limLoc m:val="undOvr"/>
            <m:subHide m:val="1"/>
            <m:supHide m:val="1"/>
            <m:ctrlPr/>
          </m:naryPr>
          <m:sub/>
          <m:sup/>
          <m:e>
            <m:sSub>
              <m:sSubPr>
                <m:ctrlPr/>
              </m:sSubPr>
              <m:e>
                <m:r>
                  <m:t>Distance</m:t>
                </m:r>
              </m:e>
              <m:sub>
                <m:r>
                  <m:t>i</m:t>
                </m:r>
                <m:r>
                  <m:rPr>
                    <m:sty m:val="p"/>
                  </m:rPr>
                  <m:t>,</m:t>
                </m:r>
                <m:r>
                  <m:t>j</m:t>
                </m:r>
              </m:sub>
            </m:sSub>
            <m:r>
              <m:rPr>
                <m:sty m:val="p"/>
              </m:rPr>
              <m:t>+</m:t>
            </m:r>
          </m:e>
        </m:nary>
        <m:r>
          <m:rPr>
            <m:sty m:val="p"/>
          </m:rPr>
          <m:t xml:space="preserve"> </m:t>
        </m:r>
        <m:nary>
          <m:naryPr>
            <m:chr m:val="∑"/>
            <m:limLoc m:val="undOvr"/>
            <m:subHide m:val="1"/>
            <m:supHide m:val="1"/>
            <m:ctrlPr/>
          </m:naryPr>
          <m:sub/>
          <m:sup/>
          <m:e>
            <m:sSub>
              <m:sSubPr>
                <m:ctrlPr/>
              </m:sSubPr>
              <m:e>
                <m:r>
                  <m:t>Score</m:t>
                </m:r>
              </m:e>
              <m:sub>
                <m:r>
                  <m:t>i</m:t>
                </m:r>
              </m:sub>
            </m:sSub>
            <m:r>
              <m:rPr>
                <m:sty m:val="p"/>
              </m:rPr>
              <m:t>-</m:t>
            </m:r>
            <m:sSub>
              <m:sSubPr>
                <m:ctrlPr/>
              </m:sSubPr>
              <m:e>
                <m:r>
                  <m:t>λ</m:t>
                </m:r>
              </m:e>
              <m:sub>
                <m:r>
                  <m:rPr>
                    <m:sty m:val="p"/>
                  </m:rPr>
                  <m:t>2</m:t>
                </m:r>
              </m:sub>
            </m:sSub>
          </m:e>
        </m:nary>
        <m:nary>
          <m:naryPr>
            <m:chr m:val="∑"/>
            <m:limLoc m:val="undOvr"/>
            <m:subHide m:val="1"/>
            <m:supHide m:val="1"/>
            <m:ctrlPr/>
          </m:naryPr>
          <m:sub/>
          <m:sup/>
          <m:e>
            <m:sSub>
              <m:sSubPr>
                <m:ctrlPr/>
              </m:sSubPr>
              <m:e>
                <m:r>
                  <m:t>N</m:t>
                </m:r>
              </m:e>
              <m:sub>
                <m:r>
                  <m:t>i</m:t>
                </m:r>
              </m:sub>
            </m:sSub>
          </m:e>
        </m:nary>
      </m:oMath>
      <w:r w:rsidR="00DE0666">
        <w:rPr>
          <w:rFonts w:hint="eastAsia"/>
        </w:rPr>
        <w:t xml:space="preserve"> </w:t>
      </w:r>
      <w:r w:rsidR="00DE0666">
        <w:tab/>
      </w:r>
      <w:r w:rsidR="00DE0666">
        <w:rPr>
          <w:rFonts w:hint="eastAsia"/>
        </w:rPr>
        <w:t>(19)</w:t>
      </w:r>
    </w:p>
    <w:p w:rsidR="00B20A75" w:rsidRDefault="00515441" w:rsidP="00B52780">
      <w:pPr>
        <w:spacing w:before="120" w:after="120"/>
        <w:ind w:firstLine="480"/>
        <w:rPr>
          <w:rFonts w:eastAsiaTheme="minorEastAsia"/>
          <w:lang w:eastAsia="zh-CN"/>
        </w:rPr>
      </w:pPr>
      <w:r w:rsidRPr="00515441">
        <w:rPr>
          <w:rFonts w:eastAsiaTheme="minorEastAsia"/>
          <w:lang w:eastAsia="zh-CN"/>
        </w:rPr>
        <w:t>Refer to the definition of com</w:t>
      </w:r>
      <w:r w:rsidR="00B20A75">
        <w:rPr>
          <w:rFonts w:eastAsiaTheme="minorEastAsia"/>
          <w:lang w:eastAsia="zh-CN"/>
        </w:rPr>
        <w:t xml:space="preserve">prehensive national </w:t>
      </w:r>
      <w:proofErr w:type="gramStart"/>
      <w:r w:rsidR="00B20A75">
        <w:rPr>
          <w:rFonts w:eastAsiaTheme="minorEastAsia"/>
          <w:lang w:eastAsia="zh-CN"/>
        </w:rPr>
        <w:t>strength</w:t>
      </w:r>
      <w:proofErr w:type="gramEnd"/>
      <w:r w:rsidR="005453AA">
        <w:rPr>
          <w:rFonts w:eastAsiaTheme="minorEastAsia"/>
          <w:lang w:eastAsia="zh-CN"/>
        </w:rPr>
        <w:fldChar w:fldCharType="begin"/>
      </w:r>
      <w:r w:rsidR="005453AA">
        <w:rPr>
          <w:rFonts w:eastAsiaTheme="minorEastAsia"/>
          <w:lang w:eastAsia="zh-CN"/>
        </w:rPr>
        <w:instrText xml:space="preserve"> REF _Ref506267840 \r \h </w:instrText>
      </w:r>
      <w:r w:rsidR="005453AA">
        <w:rPr>
          <w:rFonts w:eastAsiaTheme="minorEastAsia"/>
          <w:lang w:eastAsia="zh-CN"/>
        </w:rPr>
      </w:r>
      <w:r w:rsidR="005453AA">
        <w:rPr>
          <w:rFonts w:eastAsiaTheme="minorEastAsia"/>
          <w:lang w:eastAsia="zh-CN"/>
        </w:rPr>
        <w:fldChar w:fldCharType="separate"/>
      </w:r>
      <w:r w:rsidR="00C55FAF">
        <w:rPr>
          <w:rFonts w:eastAsiaTheme="minorEastAsia"/>
          <w:lang w:eastAsia="zh-CN"/>
        </w:rPr>
        <w:t>[12]</w:t>
      </w:r>
      <w:r w:rsidR="005453AA">
        <w:rPr>
          <w:rFonts w:eastAsiaTheme="minorEastAsia"/>
          <w:lang w:eastAsia="zh-CN"/>
        </w:rPr>
        <w:fldChar w:fldCharType="end"/>
      </w:r>
      <w:r w:rsidR="005453AA">
        <w:rPr>
          <w:rFonts w:eastAsiaTheme="minorEastAsia"/>
          <w:lang w:eastAsia="zh-CN"/>
        </w:rPr>
        <w:fldChar w:fldCharType="begin"/>
      </w:r>
      <w:r w:rsidR="005453AA">
        <w:rPr>
          <w:rFonts w:eastAsiaTheme="minorEastAsia"/>
          <w:lang w:eastAsia="zh-CN"/>
        </w:rPr>
        <w:instrText xml:space="preserve"> REF _Ref506267854 \r \h </w:instrText>
      </w:r>
      <w:r w:rsidR="005453AA">
        <w:rPr>
          <w:rFonts w:eastAsiaTheme="minorEastAsia"/>
          <w:lang w:eastAsia="zh-CN"/>
        </w:rPr>
      </w:r>
      <w:r w:rsidR="005453AA">
        <w:rPr>
          <w:rFonts w:eastAsiaTheme="minorEastAsia"/>
          <w:lang w:eastAsia="zh-CN"/>
        </w:rPr>
        <w:fldChar w:fldCharType="separate"/>
      </w:r>
      <w:r w:rsidR="00C55FAF">
        <w:rPr>
          <w:rFonts w:eastAsiaTheme="minorEastAsia"/>
          <w:lang w:eastAsia="zh-CN"/>
        </w:rPr>
        <w:t>[13]</w:t>
      </w:r>
      <w:r w:rsidR="005453AA">
        <w:rPr>
          <w:rFonts w:eastAsiaTheme="minorEastAsia"/>
          <w:lang w:eastAsia="zh-CN"/>
        </w:rPr>
        <w:fldChar w:fldCharType="end"/>
      </w:r>
      <w:r w:rsidR="00B20A75">
        <w:rPr>
          <w:rFonts w:eastAsiaTheme="minorEastAsia"/>
          <w:lang w:eastAsia="zh-CN"/>
        </w:rPr>
        <w:t>, similarly,</w:t>
      </w:r>
    </w:p>
    <w:p w:rsidR="00B20A75" w:rsidRPr="00B20A75" w:rsidRDefault="00446301" w:rsidP="00DE0666">
      <w:pPr>
        <w:pStyle w:val="af"/>
        <w:spacing w:before="120" w:after="120"/>
        <w:ind w:firstLine="480"/>
      </w:pPr>
      <m:oMath>
        <m:r>
          <m:rPr>
            <m:sty m:val="p"/>
          </m:rPr>
          <m:t>Score=</m:t>
        </m:r>
        <m:d>
          <m:dPr>
            <m:ctrlPr/>
          </m:dPr>
          <m:e>
            <m:sSub>
              <m:sSubPr>
                <m:ctrlPr/>
              </m:sSubPr>
              <m:e>
                <m:r>
                  <m:rPr>
                    <m:sty m:val="p"/>
                  </m:rPr>
                  <m:t>ω</m:t>
                </m:r>
              </m:e>
              <m:sub>
                <m:r>
                  <m:t>1</m:t>
                </m:r>
              </m:sub>
            </m:sSub>
            <m:r>
              <m:rPr>
                <m:sty m:val="p"/>
              </m:rPr>
              <m:t xml:space="preserve">*GDP+ </m:t>
            </m:r>
            <m:sSub>
              <m:sSubPr>
                <m:ctrlPr/>
              </m:sSubPr>
              <m:e>
                <m:r>
                  <m:rPr>
                    <m:sty m:val="p"/>
                  </m:rPr>
                  <m:t>ω</m:t>
                </m:r>
              </m:e>
              <m:sub>
                <m:r>
                  <m:t>2</m:t>
                </m:r>
              </m:sub>
            </m:sSub>
            <m:r>
              <m:rPr>
                <m:sty m:val="p"/>
              </m:rPr>
              <m:t>*population+</m:t>
            </m:r>
            <m:sSub>
              <m:sSubPr>
                <m:ctrlPr/>
              </m:sSubPr>
              <m:e>
                <m:r>
                  <m:rPr>
                    <m:sty m:val="p"/>
                  </m:rPr>
                  <m:t>ω</m:t>
                </m:r>
              </m:e>
              <m:sub>
                <m:r>
                  <m:t>2</m:t>
                </m:r>
              </m:sub>
            </m:sSub>
            <m:r>
              <m:rPr>
                <m:sty m:val="p"/>
              </m:rPr>
              <m:t>*L</m:t>
            </m:r>
          </m:e>
        </m:d>
        <m:r>
          <m:rPr>
            <m:sty m:val="p"/>
          </m:rPr>
          <m:t xml:space="preserve">*k </m:t>
        </m:r>
      </m:oMath>
      <w:r w:rsidR="00DE0666">
        <w:rPr>
          <w:rFonts w:eastAsiaTheme="minorEastAsia"/>
        </w:rPr>
        <w:tab/>
      </w:r>
      <w:r w:rsidR="00DE0666">
        <w:rPr>
          <w:rFonts w:hint="eastAsia"/>
        </w:rPr>
        <w:t>(20)</w:t>
      </w:r>
    </w:p>
    <w:p w:rsidR="00515441" w:rsidRPr="0033277A" w:rsidRDefault="00515441" w:rsidP="00B52780">
      <w:pPr>
        <w:spacing w:before="120" w:after="120"/>
        <w:ind w:firstLine="480"/>
        <w:rPr>
          <w:rFonts w:eastAsiaTheme="minorEastAsia"/>
          <w:lang w:eastAsia="zh-CN"/>
        </w:rPr>
      </w:pPr>
      <w:r>
        <w:rPr>
          <w:rFonts w:eastAsiaTheme="minorEastAsia"/>
          <w:lang w:eastAsia="zh-CN"/>
        </w:rPr>
        <w:t xml:space="preserve">According to the results, </w:t>
      </w:r>
      <w:r w:rsidR="00010E8C">
        <w:rPr>
          <w:rFonts w:eastAsiaTheme="minorEastAsia"/>
          <w:lang w:eastAsia="zh-CN"/>
        </w:rPr>
        <w:t xml:space="preserve">if our client company wants to open six new offices, </w:t>
      </w:r>
      <w:r>
        <w:rPr>
          <w:rFonts w:eastAsiaTheme="minorEastAsia" w:hint="eastAsia"/>
          <w:lang w:eastAsia="zh-CN"/>
        </w:rPr>
        <w:t xml:space="preserve">our </w:t>
      </w:r>
      <w:r>
        <w:rPr>
          <w:rFonts w:eastAsiaTheme="minorEastAsia"/>
          <w:lang w:eastAsia="zh-CN"/>
        </w:rPr>
        <w:t>recommendations</w:t>
      </w:r>
      <w:r>
        <w:rPr>
          <w:rFonts w:eastAsiaTheme="minorEastAsia" w:hint="eastAsia"/>
          <w:lang w:eastAsia="zh-CN"/>
        </w:rPr>
        <w:t xml:space="preserve"> </w:t>
      </w:r>
      <w:r>
        <w:rPr>
          <w:rFonts w:eastAsiaTheme="minorEastAsia"/>
          <w:lang w:eastAsia="zh-CN"/>
        </w:rPr>
        <w:t>are Beijing, Lima, Singapore, Toronto, L.A. and Dubai. Chinese, Spanish, English, French and Arabic and spoken in those cities</w:t>
      </w:r>
      <w:r w:rsidR="00010E8C">
        <w:rPr>
          <w:rFonts w:eastAsiaTheme="minorEastAsia"/>
          <w:lang w:eastAsia="zh-CN"/>
        </w:rPr>
        <w:t xml:space="preserve">. The </w:t>
      </w:r>
      <w:r w:rsidR="009B5E41" w:rsidRPr="00DE1A14">
        <w:rPr>
          <w:lang w:eastAsia="zh-CN"/>
        </w:rPr>
        <w:t>opti</w:t>
      </w:r>
      <w:r w:rsidR="009B5E41">
        <w:rPr>
          <w:lang w:eastAsia="zh-CN"/>
        </w:rPr>
        <w:t>mal</w:t>
      </w:r>
      <w:r w:rsidR="00010E8C">
        <w:rPr>
          <w:rFonts w:eastAsiaTheme="minorEastAsia"/>
          <w:lang w:eastAsia="zh-CN"/>
        </w:rPr>
        <w:t xml:space="preserve"> number we recommend is five, those cities are Beijing, Lima, Singapore, Toronto, </w:t>
      </w:r>
      <w:proofErr w:type="gramStart"/>
      <w:r w:rsidR="00010E8C">
        <w:rPr>
          <w:rFonts w:eastAsiaTheme="minorEastAsia"/>
          <w:lang w:eastAsia="zh-CN"/>
        </w:rPr>
        <w:t>L.A</w:t>
      </w:r>
      <w:proofErr w:type="gramEnd"/>
      <w:r w:rsidR="00010E8C">
        <w:rPr>
          <w:rFonts w:eastAsiaTheme="minorEastAsia"/>
          <w:lang w:eastAsia="zh-CN"/>
        </w:rPr>
        <w:t>.</w:t>
      </w:r>
    </w:p>
    <w:p w:rsidR="009901C4" w:rsidRDefault="009901C4" w:rsidP="00B667D3">
      <w:pPr>
        <w:pStyle w:val="1"/>
      </w:pPr>
      <w:bookmarkStart w:id="66" w:name="_Toc506272856"/>
      <w:r w:rsidRPr="00DE1A14">
        <w:t>Sensitivity analysis</w:t>
      </w:r>
      <w:bookmarkEnd w:id="66"/>
    </w:p>
    <w:p w:rsidR="00232644" w:rsidRDefault="001E45EB" w:rsidP="006D1243">
      <w:pPr>
        <w:pStyle w:val="a"/>
        <w:numPr>
          <w:ilvl w:val="0"/>
          <w:numId w:val="29"/>
        </w:numPr>
        <w:rPr>
          <w:rStyle w:val="ad"/>
        </w:rPr>
      </w:pPr>
      <w:bookmarkStart w:id="67" w:name="_Toc506272857"/>
      <w:r w:rsidRPr="001E45EB">
        <w:rPr>
          <w:rStyle w:val="ad"/>
        </w:rPr>
        <w:t>S</w:t>
      </w:r>
      <w:r w:rsidRPr="001E45EB">
        <w:rPr>
          <w:rStyle w:val="ad"/>
          <w:rFonts w:hint="eastAsia"/>
        </w:rPr>
        <w:t xml:space="preserve">ocial </w:t>
      </w:r>
      <w:r w:rsidRPr="001E45EB">
        <w:rPr>
          <w:rStyle w:val="ad"/>
        </w:rPr>
        <w:t>radius</w:t>
      </w:r>
      <w:r w:rsidR="0058673B">
        <w:rPr>
          <w:rStyle w:val="ad"/>
        </w:rPr>
        <w:t xml:space="preserve"> r</w:t>
      </w:r>
      <w:bookmarkEnd w:id="67"/>
    </w:p>
    <w:p w:rsidR="00181EBB" w:rsidRPr="00181EBB" w:rsidRDefault="00181EBB" w:rsidP="00181EBB">
      <w:pPr>
        <w:spacing w:before="120" w:after="120"/>
        <w:ind w:firstLine="480"/>
        <w:rPr>
          <w:rStyle w:val="ad"/>
          <w:b w:val="0"/>
        </w:rPr>
      </w:pPr>
      <w:r w:rsidRPr="00181EBB">
        <w:rPr>
          <w:rStyle w:val="ad"/>
          <w:b w:val="0"/>
        </w:rPr>
        <w:t>In our model, social radius r is constant, it equals to the length of 30 grids</w:t>
      </w:r>
      <w:r>
        <w:rPr>
          <w:rStyle w:val="ad"/>
          <w:b w:val="0"/>
        </w:rPr>
        <w:t xml:space="preserve"> in the social network.</w:t>
      </w:r>
    </w:p>
    <w:p w:rsidR="00181EBB" w:rsidRPr="00DE0666" w:rsidRDefault="00181EBB" w:rsidP="00DE0666">
      <w:pPr>
        <w:pStyle w:val="af"/>
        <w:spacing w:before="120" w:after="120"/>
        <w:ind w:firstLine="480"/>
        <w:rPr>
          <w:rStyle w:val="ad"/>
          <w:rFonts w:eastAsiaTheme="minorEastAsia" w:hint="eastAsia"/>
          <w:b w:val="0"/>
          <w:bCs w:val="0"/>
        </w:rPr>
      </w:pPr>
      <m:oMath>
        <m:r>
          <m:rPr>
            <m:sty m:val="p"/>
          </m:rPr>
          <w:rPr>
            <w:rStyle w:val="ad"/>
          </w:rPr>
          <m:t>r=30</m:t>
        </m:r>
      </m:oMath>
      <w:r w:rsidR="00DE0666">
        <w:rPr>
          <w:rStyle w:val="ad"/>
          <w:rFonts w:eastAsiaTheme="minorEastAsia" w:hint="eastAsia"/>
          <w:b w:val="0"/>
          <w:bCs w:val="0"/>
        </w:rPr>
        <w:t xml:space="preserve"> </w:t>
      </w:r>
      <w:r w:rsidR="00DE0666">
        <w:rPr>
          <w:rStyle w:val="ad"/>
          <w:rFonts w:eastAsiaTheme="minorEastAsia"/>
          <w:b w:val="0"/>
          <w:bCs w:val="0"/>
        </w:rPr>
        <w:tab/>
      </w:r>
      <w:r w:rsidR="00DE0666">
        <w:rPr>
          <w:rStyle w:val="ad"/>
          <w:rFonts w:eastAsiaTheme="minorEastAsia" w:hint="eastAsia"/>
          <w:b w:val="0"/>
          <w:bCs w:val="0"/>
        </w:rPr>
        <w:t>(21)</w:t>
      </w:r>
    </w:p>
    <w:p w:rsidR="00181EBB" w:rsidRPr="00181EBB" w:rsidRDefault="00181EBB" w:rsidP="00181EBB">
      <w:pPr>
        <w:spacing w:before="120" w:after="120"/>
        <w:ind w:firstLine="480"/>
        <w:rPr>
          <w:rStyle w:val="ad"/>
          <w:rFonts w:eastAsiaTheme="minorEastAsia"/>
          <w:b w:val="0"/>
          <w:lang w:eastAsia="zh-CN"/>
        </w:rPr>
      </w:pPr>
      <w:r>
        <w:rPr>
          <w:rStyle w:val="ad"/>
          <w:rFonts w:eastAsiaTheme="minorEastAsia"/>
          <w:b w:val="0"/>
          <w:bCs w:val="0"/>
          <w:lang w:eastAsia="zh-CN"/>
        </w:rPr>
        <w:t>C</w:t>
      </w:r>
      <w:r>
        <w:rPr>
          <w:rStyle w:val="ad"/>
          <w:rFonts w:eastAsiaTheme="minorEastAsia" w:hint="eastAsia"/>
          <w:b w:val="0"/>
          <w:bCs w:val="0"/>
          <w:lang w:eastAsia="zh-CN"/>
        </w:rPr>
        <w:t>hange the value of social radius from 30 to 300 and from 300 to 3000, the total number of language speakers change</w:t>
      </w:r>
      <w:proofErr w:type="gramStart"/>
      <w:r>
        <w:rPr>
          <w:rStyle w:val="ad"/>
          <w:b w:val="0"/>
          <w:lang w:eastAsia="zh-CN"/>
        </w:rPr>
        <w:t>.(</w:t>
      </w:r>
      <w:proofErr w:type="gramEnd"/>
      <w:r w:rsidRPr="00181EBB">
        <w:rPr>
          <w:rStyle w:val="ad"/>
          <w:b w:val="0"/>
          <w:lang w:eastAsia="zh-CN"/>
        </w:rPr>
        <w:t>The result is the average of ten experiments.</w:t>
      </w:r>
      <w:r>
        <w:rPr>
          <w:rStyle w:val="ad"/>
          <w:b w:val="0"/>
          <w:lang w:eastAsia="zh-CN"/>
        </w:rPr>
        <w:t xml:space="preserve">) The total speakers of strong languages like Chinese, English and Spanish grow with the increase of social radius. However, when social radius is 3000, that is when everyone has connected with much of the population </w:t>
      </w:r>
      <w:r w:rsidR="00C620D9">
        <w:rPr>
          <w:rStyle w:val="ad"/>
          <w:b w:val="0"/>
          <w:lang w:eastAsia="zh-CN"/>
        </w:rPr>
        <w:t>in</w:t>
      </w:r>
      <w:r>
        <w:rPr>
          <w:rStyle w:val="ad"/>
          <w:b w:val="0"/>
          <w:lang w:eastAsia="zh-CN"/>
        </w:rPr>
        <w:t xml:space="preserve"> the social network</w:t>
      </w:r>
      <w:r w:rsidR="00C620D9">
        <w:rPr>
          <w:rStyle w:val="ad"/>
          <w:b w:val="0"/>
          <w:lang w:eastAsia="zh-CN"/>
        </w:rPr>
        <w:t>, th</w:t>
      </w:r>
      <w:r w:rsidR="001D106A">
        <w:rPr>
          <w:rStyle w:val="ad"/>
          <w:b w:val="0"/>
          <w:lang w:eastAsia="zh-CN"/>
        </w:rPr>
        <w:t>e speakers of all languages tend</w:t>
      </w:r>
      <w:r w:rsidR="00C620D9">
        <w:rPr>
          <w:rStyle w:val="ad"/>
          <w:b w:val="0"/>
          <w:lang w:eastAsia="zh-CN"/>
        </w:rPr>
        <w:t xml:space="preserve"> to be even.</w:t>
      </w:r>
    </w:p>
    <w:p w:rsidR="001E45EB" w:rsidRDefault="00241097" w:rsidP="001D106A">
      <w:pPr>
        <w:pStyle w:val="aa"/>
        <w:spacing w:before="120" w:after="120"/>
        <w:ind w:left="902" w:firstLineChars="0" w:firstLine="0"/>
        <w:jc w:val="center"/>
        <w:rPr>
          <w:rStyle w:val="ad"/>
        </w:rPr>
      </w:pPr>
      <w:r>
        <w:rPr>
          <w:noProof/>
          <w:lang w:eastAsia="zh-CN"/>
        </w:rPr>
        <w:lastRenderedPageBreak/>
        <w:drawing>
          <wp:inline distT="0" distB="0" distL="0" distR="0" wp14:anchorId="5FAB67A9" wp14:editId="28A7D4C6">
            <wp:extent cx="4572000" cy="2743200"/>
            <wp:effectExtent l="0" t="0" r="0" b="0"/>
            <wp:docPr id="26" name="图表 26"/>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rsidR="00D74365" w:rsidRPr="001E45EB" w:rsidRDefault="00D74365" w:rsidP="001D106A">
      <w:pPr>
        <w:pStyle w:val="aa"/>
        <w:spacing w:before="120" w:after="120"/>
        <w:ind w:left="902" w:firstLineChars="0" w:firstLine="0"/>
        <w:jc w:val="center"/>
        <w:rPr>
          <w:rStyle w:val="ad"/>
        </w:rPr>
      </w:pPr>
      <w:r>
        <w:rPr>
          <w:b/>
          <w:bCs/>
          <w:noProof/>
          <w:lang w:eastAsia="zh-CN"/>
        </w:rPr>
        <w:drawing>
          <wp:inline distT="0" distB="0" distL="0" distR="0">
            <wp:extent cx="2427743" cy="2520000"/>
            <wp:effectExtent l="0" t="0" r="0" b="0"/>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300.jpg"/>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427743" cy="2520000"/>
                    </a:xfrm>
                    <a:prstGeom prst="rect">
                      <a:avLst/>
                    </a:prstGeom>
                  </pic:spPr>
                </pic:pic>
              </a:graphicData>
            </a:graphic>
          </wp:inline>
        </w:drawing>
      </w:r>
      <w:r>
        <w:rPr>
          <w:b/>
          <w:bCs/>
          <w:noProof/>
          <w:lang w:eastAsia="zh-CN"/>
        </w:rPr>
        <w:drawing>
          <wp:inline distT="0" distB="0" distL="0" distR="0">
            <wp:extent cx="2427743" cy="2520000"/>
            <wp:effectExtent l="0" t="0" r="0" b="0"/>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3000.jpg"/>
                    <pic:cNvPicPr/>
                  </pic:nvPicPr>
                  <pic:blipFill>
                    <a:blip r:embed="rId36" cstate="print">
                      <a:extLst>
                        <a:ext uri="{28A0092B-C50C-407E-A947-70E740481C1C}">
                          <a14:useLocalDpi xmlns:a14="http://schemas.microsoft.com/office/drawing/2010/main" val="0"/>
                        </a:ext>
                      </a:extLst>
                    </a:blip>
                    <a:stretch>
                      <a:fillRect/>
                    </a:stretch>
                  </pic:blipFill>
                  <pic:spPr>
                    <a:xfrm>
                      <a:off x="0" y="0"/>
                      <a:ext cx="2427743" cy="2520000"/>
                    </a:xfrm>
                    <a:prstGeom prst="rect">
                      <a:avLst/>
                    </a:prstGeom>
                  </pic:spPr>
                </pic:pic>
              </a:graphicData>
            </a:graphic>
          </wp:inline>
        </w:drawing>
      </w:r>
    </w:p>
    <w:p w:rsidR="001E45EB" w:rsidRDefault="001E45EB" w:rsidP="006D1243">
      <w:pPr>
        <w:pStyle w:val="a"/>
        <w:numPr>
          <w:ilvl w:val="0"/>
          <w:numId w:val="29"/>
        </w:numPr>
        <w:rPr>
          <w:rStyle w:val="ad"/>
        </w:rPr>
      </w:pPr>
      <w:bookmarkStart w:id="68" w:name="_Toc506272858"/>
      <w:r w:rsidRPr="001E45EB">
        <w:rPr>
          <w:rStyle w:val="ad"/>
        </w:rPr>
        <w:t>Language status</w:t>
      </w:r>
      <w:r w:rsidR="0058673B">
        <w:rPr>
          <w:rStyle w:val="ad"/>
        </w:rPr>
        <w:t xml:space="preserve"> s</w:t>
      </w:r>
      <w:bookmarkEnd w:id="68"/>
    </w:p>
    <w:p w:rsidR="00BA3DA8" w:rsidRPr="00BA3DA8" w:rsidRDefault="00BA3DA8" w:rsidP="00BA3DA8">
      <w:pPr>
        <w:spacing w:before="120" w:after="120"/>
        <w:ind w:firstLine="480"/>
        <w:rPr>
          <w:rStyle w:val="ad"/>
          <w:rFonts w:eastAsiaTheme="minorEastAsia"/>
          <w:b w:val="0"/>
          <w:lang w:eastAsia="zh-CN"/>
        </w:rPr>
      </w:pPr>
      <w:r>
        <w:rPr>
          <w:rStyle w:val="ad"/>
          <w:b w:val="0"/>
          <w:lang w:eastAsia="zh-CN"/>
        </w:rPr>
        <w:t>In this</w:t>
      </w:r>
      <w:r w:rsidRPr="00BA3DA8">
        <w:rPr>
          <w:rStyle w:val="ad"/>
          <w:b w:val="0"/>
          <w:lang w:eastAsia="zh-CN"/>
        </w:rPr>
        <w:t xml:space="preserve"> </w:t>
      </w:r>
      <w:r>
        <w:rPr>
          <w:rStyle w:val="ad"/>
          <w:rFonts w:asciiTheme="minorEastAsia" w:eastAsiaTheme="minorEastAsia" w:hAnsiTheme="minorEastAsia" w:hint="eastAsia"/>
          <w:b w:val="0"/>
          <w:lang w:eastAsia="zh-CN"/>
        </w:rPr>
        <w:t>paper</w:t>
      </w:r>
      <w:r w:rsidRPr="00BA3DA8">
        <w:rPr>
          <w:rStyle w:val="ad"/>
          <w:b w:val="0"/>
          <w:lang w:eastAsia="zh-CN"/>
        </w:rPr>
        <w:t xml:space="preserve">, we have discussed the importance of language status </w:t>
      </w:r>
      <w:r>
        <w:rPr>
          <w:rStyle w:val="ad"/>
          <w:b w:val="0"/>
          <w:lang w:eastAsia="zh-CN"/>
        </w:rPr>
        <w:t>in section 2. Here, we study the sensitivi</w:t>
      </w:r>
      <w:r w:rsidR="001D106A">
        <w:rPr>
          <w:rStyle w:val="ad"/>
          <w:b w:val="0"/>
          <w:lang w:eastAsia="zh-CN"/>
        </w:rPr>
        <w:t>ty of languages status by changing</w:t>
      </w:r>
      <w:r>
        <w:rPr>
          <w:rStyle w:val="ad"/>
          <w:b w:val="0"/>
          <w:lang w:eastAsia="zh-CN"/>
        </w:rPr>
        <w:t xml:space="preserve"> the language status of Russian, respectively from 0.0002 to 0.002, from 0.002 to 0.02, from 0.02 to 0.2. </w:t>
      </w:r>
      <w:r w:rsidRPr="00BA3DA8">
        <w:rPr>
          <w:rStyle w:val="ad"/>
          <w:b w:val="0"/>
          <w:lang w:eastAsia="zh-CN"/>
        </w:rPr>
        <w:t xml:space="preserve">In this case, the number of Russian speakers </w:t>
      </w:r>
      <w:r>
        <w:rPr>
          <w:rStyle w:val="ad"/>
          <w:b w:val="0"/>
          <w:lang w:eastAsia="zh-CN"/>
        </w:rPr>
        <w:t xml:space="preserve">is expected to </w:t>
      </w:r>
      <w:r w:rsidRPr="00BA3DA8">
        <w:rPr>
          <w:rStyle w:val="ad"/>
          <w:b w:val="0"/>
          <w:lang w:eastAsia="zh-CN"/>
        </w:rPr>
        <w:t xml:space="preserve">increase, and the results </w:t>
      </w:r>
      <w:r>
        <w:rPr>
          <w:rStyle w:val="ad"/>
          <w:b w:val="0"/>
          <w:lang w:eastAsia="zh-CN"/>
        </w:rPr>
        <w:t>below are</w:t>
      </w:r>
      <w:r w:rsidRPr="00BA3DA8">
        <w:rPr>
          <w:rStyle w:val="ad"/>
          <w:b w:val="0"/>
          <w:lang w:eastAsia="zh-CN"/>
        </w:rPr>
        <w:t xml:space="preserve"> consistent with our expectations.</w:t>
      </w:r>
      <w:r w:rsidR="001D106A">
        <w:rPr>
          <w:rStyle w:val="ad"/>
          <w:b w:val="0"/>
          <w:lang w:eastAsia="zh-CN"/>
        </w:rPr>
        <w:t xml:space="preserve"> </w:t>
      </w:r>
      <w:proofErr w:type="gramStart"/>
      <w:r w:rsidR="00181EBB">
        <w:rPr>
          <w:rStyle w:val="ad"/>
          <w:b w:val="0"/>
          <w:lang w:eastAsia="zh-CN"/>
        </w:rPr>
        <w:t>(</w:t>
      </w:r>
      <w:r w:rsidR="00181EBB" w:rsidRPr="00181EBB">
        <w:t xml:space="preserve"> </w:t>
      </w:r>
      <w:r w:rsidR="00181EBB" w:rsidRPr="00181EBB">
        <w:rPr>
          <w:rStyle w:val="ad"/>
          <w:b w:val="0"/>
          <w:lang w:eastAsia="zh-CN"/>
        </w:rPr>
        <w:t>The</w:t>
      </w:r>
      <w:proofErr w:type="gramEnd"/>
      <w:r w:rsidR="00181EBB" w:rsidRPr="00181EBB">
        <w:rPr>
          <w:rStyle w:val="ad"/>
          <w:b w:val="0"/>
          <w:lang w:eastAsia="zh-CN"/>
        </w:rPr>
        <w:t xml:space="preserve"> result is the average of ten experiments.</w:t>
      </w:r>
      <w:r w:rsidR="00181EBB">
        <w:rPr>
          <w:rStyle w:val="ad"/>
          <w:b w:val="0"/>
          <w:lang w:eastAsia="zh-CN"/>
        </w:rPr>
        <w:t>)</w:t>
      </w:r>
    </w:p>
    <w:p w:rsidR="00BA3DA8" w:rsidRPr="00BA3DA8" w:rsidRDefault="00BA3DA8" w:rsidP="00BA3DA8">
      <w:pPr>
        <w:pStyle w:val="aa"/>
        <w:spacing w:before="120" w:after="120"/>
        <w:ind w:firstLine="480"/>
        <w:jc w:val="center"/>
        <w:rPr>
          <w:rStyle w:val="ad"/>
          <w:rFonts w:eastAsiaTheme="minorEastAsia"/>
          <w:lang w:eastAsia="zh-CN"/>
        </w:rPr>
      </w:pPr>
      <w:r>
        <w:rPr>
          <w:noProof/>
          <w:lang w:eastAsia="zh-CN"/>
        </w:rPr>
        <w:lastRenderedPageBreak/>
        <w:drawing>
          <wp:inline distT="0" distB="0" distL="0" distR="0" wp14:anchorId="0583CDCD" wp14:editId="04405256">
            <wp:extent cx="4572000" cy="2743200"/>
            <wp:effectExtent l="0" t="0" r="0" b="0"/>
            <wp:docPr id="24" name="图表 24"/>
            <wp:cNvGraphicFramePr/>
            <a:graphic xmlns:a="http://schemas.openxmlformats.org/drawingml/2006/main">
              <a:graphicData uri="http://schemas.openxmlformats.org/drawingml/2006/chart">
                <c:chart xmlns:c="http://schemas.openxmlformats.org/drawingml/2006/chart" xmlns:r="http://schemas.openxmlformats.org/officeDocument/2006/relationships" r:id="rId37"/>
              </a:graphicData>
            </a:graphic>
          </wp:inline>
        </w:drawing>
      </w:r>
    </w:p>
    <w:p w:rsidR="009901C4" w:rsidRDefault="009901C4" w:rsidP="00B667D3">
      <w:pPr>
        <w:pStyle w:val="1"/>
      </w:pPr>
      <w:bookmarkStart w:id="69" w:name="_Toc506272859"/>
      <w:r w:rsidRPr="00DE1A14">
        <w:t>Conclusions</w:t>
      </w:r>
      <w:bookmarkEnd w:id="69"/>
    </w:p>
    <w:p w:rsidR="00570110" w:rsidRDefault="00570110" w:rsidP="00570110">
      <w:pPr>
        <w:spacing w:before="120" w:after="120"/>
        <w:ind w:firstLine="480"/>
        <w:rPr>
          <w:rFonts w:eastAsiaTheme="minorEastAsia"/>
          <w:lang w:eastAsia="zh-CN"/>
        </w:rPr>
      </w:pPr>
      <w:r>
        <w:rPr>
          <w:rFonts w:eastAsiaTheme="minorEastAsia" w:hint="eastAsia"/>
          <w:lang w:eastAsia="zh-CN"/>
        </w:rPr>
        <w:t xml:space="preserve">A </w:t>
      </w:r>
      <w:r w:rsidRPr="00570110">
        <w:rPr>
          <w:rFonts w:eastAsiaTheme="minorEastAsia"/>
          <w:lang w:eastAsia="zh-CN"/>
        </w:rPr>
        <w:t>Multi-language competition model with agent-based social circles network</w:t>
      </w:r>
      <w:r>
        <w:rPr>
          <w:rFonts w:eastAsiaTheme="minorEastAsia"/>
          <w:lang w:eastAsia="zh-CN"/>
        </w:rPr>
        <w:t xml:space="preserve"> is effective to simulate the geographical distribution of native and total language speakers and predict the number of various language speakers.</w:t>
      </w:r>
    </w:p>
    <w:p w:rsidR="00570110" w:rsidRDefault="00570110" w:rsidP="00570110">
      <w:pPr>
        <w:spacing w:before="120" w:after="120"/>
        <w:ind w:firstLine="480"/>
        <w:rPr>
          <w:rFonts w:eastAsiaTheme="minorEastAsia"/>
          <w:lang w:eastAsia="zh-CN"/>
        </w:rPr>
      </w:pPr>
      <w:r>
        <w:rPr>
          <w:rFonts w:eastAsiaTheme="minorEastAsia"/>
          <w:lang w:eastAsia="zh-CN"/>
        </w:rPr>
        <w:t xml:space="preserve">In terms of native speaker, </w:t>
      </w:r>
      <w:r w:rsidR="0068137A">
        <w:rPr>
          <w:rFonts w:eastAsiaTheme="minorEastAsia"/>
          <w:lang w:eastAsia="zh-CN"/>
        </w:rPr>
        <w:t xml:space="preserve">English will surpass Spanish to be the second, while </w:t>
      </w:r>
      <w:r w:rsidR="0068137A" w:rsidRPr="003B61E7">
        <w:rPr>
          <w:rFonts w:eastAsiaTheme="minorEastAsia"/>
          <w:lang w:eastAsia="zh-CN"/>
        </w:rPr>
        <w:t xml:space="preserve">Spanish </w:t>
      </w:r>
      <w:r w:rsidR="001D106A">
        <w:rPr>
          <w:rFonts w:eastAsiaTheme="minorEastAsia"/>
          <w:lang w:eastAsia="zh-CN"/>
        </w:rPr>
        <w:t>will dro</w:t>
      </w:r>
      <w:r w:rsidR="0068137A" w:rsidRPr="003B61E7">
        <w:rPr>
          <w:rFonts w:eastAsiaTheme="minorEastAsia"/>
          <w:lang w:eastAsia="zh-CN"/>
        </w:rPr>
        <w:t xml:space="preserve">p to </w:t>
      </w:r>
      <w:r w:rsidR="0068137A">
        <w:rPr>
          <w:rFonts w:eastAsiaTheme="minorEastAsia"/>
          <w:lang w:eastAsia="zh-CN"/>
        </w:rPr>
        <w:t xml:space="preserve">the </w:t>
      </w:r>
      <w:r w:rsidR="0068137A" w:rsidRPr="003B61E7">
        <w:rPr>
          <w:rFonts w:eastAsiaTheme="minorEastAsia"/>
          <w:lang w:eastAsia="zh-CN"/>
        </w:rPr>
        <w:t>third place.</w:t>
      </w:r>
      <w:r w:rsidR="0068137A">
        <w:rPr>
          <w:rFonts w:eastAsiaTheme="minorEastAsia"/>
          <w:lang w:eastAsia="zh-CN"/>
        </w:rPr>
        <w:t xml:space="preserve"> French </w:t>
      </w:r>
      <w:r w:rsidR="001D106A">
        <w:rPr>
          <w:rFonts w:eastAsiaTheme="minorEastAsia"/>
          <w:lang w:eastAsia="zh-CN"/>
        </w:rPr>
        <w:t xml:space="preserve">will </w:t>
      </w:r>
      <w:r w:rsidR="0068137A">
        <w:rPr>
          <w:rFonts w:eastAsiaTheme="minorEastAsia"/>
          <w:lang w:eastAsia="zh-CN"/>
        </w:rPr>
        <w:t>arise from the ninth to the sixth by surpassing German and Hindi, causing German to be the eighth and Hindi to be the ninth.</w:t>
      </w:r>
    </w:p>
    <w:p w:rsidR="0068137A" w:rsidRPr="00FA6DC1" w:rsidRDefault="0068137A" w:rsidP="0068137A">
      <w:pPr>
        <w:spacing w:before="120" w:after="120"/>
        <w:ind w:firstLine="480"/>
        <w:rPr>
          <w:lang w:eastAsia="zh-CN"/>
        </w:rPr>
      </w:pPr>
      <w:r>
        <w:rPr>
          <w:rFonts w:eastAsiaTheme="minorEastAsia"/>
          <w:lang w:eastAsia="zh-CN"/>
        </w:rPr>
        <w:t>In terms of total language speakers,</w:t>
      </w:r>
      <w:r w:rsidRPr="0068137A">
        <w:rPr>
          <w:lang w:eastAsia="zh-CN"/>
        </w:rPr>
        <w:t xml:space="preserve"> </w:t>
      </w:r>
      <w:r>
        <w:rPr>
          <w:lang w:eastAsia="zh-CN"/>
        </w:rPr>
        <w:t>Hindu will exchange its place with English while Portuguese will exchange its place with Bengali. However, they are still on the list of top-ten. The ranking of German drops out of top-ten and French will take the place of it.</w:t>
      </w:r>
    </w:p>
    <w:p w:rsidR="008F659D" w:rsidRDefault="0068137A" w:rsidP="00570110">
      <w:pPr>
        <w:spacing w:before="120" w:after="120"/>
        <w:ind w:firstLine="480"/>
        <w:rPr>
          <w:rFonts w:eastAsiaTheme="minorEastAsia"/>
          <w:lang w:eastAsia="zh-CN"/>
        </w:rPr>
      </w:pPr>
      <w:r>
        <w:rPr>
          <w:rFonts w:eastAsiaTheme="minorEastAsia"/>
          <w:lang w:eastAsia="zh-CN"/>
        </w:rPr>
        <w:t>M</w:t>
      </w:r>
      <w:r>
        <w:rPr>
          <w:rFonts w:eastAsiaTheme="minorEastAsia" w:hint="eastAsia"/>
          <w:lang w:eastAsia="zh-CN"/>
        </w:rPr>
        <w:t xml:space="preserve">aking </w:t>
      </w:r>
      <w:r>
        <w:rPr>
          <w:rFonts w:eastAsiaTheme="minorEastAsia"/>
          <w:lang w:eastAsia="zh-CN"/>
        </w:rPr>
        <w:t>considerations of GDP, geographical location, population, language index and number of total language speakers, we recommend that six new offices should be opened in</w:t>
      </w:r>
      <w:r w:rsidR="00EE7FB0">
        <w:rPr>
          <w:rFonts w:eastAsiaTheme="minorEastAsia"/>
          <w:lang w:eastAsia="zh-CN"/>
        </w:rPr>
        <w:t xml:space="preserve"> Beijing</w:t>
      </w:r>
      <w:r w:rsidR="00FF68A5">
        <w:rPr>
          <w:rFonts w:eastAsiaTheme="minorEastAsia"/>
          <w:lang w:eastAsia="zh-CN"/>
        </w:rPr>
        <w:t xml:space="preserve">, Lima, Singapore, Toronto, L.A. and </w:t>
      </w:r>
      <w:r w:rsidR="00EE7FB0">
        <w:rPr>
          <w:rFonts w:eastAsiaTheme="minorEastAsia"/>
          <w:lang w:eastAsia="zh-CN"/>
        </w:rPr>
        <w:t>D</w:t>
      </w:r>
      <w:r w:rsidR="00FF68A5">
        <w:rPr>
          <w:rFonts w:eastAsiaTheme="minorEastAsia"/>
          <w:lang w:eastAsia="zh-CN"/>
        </w:rPr>
        <w:t xml:space="preserve">ubai. Actually, the </w:t>
      </w:r>
      <w:r w:rsidR="009B5E41" w:rsidRPr="00DE1A14">
        <w:rPr>
          <w:lang w:eastAsia="zh-CN"/>
        </w:rPr>
        <w:t>opti</w:t>
      </w:r>
      <w:r w:rsidR="009B5E41">
        <w:rPr>
          <w:lang w:eastAsia="zh-CN"/>
        </w:rPr>
        <w:t>mal</w:t>
      </w:r>
      <w:r w:rsidR="00FF68A5">
        <w:rPr>
          <w:rFonts w:eastAsiaTheme="minorEastAsia"/>
          <w:lang w:eastAsia="zh-CN"/>
        </w:rPr>
        <w:t xml:space="preserve"> number of new offices is</w:t>
      </w:r>
      <w:r w:rsidR="00413A48">
        <w:rPr>
          <w:rFonts w:eastAsiaTheme="minorEastAsia"/>
          <w:lang w:eastAsia="zh-CN"/>
        </w:rPr>
        <w:t xml:space="preserve"> </w:t>
      </w:r>
      <w:r w:rsidR="008F659D">
        <w:rPr>
          <w:rFonts w:eastAsiaTheme="minorEastAsia"/>
          <w:lang w:eastAsia="zh-CN"/>
        </w:rPr>
        <w:t>5</w:t>
      </w:r>
      <w:r w:rsidR="00B83D22">
        <w:rPr>
          <w:rFonts w:eastAsiaTheme="minorEastAsia"/>
          <w:lang w:eastAsia="zh-CN"/>
        </w:rPr>
        <w:t>. In this case, our recom</w:t>
      </w:r>
      <w:r w:rsidR="00413A48">
        <w:rPr>
          <w:rFonts w:eastAsiaTheme="minorEastAsia"/>
          <w:lang w:eastAsia="zh-CN"/>
        </w:rPr>
        <w:t>m</w:t>
      </w:r>
      <w:r w:rsidR="00B83D22">
        <w:rPr>
          <w:rFonts w:eastAsiaTheme="minorEastAsia"/>
          <w:lang w:eastAsia="zh-CN"/>
        </w:rPr>
        <w:t>endations are</w:t>
      </w:r>
      <w:r w:rsidR="00413A48">
        <w:rPr>
          <w:rFonts w:eastAsiaTheme="minorEastAsia"/>
          <w:lang w:eastAsia="zh-CN"/>
        </w:rPr>
        <w:t xml:space="preserve"> Beijing, Lima, Singapore, Toronto, </w:t>
      </w:r>
      <w:r w:rsidR="008F659D">
        <w:rPr>
          <w:rFonts w:eastAsiaTheme="minorEastAsia"/>
          <w:lang w:eastAsia="zh-CN"/>
        </w:rPr>
        <w:t xml:space="preserve">and </w:t>
      </w:r>
      <w:r w:rsidR="00413A48">
        <w:rPr>
          <w:rFonts w:eastAsiaTheme="minorEastAsia"/>
          <w:lang w:eastAsia="zh-CN"/>
        </w:rPr>
        <w:t>L.A.</w:t>
      </w:r>
    </w:p>
    <w:p w:rsidR="00413A48" w:rsidRPr="0068137A" w:rsidRDefault="008F659D" w:rsidP="00570110">
      <w:pPr>
        <w:spacing w:before="120" w:after="120"/>
        <w:ind w:firstLine="480"/>
        <w:rPr>
          <w:rFonts w:eastAsiaTheme="minorEastAsia"/>
          <w:lang w:eastAsia="zh-CN"/>
        </w:rPr>
      </w:pPr>
      <w:r>
        <w:rPr>
          <w:rFonts w:eastAsiaTheme="minorEastAsia"/>
          <w:lang w:eastAsia="zh-CN"/>
        </w:rPr>
        <w:t xml:space="preserve"> </w:t>
      </w:r>
      <w:r w:rsidR="00EE7FB0">
        <w:rPr>
          <w:rFonts w:eastAsiaTheme="minorEastAsia"/>
          <w:lang w:eastAsia="zh-CN"/>
        </w:rPr>
        <w:t>Since w</w:t>
      </w:r>
      <w:r w:rsidR="00413A48">
        <w:rPr>
          <w:rFonts w:eastAsiaTheme="minorEastAsia"/>
          <w:lang w:eastAsia="zh-CN"/>
        </w:rPr>
        <w:t>e have made some</w:t>
      </w:r>
      <w:r w:rsidR="00EE7FB0">
        <w:rPr>
          <w:rFonts w:eastAsiaTheme="minorEastAsia"/>
          <w:lang w:eastAsia="zh-CN"/>
        </w:rPr>
        <w:t xml:space="preserve"> assumptions before, we made sensitivity analysis before drawing a conclusion.</w:t>
      </w:r>
    </w:p>
    <w:p w:rsidR="009901C4" w:rsidRDefault="009901C4" w:rsidP="00B667D3">
      <w:pPr>
        <w:pStyle w:val="1"/>
      </w:pPr>
      <w:bookmarkStart w:id="70" w:name="_Toc506272860"/>
      <w:r w:rsidRPr="00DE1A14">
        <w:t>Strengths and weaknesses</w:t>
      </w:r>
      <w:bookmarkEnd w:id="70"/>
    </w:p>
    <w:p w:rsidR="00FC2505" w:rsidRPr="00FC2505" w:rsidRDefault="00863261" w:rsidP="006D1243">
      <w:pPr>
        <w:pStyle w:val="a"/>
        <w:numPr>
          <w:ilvl w:val="0"/>
          <w:numId w:val="27"/>
        </w:numPr>
      </w:pPr>
      <w:bookmarkStart w:id="71" w:name="_Toc506272861"/>
      <w:r>
        <w:t>S</w:t>
      </w:r>
      <w:r w:rsidR="00FC2505">
        <w:t>trengths</w:t>
      </w:r>
      <w:bookmarkEnd w:id="71"/>
      <w:r>
        <w:t xml:space="preserve"> </w:t>
      </w:r>
    </w:p>
    <w:p w:rsidR="00863261" w:rsidRDefault="00863261" w:rsidP="00863261">
      <w:pPr>
        <w:spacing w:before="120" w:after="120"/>
        <w:ind w:leftChars="50" w:left="120" w:firstLineChars="150" w:firstLine="360"/>
        <w:rPr>
          <w:lang w:eastAsia="zh-CN"/>
        </w:rPr>
      </w:pPr>
      <w:r>
        <w:rPr>
          <w:lang w:eastAsia="zh-CN"/>
        </w:rPr>
        <w:t>The</w:t>
      </w:r>
      <w:r w:rsidR="00FC2505">
        <w:rPr>
          <w:lang w:eastAsia="zh-CN"/>
        </w:rPr>
        <w:t xml:space="preserve"> </w:t>
      </w:r>
      <w:r w:rsidR="00FC2505" w:rsidRPr="00FC2505">
        <w:rPr>
          <w:lang w:eastAsia="zh-CN"/>
        </w:rPr>
        <w:t>Multi-language competition model with agent-based social circles network</w:t>
      </w:r>
      <w:r>
        <w:rPr>
          <w:lang w:eastAsia="zh-CN"/>
        </w:rPr>
        <w:t xml:space="preserve"> </w:t>
      </w:r>
      <w:r w:rsidR="00FC2505" w:rsidRPr="00FC2505">
        <w:rPr>
          <w:lang w:eastAsia="zh-CN"/>
        </w:rPr>
        <w:t xml:space="preserve">successfully reflects the geographic distribution of population and language. </w:t>
      </w:r>
    </w:p>
    <w:p w:rsidR="00863261" w:rsidRDefault="00863261" w:rsidP="00863261">
      <w:pPr>
        <w:spacing w:before="120" w:after="120"/>
        <w:ind w:leftChars="50" w:left="120" w:firstLineChars="150" w:firstLine="360"/>
        <w:rPr>
          <w:lang w:eastAsia="zh-CN"/>
        </w:rPr>
      </w:pPr>
      <w:r>
        <w:rPr>
          <w:lang w:eastAsia="zh-CN"/>
        </w:rPr>
        <w:t xml:space="preserve">This model </w:t>
      </w:r>
      <w:r w:rsidR="00FC2505" w:rsidRPr="00FC2505">
        <w:rPr>
          <w:lang w:eastAsia="zh-CN"/>
        </w:rPr>
        <w:t xml:space="preserve">takes birth rate and migration into consideration. </w:t>
      </w:r>
    </w:p>
    <w:p w:rsidR="00863261" w:rsidRDefault="00863261" w:rsidP="00863261">
      <w:pPr>
        <w:spacing w:before="120" w:after="120"/>
        <w:ind w:leftChars="50" w:left="120" w:firstLineChars="150" w:firstLine="360"/>
        <w:rPr>
          <w:lang w:eastAsia="zh-CN"/>
        </w:rPr>
      </w:pPr>
      <w:r w:rsidRPr="00DE1A14">
        <w:rPr>
          <w:lang w:eastAsia="zh-CN"/>
        </w:rPr>
        <w:lastRenderedPageBreak/>
        <w:t>This model takes the influence of</w:t>
      </w:r>
      <w:r>
        <w:rPr>
          <w:lang w:eastAsia="zh-CN"/>
        </w:rPr>
        <w:t xml:space="preserve"> agent’s behavior </w:t>
      </w:r>
      <w:r w:rsidRPr="00DE1A14">
        <w:rPr>
          <w:lang w:eastAsia="zh-CN"/>
        </w:rPr>
        <w:t xml:space="preserve">into </w:t>
      </w:r>
      <w:proofErr w:type="gramStart"/>
      <w:r w:rsidRPr="00DE1A14">
        <w:rPr>
          <w:lang w:eastAsia="zh-CN"/>
        </w:rPr>
        <w:t>consideration</w:t>
      </w:r>
      <w:r>
        <w:rPr>
          <w:lang w:eastAsia="zh-CN"/>
        </w:rPr>
        <w:t xml:space="preserve">  to</w:t>
      </w:r>
      <w:proofErr w:type="gramEnd"/>
      <w:r>
        <w:rPr>
          <w:lang w:eastAsia="zh-CN"/>
        </w:rPr>
        <w:t xml:space="preserve"> describe</w:t>
      </w:r>
      <w:r w:rsidRPr="00DE1A14">
        <w:rPr>
          <w:lang w:eastAsia="zh-CN"/>
        </w:rPr>
        <w:t xml:space="preserve"> the social networks dynamics.</w:t>
      </w:r>
    </w:p>
    <w:p w:rsidR="00FC2505" w:rsidRPr="00FC2505" w:rsidRDefault="00FC2505" w:rsidP="006D1243">
      <w:pPr>
        <w:pStyle w:val="a"/>
        <w:numPr>
          <w:ilvl w:val="0"/>
          <w:numId w:val="27"/>
        </w:numPr>
      </w:pPr>
      <w:bookmarkStart w:id="72" w:name="_Toc506272862"/>
      <w:r>
        <w:t>Weaknesses</w:t>
      </w:r>
      <w:bookmarkEnd w:id="72"/>
    </w:p>
    <w:p w:rsidR="00FC2505" w:rsidRPr="00FC2505" w:rsidRDefault="00FC2505" w:rsidP="00FC2505">
      <w:pPr>
        <w:spacing w:before="120" w:after="120"/>
        <w:ind w:firstLine="480"/>
        <w:rPr>
          <w:lang w:eastAsia="zh-CN"/>
        </w:rPr>
      </w:pPr>
      <w:r w:rsidRPr="00FC2505">
        <w:rPr>
          <w:lang w:eastAsia="zh-CN"/>
        </w:rPr>
        <w:t xml:space="preserve">The precision of the predicted answer is not very satisfying. Since it is impossible to simulate every person in the world, in our experiment, one node represents 10,000,000 persons in reality. That means that the answer from a single experiment only predicts the language usage by 10 million. We have to </w:t>
      </w:r>
      <w:r w:rsidR="00863261">
        <w:rPr>
          <w:lang w:eastAsia="zh-CN"/>
        </w:rPr>
        <w:t>average</w:t>
      </w:r>
      <w:r w:rsidRPr="00FC2505">
        <w:rPr>
          <w:lang w:eastAsia="zh-CN"/>
        </w:rPr>
        <w:t xml:space="preserve"> the </w:t>
      </w:r>
      <w:r w:rsidR="00863261">
        <w:rPr>
          <w:lang w:eastAsia="zh-CN"/>
        </w:rPr>
        <w:t>results</w:t>
      </w:r>
      <w:r w:rsidRPr="00FC2505">
        <w:rPr>
          <w:lang w:eastAsia="zh-CN"/>
        </w:rPr>
        <w:t xml:space="preserve"> from multiple experiments to make </w:t>
      </w:r>
      <w:r w:rsidR="00863261">
        <w:rPr>
          <w:lang w:eastAsia="zh-CN"/>
        </w:rPr>
        <w:t xml:space="preserve">the </w:t>
      </w:r>
      <w:r w:rsidRPr="00FC2505">
        <w:rPr>
          <w:lang w:eastAsia="zh-CN"/>
        </w:rPr>
        <w:t>answer</w:t>
      </w:r>
      <w:r w:rsidR="00863261">
        <w:rPr>
          <w:lang w:eastAsia="zh-CN"/>
        </w:rPr>
        <w:t>s</w:t>
      </w:r>
      <w:r w:rsidRPr="00FC2505">
        <w:rPr>
          <w:lang w:eastAsia="zh-CN"/>
        </w:rPr>
        <w:t xml:space="preserve"> more precise. </w:t>
      </w:r>
    </w:p>
    <w:p w:rsidR="00FC2505" w:rsidRPr="00FC2505" w:rsidRDefault="00FC2505" w:rsidP="00FC2505">
      <w:pPr>
        <w:spacing w:before="120" w:after="120"/>
        <w:ind w:firstLine="480"/>
        <w:rPr>
          <w:lang w:eastAsia="zh-CN"/>
        </w:rPr>
      </w:pPr>
      <w:r w:rsidRPr="00FC2505">
        <w:rPr>
          <w:lang w:eastAsia="zh-CN"/>
        </w:rPr>
        <w:t xml:space="preserve">Another problem is that since the number of </w:t>
      </w:r>
      <w:r w:rsidR="00945E9B">
        <w:rPr>
          <w:rStyle w:val="ac"/>
        </w:rPr>
        <w:t>node</w:t>
      </w:r>
      <w:r w:rsidR="00945E9B" w:rsidRPr="004F35F8">
        <w:rPr>
          <w:rStyle w:val="ac"/>
        </w:rPr>
        <w:t>s</w:t>
      </w:r>
      <w:r w:rsidRPr="00FC2505">
        <w:rPr>
          <w:lang w:eastAsia="zh-CN"/>
        </w:rPr>
        <w:t xml:space="preserve"> is not big enough, the variance of population and language usage is relatively large. </w:t>
      </w:r>
    </w:p>
    <w:p w:rsidR="00A219ED" w:rsidRDefault="00FC2505" w:rsidP="00863261">
      <w:pPr>
        <w:spacing w:before="120" w:after="120"/>
        <w:ind w:firstLine="480"/>
        <w:rPr>
          <w:lang w:eastAsia="zh-CN"/>
        </w:rPr>
      </w:pPr>
      <w:r w:rsidRPr="00FC2505">
        <w:rPr>
          <w:lang w:eastAsia="zh-CN"/>
        </w:rPr>
        <w:t>Some more features, such as the financial statement of each area, can be applied to optimize the model.</w:t>
      </w:r>
    </w:p>
    <w:p w:rsidR="00A219ED" w:rsidRPr="00FC2505" w:rsidRDefault="00A219ED" w:rsidP="00A219ED">
      <w:pPr>
        <w:spacing w:before="120" w:after="120"/>
        <w:ind w:leftChars="50" w:left="120" w:firstLineChars="150" w:firstLine="360"/>
        <w:rPr>
          <w:lang w:eastAsia="zh-CN"/>
        </w:rPr>
      </w:pPr>
      <w:r>
        <w:rPr>
          <w:lang w:eastAsia="zh-CN"/>
        </w:rPr>
        <w:t>In order to simplify our model, these factors are ignored.</w:t>
      </w:r>
    </w:p>
    <w:p w:rsidR="006F2D1D" w:rsidRDefault="006F2D1D" w:rsidP="00863261">
      <w:pPr>
        <w:spacing w:before="120" w:after="120"/>
        <w:ind w:firstLine="482"/>
        <w:rPr>
          <w:b/>
          <w:szCs w:val="24"/>
          <w:lang w:eastAsia="zh-CN"/>
        </w:rPr>
      </w:pPr>
      <w:r>
        <w:rPr>
          <w:b/>
          <w:szCs w:val="24"/>
          <w:lang w:eastAsia="zh-CN"/>
        </w:rPr>
        <w:br w:type="page"/>
      </w:r>
    </w:p>
    <w:p w:rsidR="005D475C" w:rsidRPr="005D475C" w:rsidRDefault="00747D50" w:rsidP="00B667D3">
      <w:pPr>
        <w:pStyle w:val="1"/>
        <w:numPr>
          <w:ilvl w:val="0"/>
          <w:numId w:val="0"/>
        </w:numPr>
        <w:ind w:left="840"/>
        <w:jc w:val="left"/>
        <w:rPr>
          <w:rFonts w:eastAsiaTheme="minorEastAsia"/>
        </w:rPr>
      </w:pPr>
      <w:bookmarkStart w:id="73" w:name="_Toc506272863"/>
      <w:r>
        <w:rPr>
          <w:rFonts w:eastAsiaTheme="minorEastAsia" w:hint="eastAsia"/>
        </w:rPr>
        <w:lastRenderedPageBreak/>
        <w:t>M</w:t>
      </w:r>
      <w:r w:rsidR="005D475C">
        <w:rPr>
          <w:rFonts w:eastAsiaTheme="minorEastAsia" w:hint="eastAsia"/>
        </w:rPr>
        <w:t>emo</w:t>
      </w:r>
      <w:bookmarkEnd w:id="73"/>
    </w:p>
    <w:p w:rsidR="006F2D1D" w:rsidRPr="006F2D1D" w:rsidRDefault="006F2D1D" w:rsidP="006F2D1D">
      <w:pPr>
        <w:spacing w:before="120" w:after="120"/>
        <w:ind w:firstLine="482"/>
        <w:rPr>
          <w:b/>
          <w:szCs w:val="24"/>
          <w:lang w:eastAsia="zh-CN"/>
        </w:rPr>
      </w:pPr>
      <w:proofErr w:type="gramStart"/>
      <w:r>
        <w:rPr>
          <w:b/>
          <w:szCs w:val="24"/>
          <w:lang w:eastAsia="zh-CN"/>
        </w:rPr>
        <w:t>To :</w:t>
      </w:r>
      <w:proofErr w:type="gramEnd"/>
      <w:r>
        <w:t xml:space="preserve"> </w:t>
      </w:r>
      <w:r w:rsidRPr="006F2D1D">
        <w:t>Chief Operating Officer of the service company</w:t>
      </w:r>
    </w:p>
    <w:p w:rsidR="006F2D1D" w:rsidRPr="006F2D1D" w:rsidRDefault="006F2D1D" w:rsidP="006F2D1D">
      <w:pPr>
        <w:spacing w:before="120" w:after="120"/>
        <w:ind w:firstLine="482"/>
        <w:rPr>
          <w:b/>
          <w:szCs w:val="24"/>
          <w:lang w:eastAsia="zh-CN"/>
        </w:rPr>
      </w:pPr>
      <w:r w:rsidRPr="006F2D1D">
        <w:rPr>
          <w:b/>
          <w:szCs w:val="24"/>
          <w:lang w:eastAsia="zh-CN"/>
        </w:rPr>
        <w:t>Subject: </w:t>
      </w:r>
      <w:r w:rsidR="00F1497E">
        <w:rPr>
          <w:lang w:eastAsia="zh-CN"/>
        </w:rPr>
        <w:t>O</w:t>
      </w:r>
      <w:r w:rsidR="00F1497E" w:rsidRPr="00DE1A14">
        <w:rPr>
          <w:lang w:eastAsia="zh-CN"/>
        </w:rPr>
        <w:t>pti</w:t>
      </w:r>
      <w:r w:rsidR="00F1497E">
        <w:rPr>
          <w:lang w:eastAsia="zh-CN"/>
        </w:rPr>
        <w:t>mal</w:t>
      </w:r>
      <w:r w:rsidR="00F1497E">
        <w:t xml:space="preserve"> N</w:t>
      </w:r>
      <w:r w:rsidR="00F1497E" w:rsidRPr="006F2D1D">
        <w:t>umber</w:t>
      </w:r>
      <w:r w:rsidR="00F1497E">
        <w:t xml:space="preserve"> and Places to Locate New Offices</w:t>
      </w:r>
    </w:p>
    <w:p w:rsidR="006D1243" w:rsidRDefault="006D1243" w:rsidP="006D1243">
      <w:pPr>
        <w:spacing w:before="120" w:after="120"/>
        <w:ind w:firstLine="480"/>
        <w:rPr>
          <w:lang w:eastAsia="zh-CN"/>
        </w:rPr>
      </w:pPr>
      <w:r>
        <w:rPr>
          <w:lang w:eastAsia="zh-CN"/>
        </w:rPr>
        <w:t>Dear XXX,</w:t>
      </w:r>
    </w:p>
    <w:p w:rsidR="007F68E2" w:rsidRPr="0033277A" w:rsidRDefault="006D1243" w:rsidP="007F68E2">
      <w:pPr>
        <w:spacing w:before="120" w:after="120"/>
        <w:ind w:firstLine="480"/>
        <w:rPr>
          <w:rFonts w:eastAsiaTheme="minorEastAsia"/>
          <w:lang w:eastAsia="zh-CN"/>
        </w:rPr>
      </w:pPr>
      <w:r>
        <w:rPr>
          <w:lang w:eastAsia="zh-CN"/>
        </w:rPr>
        <w:t>It’s our great honor</w:t>
      </w:r>
      <w:r w:rsidR="007F68E2">
        <w:rPr>
          <w:lang w:eastAsia="zh-CN"/>
        </w:rPr>
        <w:t xml:space="preserve"> </w:t>
      </w:r>
      <w:r w:rsidR="007F68E2" w:rsidRPr="007F68E2">
        <w:rPr>
          <w:lang w:eastAsia="zh-CN"/>
        </w:rPr>
        <w:t xml:space="preserve">to participate in the site selection of the </w:t>
      </w:r>
      <w:r w:rsidR="007F68E2">
        <w:rPr>
          <w:lang w:eastAsia="zh-CN"/>
        </w:rPr>
        <w:t xml:space="preserve">new offices. We have put forward a multi-language competition model which helps to simulate the geographical distribution and language speakers over time. Our model in testified to be effective although some simplification are made. Based on the model, we recommend Beijing, </w:t>
      </w:r>
      <w:r w:rsidR="007F68E2">
        <w:rPr>
          <w:rFonts w:eastAsiaTheme="minorEastAsia"/>
          <w:lang w:eastAsia="zh-CN"/>
        </w:rPr>
        <w:t>Lima, Sing</w:t>
      </w:r>
      <w:r w:rsidR="0045258E">
        <w:rPr>
          <w:rFonts w:eastAsiaTheme="minorEastAsia"/>
          <w:lang w:eastAsia="zh-CN"/>
        </w:rPr>
        <w:t xml:space="preserve">apore, Toronto, L.A. and Dubai if our company will open six offices. However, we find that 5 offices located in </w:t>
      </w:r>
      <w:r w:rsidR="007F68E2">
        <w:rPr>
          <w:rFonts w:eastAsiaTheme="minorEastAsia"/>
          <w:lang w:eastAsia="zh-CN"/>
        </w:rPr>
        <w:t>Beijing</w:t>
      </w:r>
      <w:r w:rsidR="0045258E">
        <w:rPr>
          <w:rFonts w:eastAsiaTheme="minorEastAsia"/>
          <w:lang w:eastAsia="zh-CN"/>
        </w:rPr>
        <w:t xml:space="preserve">, Lima, Singapore, Toronto, L.A. may be a better choice in order to balance the cost and consumers’ requirements. </w:t>
      </w:r>
      <w:r w:rsidR="00BC7888">
        <w:rPr>
          <w:rFonts w:eastAsiaTheme="minorEastAsia"/>
          <w:lang w:eastAsia="zh-CN"/>
        </w:rPr>
        <w:t>Obviously, we could save resources and become international at the same time.</w:t>
      </w:r>
    </w:p>
    <w:p w:rsidR="007F68E2" w:rsidRDefault="007F68E2" w:rsidP="008E7DEE">
      <w:pPr>
        <w:spacing w:before="120" w:after="120"/>
        <w:ind w:firstLine="480"/>
        <w:rPr>
          <w:lang w:eastAsia="zh-CN"/>
        </w:rPr>
      </w:pPr>
      <w:r>
        <w:rPr>
          <w:lang w:eastAsia="zh-CN"/>
        </w:rPr>
        <w:t xml:space="preserve">Three main features are especially </w:t>
      </w:r>
      <w:r w:rsidR="00D814CA">
        <w:rPr>
          <w:lang w:eastAsia="zh-CN"/>
        </w:rPr>
        <w:t>important</w:t>
      </w:r>
      <w:r>
        <w:rPr>
          <w:lang w:eastAsia="zh-CN"/>
        </w:rPr>
        <w:t xml:space="preserve"> when we locate our office: good economic environment, great language diversity and </w:t>
      </w:r>
      <w:r w:rsidR="008E7DEE">
        <w:rPr>
          <w:lang w:eastAsia="zh-CN"/>
        </w:rPr>
        <w:t xml:space="preserve">the number of speakers of </w:t>
      </w:r>
      <w:r w:rsidR="00D814CA">
        <w:rPr>
          <w:lang w:eastAsia="zh-CN"/>
        </w:rPr>
        <w:t xml:space="preserve">popular languages. </w:t>
      </w:r>
    </w:p>
    <w:p w:rsidR="005453AA" w:rsidRDefault="008E7DEE" w:rsidP="007F68E2">
      <w:pPr>
        <w:spacing w:before="120" w:after="120"/>
        <w:ind w:firstLine="480"/>
        <w:rPr>
          <w:lang w:eastAsia="zh-CN"/>
        </w:rPr>
      </w:pPr>
      <w:r>
        <w:rPr>
          <w:lang w:eastAsia="zh-CN"/>
        </w:rPr>
        <w:t>According to our model, Chinese will still have the most nat</w:t>
      </w:r>
      <w:r w:rsidR="00BC7888">
        <w:rPr>
          <w:lang w:eastAsia="zh-CN"/>
        </w:rPr>
        <w:t>ive speakers and total speakers in a long period of time.</w:t>
      </w:r>
      <w:r w:rsidR="007F68E2">
        <w:rPr>
          <w:lang w:eastAsia="zh-CN"/>
        </w:rPr>
        <w:t xml:space="preserve"> </w:t>
      </w:r>
      <w:r w:rsidR="00BC7888">
        <w:rPr>
          <w:lang w:eastAsia="zh-CN"/>
        </w:rPr>
        <w:t>Thus, we choose Beijing a</w:t>
      </w:r>
      <w:r w:rsidR="007F68E2">
        <w:rPr>
          <w:lang w:eastAsia="zh-CN"/>
        </w:rPr>
        <w:t>s one of the candidates when selecting office locations.</w:t>
      </w:r>
      <w:r w:rsidR="00BC7888">
        <w:rPr>
          <w:lang w:eastAsia="zh-CN"/>
        </w:rPr>
        <w:t xml:space="preserve"> Also, t</w:t>
      </w:r>
      <w:r w:rsidR="007F68E2">
        <w:rPr>
          <w:lang w:eastAsia="zh-CN"/>
        </w:rPr>
        <w:t xml:space="preserve">here is no doubt that English is the most widely-used language and more and more non-native speakers are tend to learn English. </w:t>
      </w:r>
      <w:r w:rsidR="00BC7888">
        <w:rPr>
          <w:lang w:eastAsia="zh-CN"/>
        </w:rPr>
        <w:t>At the same time, t</w:t>
      </w:r>
      <w:r w:rsidR="007F68E2">
        <w:rPr>
          <w:lang w:eastAsia="zh-CN"/>
        </w:rPr>
        <w:t>he number of Spanish speakers is increasing rapidly largely thanks to the increment of population in South America. Russian is rather popular among non-native speakers and it will have one place both in the top10 of total spea</w:t>
      </w:r>
      <w:r w:rsidR="00BC7888">
        <w:rPr>
          <w:lang w:eastAsia="zh-CN"/>
        </w:rPr>
        <w:t>kers and non-native speakers. Arab</w:t>
      </w:r>
      <w:r w:rsidR="007F68E2">
        <w:rPr>
          <w:lang w:eastAsia="zh-CN"/>
        </w:rPr>
        <w:t xml:space="preserve">ic has been widely-spread in recent years, so we also consider the famous </w:t>
      </w:r>
      <w:r w:rsidR="00BC7888">
        <w:rPr>
          <w:lang w:eastAsia="zh-CN"/>
        </w:rPr>
        <w:t>Arabic</w:t>
      </w:r>
      <w:r w:rsidR="007F68E2">
        <w:rPr>
          <w:lang w:eastAsia="zh-CN"/>
        </w:rPr>
        <w:t xml:space="preserve"> city Dubai as one </w:t>
      </w:r>
      <w:r w:rsidR="00BC7888">
        <w:rPr>
          <w:lang w:eastAsia="zh-CN"/>
        </w:rPr>
        <w:t xml:space="preserve">of the </w:t>
      </w:r>
      <w:r w:rsidR="007F68E2">
        <w:rPr>
          <w:lang w:eastAsia="zh-CN"/>
        </w:rPr>
        <w:t>candidate</w:t>
      </w:r>
      <w:r w:rsidR="00BC7888">
        <w:rPr>
          <w:lang w:eastAsia="zh-CN"/>
        </w:rPr>
        <w:t>s</w:t>
      </w:r>
      <w:r w:rsidR="007F68E2">
        <w:rPr>
          <w:lang w:eastAsia="zh-CN"/>
        </w:rPr>
        <w:t>.</w:t>
      </w:r>
      <w:r w:rsidR="00BC7888">
        <w:rPr>
          <w:lang w:eastAsia="zh-CN"/>
        </w:rPr>
        <w:t xml:space="preserve"> We choose Tokyo, Paris, and other famous cities as candidates not only because language but also economy.  </w:t>
      </w:r>
    </w:p>
    <w:p w:rsidR="006D1243" w:rsidRPr="00BC7888" w:rsidRDefault="00BC7888" w:rsidP="00BC7888">
      <w:pPr>
        <w:spacing w:before="120" w:after="120"/>
        <w:ind w:firstLine="480"/>
        <w:rPr>
          <w:rFonts w:eastAsiaTheme="minorEastAsia"/>
          <w:lang w:eastAsia="zh-CN"/>
        </w:rPr>
      </w:pPr>
      <w:r>
        <w:rPr>
          <w:rFonts w:eastAsiaTheme="minorEastAsia" w:hint="eastAsia"/>
          <w:lang w:eastAsia="zh-CN"/>
        </w:rPr>
        <w:t>We believe that open new offices in those cities c</w:t>
      </w:r>
      <w:r>
        <w:rPr>
          <w:rFonts w:eastAsiaTheme="minorEastAsia"/>
          <w:lang w:eastAsia="zh-CN"/>
        </w:rPr>
        <w:t>an</w:t>
      </w:r>
      <w:r>
        <w:rPr>
          <w:rFonts w:eastAsiaTheme="minorEastAsia" w:hint="eastAsia"/>
          <w:lang w:eastAsia="zh-CN"/>
        </w:rPr>
        <w:t xml:space="preserve"> bring great benefits</w:t>
      </w:r>
      <w:r>
        <w:rPr>
          <w:rFonts w:eastAsiaTheme="minorEastAsia"/>
          <w:lang w:eastAsia="zh-CN"/>
        </w:rPr>
        <w:t xml:space="preserve"> to our company, we do hope that our company will become more and more international.</w:t>
      </w:r>
    </w:p>
    <w:p w:rsidR="006D1243" w:rsidRDefault="006D7DD8" w:rsidP="006D1243">
      <w:pPr>
        <w:spacing w:before="120" w:after="120"/>
        <w:ind w:firstLine="480"/>
        <w:rPr>
          <w:lang w:eastAsia="zh-CN"/>
        </w:rPr>
      </w:pPr>
      <w:r>
        <w:rPr>
          <w:lang w:eastAsia="zh-CN"/>
        </w:rPr>
        <w:t>Yours s</w:t>
      </w:r>
      <w:r w:rsidR="00BC7888">
        <w:rPr>
          <w:lang w:eastAsia="zh-CN"/>
        </w:rPr>
        <w:t>incerely,</w:t>
      </w:r>
    </w:p>
    <w:p w:rsidR="006D1243" w:rsidRDefault="00422F01" w:rsidP="006D1243">
      <w:pPr>
        <w:spacing w:before="120" w:after="120"/>
        <w:ind w:firstLine="480"/>
        <w:rPr>
          <w:lang w:eastAsia="zh-CN"/>
        </w:rPr>
      </w:pPr>
      <w:r w:rsidRPr="00422F01">
        <w:rPr>
          <w:lang w:eastAsia="zh-CN"/>
        </w:rPr>
        <w:t>A group of modelers who are enthusiastic about mathematical modeling</w:t>
      </w:r>
    </w:p>
    <w:p w:rsidR="00422F01" w:rsidRDefault="00422F01" w:rsidP="00422F01">
      <w:pPr>
        <w:spacing w:before="120" w:after="120"/>
        <w:ind w:firstLine="480"/>
        <w:jc w:val="right"/>
        <w:rPr>
          <w:lang w:eastAsia="zh-CN"/>
        </w:rPr>
      </w:pPr>
      <w:r>
        <w:rPr>
          <w:lang w:eastAsia="zh-CN"/>
        </w:rPr>
        <w:t>13/2/2018</w:t>
      </w:r>
    </w:p>
    <w:p w:rsidR="00F1497E" w:rsidRDefault="00F1497E">
      <w:pPr>
        <w:spacing w:beforeLines="0" w:before="0" w:afterLines="0" w:after="0"/>
        <w:ind w:firstLineChars="0" w:firstLine="0"/>
        <w:rPr>
          <w:lang w:eastAsia="zh-CN"/>
        </w:rPr>
      </w:pPr>
      <w:r>
        <w:rPr>
          <w:lang w:eastAsia="zh-CN"/>
        </w:rPr>
        <w:br w:type="page"/>
      </w:r>
    </w:p>
    <w:p w:rsidR="00F1497E" w:rsidRDefault="00F1497E" w:rsidP="00422F01">
      <w:pPr>
        <w:spacing w:before="120" w:after="120"/>
        <w:ind w:firstLine="480"/>
        <w:jc w:val="right"/>
        <w:rPr>
          <w:lang w:eastAsia="zh-CN"/>
        </w:rPr>
      </w:pPr>
    </w:p>
    <w:p w:rsidR="009901C4" w:rsidRDefault="009901C4" w:rsidP="00B667D3">
      <w:pPr>
        <w:pStyle w:val="1"/>
        <w:numPr>
          <w:ilvl w:val="0"/>
          <w:numId w:val="0"/>
        </w:numPr>
        <w:ind w:left="840"/>
        <w:jc w:val="left"/>
      </w:pPr>
      <w:bookmarkStart w:id="74" w:name="_Toc506272864"/>
      <w:r w:rsidRPr="00DE1A14">
        <w:t>References</w:t>
      </w:r>
      <w:bookmarkEnd w:id="74"/>
    </w:p>
    <w:bookmarkStart w:id="75" w:name="_Ref506254816"/>
    <w:p w:rsidR="00843504" w:rsidRPr="00ED42E6" w:rsidRDefault="00923D6E"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r w:rsidRPr="00ED42E6">
        <w:rPr>
          <w:rFonts w:ascii="Arial Unicode MS" w:eastAsia="Arial Unicode MS" w:hAnsi="Arial Unicode MS" w:cs="Arial Unicode MS"/>
          <w:sz w:val="22"/>
          <w:szCs w:val="22"/>
          <w:lang w:eastAsia="zh-CN"/>
        </w:rPr>
        <w:fldChar w:fldCharType="begin"/>
      </w:r>
      <w:r w:rsidRPr="00ED42E6">
        <w:rPr>
          <w:rFonts w:ascii="Arial Unicode MS" w:eastAsia="Arial Unicode MS" w:hAnsi="Arial Unicode MS" w:cs="Arial Unicode MS"/>
          <w:sz w:val="22"/>
          <w:szCs w:val="22"/>
          <w:lang w:eastAsia="zh-CN"/>
        </w:rPr>
        <w:instrText xml:space="preserve"> HYPERLINK "https://www.ethnologue.com/browse/names" </w:instrText>
      </w:r>
      <w:r w:rsidRPr="00ED42E6">
        <w:rPr>
          <w:rFonts w:ascii="Arial Unicode MS" w:eastAsia="Arial Unicode MS" w:hAnsi="Arial Unicode MS" w:cs="Arial Unicode MS"/>
          <w:sz w:val="22"/>
          <w:szCs w:val="22"/>
          <w:lang w:eastAsia="zh-CN"/>
        </w:rPr>
        <w:fldChar w:fldCharType="separate"/>
      </w:r>
      <w:r w:rsidRPr="00ED42E6">
        <w:rPr>
          <w:rStyle w:val="a4"/>
          <w:rFonts w:ascii="Arial Unicode MS" w:eastAsia="Arial Unicode MS" w:hAnsi="Arial Unicode MS" w:cs="Arial Unicode MS"/>
          <w:sz w:val="22"/>
          <w:szCs w:val="22"/>
          <w:lang w:eastAsia="zh-CN"/>
        </w:rPr>
        <w:t>https://www.ethnologue.com/browse/names</w:t>
      </w:r>
      <w:r w:rsidRPr="00ED42E6">
        <w:rPr>
          <w:rFonts w:ascii="Arial Unicode MS" w:eastAsia="Arial Unicode MS" w:hAnsi="Arial Unicode MS" w:cs="Arial Unicode MS"/>
          <w:sz w:val="22"/>
          <w:szCs w:val="22"/>
          <w:lang w:eastAsia="zh-CN"/>
        </w:rPr>
        <w:fldChar w:fldCharType="end"/>
      </w:r>
      <w:r w:rsidRPr="00ED42E6">
        <w:rPr>
          <w:rFonts w:ascii="Arial Unicode MS" w:eastAsia="Arial Unicode MS" w:hAnsi="Arial Unicode MS" w:cs="Arial Unicode MS"/>
          <w:sz w:val="22"/>
          <w:szCs w:val="22"/>
          <w:lang w:eastAsia="zh-CN"/>
        </w:rPr>
        <w:t>.</w:t>
      </w:r>
      <w:bookmarkEnd w:id="75"/>
    </w:p>
    <w:p w:rsidR="00923D6E" w:rsidRPr="00ED42E6" w:rsidRDefault="00923D6E"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76" w:name="_Ref506254965"/>
      <w:r w:rsidRPr="00ED42E6">
        <w:rPr>
          <w:rFonts w:ascii="Arial Unicode MS" w:eastAsia="Arial Unicode MS" w:hAnsi="Arial Unicode MS" w:cs="Arial Unicode MS"/>
          <w:sz w:val="22"/>
          <w:szCs w:val="22"/>
          <w:lang w:eastAsia="zh-CN"/>
        </w:rPr>
        <w:t>Abrams D M</w:t>
      </w:r>
      <w:r w:rsidRPr="00ED42E6">
        <w:rPr>
          <w:rFonts w:ascii="Arial Unicode MS" w:eastAsia="Arial Unicode MS" w:hAnsi="Arial Unicode MS" w:cs="Arial Unicode MS" w:hint="eastAsia"/>
          <w:sz w:val="22"/>
          <w:szCs w:val="22"/>
          <w:lang w:eastAsia="zh-CN"/>
        </w:rPr>
        <w:t>，</w:t>
      </w:r>
      <w:proofErr w:type="spellStart"/>
      <w:r w:rsidRPr="00ED42E6">
        <w:rPr>
          <w:rFonts w:ascii="Arial Unicode MS" w:eastAsia="Arial Unicode MS" w:hAnsi="Arial Unicode MS" w:cs="Arial Unicode MS"/>
          <w:sz w:val="22"/>
          <w:szCs w:val="22"/>
          <w:lang w:eastAsia="zh-CN"/>
        </w:rPr>
        <w:t>Strogatz</w:t>
      </w:r>
      <w:proofErr w:type="spellEnd"/>
      <w:r w:rsidRPr="00ED42E6">
        <w:rPr>
          <w:rFonts w:ascii="Arial Unicode MS" w:eastAsia="Arial Unicode MS" w:hAnsi="Arial Unicode MS" w:cs="Arial Unicode MS"/>
          <w:sz w:val="22"/>
          <w:szCs w:val="22"/>
          <w:lang w:eastAsia="zh-CN"/>
        </w:rPr>
        <w:t xml:space="preserve"> S H. Modeling the dynamics of language death[J].Nature</w:t>
      </w:r>
      <w:r w:rsidRPr="00ED42E6">
        <w:rPr>
          <w:rFonts w:ascii="Arial Unicode MS" w:eastAsia="Arial Unicode MS" w:hAnsi="Arial Unicode MS" w:cs="Arial Unicode MS" w:hint="eastAsia"/>
          <w:sz w:val="22"/>
          <w:szCs w:val="22"/>
          <w:lang w:eastAsia="zh-CN"/>
        </w:rPr>
        <w:t>，</w:t>
      </w:r>
      <w:r w:rsidRPr="00ED42E6">
        <w:rPr>
          <w:rFonts w:ascii="Arial Unicode MS" w:eastAsia="Arial Unicode MS" w:hAnsi="Arial Unicode MS" w:cs="Arial Unicode MS"/>
          <w:sz w:val="22"/>
          <w:szCs w:val="22"/>
          <w:lang w:eastAsia="zh-CN"/>
        </w:rPr>
        <w:t>2003</w:t>
      </w:r>
      <w:r w:rsidRPr="00ED42E6">
        <w:rPr>
          <w:rFonts w:ascii="Arial Unicode MS" w:eastAsia="Arial Unicode MS" w:hAnsi="Arial Unicode MS" w:cs="Arial Unicode MS" w:hint="eastAsia"/>
          <w:sz w:val="22"/>
          <w:szCs w:val="22"/>
          <w:lang w:eastAsia="zh-CN"/>
        </w:rPr>
        <w:t>，</w:t>
      </w:r>
      <w:r w:rsidRPr="00ED42E6">
        <w:rPr>
          <w:rFonts w:ascii="Arial Unicode MS" w:eastAsia="Arial Unicode MS" w:hAnsi="Arial Unicode MS" w:cs="Arial Unicode MS"/>
          <w:sz w:val="22"/>
          <w:szCs w:val="22"/>
          <w:lang w:eastAsia="zh-CN"/>
        </w:rPr>
        <w:t>424</w:t>
      </w:r>
      <w:r w:rsidRPr="00ED42E6">
        <w:rPr>
          <w:rFonts w:ascii="Arial Unicode MS" w:eastAsia="Arial Unicode MS" w:hAnsi="Arial Unicode MS" w:cs="Arial Unicode MS" w:hint="eastAsia"/>
          <w:sz w:val="22"/>
          <w:szCs w:val="22"/>
          <w:lang w:eastAsia="zh-CN"/>
        </w:rPr>
        <w:t>：</w:t>
      </w:r>
      <w:r w:rsidRPr="00ED42E6">
        <w:rPr>
          <w:rFonts w:ascii="Arial Unicode MS" w:eastAsia="Arial Unicode MS" w:hAnsi="Arial Unicode MS" w:cs="Arial Unicode MS"/>
          <w:sz w:val="22"/>
          <w:szCs w:val="22"/>
          <w:lang w:eastAsia="zh-CN"/>
        </w:rPr>
        <w:t>900-901.</w:t>
      </w:r>
      <w:bookmarkEnd w:id="76"/>
    </w:p>
    <w:p w:rsidR="00923D6E" w:rsidRPr="00ED42E6" w:rsidRDefault="00923D6E"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77" w:name="_Ref506255015"/>
      <w:proofErr w:type="spellStart"/>
      <w:r w:rsidRPr="00ED42E6">
        <w:rPr>
          <w:rFonts w:ascii="Arial Unicode MS" w:eastAsia="Arial Unicode MS" w:hAnsi="Arial Unicode MS" w:cs="Arial Unicode MS"/>
          <w:sz w:val="22"/>
          <w:szCs w:val="22"/>
          <w:lang w:eastAsia="zh-CN"/>
        </w:rPr>
        <w:t>Kandler</w:t>
      </w:r>
      <w:proofErr w:type="spellEnd"/>
      <w:r w:rsidRPr="00ED42E6">
        <w:rPr>
          <w:rFonts w:ascii="Arial Unicode MS" w:eastAsia="Arial Unicode MS" w:hAnsi="Arial Unicode MS" w:cs="Arial Unicode MS"/>
          <w:sz w:val="22"/>
          <w:szCs w:val="22"/>
          <w:lang w:eastAsia="zh-CN"/>
        </w:rPr>
        <w:t xml:space="preserve"> A，Steele J. Ecological models of language competition[J].Journal of Biological Theory，2008，3（2）：164-173.</w:t>
      </w:r>
      <w:bookmarkEnd w:id="77"/>
    </w:p>
    <w:p w:rsidR="00923D6E" w:rsidRPr="00ED42E6" w:rsidRDefault="00923D6E"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78" w:name="_Ref506255039"/>
      <w:proofErr w:type="spellStart"/>
      <w:r w:rsidRPr="00ED42E6">
        <w:rPr>
          <w:rFonts w:ascii="Arial Unicode MS" w:eastAsia="Arial Unicode MS" w:hAnsi="Arial Unicode MS" w:cs="Arial Unicode MS"/>
          <w:sz w:val="22"/>
          <w:szCs w:val="22"/>
          <w:lang w:eastAsia="zh-CN"/>
        </w:rPr>
        <w:t>Patriarca</w:t>
      </w:r>
      <w:proofErr w:type="spellEnd"/>
      <w:r w:rsidRPr="00ED42E6">
        <w:rPr>
          <w:rFonts w:ascii="Arial Unicode MS" w:eastAsia="Arial Unicode MS" w:hAnsi="Arial Unicode MS" w:cs="Arial Unicode MS"/>
          <w:sz w:val="22"/>
          <w:szCs w:val="22"/>
          <w:lang w:eastAsia="zh-CN"/>
        </w:rPr>
        <w:t xml:space="preserve"> M，</w:t>
      </w:r>
      <w:proofErr w:type="spellStart"/>
      <w:r w:rsidRPr="00ED42E6">
        <w:rPr>
          <w:rFonts w:ascii="Arial Unicode MS" w:eastAsia="Arial Unicode MS" w:hAnsi="Arial Unicode MS" w:cs="Arial Unicode MS"/>
          <w:sz w:val="22"/>
          <w:szCs w:val="22"/>
          <w:lang w:eastAsia="zh-CN"/>
        </w:rPr>
        <w:t>Heinsalu</w:t>
      </w:r>
      <w:proofErr w:type="spellEnd"/>
      <w:r w:rsidRPr="00ED42E6">
        <w:rPr>
          <w:rFonts w:ascii="Arial Unicode MS" w:eastAsia="Arial Unicode MS" w:hAnsi="Arial Unicode MS" w:cs="Arial Unicode MS"/>
          <w:sz w:val="22"/>
          <w:szCs w:val="22"/>
          <w:lang w:eastAsia="zh-CN"/>
        </w:rPr>
        <w:t xml:space="preserve"> </w:t>
      </w:r>
      <w:proofErr w:type="spellStart"/>
      <w:r w:rsidRPr="00ED42E6">
        <w:rPr>
          <w:rFonts w:ascii="Arial Unicode MS" w:eastAsia="Arial Unicode MS" w:hAnsi="Arial Unicode MS" w:cs="Arial Unicode MS"/>
          <w:sz w:val="22"/>
          <w:szCs w:val="22"/>
          <w:lang w:eastAsia="zh-CN"/>
        </w:rPr>
        <w:t>E.Influence</w:t>
      </w:r>
      <w:proofErr w:type="spellEnd"/>
      <w:r w:rsidRPr="00ED42E6">
        <w:rPr>
          <w:rFonts w:ascii="Arial Unicode MS" w:eastAsia="Arial Unicode MS" w:hAnsi="Arial Unicode MS" w:cs="Arial Unicode MS"/>
          <w:sz w:val="22"/>
          <w:szCs w:val="22"/>
          <w:lang w:eastAsia="zh-CN"/>
        </w:rPr>
        <w:t xml:space="preserve"> of geography on language competition[J].</w:t>
      </w:r>
      <w:proofErr w:type="spellStart"/>
      <w:r w:rsidRPr="00ED42E6">
        <w:rPr>
          <w:rFonts w:ascii="Arial Unicode MS" w:eastAsia="Arial Unicode MS" w:hAnsi="Arial Unicode MS" w:cs="Arial Unicode MS"/>
          <w:sz w:val="22"/>
          <w:szCs w:val="22"/>
          <w:lang w:eastAsia="zh-CN"/>
        </w:rPr>
        <w:t>Physica</w:t>
      </w:r>
      <w:proofErr w:type="spellEnd"/>
      <w:r w:rsidRPr="00ED42E6">
        <w:rPr>
          <w:rFonts w:ascii="Arial Unicode MS" w:eastAsia="Arial Unicode MS" w:hAnsi="Arial Unicode MS" w:cs="Arial Unicode MS"/>
          <w:sz w:val="22"/>
          <w:szCs w:val="22"/>
          <w:lang w:eastAsia="zh-CN"/>
        </w:rPr>
        <w:t xml:space="preserve"> A：Statistical Mechanics and its Applications，2009，388（2/3）：174-186.</w:t>
      </w:r>
      <w:bookmarkEnd w:id="78"/>
    </w:p>
    <w:p w:rsidR="00923D6E" w:rsidRPr="00ED42E6" w:rsidRDefault="00923D6E"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79" w:name="_Ref506255057"/>
      <w:proofErr w:type="spellStart"/>
      <w:r w:rsidRPr="00ED42E6">
        <w:rPr>
          <w:rFonts w:ascii="Arial Unicode MS" w:eastAsia="Arial Unicode MS" w:hAnsi="Arial Unicode MS" w:cs="Arial Unicode MS"/>
          <w:sz w:val="22"/>
          <w:szCs w:val="22"/>
          <w:lang w:eastAsia="zh-CN"/>
        </w:rPr>
        <w:t>Minett</w:t>
      </w:r>
      <w:proofErr w:type="spellEnd"/>
      <w:r w:rsidRPr="00ED42E6">
        <w:rPr>
          <w:rFonts w:ascii="Arial Unicode MS" w:eastAsia="Arial Unicode MS" w:hAnsi="Arial Unicode MS" w:cs="Arial Unicode MS"/>
          <w:sz w:val="22"/>
          <w:szCs w:val="22"/>
          <w:lang w:eastAsia="zh-CN"/>
        </w:rPr>
        <w:t xml:space="preserve"> J W，Wang W S </w:t>
      </w:r>
      <w:proofErr w:type="spellStart"/>
      <w:r w:rsidRPr="00ED42E6">
        <w:rPr>
          <w:rFonts w:ascii="Arial Unicode MS" w:eastAsia="Arial Unicode MS" w:hAnsi="Arial Unicode MS" w:cs="Arial Unicode MS"/>
          <w:sz w:val="22"/>
          <w:szCs w:val="22"/>
          <w:lang w:eastAsia="zh-CN"/>
        </w:rPr>
        <w:t>Y.Modeling</w:t>
      </w:r>
      <w:proofErr w:type="spellEnd"/>
      <w:r w:rsidRPr="00ED42E6">
        <w:rPr>
          <w:rFonts w:ascii="Arial Unicode MS" w:eastAsia="Arial Unicode MS" w:hAnsi="Arial Unicode MS" w:cs="Arial Unicode MS"/>
          <w:sz w:val="22"/>
          <w:szCs w:val="22"/>
          <w:lang w:eastAsia="zh-CN"/>
        </w:rPr>
        <w:t xml:space="preserve"> endangered languages：The effects of bilingualism and social structure[J].Lingua，2008，118（1）：19-45.</w:t>
      </w:r>
      <w:bookmarkEnd w:id="79"/>
    </w:p>
    <w:p w:rsidR="009F543F" w:rsidRPr="00ED42E6" w:rsidRDefault="009F543F"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80" w:name="_Ref506255081"/>
      <w:r w:rsidRPr="00ED42E6">
        <w:rPr>
          <w:rFonts w:ascii="Arial Unicode MS" w:eastAsia="Arial Unicode MS" w:hAnsi="Arial Unicode MS" w:cs="Arial Unicode MS"/>
          <w:sz w:val="22"/>
          <w:szCs w:val="22"/>
          <w:lang w:eastAsia="zh-CN"/>
        </w:rPr>
        <w:t xml:space="preserve">WANG Chao, BI </w:t>
      </w:r>
      <w:proofErr w:type="spellStart"/>
      <w:r w:rsidRPr="00ED42E6">
        <w:rPr>
          <w:rFonts w:ascii="Arial Unicode MS" w:eastAsia="Arial Unicode MS" w:hAnsi="Arial Unicode MS" w:cs="Arial Unicode MS"/>
          <w:sz w:val="22"/>
          <w:szCs w:val="22"/>
          <w:lang w:eastAsia="zh-CN"/>
        </w:rPr>
        <w:t>Guihong</w:t>
      </w:r>
      <w:proofErr w:type="spellEnd"/>
      <w:r w:rsidRPr="00ED42E6">
        <w:rPr>
          <w:rFonts w:ascii="Arial Unicode MS" w:eastAsia="Arial Unicode MS" w:hAnsi="Arial Unicode MS" w:cs="Arial Unicode MS"/>
          <w:sz w:val="22"/>
          <w:szCs w:val="22"/>
          <w:lang w:eastAsia="zh-CN"/>
        </w:rPr>
        <w:t xml:space="preserve">, ZHANG </w:t>
      </w:r>
      <w:proofErr w:type="spellStart"/>
      <w:r w:rsidRPr="00ED42E6">
        <w:rPr>
          <w:rFonts w:ascii="Arial Unicode MS" w:eastAsia="Arial Unicode MS" w:hAnsi="Arial Unicode MS" w:cs="Arial Unicode MS"/>
          <w:sz w:val="22"/>
          <w:szCs w:val="22"/>
          <w:lang w:eastAsia="zh-CN"/>
        </w:rPr>
        <w:t>Shouming</w:t>
      </w:r>
      <w:proofErr w:type="spellEnd"/>
      <w:r w:rsidRPr="00ED42E6">
        <w:rPr>
          <w:rFonts w:ascii="Arial Unicode MS" w:eastAsia="Arial Unicode MS" w:hAnsi="Arial Unicode MS" w:cs="Arial Unicode MS"/>
          <w:sz w:val="22"/>
          <w:szCs w:val="22"/>
          <w:lang w:eastAsia="zh-CN"/>
        </w:rPr>
        <w:t>. Language competition model of population spatial distribution with Agent-based social circles network. Computer Engineering and Applications, 2016, 52（7）：1-8.</w:t>
      </w:r>
      <w:bookmarkEnd w:id="80"/>
    </w:p>
    <w:p w:rsidR="009F543F" w:rsidRPr="00ED42E6" w:rsidRDefault="009F543F"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81" w:name="_Ref506255091"/>
      <w:r w:rsidRPr="00ED42E6">
        <w:rPr>
          <w:rFonts w:ascii="Arial Unicode MS" w:eastAsia="Arial Unicode MS" w:hAnsi="Arial Unicode MS" w:cs="Arial Unicode MS"/>
          <w:sz w:val="22"/>
          <w:szCs w:val="22"/>
          <w:lang w:eastAsia="zh-CN"/>
        </w:rPr>
        <w:t>Li X，Chen G.A local-world evolving network model</w:t>
      </w:r>
      <w:r w:rsidR="00C77BE4">
        <w:rPr>
          <w:rFonts w:ascii="Arial Unicode MS" w:eastAsia="Arial Unicode MS" w:hAnsi="Arial Unicode MS" w:cs="Arial Unicode MS"/>
          <w:sz w:val="22"/>
          <w:szCs w:val="22"/>
          <w:lang w:eastAsia="zh-CN"/>
        </w:rPr>
        <w:t xml:space="preserve"> </w:t>
      </w:r>
      <w:r w:rsidRPr="00ED42E6">
        <w:rPr>
          <w:rFonts w:ascii="Arial Unicode MS" w:eastAsia="Arial Unicode MS" w:hAnsi="Arial Unicode MS" w:cs="Arial Unicode MS"/>
          <w:sz w:val="22"/>
          <w:szCs w:val="22"/>
          <w:lang w:eastAsia="zh-CN"/>
        </w:rPr>
        <w:t xml:space="preserve">[J]. </w:t>
      </w:r>
      <w:proofErr w:type="spellStart"/>
      <w:r w:rsidRPr="00ED42E6">
        <w:rPr>
          <w:rFonts w:ascii="Arial Unicode MS" w:eastAsia="Arial Unicode MS" w:hAnsi="Arial Unicode MS" w:cs="Arial Unicode MS"/>
          <w:sz w:val="22"/>
          <w:szCs w:val="22"/>
          <w:lang w:eastAsia="zh-CN"/>
        </w:rPr>
        <w:t>Physica</w:t>
      </w:r>
      <w:proofErr w:type="spellEnd"/>
      <w:r w:rsidRPr="00ED42E6">
        <w:rPr>
          <w:rFonts w:ascii="Arial Unicode MS" w:eastAsia="Arial Unicode MS" w:hAnsi="Arial Unicode MS" w:cs="Arial Unicode MS"/>
          <w:sz w:val="22"/>
          <w:szCs w:val="22"/>
          <w:lang w:eastAsia="zh-CN"/>
        </w:rPr>
        <w:t xml:space="preserve"> A：Statistical Mechanics and its Applications，2003，328（1/2）：274-286.</w:t>
      </w:r>
      <w:bookmarkEnd w:id="81"/>
    </w:p>
    <w:p w:rsidR="009F543F" w:rsidRPr="00ED42E6" w:rsidRDefault="00DD5252"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hyperlink r:id="rId38" w:history="1">
        <w:bookmarkStart w:id="82" w:name="_Ref506255184"/>
        <w:r w:rsidR="009F543F" w:rsidRPr="00ED42E6">
          <w:rPr>
            <w:rStyle w:val="a4"/>
            <w:rFonts w:ascii="Arial Unicode MS" w:eastAsia="Arial Unicode MS" w:hAnsi="Arial Unicode MS" w:cs="Arial Unicode MS"/>
            <w:sz w:val="22"/>
            <w:szCs w:val="22"/>
            <w:lang w:eastAsia="zh-CN"/>
          </w:rPr>
          <w:t>https://unstats.un.org/unsd/databases.htm</w:t>
        </w:r>
        <w:bookmarkEnd w:id="82"/>
      </w:hyperlink>
    </w:p>
    <w:p w:rsidR="009F543F" w:rsidRPr="00ED42E6" w:rsidRDefault="009F543F"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83" w:name="_Ref506255134"/>
      <w:proofErr w:type="spellStart"/>
      <w:r w:rsidRPr="00ED42E6">
        <w:rPr>
          <w:rFonts w:ascii="Arial Unicode MS" w:eastAsia="Arial Unicode MS" w:hAnsi="Arial Unicode MS" w:cs="Arial Unicode MS"/>
          <w:sz w:val="22"/>
          <w:szCs w:val="22"/>
          <w:lang w:eastAsia="zh-CN"/>
        </w:rPr>
        <w:t>Heider</w:t>
      </w:r>
      <w:proofErr w:type="spellEnd"/>
      <w:r w:rsidRPr="00ED42E6">
        <w:rPr>
          <w:rFonts w:ascii="Arial Unicode MS" w:eastAsia="Arial Unicode MS" w:hAnsi="Arial Unicode MS" w:cs="Arial Unicode MS"/>
          <w:sz w:val="22"/>
          <w:szCs w:val="22"/>
          <w:lang w:eastAsia="zh-CN"/>
        </w:rPr>
        <w:t xml:space="preserve"> </w:t>
      </w:r>
      <w:proofErr w:type="spellStart"/>
      <w:r w:rsidRPr="00ED42E6">
        <w:rPr>
          <w:rFonts w:ascii="Arial Unicode MS" w:eastAsia="Arial Unicode MS" w:hAnsi="Arial Unicode MS" w:cs="Arial Unicode MS"/>
          <w:sz w:val="22"/>
          <w:szCs w:val="22"/>
          <w:lang w:eastAsia="zh-CN"/>
        </w:rPr>
        <w:t>F.The</w:t>
      </w:r>
      <w:proofErr w:type="spellEnd"/>
      <w:r w:rsidRPr="00ED42E6">
        <w:rPr>
          <w:rFonts w:ascii="Arial Unicode MS" w:eastAsia="Arial Unicode MS" w:hAnsi="Arial Unicode MS" w:cs="Arial Unicode MS"/>
          <w:sz w:val="22"/>
          <w:szCs w:val="22"/>
          <w:lang w:eastAsia="zh-CN"/>
        </w:rPr>
        <w:t xml:space="preserve"> psychology of interpersonal relations</w:t>
      </w:r>
      <w:r w:rsidR="00C77BE4">
        <w:rPr>
          <w:rFonts w:ascii="Arial Unicode MS" w:eastAsia="Arial Unicode MS" w:hAnsi="Arial Unicode MS" w:cs="Arial Unicode MS"/>
          <w:sz w:val="22"/>
          <w:szCs w:val="22"/>
          <w:lang w:eastAsia="zh-CN"/>
        </w:rPr>
        <w:t xml:space="preserve"> </w:t>
      </w:r>
      <w:r w:rsidRPr="00ED42E6">
        <w:rPr>
          <w:rFonts w:ascii="Arial Unicode MS" w:eastAsia="Arial Unicode MS" w:hAnsi="Arial Unicode MS" w:cs="Arial Unicode MS"/>
          <w:sz w:val="22"/>
          <w:szCs w:val="22"/>
          <w:lang w:eastAsia="zh-CN"/>
        </w:rPr>
        <w:t>[M].</w:t>
      </w:r>
      <w:r w:rsidR="00346589" w:rsidRPr="00ED42E6">
        <w:rPr>
          <w:rFonts w:ascii="Arial Unicode MS" w:eastAsia="Arial Unicode MS" w:hAnsi="Arial Unicode MS" w:cs="Arial Unicode MS"/>
          <w:sz w:val="22"/>
          <w:szCs w:val="22"/>
          <w:lang w:eastAsia="zh-CN"/>
        </w:rPr>
        <w:t xml:space="preserve"> </w:t>
      </w:r>
      <w:r w:rsidRPr="00ED42E6">
        <w:rPr>
          <w:rFonts w:ascii="Arial Unicode MS" w:eastAsia="Arial Unicode MS" w:hAnsi="Arial Unicode MS" w:cs="Arial Unicode MS"/>
          <w:sz w:val="22"/>
          <w:szCs w:val="22"/>
          <w:lang w:eastAsia="zh-CN"/>
        </w:rPr>
        <w:t>[</w:t>
      </w:r>
      <w:proofErr w:type="spellStart"/>
      <w:r w:rsidRPr="00ED42E6">
        <w:rPr>
          <w:rFonts w:ascii="Arial Unicode MS" w:eastAsia="Arial Unicode MS" w:hAnsi="Arial Unicode MS" w:cs="Arial Unicode MS"/>
          <w:sz w:val="22"/>
          <w:szCs w:val="22"/>
          <w:lang w:eastAsia="zh-CN"/>
        </w:rPr>
        <w:t>S.l.</w:t>
      </w:r>
      <w:proofErr w:type="spellEnd"/>
      <w:proofErr w:type="gramStart"/>
      <w:r w:rsidRPr="00ED42E6">
        <w:rPr>
          <w:rFonts w:ascii="Arial Unicode MS" w:eastAsia="Arial Unicode MS" w:hAnsi="Arial Unicode MS" w:cs="Arial Unicode MS"/>
          <w:sz w:val="22"/>
          <w:szCs w:val="22"/>
          <w:lang w:eastAsia="zh-CN"/>
        </w:rPr>
        <w:t>]：</w:t>
      </w:r>
      <w:proofErr w:type="gramEnd"/>
      <w:r w:rsidRPr="00ED42E6">
        <w:rPr>
          <w:rFonts w:ascii="Arial Unicode MS" w:eastAsia="Arial Unicode MS" w:hAnsi="Arial Unicode MS" w:cs="Arial Unicode MS"/>
          <w:sz w:val="22"/>
          <w:szCs w:val="22"/>
          <w:lang w:eastAsia="zh-CN"/>
        </w:rPr>
        <w:t>Psychology Press，1982：1-317.</w:t>
      </w:r>
      <w:bookmarkEnd w:id="83"/>
    </w:p>
    <w:p w:rsidR="00ED42E6" w:rsidRDefault="00DD5252"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hyperlink r:id="rId39" w:history="1">
        <w:bookmarkStart w:id="84" w:name="_Ref506255210"/>
        <w:r w:rsidR="00ED42E6" w:rsidRPr="004A0836">
          <w:rPr>
            <w:rStyle w:val="a4"/>
            <w:rFonts w:ascii="Arial Unicode MS" w:eastAsia="Arial Unicode MS" w:hAnsi="Arial Unicode MS" w:cs="Arial Unicode MS"/>
            <w:sz w:val="22"/>
            <w:szCs w:val="22"/>
            <w:lang w:eastAsia="zh-CN"/>
          </w:rPr>
          <w:t>https://www.populationpyramid.net/</w:t>
        </w:r>
        <w:bookmarkEnd w:id="84"/>
      </w:hyperlink>
    </w:p>
    <w:p w:rsidR="00ED42E6" w:rsidRDefault="00DD5252" w:rsidP="00ED42E6">
      <w:pPr>
        <w:pStyle w:val="aa"/>
        <w:numPr>
          <w:ilvl w:val="0"/>
          <w:numId w:val="24"/>
        </w:numPr>
        <w:spacing w:before="120" w:after="120"/>
        <w:ind w:firstLineChars="0"/>
        <w:rPr>
          <w:rFonts w:ascii="Arial Unicode MS" w:eastAsia="Arial Unicode MS" w:hAnsi="Arial Unicode MS" w:cs="Arial Unicode MS"/>
          <w:sz w:val="22"/>
          <w:szCs w:val="22"/>
          <w:lang w:eastAsia="zh-CN"/>
        </w:rPr>
      </w:pPr>
      <w:hyperlink r:id="rId40" w:history="1">
        <w:bookmarkStart w:id="85" w:name="_Ref506255224"/>
        <w:r w:rsidR="00ED42E6" w:rsidRPr="004A0836">
          <w:rPr>
            <w:rStyle w:val="a4"/>
            <w:rFonts w:ascii="Arial Unicode MS" w:eastAsia="Arial Unicode MS" w:hAnsi="Arial Unicode MS" w:cs="Arial Unicode MS"/>
            <w:sz w:val="22"/>
            <w:szCs w:val="22"/>
            <w:lang w:eastAsia="zh-CN"/>
          </w:rPr>
          <w:t>https://en.wikipedia.org/wiki/List_of_languages_by_number_of_native_speakers</w:t>
        </w:r>
        <w:bookmarkEnd w:id="85"/>
      </w:hyperlink>
    </w:p>
    <w:p w:rsidR="005453AA" w:rsidRDefault="005453AA" w:rsidP="005453AA">
      <w:pPr>
        <w:pStyle w:val="aa"/>
        <w:numPr>
          <w:ilvl w:val="0"/>
          <w:numId w:val="24"/>
        </w:numPr>
        <w:spacing w:before="120" w:after="120"/>
        <w:ind w:firstLineChars="0"/>
        <w:rPr>
          <w:rFonts w:ascii="Arial Unicode MS" w:eastAsia="Arial Unicode MS" w:hAnsi="Arial Unicode MS" w:cs="Arial Unicode MS"/>
          <w:sz w:val="22"/>
          <w:szCs w:val="22"/>
          <w:lang w:eastAsia="zh-CN"/>
        </w:rPr>
      </w:pPr>
      <w:bookmarkStart w:id="86" w:name="_Ref506267840"/>
      <w:r w:rsidRPr="005453AA">
        <w:rPr>
          <w:rFonts w:ascii="Arial Unicode MS" w:eastAsia="Arial Unicode MS" w:hAnsi="Arial Unicode MS" w:cs="Arial Unicode MS"/>
          <w:sz w:val="22"/>
          <w:szCs w:val="22"/>
          <w:lang w:eastAsia="zh-CN"/>
        </w:rPr>
        <w:t>Hu A</w:t>
      </w:r>
      <w:r>
        <w:rPr>
          <w:rFonts w:ascii="Arial Unicode MS" w:eastAsia="Arial Unicode MS" w:hAnsi="Arial Unicode MS" w:cs="Arial Unicode MS"/>
          <w:sz w:val="22"/>
          <w:szCs w:val="22"/>
          <w:lang w:eastAsia="zh-CN"/>
        </w:rPr>
        <w:t xml:space="preserve"> G</w:t>
      </w:r>
      <w:r w:rsidRPr="005453AA">
        <w:rPr>
          <w:rFonts w:ascii="Arial Unicode MS" w:eastAsia="Arial Unicode MS" w:hAnsi="Arial Unicode MS" w:cs="Arial Unicode MS"/>
          <w:sz w:val="22"/>
          <w:szCs w:val="22"/>
          <w:lang w:eastAsia="zh-CN"/>
        </w:rPr>
        <w:t>, Men H</w:t>
      </w:r>
      <w:r>
        <w:rPr>
          <w:rFonts w:ascii="Arial Unicode MS" w:eastAsia="Arial Unicode MS" w:hAnsi="Arial Unicode MS" w:cs="Arial Unicode MS"/>
          <w:sz w:val="22"/>
          <w:szCs w:val="22"/>
          <w:lang w:eastAsia="zh-CN"/>
        </w:rPr>
        <w:t xml:space="preserve"> </w:t>
      </w:r>
      <w:r w:rsidRPr="005453AA">
        <w:rPr>
          <w:rFonts w:ascii="Arial Unicode MS" w:eastAsia="Arial Unicode MS" w:hAnsi="Arial Unicode MS" w:cs="Arial Unicode MS"/>
          <w:sz w:val="22"/>
          <w:szCs w:val="22"/>
          <w:lang w:eastAsia="zh-CN"/>
        </w:rPr>
        <w:t>,  The Rising of Modern China:   Comprehensive National Power and Grand Strategy</w:t>
      </w:r>
      <w:bookmarkEnd w:id="86"/>
      <w:r w:rsidRPr="005453AA">
        <w:rPr>
          <w:rFonts w:ascii="Arial Unicode MS" w:eastAsia="Arial Unicode MS" w:hAnsi="Arial Unicode MS" w:cs="Arial Unicode MS"/>
          <w:sz w:val="22"/>
          <w:szCs w:val="22"/>
          <w:lang w:eastAsia="zh-CN"/>
        </w:rPr>
        <w:t xml:space="preserve"> </w:t>
      </w:r>
    </w:p>
    <w:bookmarkStart w:id="87" w:name="_Ref506267854"/>
    <w:p w:rsidR="000A0005" w:rsidRDefault="001D106A" w:rsidP="005453AA">
      <w:pPr>
        <w:pStyle w:val="aa"/>
        <w:numPr>
          <w:ilvl w:val="0"/>
          <w:numId w:val="24"/>
        </w:numPr>
        <w:spacing w:before="120" w:after="120"/>
        <w:ind w:firstLineChars="0"/>
        <w:rPr>
          <w:rFonts w:ascii="Arial Unicode MS" w:eastAsia="Arial Unicode MS" w:hAnsi="Arial Unicode MS" w:cs="Arial Unicode MS"/>
          <w:sz w:val="22"/>
          <w:szCs w:val="22"/>
          <w:lang w:eastAsia="zh-CN"/>
        </w:rPr>
      </w:pPr>
      <w:r>
        <w:rPr>
          <w:rFonts w:ascii="Arial Unicode MS" w:eastAsia="Arial Unicode MS" w:hAnsi="Arial Unicode MS" w:cs="Arial Unicode MS"/>
          <w:sz w:val="22"/>
          <w:szCs w:val="22"/>
          <w:lang w:eastAsia="zh-CN"/>
        </w:rPr>
        <w:fldChar w:fldCharType="begin"/>
      </w:r>
      <w:r>
        <w:rPr>
          <w:rFonts w:ascii="Arial Unicode MS" w:eastAsia="Arial Unicode MS" w:hAnsi="Arial Unicode MS" w:cs="Arial Unicode MS"/>
          <w:sz w:val="22"/>
          <w:szCs w:val="22"/>
          <w:lang w:eastAsia="zh-CN"/>
        </w:rPr>
        <w:instrText xml:space="preserve"> HYPERLINK "</w:instrText>
      </w:r>
      <w:r w:rsidRPr="005453AA">
        <w:rPr>
          <w:rFonts w:ascii="Arial Unicode MS" w:eastAsia="Arial Unicode MS" w:hAnsi="Arial Unicode MS" w:cs="Arial Unicode MS"/>
          <w:sz w:val="22"/>
          <w:szCs w:val="22"/>
          <w:lang w:eastAsia="zh-CN"/>
        </w:rPr>
        <w:instrText>https://myweb.rollins.edu/tlairson/china/chigrandstrategy.pdf</w:instrText>
      </w:r>
      <w:r>
        <w:rPr>
          <w:rFonts w:ascii="Arial Unicode MS" w:eastAsia="Arial Unicode MS" w:hAnsi="Arial Unicode MS" w:cs="Arial Unicode MS"/>
          <w:sz w:val="22"/>
          <w:szCs w:val="22"/>
          <w:lang w:eastAsia="zh-CN"/>
        </w:rPr>
        <w:instrText xml:space="preserve">" </w:instrText>
      </w:r>
      <w:r>
        <w:rPr>
          <w:rFonts w:ascii="Arial Unicode MS" w:eastAsia="Arial Unicode MS" w:hAnsi="Arial Unicode MS" w:cs="Arial Unicode MS"/>
          <w:sz w:val="22"/>
          <w:szCs w:val="22"/>
          <w:lang w:eastAsia="zh-CN"/>
        </w:rPr>
        <w:fldChar w:fldCharType="separate"/>
      </w:r>
      <w:r w:rsidRPr="004A0836">
        <w:rPr>
          <w:rStyle w:val="a4"/>
          <w:rFonts w:ascii="Arial Unicode MS" w:eastAsia="Arial Unicode MS" w:hAnsi="Arial Unicode MS" w:cs="Arial Unicode MS"/>
          <w:sz w:val="22"/>
          <w:szCs w:val="22"/>
          <w:lang w:eastAsia="zh-CN"/>
        </w:rPr>
        <w:t>https://myweb.rollins.edu/tlairson/china/chigrandstrategy.pdf</w:t>
      </w:r>
      <w:bookmarkEnd w:id="87"/>
      <w:r>
        <w:rPr>
          <w:rFonts w:ascii="Arial Unicode MS" w:eastAsia="Arial Unicode MS" w:hAnsi="Arial Unicode MS" w:cs="Arial Unicode MS"/>
          <w:sz w:val="22"/>
          <w:szCs w:val="22"/>
          <w:lang w:eastAsia="zh-CN"/>
        </w:rPr>
        <w:fldChar w:fldCharType="end"/>
      </w:r>
      <w:r>
        <w:rPr>
          <w:rFonts w:ascii="Arial Unicode MS" w:eastAsia="Arial Unicode MS" w:hAnsi="Arial Unicode MS" w:cs="Arial Unicode MS"/>
          <w:sz w:val="22"/>
          <w:szCs w:val="22"/>
          <w:lang w:eastAsia="zh-CN"/>
        </w:rPr>
        <w:t>.</w:t>
      </w:r>
    </w:p>
    <w:p w:rsidR="001D106A" w:rsidRPr="001D106A" w:rsidRDefault="001D106A" w:rsidP="001D106A">
      <w:pPr>
        <w:spacing w:beforeLines="0" w:before="0" w:afterLines="0" w:after="0"/>
        <w:ind w:firstLineChars="0" w:firstLine="0"/>
        <w:rPr>
          <w:rFonts w:ascii="Arial Unicode MS" w:eastAsia="Arial Unicode MS" w:hAnsi="Arial Unicode MS" w:cs="Arial Unicode MS"/>
          <w:sz w:val="22"/>
          <w:szCs w:val="22"/>
          <w:lang w:eastAsia="zh-CN"/>
        </w:rPr>
      </w:pPr>
      <w:r>
        <w:rPr>
          <w:rFonts w:ascii="Arial Unicode MS" w:eastAsia="Arial Unicode MS" w:hAnsi="Arial Unicode MS" w:cs="Arial Unicode MS"/>
          <w:sz w:val="22"/>
          <w:szCs w:val="22"/>
          <w:lang w:eastAsia="zh-CN"/>
        </w:rPr>
        <w:br w:type="page"/>
      </w:r>
    </w:p>
    <w:p w:rsidR="00AE0BF4" w:rsidRDefault="009901C4" w:rsidP="00B667D3">
      <w:pPr>
        <w:pStyle w:val="1"/>
        <w:numPr>
          <w:ilvl w:val="0"/>
          <w:numId w:val="0"/>
        </w:numPr>
        <w:ind w:left="840"/>
        <w:jc w:val="left"/>
      </w:pPr>
      <w:bookmarkStart w:id="88" w:name="_Toc506272865"/>
      <w:r w:rsidRPr="00DE1A14">
        <w:lastRenderedPageBreak/>
        <w:t>Appendixes</w:t>
      </w:r>
      <w:bookmarkEnd w:id="88"/>
    </w:p>
    <w:p w:rsidR="001D106A" w:rsidRDefault="001D106A" w:rsidP="001D106A">
      <w:pPr>
        <w:spacing w:before="120" w:after="120"/>
        <w:ind w:firstLine="480"/>
        <w:rPr>
          <w:rFonts w:eastAsiaTheme="minorEastAsia"/>
          <w:lang w:eastAsia="zh-CN"/>
        </w:rPr>
      </w:pPr>
      <w:r>
        <w:rPr>
          <w:rFonts w:eastAsiaTheme="minorEastAsia"/>
          <w:lang w:eastAsia="zh-CN"/>
        </w:rPr>
        <w:t>Code 1</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#include&lt;</w:t>
      </w:r>
      <w:proofErr w:type="spellStart"/>
      <w:r w:rsidRPr="001D106A">
        <w:rPr>
          <w:rFonts w:eastAsiaTheme="minorEastAsia"/>
          <w:sz w:val="18"/>
          <w:szCs w:val="18"/>
          <w:lang w:eastAsia="zh-CN"/>
        </w:rPr>
        <w:t>iostream</w:t>
      </w:r>
      <w:proofErr w:type="spellEnd"/>
      <w:r w:rsidRPr="001D106A">
        <w:rPr>
          <w:rFonts w:eastAsiaTheme="minorEastAsia"/>
          <w:sz w:val="18"/>
          <w:szCs w:val="18"/>
          <w:lang w:eastAsia="zh-CN"/>
        </w:rPr>
        <w:t>&gt;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#include&lt;</w:t>
      </w:r>
      <w:proofErr w:type="spellStart"/>
      <w:r w:rsidRPr="001D106A">
        <w:rPr>
          <w:rFonts w:eastAsiaTheme="minorEastAsia"/>
          <w:sz w:val="18"/>
          <w:szCs w:val="18"/>
          <w:lang w:eastAsia="zh-CN"/>
        </w:rPr>
        <w:t>cstring</w:t>
      </w:r>
      <w:proofErr w:type="spellEnd"/>
      <w:r w:rsidRPr="001D106A">
        <w:rPr>
          <w:rFonts w:eastAsiaTheme="minorEastAsia"/>
          <w:sz w:val="18"/>
          <w:szCs w:val="18"/>
          <w:lang w:eastAsia="zh-CN"/>
        </w:rPr>
        <w:t>&gt;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#include&lt;</w:t>
      </w:r>
      <w:proofErr w:type="spellStart"/>
      <w:r w:rsidRPr="001D106A">
        <w:rPr>
          <w:rFonts w:eastAsiaTheme="minorEastAsia"/>
          <w:sz w:val="18"/>
          <w:szCs w:val="18"/>
          <w:lang w:eastAsia="zh-CN"/>
        </w:rPr>
        <w:t>cstdio</w:t>
      </w:r>
      <w:proofErr w:type="spellEnd"/>
      <w:r w:rsidRPr="001D106A">
        <w:rPr>
          <w:rFonts w:eastAsiaTheme="minorEastAsia"/>
          <w:sz w:val="18"/>
          <w:szCs w:val="18"/>
          <w:lang w:eastAsia="zh-CN"/>
        </w:rPr>
        <w:t>&gt;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#include&lt;</w:t>
      </w:r>
      <w:proofErr w:type="spellStart"/>
      <w:r w:rsidRPr="001D106A">
        <w:rPr>
          <w:rFonts w:eastAsiaTheme="minorEastAsia"/>
          <w:sz w:val="18"/>
          <w:szCs w:val="18"/>
          <w:lang w:eastAsia="zh-CN"/>
        </w:rPr>
        <w:t>math.h</w:t>
      </w:r>
      <w:proofErr w:type="spellEnd"/>
      <w:r w:rsidRPr="001D106A">
        <w:rPr>
          <w:rFonts w:eastAsiaTheme="minorEastAsia"/>
          <w:sz w:val="18"/>
          <w:szCs w:val="18"/>
          <w:lang w:eastAsia="zh-CN"/>
        </w:rPr>
        <w:t>&gt;</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using</w:t>
      </w:r>
      <w:proofErr w:type="gramEnd"/>
      <w:r w:rsidRPr="001D106A">
        <w:rPr>
          <w:rFonts w:eastAsiaTheme="minorEastAsia"/>
          <w:sz w:val="18"/>
          <w:szCs w:val="18"/>
          <w:lang w:eastAsia="zh-CN"/>
        </w:rPr>
        <w:t xml:space="preserve"> namespace </w:t>
      </w:r>
      <w:proofErr w:type="spellStart"/>
      <w:r w:rsidRPr="001D106A">
        <w:rPr>
          <w:rFonts w:eastAsiaTheme="minorEastAsia"/>
          <w:sz w:val="18"/>
          <w:szCs w:val="18"/>
          <w:lang w:eastAsia="zh-CN"/>
        </w:rPr>
        <w:t>std</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bool</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ans</w:t>
      </w:r>
      <w:proofErr w:type="spellEnd"/>
      <w:r w:rsidRPr="001D106A">
        <w:rPr>
          <w:rFonts w:eastAsiaTheme="minorEastAsia"/>
          <w:sz w:val="18"/>
          <w:szCs w:val="18"/>
          <w:lang w:eastAsia="zh-CN"/>
        </w:rPr>
        <w:t>[30][30];</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aas</w:t>
      </w:r>
      <w:proofErr w:type="spellEnd"/>
      <w:r w:rsidRPr="001D106A">
        <w:rPr>
          <w:rFonts w:eastAsiaTheme="minorEastAsia"/>
          <w:sz w:val="18"/>
          <w:szCs w:val="18"/>
          <w:lang w:eastAsia="zh-CN"/>
        </w:rPr>
        <w:t>[30];</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bool</w:t>
      </w:r>
      <w:proofErr w:type="gramEnd"/>
      <w:r w:rsidRPr="001D106A">
        <w:rPr>
          <w:rFonts w:eastAsiaTheme="minorEastAsia"/>
          <w:sz w:val="18"/>
          <w:szCs w:val="18"/>
          <w:lang w:eastAsia="zh-CN"/>
        </w:rPr>
        <w:t xml:space="preserve"> help[30];</w:t>
      </w:r>
    </w:p>
    <w:p w:rsidR="001D106A" w:rsidRPr="001D106A" w:rsidRDefault="001D106A" w:rsidP="001D106A">
      <w:pPr>
        <w:spacing w:before="120" w:after="120"/>
        <w:ind w:firstLine="360"/>
        <w:rPr>
          <w:rFonts w:eastAsiaTheme="minorEastAsia"/>
          <w:sz w:val="18"/>
          <w:szCs w:val="18"/>
          <w:lang w:eastAsia="zh-CN"/>
        </w:rPr>
      </w:pP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select[30];</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info[30][10];</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score[30];</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char</w:t>
      </w:r>
      <w:proofErr w:type="gramEnd"/>
      <w:r w:rsidRPr="001D106A">
        <w:rPr>
          <w:rFonts w:eastAsiaTheme="minorEastAsia"/>
          <w:sz w:val="18"/>
          <w:szCs w:val="18"/>
          <w:lang w:eastAsia="zh-CN"/>
        </w:rPr>
        <w:t xml:space="preserve"> name[30][100];</w:t>
      </w:r>
    </w:p>
    <w:p w:rsidR="001D106A" w:rsidRPr="001D106A" w:rsidRDefault="001D106A" w:rsidP="001D106A">
      <w:pPr>
        <w:spacing w:before="120" w:after="120"/>
        <w:ind w:firstLine="360"/>
        <w:rPr>
          <w:rFonts w:eastAsiaTheme="minorEastAsia"/>
          <w:sz w:val="18"/>
          <w:szCs w:val="18"/>
          <w:lang w:eastAsia="zh-CN"/>
        </w:rPr>
      </w:pP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void</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compute_score</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FILE *</w:t>
      </w:r>
      <w:proofErr w:type="spellStart"/>
      <w:r w:rsidRPr="001D106A">
        <w:rPr>
          <w:rFonts w:eastAsiaTheme="minorEastAsia"/>
          <w:sz w:val="18"/>
          <w:szCs w:val="18"/>
          <w:lang w:eastAsia="zh-CN"/>
        </w:rPr>
        <w:t>fp</w:t>
      </w:r>
      <w:proofErr w:type="spellEnd"/>
      <w:r w:rsidRPr="001D106A">
        <w:rPr>
          <w:rFonts w:eastAsiaTheme="minorEastAsia"/>
          <w:sz w:val="18"/>
          <w:szCs w:val="18"/>
          <w:lang w:eastAsia="zh-CN"/>
        </w:rPr>
        <w:t xml:space="preserve"> = </w:t>
      </w:r>
      <w:proofErr w:type="spellStart"/>
      <w:proofErr w:type="gramStart"/>
      <w:r w:rsidRPr="001D106A">
        <w:rPr>
          <w:rFonts w:eastAsiaTheme="minorEastAsia"/>
          <w:sz w:val="18"/>
          <w:szCs w:val="18"/>
          <w:lang w:eastAsia="zh-CN"/>
        </w:rPr>
        <w:t>fopen</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w:t>
      </w:r>
      <w:proofErr w:type="spellStart"/>
      <w:r w:rsidRPr="001D106A">
        <w:rPr>
          <w:rFonts w:eastAsiaTheme="minorEastAsia"/>
          <w:sz w:val="18"/>
          <w:szCs w:val="18"/>
          <w:lang w:eastAsia="zh-CN"/>
        </w:rPr>
        <w:t>Candidates.txt","r</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i,j,k</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char</w:t>
      </w:r>
      <w:proofErr w:type="gramEnd"/>
      <w:r w:rsidRPr="001D106A">
        <w:rPr>
          <w:rFonts w:eastAsiaTheme="minorEastAsia"/>
          <w:sz w:val="18"/>
          <w:szCs w:val="18"/>
          <w:lang w:eastAsia="zh-CN"/>
        </w:rPr>
        <w:t xml:space="preserve"> s[100];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lines;</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ltt</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count = 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spellStart"/>
      <w:proofErr w:type="gramEnd"/>
      <w:r w:rsidRPr="001D106A">
        <w:rPr>
          <w:rFonts w:eastAsiaTheme="minorEastAsia"/>
          <w:sz w:val="18"/>
          <w:szCs w:val="18"/>
          <w:lang w:eastAsia="zh-CN"/>
        </w:rPr>
        <w:t>i</w:t>
      </w:r>
      <w:proofErr w:type="spellEnd"/>
      <w:r w:rsidRPr="001D106A">
        <w:rPr>
          <w:rFonts w:eastAsiaTheme="minorEastAsia"/>
          <w:sz w:val="18"/>
          <w:szCs w:val="18"/>
          <w:lang w:eastAsia="zh-CN"/>
        </w:rPr>
        <w:t xml:space="preserve"> = 0;i &lt; 8;i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fscanf</w:t>
      </w:r>
      <w:proofErr w:type="spellEnd"/>
      <w:r w:rsidRPr="001D106A">
        <w:rPr>
          <w:rFonts w:eastAsiaTheme="minorEastAsia"/>
          <w:sz w:val="18"/>
          <w:szCs w:val="18"/>
          <w:lang w:eastAsia="zh-CN"/>
        </w:rPr>
        <w:t>(</w:t>
      </w:r>
      <w:proofErr w:type="spellStart"/>
      <w:proofErr w:type="gramEnd"/>
      <w:r w:rsidRPr="001D106A">
        <w:rPr>
          <w:rFonts w:eastAsiaTheme="minorEastAsia"/>
          <w:sz w:val="18"/>
          <w:szCs w:val="18"/>
          <w:lang w:eastAsia="zh-CN"/>
        </w:rPr>
        <w:t>fp</w:t>
      </w:r>
      <w:proofErr w:type="spellEnd"/>
      <w:r w:rsidRPr="001D106A">
        <w:rPr>
          <w:rFonts w:eastAsiaTheme="minorEastAsia"/>
          <w:sz w:val="18"/>
          <w:szCs w:val="18"/>
          <w:lang w:eastAsia="zh-CN"/>
        </w:rPr>
        <w:t>,"%</w:t>
      </w:r>
      <w:proofErr w:type="spellStart"/>
      <w:r w:rsidRPr="001D106A">
        <w:rPr>
          <w:rFonts w:eastAsiaTheme="minorEastAsia"/>
          <w:sz w:val="18"/>
          <w:szCs w:val="18"/>
          <w:lang w:eastAsia="zh-CN"/>
        </w:rPr>
        <w:t>s%lf%d</w:t>
      </w:r>
      <w:proofErr w:type="spellEnd"/>
      <w:r w:rsidRPr="001D106A">
        <w:rPr>
          <w:rFonts w:eastAsiaTheme="minorEastAsia"/>
          <w:sz w:val="18"/>
          <w:szCs w:val="18"/>
          <w:lang w:eastAsia="zh-CN"/>
        </w:rPr>
        <w:t>",s,&amp;</w:t>
      </w:r>
      <w:proofErr w:type="spellStart"/>
      <w:r w:rsidRPr="001D106A">
        <w:rPr>
          <w:rFonts w:eastAsiaTheme="minorEastAsia"/>
          <w:sz w:val="18"/>
          <w:szCs w:val="18"/>
          <w:lang w:eastAsia="zh-CN"/>
        </w:rPr>
        <w:t>ltt</w:t>
      </w:r>
      <w:proofErr w:type="spellEnd"/>
      <w:r w:rsidRPr="001D106A">
        <w:rPr>
          <w:rFonts w:eastAsiaTheme="minorEastAsia"/>
          <w:sz w:val="18"/>
          <w:szCs w:val="18"/>
          <w:lang w:eastAsia="zh-CN"/>
        </w:rPr>
        <w:t>,&amp;lines);</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gramEnd"/>
      <w:r w:rsidRPr="001D106A">
        <w:rPr>
          <w:rFonts w:eastAsiaTheme="minorEastAsia"/>
          <w:sz w:val="18"/>
          <w:szCs w:val="18"/>
          <w:lang w:eastAsia="zh-CN"/>
        </w:rPr>
        <w:t xml:space="preserve">j = 0;j &lt; </w:t>
      </w:r>
      <w:proofErr w:type="spellStart"/>
      <w:r w:rsidRPr="001D106A">
        <w:rPr>
          <w:rFonts w:eastAsiaTheme="minorEastAsia"/>
          <w:sz w:val="18"/>
          <w:szCs w:val="18"/>
          <w:lang w:eastAsia="zh-CN"/>
        </w:rPr>
        <w:t>lines;j</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info[</w:t>
      </w:r>
      <w:proofErr w:type="gramEnd"/>
      <w:r w:rsidRPr="001D106A">
        <w:rPr>
          <w:rFonts w:eastAsiaTheme="minorEastAsia"/>
          <w:sz w:val="18"/>
          <w:szCs w:val="18"/>
          <w:lang w:eastAsia="zh-CN"/>
        </w:rPr>
        <w:t xml:space="preserve">count][5] = </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Pr>
          <w:rFonts w:eastAsiaTheme="minorEastAsia"/>
          <w:sz w:val="18"/>
          <w:szCs w:val="18"/>
          <w:lang w:eastAsia="zh-CN"/>
        </w:rPr>
        <w:tab/>
      </w:r>
      <w:r>
        <w:rPr>
          <w:rFonts w:eastAsiaTheme="minorEastAsia"/>
          <w:sz w:val="18"/>
          <w:szCs w:val="18"/>
          <w:lang w:eastAsia="zh-CN"/>
        </w:rPr>
        <w:tab/>
      </w:r>
      <w:r>
        <w:rPr>
          <w:rFonts w:eastAsiaTheme="minorEastAsia"/>
          <w:sz w:val="18"/>
          <w:szCs w:val="18"/>
          <w:lang w:eastAsia="zh-CN"/>
        </w:rPr>
        <w:tab/>
        <w:t xml:space="preserve">//input language </w:t>
      </w:r>
      <w:proofErr w:type="spellStart"/>
      <w:r>
        <w:rPr>
          <w:rFonts w:eastAsiaTheme="minorEastAsia"/>
          <w:sz w:val="18"/>
          <w:szCs w:val="18"/>
          <w:lang w:eastAsia="zh-CN"/>
        </w:rPr>
        <w:t>language_index</w:t>
      </w:r>
      <w:proofErr w:type="spellEnd"/>
      <w:r>
        <w:rPr>
          <w:rFonts w:eastAsiaTheme="minorEastAsia"/>
          <w:sz w:val="18"/>
          <w:szCs w:val="18"/>
          <w:lang w:eastAsia="zh-CN"/>
        </w:rPr>
        <w:t xml:space="preserve"> GDP population latitude longitude</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score[</w:t>
      </w:r>
      <w:proofErr w:type="gramEnd"/>
      <w:r w:rsidRPr="001D106A">
        <w:rPr>
          <w:rFonts w:eastAsiaTheme="minorEastAsia"/>
          <w:sz w:val="18"/>
          <w:szCs w:val="18"/>
          <w:lang w:eastAsia="zh-CN"/>
        </w:rPr>
        <w:t>count] = (info[count][1]/20+info[count][2]/10+ltt)*info[count][0];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count</w:t>
      </w:r>
      <w:proofErr w:type="gram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fclose</w:t>
      </w:r>
      <w:proofErr w:type="spellEnd"/>
      <w:r w:rsidRPr="001D106A">
        <w:rPr>
          <w:rFonts w:eastAsiaTheme="minorEastAsia"/>
          <w:sz w:val="18"/>
          <w:szCs w:val="18"/>
          <w:lang w:eastAsia="zh-CN"/>
        </w:rPr>
        <w:t>(</w:t>
      </w:r>
      <w:proofErr w:type="spellStart"/>
      <w:proofErr w:type="gramEnd"/>
      <w:r w:rsidRPr="001D106A">
        <w:rPr>
          <w:rFonts w:eastAsiaTheme="minorEastAsia"/>
          <w:sz w:val="18"/>
          <w:szCs w:val="18"/>
          <w:lang w:eastAsia="zh-CN"/>
        </w:rPr>
        <w:t>fp</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judge(</w:t>
      </w:r>
      <w:proofErr w:type="spellStart"/>
      <w:r w:rsidRPr="001D106A">
        <w:rPr>
          <w:rFonts w:eastAsiaTheme="minorEastAsia"/>
          <w:sz w:val="18"/>
          <w:szCs w:val="18"/>
          <w:lang w:eastAsia="zh-CN"/>
        </w:rPr>
        <w:t>int</w:t>
      </w:r>
      <w:proofErr w:type="spellEnd"/>
      <w:r w:rsidRPr="001D106A">
        <w:rPr>
          <w:rFonts w:eastAsiaTheme="minorEastAsia"/>
          <w:sz w:val="18"/>
          <w:szCs w:val="18"/>
          <w:lang w:eastAsia="zh-CN"/>
        </w:rPr>
        <w:t xml:space="preserve"> 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lastRenderedPageBreak/>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selected_language</w:t>
      </w:r>
      <w:proofErr w:type="spellEnd"/>
      <w:r w:rsidRPr="001D106A">
        <w:rPr>
          <w:rFonts w:eastAsiaTheme="minorEastAsia"/>
          <w:sz w:val="18"/>
          <w:szCs w:val="18"/>
          <w:lang w:eastAsia="zh-CN"/>
        </w:rPr>
        <w:t>[8]={0};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benef</w:t>
      </w:r>
      <w:proofErr w:type="spellEnd"/>
      <w:r w:rsidRPr="001D106A">
        <w:rPr>
          <w:rFonts w:eastAsiaTheme="minorEastAsia"/>
          <w:sz w:val="18"/>
          <w:szCs w:val="18"/>
          <w:lang w:eastAsia="zh-CN"/>
        </w:rPr>
        <w:t xml:space="preserve"> = 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i,j</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spellStart"/>
      <w:proofErr w:type="gramEnd"/>
      <w:r w:rsidRPr="001D106A">
        <w:rPr>
          <w:rFonts w:eastAsiaTheme="minorEastAsia"/>
          <w:sz w:val="18"/>
          <w:szCs w:val="18"/>
          <w:lang w:eastAsia="zh-CN"/>
        </w:rPr>
        <w:t>i</w:t>
      </w:r>
      <w:proofErr w:type="spellEnd"/>
      <w:r w:rsidRPr="001D106A">
        <w:rPr>
          <w:rFonts w:eastAsiaTheme="minorEastAsia"/>
          <w:sz w:val="18"/>
          <w:szCs w:val="18"/>
          <w:lang w:eastAsia="zh-CN"/>
        </w:rPr>
        <w:t xml:space="preserve"> = 0;i &lt; </w:t>
      </w:r>
      <w:proofErr w:type="spellStart"/>
      <w:r w:rsidRPr="001D106A">
        <w:rPr>
          <w:rFonts w:eastAsiaTheme="minorEastAsia"/>
          <w:sz w:val="18"/>
          <w:szCs w:val="18"/>
          <w:lang w:eastAsia="zh-CN"/>
        </w:rPr>
        <w:t>a;i</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r w:rsidRPr="001D106A">
        <w:rPr>
          <w:rFonts w:eastAsiaTheme="minorEastAsia"/>
          <w:sz w:val="18"/>
          <w:szCs w:val="18"/>
          <w:lang w:eastAsia="zh-CN"/>
        </w:rPr>
        <w:t>selected_</w:t>
      </w:r>
      <w:proofErr w:type="gramStart"/>
      <w:r w:rsidRPr="001D106A">
        <w:rPr>
          <w:rFonts w:eastAsiaTheme="minorEastAsia"/>
          <w:sz w:val="18"/>
          <w:szCs w:val="18"/>
          <w:lang w:eastAsia="zh-CN"/>
        </w:rPr>
        <w:t>language</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w:t>
      </w:r>
      <w:proofErr w:type="spellStart"/>
      <w:r w:rsidRPr="001D106A">
        <w:rPr>
          <w:rFonts w:eastAsiaTheme="minorEastAsia"/>
          <w:sz w:val="18"/>
          <w:szCs w:val="18"/>
          <w:lang w:eastAsia="zh-CN"/>
        </w:rPr>
        <w:t>int</w:t>
      </w:r>
      <w:proofErr w:type="spellEnd"/>
      <w:r w:rsidRPr="001D106A">
        <w:rPr>
          <w:rFonts w:eastAsiaTheme="minorEastAsia"/>
          <w:sz w:val="18"/>
          <w:szCs w:val="18"/>
          <w:lang w:eastAsia="zh-CN"/>
        </w:rPr>
        <w:t>)info[select[</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]][5]] += 1;</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spellStart"/>
      <w:proofErr w:type="gramEnd"/>
      <w:r w:rsidRPr="001D106A">
        <w:rPr>
          <w:rFonts w:eastAsiaTheme="minorEastAsia"/>
          <w:sz w:val="18"/>
          <w:szCs w:val="18"/>
          <w:lang w:eastAsia="zh-CN"/>
        </w:rPr>
        <w:t>i</w:t>
      </w:r>
      <w:proofErr w:type="spellEnd"/>
      <w:r w:rsidRPr="001D106A">
        <w:rPr>
          <w:rFonts w:eastAsiaTheme="minorEastAsia"/>
          <w:sz w:val="18"/>
          <w:szCs w:val="18"/>
          <w:lang w:eastAsia="zh-CN"/>
        </w:rPr>
        <w:t xml:space="preserve"> = 0;i &lt; </w:t>
      </w:r>
      <w:proofErr w:type="spellStart"/>
      <w:r w:rsidRPr="001D106A">
        <w:rPr>
          <w:rFonts w:eastAsiaTheme="minorEastAsia"/>
          <w:sz w:val="18"/>
          <w:szCs w:val="18"/>
          <w:lang w:eastAsia="zh-CN"/>
        </w:rPr>
        <w:t>a;i</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benef</w:t>
      </w:r>
      <w:proofErr w:type="spellEnd"/>
      <w:proofErr w:type="gramEnd"/>
      <w:r w:rsidRPr="001D106A">
        <w:rPr>
          <w:rFonts w:eastAsiaTheme="minorEastAsia"/>
          <w:sz w:val="18"/>
          <w:szCs w:val="18"/>
          <w:lang w:eastAsia="zh-CN"/>
        </w:rPr>
        <w:t xml:space="preserve"> += score[select[</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benef</w:t>
      </w:r>
      <w:proofErr w:type="spellEnd"/>
      <w:proofErr w:type="gramEnd"/>
      <w:r w:rsidRPr="001D106A">
        <w:rPr>
          <w:rFonts w:eastAsiaTheme="minorEastAsia"/>
          <w:sz w:val="18"/>
          <w:szCs w:val="18"/>
          <w:lang w:eastAsia="zh-CN"/>
        </w:rPr>
        <w:t xml:space="preserve"> -= </w:t>
      </w:r>
      <w:proofErr w:type="spellStart"/>
      <w:r w:rsidRPr="001D106A">
        <w:rPr>
          <w:rFonts w:eastAsiaTheme="minorEastAsia"/>
          <w:sz w:val="18"/>
          <w:szCs w:val="18"/>
          <w:lang w:eastAsia="zh-CN"/>
        </w:rPr>
        <w:t>selected_language</w:t>
      </w:r>
      <w:proofErr w:type="spellEnd"/>
      <w:r w:rsidRPr="001D106A">
        <w:rPr>
          <w:rFonts w:eastAsiaTheme="minorEastAsia"/>
          <w:sz w:val="18"/>
          <w:szCs w:val="18"/>
          <w:lang w:eastAsia="zh-CN"/>
        </w:rPr>
        <w:t>[(</w:t>
      </w:r>
      <w:proofErr w:type="spellStart"/>
      <w:r w:rsidRPr="001D106A">
        <w:rPr>
          <w:rFonts w:eastAsiaTheme="minorEastAsia"/>
          <w:sz w:val="18"/>
          <w:szCs w:val="18"/>
          <w:lang w:eastAsia="zh-CN"/>
        </w:rPr>
        <w:t>int</w:t>
      </w:r>
      <w:proofErr w:type="spellEnd"/>
      <w:r w:rsidRPr="001D106A">
        <w:rPr>
          <w:rFonts w:eastAsiaTheme="minorEastAsia"/>
          <w:sz w:val="18"/>
          <w:szCs w:val="18"/>
          <w:lang w:eastAsia="zh-CN"/>
        </w:rPr>
        <w:t>)info[select[</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]][5]];</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gramEnd"/>
      <w:r w:rsidRPr="001D106A">
        <w:rPr>
          <w:rFonts w:eastAsiaTheme="minorEastAsia"/>
          <w:sz w:val="18"/>
          <w:szCs w:val="18"/>
          <w:lang w:eastAsia="zh-CN"/>
        </w:rPr>
        <w:t xml:space="preserve">j = 0;j &lt; </w:t>
      </w:r>
      <w:proofErr w:type="spellStart"/>
      <w:r w:rsidRPr="001D106A">
        <w:rPr>
          <w:rFonts w:eastAsiaTheme="minorEastAsia"/>
          <w:sz w:val="18"/>
          <w:szCs w:val="18"/>
          <w:lang w:eastAsia="zh-CN"/>
        </w:rPr>
        <w:t>a;j</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lat</w:t>
      </w:r>
      <w:proofErr w:type="spellEnd"/>
      <w:r w:rsidRPr="001D106A">
        <w:rPr>
          <w:rFonts w:eastAsiaTheme="minorEastAsia"/>
          <w:sz w:val="18"/>
          <w:szCs w:val="18"/>
          <w:lang w:eastAsia="zh-CN"/>
        </w:rPr>
        <w:t xml:space="preserve"> = (info[select[</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]][3]-info[select[j]][3]);</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lon</w:t>
      </w:r>
      <w:proofErr w:type="spellEnd"/>
      <w:r w:rsidRPr="001D106A">
        <w:rPr>
          <w:rFonts w:eastAsiaTheme="minorEastAsia"/>
          <w:sz w:val="18"/>
          <w:szCs w:val="18"/>
          <w:lang w:eastAsia="zh-CN"/>
        </w:rPr>
        <w:t xml:space="preserve"> = (info[select[</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]][4]-info[select[j]][4]);</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benef</w:t>
      </w:r>
      <w:proofErr w:type="spellEnd"/>
      <w:proofErr w:type="gramEnd"/>
      <w:r w:rsidRPr="001D106A">
        <w:rPr>
          <w:rFonts w:eastAsiaTheme="minorEastAsia"/>
          <w:sz w:val="18"/>
          <w:szCs w:val="18"/>
          <w:lang w:eastAsia="zh-CN"/>
        </w:rPr>
        <w:t xml:space="preserve"> += </w:t>
      </w:r>
      <w:proofErr w:type="spellStart"/>
      <w:r w:rsidRPr="001D106A">
        <w:rPr>
          <w:rFonts w:eastAsiaTheme="minorEastAsia"/>
          <w:sz w:val="18"/>
          <w:szCs w:val="18"/>
          <w:lang w:eastAsia="zh-CN"/>
        </w:rPr>
        <w:t>sqrt</w:t>
      </w:r>
      <w:proofErr w:type="spellEnd"/>
      <w:r w:rsidRPr="001D106A">
        <w:rPr>
          <w:rFonts w:eastAsiaTheme="minorEastAsia"/>
          <w:sz w:val="18"/>
          <w:szCs w:val="18"/>
          <w:lang w:eastAsia="zh-CN"/>
        </w:rPr>
        <w:t>(</w:t>
      </w:r>
      <w:proofErr w:type="spellStart"/>
      <w:r w:rsidRPr="001D106A">
        <w:rPr>
          <w:rFonts w:eastAsiaTheme="minorEastAsia"/>
          <w:sz w:val="18"/>
          <w:szCs w:val="18"/>
          <w:lang w:eastAsia="zh-CN"/>
        </w:rPr>
        <w:t>lat</w:t>
      </w:r>
      <w:proofErr w:type="spellEnd"/>
      <w:r w:rsidRPr="001D106A">
        <w:rPr>
          <w:rFonts w:eastAsiaTheme="minorEastAsia"/>
          <w:sz w:val="18"/>
          <w:szCs w:val="18"/>
          <w:lang w:eastAsia="zh-CN"/>
        </w:rPr>
        <w:t>*</w:t>
      </w:r>
      <w:proofErr w:type="spellStart"/>
      <w:r w:rsidRPr="001D106A">
        <w:rPr>
          <w:rFonts w:eastAsiaTheme="minorEastAsia"/>
          <w:sz w:val="18"/>
          <w:szCs w:val="18"/>
          <w:lang w:eastAsia="zh-CN"/>
        </w:rPr>
        <w:t>lat+lon</w:t>
      </w:r>
      <w:proofErr w:type="spellEnd"/>
      <w:r w:rsidRPr="001D106A">
        <w:rPr>
          <w:rFonts w:eastAsiaTheme="minorEastAsia"/>
          <w:sz w:val="18"/>
          <w:szCs w:val="18"/>
          <w:lang w:eastAsia="zh-CN"/>
        </w:rPr>
        <w:t>*</w:t>
      </w:r>
      <w:proofErr w:type="spellStart"/>
      <w:r w:rsidRPr="001D106A">
        <w:rPr>
          <w:rFonts w:eastAsiaTheme="minorEastAsia"/>
          <w:sz w:val="18"/>
          <w:szCs w:val="18"/>
          <w:lang w:eastAsia="zh-CN"/>
        </w:rPr>
        <w:t>lon</w:t>
      </w:r>
      <w:proofErr w:type="spellEnd"/>
      <w:r w:rsidRPr="001D106A">
        <w:rPr>
          <w:rFonts w:eastAsiaTheme="minorEastAsia"/>
          <w:sz w:val="18"/>
          <w:szCs w:val="18"/>
          <w:lang w:eastAsia="zh-CN"/>
        </w:rPr>
        <w:t>)/100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return</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benef</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proofErr w:type="gramStart"/>
      <w:r w:rsidRPr="001D106A">
        <w:rPr>
          <w:rFonts w:eastAsiaTheme="minorEastAsia"/>
          <w:sz w:val="18"/>
          <w:szCs w:val="18"/>
          <w:lang w:eastAsia="zh-CN"/>
        </w:rPr>
        <w:t>void</w:t>
      </w:r>
      <w:proofErr w:type="gramEnd"/>
      <w:r w:rsidRPr="001D106A">
        <w:rPr>
          <w:rFonts w:eastAsiaTheme="minorEastAsia"/>
          <w:sz w:val="18"/>
          <w:szCs w:val="18"/>
          <w:lang w:eastAsia="zh-CN"/>
        </w:rPr>
        <w:t xml:space="preserve"> find(</w:t>
      </w:r>
      <w:proofErr w:type="spellStart"/>
      <w:r w:rsidRPr="001D106A">
        <w:rPr>
          <w:rFonts w:eastAsiaTheme="minorEastAsia"/>
          <w:sz w:val="18"/>
          <w:szCs w:val="18"/>
          <w:lang w:eastAsia="zh-CN"/>
        </w:rPr>
        <w:t>int</w:t>
      </w:r>
      <w:proofErr w:type="spellEnd"/>
      <w:r w:rsidRPr="001D106A">
        <w:rPr>
          <w:rFonts w:eastAsiaTheme="minorEastAsia"/>
          <w:sz w:val="18"/>
          <w:szCs w:val="18"/>
          <w:lang w:eastAsia="zh-CN"/>
        </w:rPr>
        <w:t xml:space="preserve"> </w:t>
      </w:r>
      <w:proofErr w:type="spellStart"/>
      <w:r w:rsidRPr="001D106A">
        <w:rPr>
          <w:rFonts w:eastAsiaTheme="minorEastAsia"/>
          <w:sz w:val="18"/>
          <w:szCs w:val="18"/>
          <w:lang w:eastAsia="zh-CN"/>
        </w:rPr>
        <w:t>now,int</w:t>
      </w:r>
      <w:proofErr w:type="spellEnd"/>
      <w:r w:rsidRPr="001D106A">
        <w:rPr>
          <w:rFonts w:eastAsiaTheme="minorEastAsia"/>
          <w:sz w:val="18"/>
          <w:szCs w:val="18"/>
          <w:lang w:eastAsia="zh-CN"/>
        </w:rPr>
        <w:t xml:space="preserve"> </w:t>
      </w:r>
      <w:proofErr w:type="spellStart"/>
      <w:r w:rsidRPr="001D106A">
        <w:rPr>
          <w:rFonts w:eastAsiaTheme="minorEastAsia"/>
          <w:sz w:val="18"/>
          <w:szCs w:val="18"/>
          <w:lang w:eastAsia="zh-CN"/>
        </w:rPr>
        <w:t>sum,int</w:t>
      </w:r>
      <w:proofErr w:type="spellEnd"/>
      <w:r w:rsidRPr="001D106A">
        <w:rPr>
          <w:rFonts w:eastAsiaTheme="minorEastAsia"/>
          <w:sz w:val="18"/>
          <w:szCs w:val="18"/>
          <w:lang w:eastAsia="zh-CN"/>
        </w:rPr>
        <w:t xml:space="preserve"> ma)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if(</w:t>
      </w:r>
      <w:proofErr w:type="gramEnd"/>
      <w:r w:rsidRPr="001D106A">
        <w:rPr>
          <w:rFonts w:eastAsiaTheme="minorEastAsia"/>
          <w:sz w:val="18"/>
          <w:szCs w:val="18"/>
          <w:lang w:eastAsia="zh-CN"/>
        </w:rPr>
        <w:t>now == ma){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jj</w:t>
      </w:r>
      <w:proofErr w:type="spellEnd"/>
      <w:r w:rsidRPr="001D106A">
        <w:rPr>
          <w:rFonts w:eastAsiaTheme="minorEastAsia"/>
          <w:sz w:val="18"/>
          <w:szCs w:val="18"/>
          <w:lang w:eastAsia="zh-CN"/>
        </w:rPr>
        <w:t xml:space="preserve"> = 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memset</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select,0,sizeof(select));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spellStart"/>
      <w:proofErr w:type="gramEnd"/>
      <w:r w:rsidRPr="001D106A">
        <w:rPr>
          <w:rFonts w:eastAsiaTheme="minorEastAsia"/>
          <w:sz w:val="18"/>
          <w:szCs w:val="18"/>
          <w:lang w:eastAsia="zh-CN"/>
        </w:rPr>
        <w:t>int</w:t>
      </w:r>
      <w:proofErr w:type="spellEnd"/>
      <w:r w:rsidRPr="001D106A">
        <w:rPr>
          <w:rFonts w:eastAsiaTheme="minorEastAsia"/>
          <w:sz w:val="18"/>
          <w:szCs w:val="18"/>
          <w:lang w:eastAsia="zh-CN"/>
        </w:rPr>
        <w:t xml:space="preserve"> ii = 0;ii &lt; </w:t>
      </w:r>
      <w:proofErr w:type="spellStart"/>
      <w:r w:rsidRPr="001D106A">
        <w:rPr>
          <w:rFonts w:eastAsiaTheme="minorEastAsia"/>
          <w:sz w:val="18"/>
          <w:szCs w:val="18"/>
          <w:lang w:eastAsia="zh-CN"/>
        </w:rPr>
        <w:t>ma;ii</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 xml:space="preserve">  </w:t>
      </w:r>
      <w:proofErr w:type="gramStart"/>
      <w:r w:rsidRPr="001D106A">
        <w:rPr>
          <w:rFonts w:eastAsiaTheme="minorEastAsia"/>
          <w:sz w:val="18"/>
          <w:szCs w:val="18"/>
          <w:lang w:eastAsia="zh-CN"/>
        </w:rPr>
        <w:t>if(</w:t>
      </w:r>
      <w:proofErr w:type="gramEnd"/>
      <w:r w:rsidRPr="001D106A">
        <w:rPr>
          <w:rFonts w:eastAsiaTheme="minorEastAsia"/>
          <w:sz w:val="18"/>
          <w:szCs w:val="18"/>
          <w:lang w:eastAsia="zh-CN"/>
        </w:rPr>
        <w:t>help[ii])select[</w:t>
      </w:r>
      <w:proofErr w:type="spellStart"/>
      <w:r w:rsidRPr="001D106A">
        <w:rPr>
          <w:rFonts w:eastAsiaTheme="minorEastAsia"/>
          <w:sz w:val="18"/>
          <w:szCs w:val="18"/>
          <w:lang w:eastAsia="zh-CN"/>
        </w:rPr>
        <w:t>jj</w:t>
      </w:r>
      <w:proofErr w:type="spellEnd"/>
      <w:r w:rsidRPr="001D106A">
        <w:rPr>
          <w:rFonts w:eastAsiaTheme="minorEastAsia"/>
          <w:sz w:val="18"/>
          <w:szCs w:val="18"/>
          <w:lang w:eastAsia="zh-CN"/>
        </w:rPr>
        <w:t>++] = ii;</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 xml:space="preserve">  </w:t>
      </w:r>
      <w:proofErr w:type="gramStart"/>
      <w:r w:rsidRPr="001D106A">
        <w:rPr>
          <w:rFonts w:eastAsiaTheme="minorEastAsia"/>
          <w:sz w:val="18"/>
          <w:szCs w:val="18"/>
          <w:lang w:eastAsia="zh-CN"/>
        </w:rPr>
        <w:t>double</w:t>
      </w:r>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kk</w:t>
      </w:r>
      <w:proofErr w:type="spellEnd"/>
      <w:r w:rsidRPr="001D106A">
        <w:rPr>
          <w:rFonts w:eastAsiaTheme="minorEastAsia"/>
          <w:sz w:val="18"/>
          <w:szCs w:val="18"/>
          <w:lang w:eastAsia="zh-CN"/>
        </w:rPr>
        <w:t xml:space="preserve"> = judge(sum);</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if(</w:t>
      </w:r>
      <w:proofErr w:type="spellStart"/>
      <w:proofErr w:type="gramEnd"/>
      <w:r w:rsidRPr="001D106A">
        <w:rPr>
          <w:rFonts w:eastAsiaTheme="minorEastAsia"/>
          <w:sz w:val="18"/>
          <w:szCs w:val="18"/>
          <w:lang w:eastAsia="zh-CN"/>
        </w:rPr>
        <w:t>kk</w:t>
      </w:r>
      <w:proofErr w:type="spellEnd"/>
      <w:r w:rsidRPr="001D106A">
        <w:rPr>
          <w:rFonts w:eastAsiaTheme="minorEastAsia"/>
          <w:sz w:val="18"/>
          <w:szCs w:val="18"/>
          <w:lang w:eastAsia="zh-CN"/>
        </w:rPr>
        <w:t>&gt;</w:t>
      </w:r>
      <w:proofErr w:type="spellStart"/>
      <w:r w:rsidRPr="001D106A">
        <w:rPr>
          <w:rFonts w:eastAsiaTheme="minorEastAsia"/>
          <w:sz w:val="18"/>
          <w:szCs w:val="18"/>
          <w:lang w:eastAsia="zh-CN"/>
        </w:rPr>
        <w:t>aas</w:t>
      </w:r>
      <w:proofErr w:type="spellEnd"/>
      <w:r w:rsidRPr="001D106A">
        <w:rPr>
          <w:rFonts w:eastAsiaTheme="minorEastAsia"/>
          <w:sz w:val="18"/>
          <w:szCs w:val="18"/>
          <w:lang w:eastAsia="zh-CN"/>
        </w:rPr>
        <w:t>[sum])</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aas</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 xml:space="preserve">sum] = </w:t>
      </w:r>
      <w:proofErr w:type="spellStart"/>
      <w:r w:rsidRPr="001D106A">
        <w:rPr>
          <w:rFonts w:eastAsiaTheme="minorEastAsia"/>
          <w:sz w:val="18"/>
          <w:szCs w:val="18"/>
          <w:lang w:eastAsia="zh-CN"/>
        </w:rPr>
        <w:t>kk</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for(</w:t>
      </w:r>
      <w:proofErr w:type="spellStart"/>
      <w:proofErr w:type="gramEnd"/>
      <w:r w:rsidRPr="001D106A">
        <w:rPr>
          <w:rFonts w:eastAsiaTheme="minorEastAsia"/>
          <w:sz w:val="18"/>
          <w:szCs w:val="18"/>
          <w:lang w:eastAsia="zh-CN"/>
        </w:rPr>
        <w:t>int</w:t>
      </w:r>
      <w:proofErr w:type="spellEnd"/>
      <w:r w:rsidRPr="001D106A">
        <w:rPr>
          <w:rFonts w:eastAsiaTheme="minorEastAsia"/>
          <w:sz w:val="18"/>
          <w:szCs w:val="18"/>
          <w:lang w:eastAsia="zh-CN"/>
        </w:rPr>
        <w:t xml:space="preserve"> </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 xml:space="preserve"> = 0;i &lt; </w:t>
      </w:r>
      <w:proofErr w:type="spellStart"/>
      <w:r w:rsidRPr="001D106A">
        <w:rPr>
          <w:rFonts w:eastAsiaTheme="minorEastAsia"/>
          <w:sz w:val="18"/>
          <w:szCs w:val="18"/>
          <w:lang w:eastAsia="zh-CN"/>
        </w:rPr>
        <w:t>ma;i</w:t>
      </w:r>
      <w:proofErr w:type="spellEnd"/>
      <w:r w:rsidRPr="001D106A">
        <w:rPr>
          <w:rFonts w:eastAsiaTheme="minorEastAsia"/>
          <w:sz w:val="18"/>
          <w:szCs w:val="18"/>
          <w:lang w:eastAsia="zh-CN"/>
        </w:rPr>
        <w:t xml:space="preserve"> ++)</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r w:rsidRPr="001D106A">
        <w:rPr>
          <w:rFonts w:eastAsiaTheme="minorEastAsia"/>
          <w:sz w:val="18"/>
          <w:szCs w:val="18"/>
          <w:lang w:eastAsia="zh-CN"/>
        </w:rPr>
        <w:tab/>
        <w:t xml:space="preserve"> </w:t>
      </w:r>
      <w:proofErr w:type="spellStart"/>
      <w:proofErr w:type="gramStart"/>
      <w:r w:rsidRPr="001D106A">
        <w:rPr>
          <w:rFonts w:eastAsiaTheme="minorEastAsia"/>
          <w:sz w:val="18"/>
          <w:szCs w:val="18"/>
          <w:lang w:eastAsia="zh-CN"/>
        </w:rPr>
        <w:t>ans</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sum][</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 = help[</w:t>
      </w:r>
      <w:proofErr w:type="spellStart"/>
      <w:r w:rsidRPr="001D106A">
        <w:rPr>
          <w:rFonts w:eastAsiaTheme="minorEastAsia"/>
          <w:sz w:val="18"/>
          <w:szCs w:val="18"/>
          <w:lang w:eastAsia="zh-CN"/>
        </w:rPr>
        <w:t>i</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r w:rsidRPr="001D106A">
        <w:rPr>
          <w:rFonts w:eastAsiaTheme="minorEastAsia"/>
          <w:sz w:val="18"/>
          <w:szCs w:val="18"/>
          <w:lang w:eastAsia="zh-CN"/>
        </w:rPr>
        <w:tab/>
      </w:r>
      <w:proofErr w:type="gramStart"/>
      <w:r w:rsidRPr="001D106A">
        <w:rPr>
          <w:rFonts w:eastAsiaTheme="minorEastAsia"/>
          <w:sz w:val="18"/>
          <w:szCs w:val="18"/>
          <w:lang w:eastAsia="zh-CN"/>
        </w:rPr>
        <w:t>return</w:t>
      </w:r>
      <w:proofErr w:type="gram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help[</w:t>
      </w:r>
      <w:proofErr w:type="gramEnd"/>
      <w:r w:rsidRPr="001D106A">
        <w:rPr>
          <w:rFonts w:eastAsiaTheme="minorEastAsia"/>
          <w:sz w:val="18"/>
          <w:szCs w:val="18"/>
          <w:lang w:eastAsia="zh-CN"/>
        </w:rPr>
        <w:t>now] = 0;</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find(</w:t>
      </w:r>
      <w:proofErr w:type="gramEnd"/>
      <w:r w:rsidRPr="001D106A">
        <w:rPr>
          <w:rFonts w:eastAsiaTheme="minorEastAsia"/>
          <w:sz w:val="18"/>
          <w:szCs w:val="18"/>
          <w:lang w:eastAsia="zh-CN"/>
        </w:rPr>
        <w:t>now + 1,sum,ma);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help[</w:t>
      </w:r>
      <w:proofErr w:type="gramEnd"/>
      <w:r w:rsidRPr="001D106A">
        <w:rPr>
          <w:rFonts w:eastAsiaTheme="minorEastAsia"/>
          <w:sz w:val="18"/>
          <w:szCs w:val="18"/>
          <w:lang w:eastAsia="zh-CN"/>
        </w:rPr>
        <w:t>now] = 1;</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lastRenderedPageBreak/>
        <w:tab/>
      </w:r>
      <w:proofErr w:type="gramStart"/>
      <w:r w:rsidRPr="001D106A">
        <w:rPr>
          <w:rFonts w:eastAsiaTheme="minorEastAsia"/>
          <w:sz w:val="18"/>
          <w:szCs w:val="18"/>
          <w:lang w:eastAsia="zh-CN"/>
        </w:rPr>
        <w:t>find(</w:t>
      </w:r>
      <w:proofErr w:type="gramEnd"/>
      <w:r w:rsidRPr="001D106A">
        <w:rPr>
          <w:rFonts w:eastAsiaTheme="minorEastAsia"/>
          <w:sz w:val="18"/>
          <w:szCs w:val="18"/>
          <w:lang w:eastAsia="zh-CN"/>
        </w:rPr>
        <w:t>now + 1,sum + 1,ma);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p>
    <w:p w:rsidR="001D106A" w:rsidRPr="001D106A" w:rsidRDefault="001D106A" w:rsidP="001D106A">
      <w:pPr>
        <w:spacing w:before="120" w:after="120"/>
        <w:ind w:firstLine="360"/>
        <w:rPr>
          <w:rFonts w:eastAsiaTheme="minorEastAsia"/>
          <w:sz w:val="18"/>
          <w:szCs w:val="18"/>
          <w:lang w:eastAsia="zh-CN"/>
        </w:rPr>
      </w:pP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main()</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proofErr w:type="gramStart"/>
      <w:r w:rsidRPr="001D106A">
        <w:rPr>
          <w:rFonts w:eastAsiaTheme="minorEastAsia"/>
          <w:sz w:val="18"/>
          <w:szCs w:val="18"/>
          <w:lang w:eastAsia="zh-CN"/>
        </w:rPr>
        <w:t>int</w:t>
      </w:r>
      <w:proofErr w:type="spellEnd"/>
      <w:proofErr w:type="gramEnd"/>
      <w:r w:rsidRPr="001D106A">
        <w:rPr>
          <w:rFonts w:eastAsiaTheme="minorEastAsia"/>
          <w:sz w:val="18"/>
          <w:szCs w:val="18"/>
          <w:lang w:eastAsia="zh-CN"/>
        </w:rPr>
        <w:t xml:space="preserve"> </w:t>
      </w:r>
      <w:proofErr w:type="spellStart"/>
      <w:r w:rsidRPr="001D106A">
        <w:rPr>
          <w:rFonts w:eastAsiaTheme="minorEastAsia"/>
          <w:sz w:val="18"/>
          <w:szCs w:val="18"/>
          <w:lang w:eastAsia="zh-CN"/>
        </w:rPr>
        <w:t>suma</w:t>
      </w:r>
      <w:proofErr w:type="spellEnd"/>
      <w:r w:rsidRPr="001D106A">
        <w:rPr>
          <w:rFonts w:eastAsiaTheme="minorEastAsia"/>
          <w:sz w:val="18"/>
          <w:szCs w:val="18"/>
          <w:lang w:eastAsia="zh-CN"/>
        </w:rPr>
        <w:t xml:space="preserve"> = 22;</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spellStart"/>
      <w:r w:rsidRPr="001D106A">
        <w:rPr>
          <w:rFonts w:eastAsiaTheme="minorEastAsia"/>
          <w:sz w:val="18"/>
          <w:szCs w:val="18"/>
          <w:lang w:eastAsia="zh-CN"/>
        </w:rPr>
        <w:t>compute_</w:t>
      </w:r>
      <w:proofErr w:type="gramStart"/>
      <w:r w:rsidRPr="001D106A">
        <w:rPr>
          <w:rFonts w:eastAsiaTheme="minorEastAsia"/>
          <w:sz w:val="18"/>
          <w:szCs w:val="18"/>
          <w:lang w:eastAsia="zh-CN"/>
        </w:rPr>
        <w:t>score</w:t>
      </w:r>
      <w:proofErr w:type="spellEnd"/>
      <w:r w:rsidRPr="001D106A">
        <w:rPr>
          <w:rFonts w:eastAsiaTheme="minorEastAsia"/>
          <w:sz w:val="18"/>
          <w:szCs w:val="18"/>
          <w:lang w:eastAsia="zh-CN"/>
        </w:rPr>
        <w:t>(</w:t>
      </w:r>
      <w:proofErr w:type="gram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find(</w:t>
      </w:r>
      <w:proofErr w:type="gramEnd"/>
      <w:r w:rsidRPr="001D106A">
        <w:rPr>
          <w:rFonts w:eastAsiaTheme="minorEastAsia"/>
          <w:sz w:val="18"/>
          <w:szCs w:val="18"/>
          <w:lang w:eastAsia="zh-CN"/>
        </w:rPr>
        <w:t>0,0,suma);</w:t>
      </w:r>
    </w:p>
    <w:p w:rsidR="001D106A" w:rsidRPr="001D106A" w:rsidRDefault="001D106A" w:rsidP="001D106A">
      <w:pPr>
        <w:spacing w:before="120" w:after="120"/>
        <w:ind w:firstLine="360"/>
        <w:rPr>
          <w:rFonts w:eastAsiaTheme="minorEastAsia"/>
          <w:sz w:val="18"/>
          <w:szCs w:val="18"/>
          <w:lang w:eastAsia="zh-CN"/>
        </w:rPr>
      </w:pPr>
      <w:r w:rsidRPr="001D106A">
        <w:rPr>
          <w:rFonts w:eastAsiaTheme="minorEastAsia"/>
          <w:sz w:val="18"/>
          <w:szCs w:val="18"/>
          <w:lang w:eastAsia="zh-CN"/>
        </w:rPr>
        <w:tab/>
      </w:r>
      <w:proofErr w:type="gramStart"/>
      <w:r w:rsidRPr="001D106A">
        <w:rPr>
          <w:rFonts w:eastAsiaTheme="minorEastAsia"/>
          <w:sz w:val="18"/>
          <w:szCs w:val="18"/>
          <w:lang w:eastAsia="zh-CN"/>
        </w:rPr>
        <w:t>output(</w:t>
      </w:r>
      <w:proofErr w:type="spellStart"/>
      <w:proofErr w:type="gramEnd"/>
      <w:r w:rsidRPr="001D106A">
        <w:rPr>
          <w:rFonts w:eastAsiaTheme="minorEastAsia"/>
          <w:sz w:val="18"/>
          <w:szCs w:val="18"/>
          <w:lang w:eastAsia="zh-CN"/>
        </w:rPr>
        <w:t>suma</w:t>
      </w:r>
      <w:proofErr w:type="spellEnd"/>
      <w:r w:rsidRPr="001D106A">
        <w:rPr>
          <w:rFonts w:eastAsiaTheme="minorEastAsia"/>
          <w:sz w:val="18"/>
          <w:szCs w:val="18"/>
          <w:lang w:eastAsia="zh-CN"/>
        </w:rPr>
        <w:t>);</w:t>
      </w:r>
    </w:p>
    <w:p w:rsidR="001D106A" w:rsidRPr="001D106A" w:rsidRDefault="001D106A" w:rsidP="001D106A">
      <w:pPr>
        <w:spacing w:before="120" w:after="120"/>
        <w:ind w:firstLine="360"/>
        <w:rPr>
          <w:rFonts w:eastAsiaTheme="minorEastAsia"/>
          <w:lang w:eastAsia="zh-CN"/>
        </w:rPr>
      </w:pPr>
      <w:r w:rsidRPr="001D106A">
        <w:rPr>
          <w:rFonts w:eastAsiaTheme="minorEastAsia"/>
          <w:sz w:val="18"/>
          <w:szCs w:val="18"/>
          <w:lang w:eastAsia="zh-CN"/>
        </w:rPr>
        <w:t xml:space="preserve"> } </w:t>
      </w:r>
    </w:p>
    <w:sectPr w:rsidR="001D106A" w:rsidRPr="001D106A" w:rsidSect="00F03FC1">
      <w:headerReference w:type="default" r:id="rId41"/>
      <w:pgSz w:w="11906" w:h="16838" w:code="9"/>
      <w:pgMar w:top="288" w:right="1440" w:bottom="720" w:left="1440" w:header="706" w:footer="706"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56BFF" w:rsidRDefault="00D56BFF" w:rsidP="009E2082">
      <w:pPr>
        <w:spacing w:before="120" w:after="120"/>
        <w:ind w:firstLine="480"/>
      </w:pPr>
      <w:r>
        <w:separator/>
      </w:r>
    </w:p>
  </w:endnote>
  <w:endnote w:type="continuationSeparator" w:id="0">
    <w:p w:rsidR="00D56BFF" w:rsidRDefault="00D56BFF" w:rsidP="009E2082">
      <w:pPr>
        <w:spacing w:before="120" w:after="120"/>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Palatino">
    <w:altName w:val="Book Antiqua"/>
    <w:charset w:val="00"/>
    <w:family w:val="auto"/>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6"/>
    <w:family w:val="swiss"/>
    <w:pitch w:val="variable"/>
    <w:sig w:usb0="F7FFAFFF" w:usb1="E9DFFFFF" w:usb2="0000003F" w:usb3="00000000" w:csb0="003F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Default="00DD5252">
    <w:pPr>
      <w:pStyle w:val="a7"/>
      <w:spacing w:before="120" w:after="120"/>
      <w:ind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Pr="006D1243" w:rsidRDefault="00DD5252" w:rsidP="006D1243">
    <w:pPr>
      <w:pStyle w:val="a7"/>
      <w:spacing w:before="120" w:after="120"/>
      <w:ind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Default="00DD5252">
    <w:pPr>
      <w:pStyle w:val="a7"/>
      <w:spacing w:before="120" w:after="120"/>
      <w:ind w:firstLine="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56BFF" w:rsidRDefault="00D56BFF" w:rsidP="009E2082">
      <w:pPr>
        <w:spacing w:before="120" w:after="120"/>
        <w:ind w:firstLine="480"/>
      </w:pPr>
      <w:r>
        <w:separator/>
      </w:r>
    </w:p>
  </w:footnote>
  <w:footnote w:type="continuationSeparator" w:id="0">
    <w:p w:rsidR="00D56BFF" w:rsidRDefault="00D56BFF" w:rsidP="009E2082">
      <w:pPr>
        <w:spacing w:before="120" w:after="120"/>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Default="00DD5252">
    <w:pPr>
      <w:pStyle w:val="a6"/>
      <w:spacing w:before="120" w:after="120"/>
      <w:ind w:firstLine="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Pr="00CC648D" w:rsidRDefault="00DD5252" w:rsidP="00F03FC1">
    <w:pPr>
      <w:pStyle w:val="a6"/>
      <w:spacing w:before="120" w:after="120"/>
      <w:ind w:firstLine="440"/>
      <w:rPr>
        <w:sz w:val="22"/>
        <w:szCs w:val="24"/>
        <w:lang w:eastAsia="zh-CN"/>
      </w:rPr>
    </w:pPr>
    <w:r w:rsidRPr="00CC648D">
      <w:rPr>
        <w:sz w:val="22"/>
        <w:szCs w:val="24"/>
      </w:rPr>
      <w:t xml:space="preserve">Team # 91528                                                                                                  </w:t>
    </w:r>
    <w:r>
      <w:rPr>
        <w:sz w:val="22"/>
        <w:szCs w:val="24"/>
      </w:rPr>
      <w:t xml:space="preserve">  </w:t>
    </w:r>
    <w:r w:rsidRPr="00CC648D">
      <w:rPr>
        <w:sz w:val="22"/>
        <w:szCs w:val="24"/>
      </w:rPr>
      <w:t xml:space="preserve"> Page </w:t>
    </w:r>
    <w:r w:rsidRPr="00CC648D">
      <w:rPr>
        <w:sz w:val="22"/>
        <w:szCs w:val="24"/>
      </w:rPr>
      <w:fldChar w:fldCharType="begin"/>
    </w:r>
    <w:r w:rsidRPr="00CC648D">
      <w:rPr>
        <w:sz w:val="22"/>
        <w:szCs w:val="24"/>
      </w:rPr>
      <w:instrText>PAGE   \* MERGEFORMAT</w:instrText>
    </w:r>
    <w:r w:rsidRPr="00CC648D">
      <w:rPr>
        <w:sz w:val="22"/>
        <w:szCs w:val="24"/>
      </w:rPr>
      <w:fldChar w:fldCharType="separate"/>
    </w:r>
    <w:r w:rsidR="00C55FAF" w:rsidRPr="00C55FAF">
      <w:rPr>
        <w:noProof/>
        <w:sz w:val="22"/>
        <w:szCs w:val="24"/>
        <w:lang w:val="zh-CN"/>
      </w:rPr>
      <w:t>2</w:t>
    </w:r>
    <w:r w:rsidRPr="00CC648D">
      <w:rPr>
        <w:sz w:val="22"/>
        <w:szCs w:val="24"/>
      </w:rPr>
      <w:fldChar w:fldCharType="end"/>
    </w:r>
    <w:r>
      <w:rPr>
        <w:sz w:val="22"/>
        <w:szCs w:val="24"/>
      </w:rPr>
      <w:t xml:space="preserve"> of 2</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Default="00DD5252">
    <w:pPr>
      <w:pStyle w:val="a6"/>
      <w:spacing w:before="120" w:after="120"/>
      <w:ind w:firstLine="360"/>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D5252" w:rsidRPr="00CC648D" w:rsidRDefault="00DD5252" w:rsidP="00F03FC1">
    <w:pPr>
      <w:pStyle w:val="a6"/>
      <w:spacing w:before="120" w:after="120"/>
      <w:ind w:firstLine="440"/>
      <w:rPr>
        <w:sz w:val="22"/>
        <w:szCs w:val="24"/>
        <w:lang w:eastAsia="zh-CN"/>
      </w:rPr>
    </w:pPr>
    <w:r w:rsidRPr="00CC648D">
      <w:rPr>
        <w:sz w:val="22"/>
        <w:szCs w:val="24"/>
      </w:rPr>
      <w:t xml:space="preserve">Team # 91528                                                                                                   Page </w:t>
    </w:r>
    <w:r w:rsidRPr="00CC648D">
      <w:rPr>
        <w:sz w:val="22"/>
        <w:szCs w:val="24"/>
      </w:rPr>
      <w:fldChar w:fldCharType="begin"/>
    </w:r>
    <w:r w:rsidRPr="00CC648D">
      <w:rPr>
        <w:sz w:val="22"/>
        <w:szCs w:val="24"/>
      </w:rPr>
      <w:instrText>PAGE   \* MERGEFORMAT</w:instrText>
    </w:r>
    <w:r w:rsidRPr="00CC648D">
      <w:rPr>
        <w:sz w:val="22"/>
        <w:szCs w:val="24"/>
      </w:rPr>
      <w:fldChar w:fldCharType="separate"/>
    </w:r>
    <w:r w:rsidR="00C55FAF" w:rsidRPr="00C55FAF">
      <w:rPr>
        <w:noProof/>
        <w:sz w:val="22"/>
        <w:szCs w:val="24"/>
        <w:lang w:val="zh-CN"/>
      </w:rPr>
      <w:t>18</w:t>
    </w:r>
    <w:r w:rsidRPr="00CC648D">
      <w:rPr>
        <w:sz w:val="22"/>
        <w:szCs w:val="24"/>
      </w:rPr>
      <w:fldChar w:fldCharType="end"/>
    </w:r>
    <w:r>
      <w:rPr>
        <w:sz w:val="22"/>
        <w:szCs w:val="24"/>
      </w:rPr>
      <w:t xml:space="preserve"> of 24</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5855C85"/>
    <w:multiLevelType w:val="hybridMultilevel"/>
    <w:tmpl w:val="C464A5C6"/>
    <w:lvl w:ilvl="0" w:tplc="2BEA025E">
      <w:start w:val="1"/>
      <w:numFmt w:val="decimal"/>
      <w:pStyle w:val="a"/>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15615119"/>
    <w:multiLevelType w:val="hybridMultilevel"/>
    <w:tmpl w:val="BEDE03FC"/>
    <w:lvl w:ilvl="0" w:tplc="04090019">
      <w:start w:val="1"/>
      <w:numFmt w:val="lowerLetter"/>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18AA5FF3"/>
    <w:multiLevelType w:val="hybridMultilevel"/>
    <w:tmpl w:val="8FE48D5A"/>
    <w:lvl w:ilvl="0" w:tplc="04090015">
      <w:start w:val="1"/>
      <w:numFmt w:val="upperLetter"/>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3" w15:restartNumberingAfterBreak="0">
    <w:nsid w:val="206A2B6F"/>
    <w:multiLevelType w:val="hybridMultilevel"/>
    <w:tmpl w:val="E2CEA654"/>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22CD404C"/>
    <w:multiLevelType w:val="hybridMultilevel"/>
    <w:tmpl w:val="445AB092"/>
    <w:lvl w:ilvl="0" w:tplc="3FEC9480">
      <w:start w:val="1"/>
      <w:numFmt w:val="decimal"/>
      <w:pStyle w:val="1"/>
      <w:lvlText w:val="%1."/>
      <w:lvlJc w:val="left"/>
      <w:pPr>
        <w:ind w:left="840" w:hanging="420"/>
      </w:pPr>
      <w:rPr>
        <w:rFonts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5" w15:restartNumberingAfterBreak="0">
    <w:nsid w:val="2CBB4AA6"/>
    <w:multiLevelType w:val="hybridMultilevel"/>
    <w:tmpl w:val="23E8F370"/>
    <w:lvl w:ilvl="0" w:tplc="04090015">
      <w:start w:val="1"/>
      <w:numFmt w:val="upperLetter"/>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15:restartNumberingAfterBreak="0">
    <w:nsid w:val="2DB406CD"/>
    <w:multiLevelType w:val="hybridMultilevel"/>
    <w:tmpl w:val="1EC8410C"/>
    <w:lvl w:ilvl="0" w:tplc="0409001B">
      <w:start w:val="1"/>
      <w:numFmt w:val="lowerRoman"/>
      <w:lvlText w:val="%1."/>
      <w:lvlJc w:val="right"/>
      <w:pPr>
        <w:ind w:left="902" w:hanging="420"/>
      </w:p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7" w15:restartNumberingAfterBreak="0">
    <w:nsid w:val="30711224"/>
    <w:multiLevelType w:val="hybridMultilevel"/>
    <w:tmpl w:val="5DD8AEAC"/>
    <w:lvl w:ilvl="0" w:tplc="04090015">
      <w:start w:val="1"/>
      <w:numFmt w:val="upperLetter"/>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37847DE9"/>
    <w:multiLevelType w:val="hybridMultilevel"/>
    <w:tmpl w:val="BAEC6018"/>
    <w:lvl w:ilvl="0" w:tplc="01BA85E8">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3BDC16FB"/>
    <w:multiLevelType w:val="hybridMultilevel"/>
    <w:tmpl w:val="BB7641E6"/>
    <w:lvl w:ilvl="0" w:tplc="27E4AC7A">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41AC2058"/>
    <w:multiLevelType w:val="hybridMultilevel"/>
    <w:tmpl w:val="A7B0AB8C"/>
    <w:lvl w:ilvl="0" w:tplc="252A39DA">
      <w:start w:val="1"/>
      <w:numFmt w:val="decimal"/>
      <w:lvlText w:val="(%1)"/>
      <w:lvlJc w:val="left"/>
      <w:pPr>
        <w:ind w:left="465" w:hanging="390"/>
      </w:pPr>
      <w:rPr>
        <w:rFonts w:hint="default"/>
      </w:rPr>
    </w:lvl>
    <w:lvl w:ilvl="1" w:tplc="04090019" w:tentative="1">
      <w:start w:val="1"/>
      <w:numFmt w:val="lowerLetter"/>
      <w:lvlText w:val="%2)"/>
      <w:lvlJc w:val="left"/>
      <w:pPr>
        <w:ind w:left="915" w:hanging="420"/>
      </w:pPr>
    </w:lvl>
    <w:lvl w:ilvl="2" w:tplc="0409001B" w:tentative="1">
      <w:start w:val="1"/>
      <w:numFmt w:val="lowerRoman"/>
      <w:lvlText w:val="%3."/>
      <w:lvlJc w:val="right"/>
      <w:pPr>
        <w:ind w:left="1335" w:hanging="420"/>
      </w:pPr>
    </w:lvl>
    <w:lvl w:ilvl="3" w:tplc="0409000F" w:tentative="1">
      <w:start w:val="1"/>
      <w:numFmt w:val="decimal"/>
      <w:lvlText w:val="%4."/>
      <w:lvlJc w:val="left"/>
      <w:pPr>
        <w:ind w:left="1755" w:hanging="420"/>
      </w:pPr>
    </w:lvl>
    <w:lvl w:ilvl="4" w:tplc="04090019" w:tentative="1">
      <w:start w:val="1"/>
      <w:numFmt w:val="lowerLetter"/>
      <w:lvlText w:val="%5)"/>
      <w:lvlJc w:val="left"/>
      <w:pPr>
        <w:ind w:left="2175" w:hanging="420"/>
      </w:pPr>
    </w:lvl>
    <w:lvl w:ilvl="5" w:tplc="0409001B" w:tentative="1">
      <w:start w:val="1"/>
      <w:numFmt w:val="lowerRoman"/>
      <w:lvlText w:val="%6."/>
      <w:lvlJc w:val="right"/>
      <w:pPr>
        <w:ind w:left="2595" w:hanging="420"/>
      </w:pPr>
    </w:lvl>
    <w:lvl w:ilvl="6" w:tplc="0409000F" w:tentative="1">
      <w:start w:val="1"/>
      <w:numFmt w:val="decimal"/>
      <w:lvlText w:val="%7."/>
      <w:lvlJc w:val="left"/>
      <w:pPr>
        <w:ind w:left="3015" w:hanging="420"/>
      </w:pPr>
    </w:lvl>
    <w:lvl w:ilvl="7" w:tplc="04090019" w:tentative="1">
      <w:start w:val="1"/>
      <w:numFmt w:val="lowerLetter"/>
      <w:lvlText w:val="%8)"/>
      <w:lvlJc w:val="left"/>
      <w:pPr>
        <w:ind w:left="3435" w:hanging="420"/>
      </w:pPr>
    </w:lvl>
    <w:lvl w:ilvl="8" w:tplc="0409001B" w:tentative="1">
      <w:start w:val="1"/>
      <w:numFmt w:val="lowerRoman"/>
      <w:lvlText w:val="%9."/>
      <w:lvlJc w:val="right"/>
      <w:pPr>
        <w:ind w:left="3855" w:hanging="420"/>
      </w:pPr>
    </w:lvl>
  </w:abstractNum>
  <w:abstractNum w:abstractNumId="11" w15:restartNumberingAfterBreak="0">
    <w:nsid w:val="422E1B7B"/>
    <w:multiLevelType w:val="hybridMultilevel"/>
    <w:tmpl w:val="235A93D0"/>
    <w:lvl w:ilvl="0" w:tplc="3E523C60">
      <w:start w:val="1"/>
      <w:numFmt w:val="decimal"/>
      <w:lvlText w:val="%1."/>
      <w:lvlJc w:val="left"/>
      <w:pPr>
        <w:ind w:left="420" w:hanging="420"/>
      </w:pPr>
      <w:rPr>
        <w:rFonts w:hint="eastAsia"/>
      </w:rPr>
    </w:lvl>
    <w:lvl w:ilvl="1" w:tplc="32E83A3E">
      <w:start w:val="1"/>
      <w:numFmt w:val="lowerRoman"/>
      <w:lvlText w:val="%2)"/>
      <w:lvlJc w:val="left"/>
      <w:pPr>
        <w:ind w:left="1140" w:hanging="720"/>
      </w:pPr>
      <w:rPr>
        <w:rFonts w:hint="default"/>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15:restartNumberingAfterBreak="0">
    <w:nsid w:val="42C135EF"/>
    <w:multiLevelType w:val="hybridMultilevel"/>
    <w:tmpl w:val="C546C8BA"/>
    <w:lvl w:ilvl="0" w:tplc="0409001B">
      <w:start w:val="1"/>
      <w:numFmt w:val="lowerRoman"/>
      <w:lvlText w:val="%1."/>
      <w:lvlJc w:val="right"/>
      <w:pPr>
        <w:ind w:left="902" w:hanging="420"/>
      </w:p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13" w15:restartNumberingAfterBreak="0">
    <w:nsid w:val="49C311E9"/>
    <w:multiLevelType w:val="hybridMultilevel"/>
    <w:tmpl w:val="E8886018"/>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4" w15:restartNumberingAfterBreak="0">
    <w:nsid w:val="4C535BDA"/>
    <w:multiLevelType w:val="hybridMultilevel"/>
    <w:tmpl w:val="A7B0AB8C"/>
    <w:lvl w:ilvl="0" w:tplc="252A39DA">
      <w:start w:val="1"/>
      <w:numFmt w:val="decimal"/>
      <w:lvlText w:val="(%1)"/>
      <w:lvlJc w:val="left"/>
      <w:pPr>
        <w:ind w:left="465" w:hanging="390"/>
      </w:pPr>
      <w:rPr>
        <w:rFonts w:hint="default"/>
      </w:rPr>
    </w:lvl>
    <w:lvl w:ilvl="1" w:tplc="04090019" w:tentative="1">
      <w:start w:val="1"/>
      <w:numFmt w:val="lowerLetter"/>
      <w:lvlText w:val="%2)"/>
      <w:lvlJc w:val="left"/>
      <w:pPr>
        <w:ind w:left="915" w:hanging="420"/>
      </w:pPr>
    </w:lvl>
    <w:lvl w:ilvl="2" w:tplc="0409001B" w:tentative="1">
      <w:start w:val="1"/>
      <w:numFmt w:val="lowerRoman"/>
      <w:lvlText w:val="%3."/>
      <w:lvlJc w:val="right"/>
      <w:pPr>
        <w:ind w:left="1335" w:hanging="420"/>
      </w:pPr>
    </w:lvl>
    <w:lvl w:ilvl="3" w:tplc="0409000F" w:tentative="1">
      <w:start w:val="1"/>
      <w:numFmt w:val="decimal"/>
      <w:lvlText w:val="%4."/>
      <w:lvlJc w:val="left"/>
      <w:pPr>
        <w:ind w:left="1755" w:hanging="420"/>
      </w:pPr>
    </w:lvl>
    <w:lvl w:ilvl="4" w:tplc="04090019" w:tentative="1">
      <w:start w:val="1"/>
      <w:numFmt w:val="lowerLetter"/>
      <w:lvlText w:val="%5)"/>
      <w:lvlJc w:val="left"/>
      <w:pPr>
        <w:ind w:left="2175" w:hanging="420"/>
      </w:pPr>
    </w:lvl>
    <w:lvl w:ilvl="5" w:tplc="0409001B" w:tentative="1">
      <w:start w:val="1"/>
      <w:numFmt w:val="lowerRoman"/>
      <w:lvlText w:val="%6."/>
      <w:lvlJc w:val="right"/>
      <w:pPr>
        <w:ind w:left="2595" w:hanging="420"/>
      </w:pPr>
    </w:lvl>
    <w:lvl w:ilvl="6" w:tplc="0409000F" w:tentative="1">
      <w:start w:val="1"/>
      <w:numFmt w:val="decimal"/>
      <w:lvlText w:val="%7."/>
      <w:lvlJc w:val="left"/>
      <w:pPr>
        <w:ind w:left="3015" w:hanging="420"/>
      </w:pPr>
    </w:lvl>
    <w:lvl w:ilvl="7" w:tplc="04090019" w:tentative="1">
      <w:start w:val="1"/>
      <w:numFmt w:val="lowerLetter"/>
      <w:lvlText w:val="%8)"/>
      <w:lvlJc w:val="left"/>
      <w:pPr>
        <w:ind w:left="3435" w:hanging="420"/>
      </w:pPr>
    </w:lvl>
    <w:lvl w:ilvl="8" w:tplc="0409001B" w:tentative="1">
      <w:start w:val="1"/>
      <w:numFmt w:val="lowerRoman"/>
      <w:lvlText w:val="%9."/>
      <w:lvlJc w:val="right"/>
      <w:pPr>
        <w:ind w:left="3855" w:hanging="420"/>
      </w:pPr>
    </w:lvl>
  </w:abstractNum>
  <w:abstractNum w:abstractNumId="15" w15:restartNumberingAfterBreak="0">
    <w:nsid w:val="4E5444C7"/>
    <w:multiLevelType w:val="hybridMultilevel"/>
    <w:tmpl w:val="8BB291A0"/>
    <w:lvl w:ilvl="0" w:tplc="0409001B">
      <w:start w:val="1"/>
      <w:numFmt w:val="lowerRoman"/>
      <w:lvlText w:val="%1."/>
      <w:lvlJc w:val="righ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15:restartNumberingAfterBreak="0">
    <w:nsid w:val="53773661"/>
    <w:multiLevelType w:val="hybridMultilevel"/>
    <w:tmpl w:val="A6B03FDA"/>
    <w:lvl w:ilvl="0" w:tplc="04090015">
      <w:start w:val="1"/>
      <w:numFmt w:val="upperLetter"/>
      <w:lvlText w:val="%1."/>
      <w:lvlJc w:val="left"/>
      <w:pPr>
        <w:ind w:left="980" w:hanging="420"/>
      </w:p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abstractNum w:abstractNumId="17" w15:restartNumberingAfterBreak="0">
    <w:nsid w:val="5E3436F9"/>
    <w:multiLevelType w:val="hybridMultilevel"/>
    <w:tmpl w:val="4F8AB8C0"/>
    <w:lvl w:ilvl="0" w:tplc="04090019">
      <w:start w:val="1"/>
      <w:numFmt w:val="lowerLetter"/>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8" w15:restartNumberingAfterBreak="0">
    <w:nsid w:val="61900B47"/>
    <w:multiLevelType w:val="hybridMultilevel"/>
    <w:tmpl w:val="97C29CBE"/>
    <w:lvl w:ilvl="0" w:tplc="04090015">
      <w:start w:val="1"/>
      <w:numFmt w:val="upperLetter"/>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9" w15:restartNumberingAfterBreak="0">
    <w:nsid w:val="76166B20"/>
    <w:multiLevelType w:val="hybridMultilevel"/>
    <w:tmpl w:val="F86A81AA"/>
    <w:lvl w:ilvl="0" w:tplc="0409001B">
      <w:start w:val="1"/>
      <w:numFmt w:val="lowerRoman"/>
      <w:lvlText w:val="%1."/>
      <w:lvlJc w:val="right"/>
      <w:pPr>
        <w:ind w:left="902" w:hanging="420"/>
      </w:p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20" w15:restartNumberingAfterBreak="0">
    <w:nsid w:val="7A0B4FEB"/>
    <w:multiLevelType w:val="hybridMultilevel"/>
    <w:tmpl w:val="78920262"/>
    <w:lvl w:ilvl="0" w:tplc="0409001B">
      <w:start w:val="1"/>
      <w:numFmt w:val="lowerRoman"/>
      <w:lvlText w:val="%1."/>
      <w:lvlJc w:val="right"/>
      <w:pPr>
        <w:ind w:left="902" w:hanging="420"/>
      </w:pPr>
    </w:lvl>
    <w:lvl w:ilvl="1" w:tplc="04090019" w:tentative="1">
      <w:start w:val="1"/>
      <w:numFmt w:val="lowerLetter"/>
      <w:lvlText w:val="%2)"/>
      <w:lvlJc w:val="left"/>
      <w:pPr>
        <w:ind w:left="1322" w:hanging="420"/>
      </w:pPr>
    </w:lvl>
    <w:lvl w:ilvl="2" w:tplc="0409001B" w:tentative="1">
      <w:start w:val="1"/>
      <w:numFmt w:val="lowerRoman"/>
      <w:lvlText w:val="%3."/>
      <w:lvlJc w:val="right"/>
      <w:pPr>
        <w:ind w:left="1742" w:hanging="420"/>
      </w:pPr>
    </w:lvl>
    <w:lvl w:ilvl="3" w:tplc="0409000F" w:tentative="1">
      <w:start w:val="1"/>
      <w:numFmt w:val="decimal"/>
      <w:lvlText w:val="%4."/>
      <w:lvlJc w:val="left"/>
      <w:pPr>
        <w:ind w:left="2162" w:hanging="420"/>
      </w:pPr>
    </w:lvl>
    <w:lvl w:ilvl="4" w:tplc="04090019" w:tentative="1">
      <w:start w:val="1"/>
      <w:numFmt w:val="lowerLetter"/>
      <w:lvlText w:val="%5)"/>
      <w:lvlJc w:val="left"/>
      <w:pPr>
        <w:ind w:left="2582" w:hanging="420"/>
      </w:pPr>
    </w:lvl>
    <w:lvl w:ilvl="5" w:tplc="0409001B" w:tentative="1">
      <w:start w:val="1"/>
      <w:numFmt w:val="lowerRoman"/>
      <w:lvlText w:val="%6."/>
      <w:lvlJc w:val="right"/>
      <w:pPr>
        <w:ind w:left="3002" w:hanging="420"/>
      </w:pPr>
    </w:lvl>
    <w:lvl w:ilvl="6" w:tplc="0409000F" w:tentative="1">
      <w:start w:val="1"/>
      <w:numFmt w:val="decimal"/>
      <w:lvlText w:val="%7."/>
      <w:lvlJc w:val="left"/>
      <w:pPr>
        <w:ind w:left="3422" w:hanging="420"/>
      </w:pPr>
    </w:lvl>
    <w:lvl w:ilvl="7" w:tplc="04090019" w:tentative="1">
      <w:start w:val="1"/>
      <w:numFmt w:val="lowerLetter"/>
      <w:lvlText w:val="%8)"/>
      <w:lvlJc w:val="left"/>
      <w:pPr>
        <w:ind w:left="3842" w:hanging="420"/>
      </w:pPr>
    </w:lvl>
    <w:lvl w:ilvl="8" w:tplc="0409001B" w:tentative="1">
      <w:start w:val="1"/>
      <w:numFmt w:val="lowerRoman"/>
      <w:lvlText w:val="%9."/>
      <w:lvlJc w:val="right"/>
      <w:pPr>
        <w:ind w:left="4262" w:hanging="420"/>
      </w:pPr>
    </w:lvl>
  </w:abstractNum>
  <w:abstractNum w:abstractNumId="21" w15:restartNumberingAfterBreak="0">
    <w:nsid w:val="7C343316"/>
    <w:multiLevelType w:val="hybridMultilevel"/>
    <w:tmpl w:val="27EA8404"/>
    <w:lvl w:ilvl="0" w:tplc="32983E92">
      <w:start w:val="1"/>
      <w:numFmt w:val="decimal"/>
      <w:lvlText w:val="%1."/>
      <w:lvlJc w:val="left"/>
      <w:pPr>
        <w:ind w:left="980" w:hanging="420"/>
      </w:pPr>
      <w:rPr>
        <w:rFonts w:hint="eastAsia"/>
      </w:rPr>
    </w:lvl>
    <w:lvl w:ilvl="1" w:tplc="04090019" w:tentative="1">
      <w:start w:val="1"/>
      <w:numFmt w:val="lowerLetter"/>
      <w:lvlText w:val="%2)"/>
      <w:lvlJc w:val="left"/>
      <w:pPr>
        <w:ind w:left="1400" w:hanging="420"/>
      </w:pPr>
    </w:lvl>
    <w:lvl w:ilvl="2" w:tplc="0409001B" w:tentative="1">
      <w:start w:val="1"/>
      <w:numFmt w:val="lowerRoman"/>
      <w:lvlText w:val="%3."/>
      <w:lvlJc w:val="right"/>
      <w:pPr>
        <w:ind w:left="1820" w:hanging="420"/>
      </w:pPr>
    </w:lvl>
    <w:lvl w:ilvl="3" w:tplc="0409000F" w:tentative="1">
      <w:start w:val="1"/>
      <w:numFmt w:val="decimal"/>
      <w:lvlText w:val="%4."/>
      <w:lvlJc w:val="left"/>
      <w:pPr>
        <w:ind w:left="2240" w:hanging="420"/>
      </w:pPr>
    </w:lvl>
    <w:lvl w:ilvl="4" w:tplc="04090019" w:tentative="1">
      <w:start w:val="1"/>
      <w:numFmt w:val="lowerLetter"/>
      <w:lvlText w:val="%5)"/>
      <w:lvlJc w:val="left"/>
      <w:pPr>
        <w:ind w:left="2660" w:hanging="420"/>
      </w:pPr>
    </w:lvl>
    <w:lvl w:ilvl="5" w:tplc="0409001B" w:tentative="1">
      <w:start w:val="1"/>
      <w:numFmt w:val="lowerRoman"/>
      <w:lvlText w:val="%6."/>
      <w:lvlJc w:val="right"/>
      <w:pPr>
        <w:ind w:left="3080" w:hanging="420"/>
      </w:pPr>
    </w:lvl>
    <w:lvl w:ilvl="6" w:tplc="0409000F" w:tentative="1">
      <w:start w:val="1"/>
      <w:numFmt w:val="decimal"/>
      <w:lvlText w:val="%7."/>
      <w:lvlJc w:val="left"/>
      <w:pPr>
        <w:ind w:left="3500" w:hanging="420"/>
      </w:pPr>
    </w:lvl>
    <w:lvl w:ilvl="7" w:tplc="04090019" w:tentative="1">
      <w:start w:val="1"/>
      <w:numFmt w:val="lowerLetter"/>
      <w:lvlText w:val="%8)"/>
      <w:lvlJc w:val="left"/>
      <w:pPr>
        <w:ind w:left="3920" w:hanging="420"/>
      </w:pPr>
    </w:lvl>
    <w:lvl w:ilvl="8" w:tplc="0409001B" w:tentative="1">
      <w:start w:val="1"/>
      <w:numFmt w:val="lowerRoman"/>
      <w:lvlText w:val="%9."/>
      <w:lvlJc w:val="right"/>
      <w:pPr>
        <w:ind w:left="4340" w:hanging="420"/>
      </w:pPr>
    </w:lvl>
  </w:abstractNum>
  <w:num w:numId="1">
    <w:abstractNumId w:val="5"/>
  </w:num>
  <w:num w:numId="2">
    <w:abstractNumId w:val="7"/>
  </w:num>
  <w:num w:numId="3">
    <w:abstractNumId w:val="3"/>
  </w:num>
  <w:num w:numId="4">
    <w:abstractNumId w:val="16"/>
  </w:num>
  <w:num w:numId="5">
    <w:abstractNumId w:val="2"/>
  </w:num>
  <w:num w:numId="6">
    <w:abstractNumId w:val="21"/>
  </w:num>
  <w:num w:numId="7">
    <w:abstractNumId w:val="10"/>
  </w:num>
  <w:num w:numId="8">
    <w:abstractNumId w:val="14"/>
  </w:num>
  <w:num w:numId="9">
    <w:abstractNumId w:val="11"/>
  </w:num>
  <w:num w:numId="10">
    <w:abstractNumId w:val="8"/>
  </w:num>
  <w:num w:numId="11">
    <w:abstractNumId w:val="0"/>
  </w:num>
  <w:num w:numId="12">
    <w:abstractNumId w:val="18"/>
  </w:num>
  <w:num w:numId="13">
    <w:abstractNumId w:val="0"/>
    <w:lvlOverride w:ilvl="0">
      <w:startOverride w:val="1"/>
    </w:lvlOverride>
  </w:num>
  <w:num w:numId="14">
    <w:abstractNumId w:val="19"/>
  </w:num>
  <w:num w:numId="15">
    <w:abstractNumId w:val="20"/>
  </w:num>
  <w:num w:numId="16">
    <w:abstractNumId w:val="0"/>
  </w:num>
  <w:num w:numId="17">
    <w:abstractNumId w:val="0"/>
  </w:num>
  <w:num w:numId="18">
    <w:abstractNumId w:val="0"/>
    <w:lvlOverride w:ilvl="0">
      <w:startOverride w:val="1"/>
    </w:lvlOverride>
  </w:num>
  <w:num w:numId="19">
    <w:abstractNumId w:val="0"/>
    <w:lvlOverride w:ilvl="0">
      <w:startOverride w:val="1"/>
    </w:lvlOverride>
  </w:num>
  <w:num w:numId="20">
    <w:abstractNumId w:val="12"/>
  </w:num>
  <w:num w:numId="21">
    <w:abstractNumId w:val="1"/>
  </w:num>
  <w:num w:numId="22">
    <w:abstractNumId w:val="17"/>
  </w:num>
  <w:num w:numId="23">
    <w:abstractNumId w:val="0"/>
    <w:lvlOverride w:ilvl="0">
      <w:startOverride w:val="1"/>
    </w:lvlOverride>
  </w:num>
  <w:num w:numId="24">
    <w:abstractNumId w:val="9"/>
  </w:num>
  <w:num w:numId="25">
    <w:abstractNumId w:val="6"/>
  </w:num>
  <w:num w:numId="26">
    <w:abstractNumId w:val="15"/>
  </w:num>
  <w:num w:numId="27">
    <w:abstractNumId w:val="0"/>
    <w:lvlOverride w:ilvl="0">
      <w:startOverride w:val="1"/>
    </w:lvlOverride>
  </w:num>
  <w:num w:numId="28">
    <w:abstractNumId w:val="0"/>
  </w:num>
  <w:num w:numId="29">
    <w:abstractNumId w:val="0"/>
    <w:lvlOverride w:ilvl="0">
      <w:startOverride w:val="1"/>
    </w:lvlOverride>
  </w:num>
  <w:num w:numId="30">
    <w:abstractNumId w:val="0"/>
  </w:num>
  <w:num w:numId="31">
    <w:abstractNumId w:val="4"/>
  </w:num>
  <w:num w:numId="32">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6"/>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254A"/>
    <w:rsid w:val="00010E8C"/>
    <w:rsid w:val="00015036"/>
    <w:rsid w:val="0002293B"/>
    <w:rsid w:val="00026D70"/>
    <w:rsid w:val="00030746"/>
    <w:rsid w:val="0003110E"/>
    <w:rsid w:val="00034BC9"/>
    <w:rsid w:val="00036ECE"/>
    <w:rsid w:val="0004266C"/>
    <w:rsid w:val="0004769A"/>
    <w:rsid w:val="000565C3"/>
    <w:rsid w:val="000570C0"/>
    <w:rsid w:val="0007343D"/>
    <w:rsid w:val="00077ABA"/>
    <w:rsid w:val="00081A2C"/>
    <w:rsid w:val="000A0005"/>
    <w:rsid w:val="000C6128"/>
    <w:rsid w:val="000C79EA"/>
    <w:rsid w:val="000E6F9E"/>
    <w:rsid w:val="000F4657"/>
    <w:rsid w:val="000F52A5"/>
    <w:rsid w:val="000F5EDC"/>
    <w:rsid w:val="00104FED"/>
    <w:rsid w:val="001072E6"/>
    <w:rsid w:val="00107CA2"/>
    <w:rsid w:val="00111F69"/>
    <w:rsid w:val="00134A3D"/>
    <w:rsid w:val="00142714"/>
    <w:rsid w:val="00151832"/>
    <w:rsid w:val="001533B6"/>
    <w:rsid w:val="00160D4F"/>
    <w:rsid w:val="00163334"/>
    <w:rsid w:val="001728B4"/>
    <w:rsid w:val="001804CA"/>
    <w:rsid w:val="00181EBB"/>
    <w:rsid w:val="001846F5"/>
    <w:rsid w:val="001911DB"/>
    <w:rsid w:val="001A19E5"/>
    <w:rsid w:val="001B4552"/>
    <w:rsid w:val="001C0A42"/>
    <w:rsid w:val="001D106A"/>
    <w:rsid w:val="001D6294"/>
    <w:rsid w:val="001D7E99"/>
    <w:rsid w:val="001E45EB"/>
    <w:rsid w:val="001E7057"/>
    <w:rsid w:val="001F481C"/>
    <w:rsid w:val="002078C0"/>
    <w:rsid w:val="00212303"/>
    <w:rsid w:val="00232003"/>
    <w:rsid w:val="00232644"/>
    <w:rsid w:val="00234BCA"/>
    <w:rsid w:val="00241097"/>
    <w:rsid w:val="0026487F"/>
    <w:rsid w:val="0027695A"/>
    <w:rsid w:val="00282944"/>
    <w:rsid w:val="00292F6A"/>
    <w:rsid w:val="002A3FD5"/>
    <w:rsid w:val="002C1BD5"/>
    <w:rsid w:val="002C4F3A"/>
    <w:rsid w:val="002C7D65"/>
    <w:rsid w:val="002E37AC"/>
    <w:rsid w:val="002F4A4E"/>
    <w:rsid w:val="003016D1"/>
    <w:rsid w:val="00321A58"/>
    <w:rsid w:val="00324032"/>
    <w:rsid w:val="00324F74"/>
    <w:rsid w:val="00332556"/>
    <w:rsid w:val="0033277A"/>
    <w:rsid w:val="00346589"/>
    <w:rsid w:val="00373784"/>
    <w:rsid w:val="0037425F"/>
    <w:rsid w:val="00377465"/>
    <w:rsid w:val="003A3D01"/>
    <w:rsid w:val="003B0500"/>
    <w:rsid w:val="003B61E7"/>
    <w:rsid w:val="003C44D0"/>
    <w:rsid w:val="003C6480"/>
    <w:rsid w:val="003C6BF0"/>
    <w:rsid w:val="00403C0A"/>
    <w:rsid w:val="00413A48"/>
    <w:rsid w:val="00415B2F"/>
    <w:rsid w:val="00422E3A"/>
    <w:rsid w:val="00422F01"/>
    <w:rsid w:val="004400E2"/>
    <w:rsid w:val="0044037B"/>
    <w:rsid w:val="00444ABF"/>
    <w:rsid w:val="00446301"/>
    <w:rsid w:val="0045258E"/>
    <w:rsid w:val="004619A2"/>
    <w:rsid w:val="00473A2F"/>
    <w:rsid w:val="00477448"/>
    <w:rsid w:val="00482A9F"/>
    <w:rsid w:val="004B2746"/>
    <w:rsid w:val="004D44B6"/>
    <w:rsid w:val="004E01E4"/>
    <w:rsid w:val="004E3A01"/>
    <w:rsid w:val="004E428D"/>
    <w:rsid w:val="004F35F8"/>
    <w:rsid w:val="004F5792"/>
    <w:rsid w:val="0050409F"/>
    <w:rsid w:val="00504A1C"/>
    <w:rsid w:val="00511892"/>
    <w:rsid w:val="00515441"/>
    <w:rsid w:val="00517B1C"/>
    <w:rsid w:val="00527C14"/>
    <w:rsid w:val="00531FEA"/>
    <w:rsid w:val="00535534"/>
    <w:rsid w:val="00540F2E"/>
    <w:rsid w:val="005453AA"/>
    <w:rsid w:val="00547D4F"/>
    <w:rsid w:val="00560972"/>
    <w:rsid w:val="0056601C"/>
    <w:rsid w:val="00570110"/>
    <w:rsid w:val="0057249E"/>
    <w:rsid w:val="00572A3F"/>
    <w:rsid w:val="00585713"/>
    <w:rsid w:val="0058673B"/>
    <w:rsid w:val="00591933"/>
    <w:rsid w:val="005A1473"/>
    <w:rsid w:val="005B4934"/>
    <w:rsid w:val="005C5F1E"/>
    <w:rsid w:val="005D475C"/>
    <w:rsid w:val="006127BE"/>
    <w:rsid w:val="00622122"/>
    <w:rsid w:val="00637C31"/>
    <w:rsid w:val="0064225F"/>
    <w:rsid w:val="00665D19"/>
    <w:rsid w:val="006666FE"/>
    <w:rsid w:val="00671FF7"/>
    <w:rsid w:val="006766FD"/>
    <w:rsid w:val="0068137A"/>
    <w:rsid w:val="00695389"/>
    <w:rsid w:val="006A46A7"/>
    <w:rsid w:val="006C53AA"/>
    <w:rsid w:val="006D1243"/>
    <w:rsid w:val="006D7DD8"/>
    <w:rsid w:val="006F2D1D"/>
    <w:rsid w:val="007148B8"/>
    <w:rsid w:val="007200DA"/>
    <w:rsid w:val="00737B12"/>
    <w:rsid w:val="00747D50"/>
    <w:rsid w:val="0075005F"/>
    <w:rsid w:val="00757443"/>
    <w:rsid w:val="0076626E"/>
    <w:rsid w:val="00771550"/>
    <w:rsid w:val="0078254A"/>
    <w:rsid w:val="0079506D"/>
    <w:rsid w:val="00797796"/>
    <w:rsid w:val="00797C3E"/>
    <w:rsid w:val="007C137E"/>
    <w:rsid w:val="007D243F"/>
    <w:rsid w:val="007D4207"/>
    <w:rsid w:val="007F68E2"/>
    <w:rsid w:val="007F7C17"/>
    <w:rsid w:val="00802D83"/>
    <w:rsid w:val="0080517E"/>
    <w:rsid w:val="00810CFE"/>
    <w:rsid w:val="0081338C"/>
    <w:rsid w:val="00822001"/>
    <w:rsid w:val="00833F48"/>
    <w:rsid w:val="00843504"/>
    <w:rsid w:val="00845836"/>
    <w:rsid w:val="00853F96"/>
    <w:rsid w:val="00856C6E"/>
    <w:rsid w:val="00863261"/>
    <w:rsid w:val="0086422C"/>
    <w:rsid w:val="00870D1F"/>
    <w:rsid w:val="00871063"/>
    <w:rsid w:val="008716AC"/>
    <w:rsid w:val="00891720"/>
    <w:rsid w:val="00892131"/>
    <w:rsid w:val="00895564"/>
    <w:rsid w:val="008B4618"/>
    <w:rsid w:val="008C1EFF"/>
    <w:rsid w:val="008E7DEE"/>
    <w:rsid w:val="008F659D"/>
    <w:rsid w:val="009028D8"/>
    <w:rsid w:val="00906794"/>
    <w:rsid w:val="00915DD5"/>
    <w:rsid w:val="00917D9F"/>
    <w:rsid w:val="00923D6E"/>
    <w:rsid w:val="0093683A"/>
    <w:rsid w:val="00936A10"/>
    <w:rsid w:val="0094575B"/>
    <w:rsid w:val="00945E9B"/>
    <w:rsid w:val="0094681E"/>
    <w:rsid w:val="00963970"/>
    <w:rsid w:val="009651E7"/>
    <w:rsid w:val="00971A2E"/>
    <w:rsid w:val="009901C4"/>
    <w:rsid w:val="009964E7"/>
    <w:rsid w:val="009971ED"/>
    <w:rsid w:val="009B5E41"/>
    <w:rsid w:val="009B6F9D"/>
    <w:rsid w:val="009C1A3C"/>
    <w:rsid w:val="009D3BBF"/>
    <w:rsid w:val="009D59AE"/>
    <w:rsid w:val="009E0578"/>
    <w:rsid w:val="009E2082"/>
    <w:rsid w:val="009E5809"/>
    <w:rsid w:val="009F543F"/>
    <w:rsid w:val="00A00D88"/>
    <w:rsid w:val="00A05B4E"/>
    <w:rsid w:val="00A107E5"/>
    <w:rsid w:val="00A1500F"/>
    <w:rsid w:val="00A219ED"/>
    <w:rsid w:val="00A227D2"/>
    <w:rsid w:val="00A2464F"/>
    <w:rsid w:val="00A436B3"/>
    <w:rsid w:val="00A44B62"/>
    <w:rsid w:val="00A57505"/>
    <w:rsid w:val="00A65200"/>
    <w:rsid w:val="00A9203A"/>
    <w:rsid w:val="00A97E91"/>
    <w:rsid w:val="00AA3345"/>
    <w:rsid w:val="00AB210C"/>
    <w:rsid w:val="00AB3E24"/>
    <w:rsid w:val="00AC271B"/>
    <w:rsid w:val="00AE0BF4"/>
    <w:rsid w:val="00AE6D54"/>
    <w:rsid w:val="00AF29E9"/>
    <w:rsid w:val="00B10007"/>
    <w:rsid w:val="00B20A75"/>
    <w:rsid w:val="00B306AA"/>
    <w:rsid w:val="00B52780"/>
    <w:rsid w:val="00B530A8"/>
    <w:rsid w:val="00B667D3"/>
    <w:rsid w:val="00B765C6"/>
    <w:rsid w:val="00B77ECC"/>
    <w:rsid w:val="00B83D22"/>
    <w:rsid w:val="00B92F82"/>
    <w:rsid w:val="00BA1956"/>
    <w:rsid w:val="00BA3DA8"/>
    <w:rsid w:val="00BA7938"/>
    <w:rsid w:val="00BB3A44"/>
    <w:rsid w:val="00BC7888"/>
    <w:rsid w:val="00BC7D79"/>
    <w:rsid w:val="00BE6C17"/>
    <w:rsid w:val="00C0157E"/>
    <w:rsid w:val="00C06E20"/>
    <w:rsid w:val="00C34132"/>
    <w:rsid w:val="00C43206"/>
    <w:rsid w:val="00C55FAF"/>
    <w:rsid w:val="00C61966"/>
    <w:rsid w:val="00C620D9"/>
    <w:rsid w:val="00C64F2C"/>
    <w:rsid w:val="00C71747"/>
    <w:rsid w:val="00C71ACF"/>
    <w:rsid w:val="00C726BC"/>
    <w:rsid w:val="00C74408"/>
    <w:rsid w:val="00C77BE4"/>
    <w:rsid w:val="00C80EE6"/>
    <w:rsid w:val="00C97D21"/>
    <w:rsid w:val="00CB292E"/>
    <w:rsid w:val="00CB2ABA"/>
    <w:rsid w:val="00CB66CA"/>
    <w:rsid w:val="00CC0B54"/>
    <w:rsid w:val="00CC1487"/>
    <w:rsid w:val="00CC596C"/>
    <w:rsid w:val="00CC5E54"/>
    <w:rsid w:val="00CC648D"/>
    <w:rsid w:val="00CE506E"/>
    <w:rsid w:val="00CE5CF0"/>
    <w:rsid w:val="00CF6E29"/>
    <w:rsid w:val="00CF7CA3"/>
    <w:rsid w:val="00D06BEF"/>
    <w:rsid w:val="00D15FB2"/>
    <w:rsid w:val="00D1689E"/>
    <w:rsid w:val="00D24942"/>
    <w:rsid w:val="00D52084"/>
    <w:rsid w:val="00D56BFF"/>
    <w:rsid w:val="00D576E0"/>
    <w:rsid w:val="00D64860"/>
    <w:rsid w:val="00D7279D"/>
    <w:rsid w:val="00D74365"/>
    <w:rsid w:val="00D76D43"/>
    <w:rsid w:val="00D772BE"/>
    <w:rsid w:val="00D814CA"/>
    <w:rsid w:val="00D9691E"/>
    <w:rsid w:val="00DB44A2"/>
    <w:rsid w:val="00DB592C"/>
    <w:rsid w:val="00DB67EB"/>
    <w:rsid w:val="00DD0453"/>
    <w:rsid w:val="00DD436A"/>
    <w:rsid w:val="00DD5252"/>
    <w:rsid w:val="00DE0666"/>
    <w:rsid w:val="00DE1A14"/>
    <w:rsid w:val="00DE421D"/>
    <w:rsid w:val="00DF439E"/>
    <w:rsid w:val="00E00746"/>
    <w:rsid w:val="00E02E47"/>
    <w:rsid w:val="00E25070"/>
    <w:rsid w:val="00E328E4"/>
    <w:rsid w:val="00E424B9"/>
    <w:rsid w:val="00E45289"/>
    <w:rsid w:val="00E461B1"/>
    <w:rsid w:val="00E54410"/>
    <w:rsid w:val="00E61E6A"/>
    <w:rsid w:val="00EA6301"/>
    <w:rsid w:val="00EC7C9E"/>
    <w:rsid w:val="00ED0AB7"/>
    <w:rsid w:val="00ED347C"/>
    <w:rsid w:val="00ED42E6"/>
    <w:rsid w:val="00EE7FB0"/>
    <w:rsid w:val="00EF0E0C"/>
    <w:rsid w:val="00F02C48"/>
    <w:rsid w:val="00F03FC1"/>
    <w:rsid w:val="00F041C6"/>
    <w:rsid w:val="00F0477B"/>
    <w:rsid w:val="00F1497E"/>
    <w:rsid w:val="00F1526E"/>
    <w:rsid w:val="00F15A7A"/>
    <w:rsid w:val="00F30307"/>
    <w:rsid w:val="00F34D56"/>
    <w:rsid w:val="00F37357"/>
    <w:rsid w:val="00F62A92"/>
    <w:rsid w:val="00F730CC"/>
    <w:rsid w:val="00F7340A"/>
    <w:rsid w:val="00F73C45"/>
    <w:rsid w:val="00F805F1"/>
    <w:rsid w:val="00FA1D88"/>
    <w:rsid w:val="00FA38E7"/>
    <w:rsid w:val="00FA6DC1"/>
    <w:rsid w:val="00FB7A04"/>
    <w:rsid w:val="00FC2505"/>
    <w:rsid w:val="00FC789D"/>
    <w:rsid w:val="00FD6BA4"/>
    <w:rsid w:val="00FE72BE"/>
    <w:rsid w:val="00FF1593"/>
    <w:rsid w:val="00FF47E7"/>
    <w:rsid w:val="00FF68A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8CB7C166-E925-463C-8153-BCF8EF207DB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header" w:uiPriority="9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rsid w:val="00A05B4E"/>
    <w:pPr>
      <w:spacing w:beforeLines="50" w:before="50" w:afterLines="50" w:after="50"/>
      <w:ind w:firstLineChars="200" w:firstLine="200"/>
    </w:pPr>
    <w:rPr>
      <w:rFonts w:ascii="Palatino Linotype" w:eastAsia="Palatino Linotype" w:hAnsi="Palatino Linotype"/>
      <w:sz w:val="24"/>
      <w:lang w:eastAsia="en-US"/>
    </w:rPr>
  </w:style>
  <w:style w:type="paragraph" w:styleId="1">
    <w:name w:val="heading 1"/>
    <w:aliases w:val="章标题"/>
    <w:basedOn w:val="a0"/>
    <w:next w:val="a0"/>
    <w:link w:val="1Char"/>
    <w:autoRedefine/>
    <w:qFormat/>
    <w:rsid w:val="00B667D3"/>
    <w:pPr>
      <w:keepNext/>
      <w:keepLines/>
      <w:numPr>
        <w:numId w:val="31"/>
      </w:numPr>
      <w:spacing w:before="120" w:after="120" w:line="360" w:lineRule="auto"/>
      <w:ind w:firstLineChars="0" w:firstLine="0"/>
      <w:jc w:val="center"/>
      <w:outlineLvl w:val="0"/>
    </w:pPr>
    <w:rPr>
      <w:rFonts w:ascii="Times New Roman" w:eastAsia="Times New Roman"/>
      <w:b/>
      <w:bCs/>
      <w:kern w:val="44"/>
      <w:sz w:val="32"/>
      <w:szCs w:val="32"/>
      <w:lang w:eastAsia="zh-CN"/>
    </w:rPr>
  </w:style>
  <w:style w:type="paragraph" w:styleId="2">
    <w:name w:val="heading 2"/>
    <w:basedOn w:val="a0"/>
    <w:next w:val="a0"/>
    <w:link w:val="2Char"/>
    <w:semiHidden/>
    <w:unhideWhenUsed/>
    <w:qFormat/>
    <w:rsid w:val="00077ABA"/>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4">
    <w:name w:val="heading 4"/>
    <w:basedOn w:val="a0"/>
    <w:next w:val="a0"/>
    <w:link w:val="4Char"/>
    <w:semiHidden/>
    <w:unhideWhenUsed/>
    <w:qFormat/>
    <w:rsid w:val="0075005F"/>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trPr>
      <w:hidden/>
    </w:trPr>
  </w:style>
  <w:style w:type="numbering" w:default="1" w:styleId="a3">
    <w:name w:val="No List"/>
    <w:uiPriority w:val="99"/>
    <w:semiHidden/>
    <w:unhideWhenUsed/>
  </w:style>
  <w:style w:type="character" w:styleId="a4">
    <w:name w:val="Hyperlink"/>
    <w:uiPriority w:val="99"/>
    <w:rsid w:val="0078254A"/>
    <w:rPr>
      <w:color w:val="0000FF"/>
      <w:u w:val="single"/>
    </w:rPr>
  </w:style>
  <w:style w:type="paragraph" w:styleId="a5">
    <w:name w:val="Normal (Web)"/>
    <w:basedOn w:val="a0"/>
    <w:rsid w:val="0078254A"/>
    <w:pPr>
      <w:spacing w:before="100" w:beforeAutospacing="1" w:after="100" w:afterAutospacing="1"/>
    </w:pPr>
    <w:rPr>
      <w:rFonts w:ascii="Times New Roman"/>
      <w:szCs w:val="24"/>
    </w:rPr>
  </w:style>
  <w:style w:type="paragraph" w:styleId="a6">
    <w:name w:val="header"/>
    <w:basedOn w:val="a0"/>
    <w:link w:val="Char"/>
    <w:uiPriority w:val="99"/>
    <w:rsid w:val="009E2082"/>
    <w:pPr>
      <w:pBdr>
        <w:bottom w:val="single" w:sz="6" w:space="1" w:color="auto"/>
      </w:pBdr>
      <w:tabs>
        <w:tab w:val="center" w:pos="4153"/>
        <w:tab w:val="right" w:pos="8306"/>
      </w:tabs>
      <w:snapToGrid w:val="0"/>
      <w:jc w:val="center"/>
    </w:pPr>
    <w:rPr>
      <w:sz w:val="18"/>
      <w:szCs w:val="18"/>
    </w:rPr>
  </w:style>
  <w:style w:type="character" w:customStyle="1" w:styleId="Char">
    <w:name w:val="页眉 Char"/>
    <w:link w:val="a6"/>
    <w:uiPriority w:val="99"/>
    <w:rsid w:val="009E2082"/>
    <w:rPr>
      <w:rFonts w:ascii="Palatino"/>
      <w:sz w:val="18"/>
      <w:szCs w:val="18"/>
      <w:lang w:eastAsia="en-US"/>
    </w:rPr>
  </w:style>
  <w:style w:type="paragraph" w:styleId="a7">
    <w:name w:val="footer"/>
    <w:basedOn w:val="a0"/>
    <w:link w:val="Char0"/>
    <w:rsid w:val="009E2082"/>
    <w:pPr>
      <w:tabs>
        <w:tab w:val="center" w:pos="4153"/>
        <w:tab w:val="right" w:pos="8306"/>
      </w:tabs>
      <w:snapToGrid w:val="0"/>
    </w:pPr>
    <w:rPr>
      <w:sz w:val="18"/>
      <w:szCs w:val="18"/>
    </w:rPr>
  </w:style>
  <w:style w:type="character" w:customStyle="1" w:styleId="Char0">
    <w:name w:val="页脚 Char"/>
    <w:link w:val="a7"/>
    <w:rsid w:val="009E2082"/>
    <w:rPr>
      <w:rFonts w:ascii="Palatino"/>
      <w:sz w:val="18"/>
      <w:szCs w:val="18"/>
      <w:lang w:eastAsia="en-US"/>
    </w:rPr>
  </w:style>
  <w:style w:type="paragraph" w:styleId="a8">
    <w:name w:val="Title"/>
    <w:basedOn w:val="a0"/>
    <w:next w:val="a0"/>
    <w:link w:val="Char1"/>
    <w:qFormat/>
    <w:rsid w:val="00077ABA"/>
    <w:pPr>
      <w:jc w:val="center"/>
      <w:outlineLvl w:val="0"/>
    </w:pPr>
    <w:rPr>
      <w:rFonts w:ascii="Times New Roman" w:eastAsia="Times New Roman" w:hAnsi="Times New Roman"/>
      <w:b/>
      <w:bCs/>
      <w:sz w:val="32"/>
      <w:szCs w:val="32"/>
    </w:rPr>
  </w:style>
  <w:style w:type="character" w:customStyle="1" w:styleId="Char1">
    <w:name w:val="标题 Char"/>
    <w:link w:val="a8"/>
    <w:rsid w:val="00077ABA"/>
    <w:rPr>
      <w:rFonts w:eastAsia="Times New Roman"/>
      <w:b/>
      <w:bCs/>
      <w:sz w:val="32"/>
      <w:szCs w:val="32"/>
      <w:lang w:eastAsia="en-US"/>
    </w:rPr>
  </w:style>
  <w:style w:type="character" w:styleId="a9">
    <w:name w:val="Placeholder Text"/>
    <w:basedOn w:val="a1"/>
    <w:uiPriority w:val="99"/>
    <w:semiHidden/>
    <w:rsid w:val="00BE6C17"/>
    <w:rPr>
      <w:color w:val="808080"/>
    </w:rPr>
  </w:style>
  <w:style w:type="paragraph" w:styleId="aa">
    <w:name w:val="List Paragraph"/>
    <w:basedOn w:val="a0"/>
    <w:uiPriority w:val="34"/>
    <w:qFormat/>
    <w:rsid w:val="00BE6C17"/>
    <w:pPr>
      <w:ind w:firstLine="420"/>
    </w:pPr>
  </w:style>
  <w:style w:type="table" w:styleId="ab">
    <w:name w:val="Table Grid"/>
    <w:basedOn w:val="a2"/>
    <w:rsid w:val="006127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hidden/>
    </w:trPr>
  </w:style>
  <w:style w:type="paragraph" w:styleId="10">
    <w:name w:val="toc 1"/>
    <w:basedOn w:val="a0"/>
    <w:next w:val="a0"/>
    <w:autoRedefine/>
    <w:uiPriority w:val="39"/>
    <w:rsid w:val="00E45289"/>
    <w:pPr>
      <w:tabs>
        <w:tab w:val="right" w:leader="dot" w:pos="9016"/>
      </w:tabs>
      <w:spacing w:before="120" w:after="120"/>
      <w:ind w:firstLine="402"/>
      <w:jc w:val="center"/>
    </w:pPr>
    <w:rPr>
      <w:rFonts w:asciiTheme="minorHAnsi" w:hAnsiTheme="minorHAnsi" w:cstheme="minorHAnsi"/>
      <w:b/>
      <w:bCs/>
      <w:caps/>
      <w:sz w:val="20"/>
    </w:rPr>
  </w:style>
  <w:style w:type="character" w:customStyle="1" w:styleId="1Char">
    <w:name w:val="标题 1 Char"/>
    <w:aliases w:val="章标题 Char"/>
    <w:basedOn w:val="a1"/>
    <w:link w:val="1"/>
    <w:rsid w:val="00B667D3"/>
    <w:rPr>
      <w:rFonts w:eastAsia="Times New Roman" w:hAnsi="Palatino Linotype"/>
      <w:b/>
      <w:bCs/>
      <w:kern w:val="44"/>
      <w:sz w:val="32"/>
      <w:szCs w:val="32"/>
    </w:rPr>
  </w:style>
  <w:style w:type="paragraph" w:styleId="a">
    <w:name w:val="Subtitle"/>
    <w:aliases w:val="标题2,节标题"/>
    <w:basedOn w:val="a0"/>
    <w:next w:val="a0"/>
    <w:link w:val="Char2"/>
    <w:autoRedefine/>
    <w:qFormat/>
    <w:rsid w:val="006D1243"/>
    <w:pPr>
      <w:numPr>
        <w:numId w:val="11"/>
      </w:numPr>
      <w:spacing w:before="120" w:after="120" w:line="360" w:lineRule="auto"/>
      <w:ind w:firstLineChars="0" w:firstLine="0"/>
      <w:outlineLvl w:val="1"/>
    </w:pPr>
    <w:rPr>
      <w:rFonts w:ascii="Times New Roman" w:cstheme="majorBidi"/>
      <w:b/>
      <w:bCs/>
      <w:kern w:val="28"/>
      <w:sz w:val="28"/>
      <w:szCs w:val="32"/>
      <w:lang w:eastAsia="zh-CN"/>
    </w:rPr>
  </w:style>
  <w:style w:type="character" w:customStyle="1" w:styleId="Char2">
    <w:name w:val="副标题 Char"/>
    <w:aliases w:val="标题2 Char,节标题 Char"/>
    <w:basedOn w:val="a1"/>
    <w:link w:val="a"/>
    <w:rsid w:val="006D1243"/>
    <w:rPr>
      <w:rFonts w:eastAsia="Palatino Linotype" w:hAnsi="Palatino Linotype" w:cstheme="majorBidi"/>
      <w:b/>
      <w:bCs/>
      <w:kern w:val="28"/>
      <w:sz w:val="28"/>
      <w:szCs w:val="32"/>
    </w:rPr>
  </w:style>
  <w:style w:type="character" w:styleId="ac">
    <w:name w:val="Emphasis"/>
    <w:basedOn w:val="a1"/>
    <w:qFormat/>
    <w:rsid w:val="00F1526E"/>
    <w:rPr>
      <w:i/>
      <w:iCs/>
    </w:rPr>
  </w:style>
  <w:style w:type="paragraph" w:styleId="20">
    <w:name w:val="toc 2"/>
    <w:basedOn w:val="a0"/>
    <w:next w:val="a0"/>
    <w:autoRedefine/>
    <w:uiPriority w:val="39"/>
    <w:rsid w:val="00871063"/>
    <w:pPr>
      <w:tabs>
        <w:tab w:val="right" w:leader="dot" w:pos="9016"/>
      </w:tabs>
      <w:spacing w:before="120" w:after="120"/>
      <w:ind w:left="240" w:firstLine="400"/>
      <w:jc w:val="center"/>
    </w:pPr>
    <w:rPr>
      <w:rFonts w:asciiTheme="minorHAnsi" w:hAnsiTheme="minorHAnsi" w:cstheme="minorHAnsi"/>
      <w:smallCaps/>
      <w:sz w:val="20"/>
    </w:rPr>
  </w:style>
  <w:style w:type="character" w:customStyle="1" w:styleId="4Char">
    <w:name w:val="标题 4 Char"/>
    <w:basedOn w:val="a1"/>
    <w:link w:val="4"/>
    <w:semiHidden/>
    <w:rsid w:val="0075005F"/>
    <w:rPr>
      <w:rFonts w:asciiTheme="majorHAnsi" w:eastAsiaTheme="majorEastAsia" w:hAnsiTheme="majorHAnsi" w:cstheme="majorBidi"/>
      <w:b/>
      <w:bCs/>
      <w:sz w:val="28"/>
      <w:szCs w:val="28"/>
      <w:lang w:eastAsia="en-US"/>
    </w:rPr>
  </w:style>
  <w:style w:type="character" w:customStyle="1" w:styleId="2Char">
    <w:name w:val="标题 2 Char"/>
    <w:basedOn w:val="a1"/>
    <w:link w:val="2"/>
    <w:semiHidden/>
    <w:rsid w:val="00077ABA"/>
    <w:rPr>
      <w:rFonts w:asciiTheme="majorHAnsi" w:eastAsiaTheme="majorEastAsia" w:hAnsiTheme="majorHAnsi" w:cstheme="majorBidi"/>
      <w:b/>
      <w:bCs/>
      <w:sz w:val="32"/>
      <w:szCs w:val="32"/>
      <w:lang w:eastAsia="en-US"/>
    </w:rPr>
  </w:style>
  <w:style w:type="character" w:styleId="ad">
    <w:name w:val="Strong"/>
    <w:aliases w:val="标题3，小节"/>
    <w:basedOn w:val="a1"/>
    <w:qFormat/>
    <w:rsid w:val="00077ABA"/>
    <w:rPr>
      <w:b/>
      <w:bCs/>
    </w:rPr>
  </w:style>
  <w:style w:type="paragraph" w:styleId="TOC">
    <w:name w:val="TOC Heading"/>
    <w:basedOn w:val="1"/>
    <w:next w:val="a0"/>
    <w:uiPriority w:val="39"/>
    <w:unhideWhenUsed/>
    <w:qFormat/>
    <w:rsid w:val="00871063"/>
    <w:pPr>
      <w:spacing w:beforeLines="0" w:before="240" w:afterLines="0" w:after="0" w:line="259" w:lineRule="auto"/>
      <w:jc w:val="left"/>
      <w:outlineLvl w:val="9"/>
    </w:pPr>
    <w:rPr>
      <w:rFonts w:asciiTheme="majorHAnsi" w:eastAsiaTheme="majorEastAsia" w:hAnsiTheme="majorHAnsi" w:cstheme="majorBidi"/>
      <w:b w:val="0"/>
      <w:bCs w:val="0"/>
      <w:color w:val="2E74B5" w:themeColor="accent1" w:themeShade="BF"/>
      <w:kern w:val="0"/>
    </w:rPr>
  </w:style>
  <w:style w:type="paragraph" w:styleId="3">
    <w:name w:val="toc 3"/>
    <w:basedOn w:val="a0"/>
    <w:next w:val="a0"/>
    <w:autoRedefine/>
    <w:uiPriority w:val="39"/>
    <w:unhideWhenUsed/>
    <w:rsid w:val="00871063"/>
    <w:pPr>
      <w:spacing w:before="0" w:after="0"/>
      <w:ind w:left="480"/>
    </w:pPr>
    <w:rPr>
      <w:rFonts w:asciiTheme="minorHAnsi" w:hAnsiTheme="minorHAnsi" w:cstheme="minorHAnsi"/>
      <w:i/>
      <w:iCs/>
      <w:sz w:val="20"/>
    </w:rPr>
  </w:style>
  <w:style w:type="paragraph" w:styleId="40">
    <w:name w:val="toc 4"/>
    <w:basedOn w:val="a0"/>
    <w:next w:val="a0"/>
    <w:autoRedefine/>
    <w:rsid w:val="00871063"/>
    <w:pPr>
      <w:spacing w:before="0" w:after="0"/>
      <w:ind w:left="720"/>
    </w:pPr>
    <w:rPr>
      <w:rFonts w:asciiTheme="minorHAnsi" w:hAnsiTheme="minorHAnsi" w:cstheme="minorHAnsi"/>
      <w:sz w:val="18"/>
      <w:szCs w:val="18"/>
    </w:rPr>
  </w:style>
  <w:style w:type="paragraph" w:styleId="5">
    <w:name w:val="toc 5"/>
    <w:basedOn w:val="a0"/>
    <w:next w:val="a0"/>
    <w:autoRedefine/>
    <w:rsid w:val="00871063"/>
    <w:pPr>
      <w:spacing w:before="0" w:after="0"/>
      <w:ind w:left="960"/>
    </w:pPr>
    <w:rPr>
      <w:rFonts w:asciiTheme="minorHAnsi" w:hAnsiTheme="minorHAnsi" w:cstheme="minorHAnsi"/>
      <w:sz w:val="18"/>
      <w:szCs w:val="18"/>
    </w:rPr>
  </w:style>
  <w:style w:type="paragraph" w:styleId="6">
    <w:name w:val="toc 6"/>
    <w:basedOn w:val="a0"/>
    <w:next w:val="a0"/>
    <w:autoRedefine/>
    <w:rsid w:val="00871063"/>
    <w:pPr>
      <w:spacing w:before="0" w:after="0"/>
      <w:ind w:left="1200"/>
    </w:pPr>
    <w:rPr>
      <w:rFonts w:asciiTheme="minorHAnsi" w:hAnsiTheme="minorHAnsi" w:cstheme="minorHAnsi"/>
      <w:sz w:val="18"/>
      <w:szCs w:val="18"/>
    </w:rPr>
  </w:style>
  <w:style w:type="paragraph" w:styleId="7">
    <w:name w:val="toc 7"/>
    <w:basedOn w:val="a0"/>
    <w:next w:val="a0"/>
    <w:autoRedefine/>
    <w:rsid w:val="00871063"/>
    <w:pPr>
      <w:spacing w:before="0" w:after="0"/>
      <w:ind w:left="1440"/>
    </w:pPr>
    <w:rPr>
      <w:rFonts w:asciiTheme="minorHAnsi" w:hAnsiTheme="minorHAnsi" w:cstheme="minorHAnsi"/>
      <w:sz w:val="18"/>
      <w:szCs w:val="18"/>
    </w:rPr>
  </w:style>
  <w:style w:type="paragraph" w:styleId="8">
    <w:name w:val="toc 8"/>
    <w:basedOn w:val="a0"/>
    <w:next w:val="a0"/>
    <w:autoRedefine/>
    <w:rsid w:val="00871063"/>
    <w:pPr>
      <w:spacing w:before="0" w:after="0"/>
      <w:ind w:left="1680"/>
    </w:pPr>
    <w:rPr>
      <w:rFonts w:asciiTheme="minorHAnsi" w:hAnsiTheme="minorHAnsi" w:cstheme="minorHAnsi"/>
      <w:sz w:val="18"/>
      <w:szCs w:val="18"/>
    </w:rPr>
  </w:style>
  <w:style w:type="paragraph" w:styleId="9">
    <w:name w:val="toc 9"/>
    <w:basedOn w:val="a0"/>
    <w:next w:val="a0"/>
    <w:autoRedefine/>
    <w:rsid w:val="00871063"/>
    <w:pPr>
      <w:spacing w:before="0" w:after="0"/>
      <w:ind w:left="1920"/>
    </w:pPr>
    <w:rPr>
      <w:rFonts w:asciiTheme="minorHAnsi" w:hAnsiTheme="minorHAnsi" w:cstheme="minorHAnsi"/>
      <w:sz w:val="18"/>
      <w:szCs w:val="18"/>
    </w:rPr>
  </w:style>
  <w:style w:type="table" w:customStyle="1" w:styleId="11">
    <w:name w:val="网格型1"/>
    <w:basedOn w:val="a2"/>
    <w:next w:val="ab"/>
    <w:rsid w:val="00D1689E"/>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hidden/>
    </w:trPr>
  </w:style>
  <w:style w:type="paragraph" w:styleId="ae">
    <w:name w:val="Date"/>
    <w:basedOn w:val="a0"/>
    <w:next w:val="a0"/>
    <w:link w:val="Char3"/>
    <w:rsid w:val="00F1497E"/>
    <w:pPr>
      <w:ind w:leftChars="2500" w:left="100"/>
    </w:pPr>
  </w:style>
  <w:style w:type="character" w:customStyle="1" w:styleId="Char3">
    <w:name w:val="日期 Char"/>
    <w:basedOn w:val="a1"/>
    <w:link w:val="ae"/>
    <w:rsid w:val="00F1497E"/>
    <w:rPr>
      <w:rFonts w:ascii="Palatino Linotype" w:eastAsia="Palatino Linotype" w:hAnsi="Palatino Linotype"/>
      <w:sz w:val="24"/>
      <w:lang w:eastAsia="en-US"/>
    </w:rPr>
  </w:style>
  <w:style w:type="paragraph" w:customStyle="1" w:styleId="af">
    <w:name w:val="公式排序"/>
    <w:basedOn w:val="a0"/>
    <w:link w:val="Char4"/>
    <w:qFormat/>
    <w:rsid w:val="00DE0666"/>
    <w:pPr>
      <w:tabs>
        <w:tab w:val="right" w:pos="8160"/>
      </w:tabs>
      <w:jc w:val="center"/>
    </w:pPr>
    <w:rPr>
      <w:rFonts w:ascii="Cambria Math" w:hAnsi="Cambria Math"/>
      <w:lang w:eastAsia="zh-CN"/>
    </w:rPr>
  </w:style>
  <w:style w:type="character" w:customStyle="1" w:styleId="Char4">
    <w:name w:val="公式排序 Char"/>
    <w:basedOn w:val="a1"/>
    <w:link w:val="af"/>
    <w:rsid w:val="00DE0666"/>
    <w:rPr>
      <w:rFonts w:ascii="Cambria Math" w:eastAsia="Palatino Linotype" w:hAnsi="Cambria Math"/>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396802">
      <w:bodyDiv w:val="1"/>
      <w:marLeft w:val="0"/>
      <w:marRight w:val="0"/>
      <w:marTop w:val="100"/>
      <w:marBottom w:val="100"/>
      <w:divBdr>
        <w:top w:val="none" w:sz="0" w:space="0" w:color="auto"/>
        <w:left w:val="none" w:sz="0" w:space="0" w:color="auto"/>
        <w:bottom w:val="none" w:sz="0" w:space="0" w:color="auto"/>
        <w:right w:val="none" w:sz="0" w:space="0" w:color="auto"/>
      </w:divBdr>
      <w:divsChild>
        <w:div w:id="2111274347">
          <w:marLeft w:val="0"/>
          <w:marRight w:val="0"/>
          <w:marTop w:val="0"/>
          <w:marBottom w:val="0"/>
          <w:divBdr>
            <w:top w:val="none" w:sz="0" w:space="0" w:color="auto"/>
            <w:left w:val="none" w:sz="0" w:space="0" w:color="auto"/>
            <w:bottom w:val="none" w:sz="0" w:space="0" w:color="auto"/>
            <w:right w:val="none" w:sz="0" w:space="0" w:color="auto"/>
          </w:divBdr>
          <w:divsChild>
            <w:div w:id="105005931">
              <w:marLeft w:val="0"/>
              <w:marRight w:val="0"/>
              <w:marTop w:val="0"/>
              <w:marBottom w:val="0"/>
              <w:divBdr>
                <w:top w:val="none" w:sz="0" w:space="0" w:color="auto"/>
                <w:left w:val="none" w:sz="0" w:space="0" w:color="auto"/>
                <w:bottom w:val="none" w:sz="0" w:space="0" w:color="auto"/>
                <w:right w:val="none" w:sz="0" w:space="0" w:color="auto"/>
              </w:divBdr>
              <w:divsChild>
                <w:div w:id="492063452">
                  <w:marLeft w:val="0"/>
                  <w:marRight w:val="0"/>
                  <w:marTop w:val="0"/>
                  <w:marBottom w:val="0"/>
                  <w:divBdr>
                    <w:top w:val="none" w:sz="0" w:space="0" w:color="auto"/>
                    <w:left w:val="none" w:sz="0" w:space="0" w:color="auto"/>
                    <w:bottom w:val="none" w:sz="0" w:space="0" w:color="auto"/>
                    <w:right w:val="none" w:sz="0" w:space="0" w:color="auto"/>
                  </w:divBdr>
                  <w:divsChild>
                    <w:div w:id="1240140308">
                      <w:marLeft w:val="0"/>
                      <w:marRight w:val="0"/>
                      <w:marTop w:val="150"/>
                      <w:marBottom w:val="0"/>
                      <w:divBdr>
                        <w:top w:val="none" w:sz="0" w:space="0" w:color="auto"/>
                        <w:left w:val="none" w:sz="0" w:space="0" w:color="auto"/>
                        <w:bottom w:val="none" w:sz="0" w:space="0" w:color="auto"/>
                        <w:right w:val="none" w:sz="0" w:space="0" w:color="auto"/>
                      </w:divBdr>
                      <w:divsChild>
                        <w:div w:id="1912035493">
                          <w:marLeft w:val="0"/>
                          <w:marRight w:val="3450"/>
                          <w:marTop w:val="0"/>
                          <w:marBottom w:val="0"/>
                          <w:divBdr>
                            <w:top w:val="none" w:sz="0" w:space="0" w:color="auto"/>
                            <w:left w:val="none" w:sz="0" w:space="0" w:color="auto"/>
                            <w:bottom w:val="none" w:sz="0" w:space="0" w:color="auto"/>
                            <w:right w:val="none" w:sz="0" w:space="0" w:color="auto"/>
                          </w:divBdr>
                          <w:divsChild>
                            <w:div w:id="1998413166">
                              <w:marLeft w:val="0"/>
                              <w:marRight w:val="0"/>
                              <w:marTop w:val="0"/>
                              <w:marBottom w:val="0"/>
                              <w:divBdr>
                                <w:top w:val="none" w:sz="0" w:space="0" w:color="auto"/>
                                <w:left w:val="none" w:sz="0" w:space="0" w:color="auto"/>
                                <w:bottom w:val="none" w:sz="0" w:space="0" w:color="auto"/>
                                <w:right w:val="none" w:sz="0" w:space="0" w:color="auto"/>
                              </w:divBdr>
                              <w:divsChild>
                                <w:div w:id="353458205">
                                  <w:marLeft w:val="0"/>
                                  <w:marRight w:val="0"/>
                                  <w:marTop w:val="0"/>
                                  <w:marBottom w:val="0"/>
                                  <w:divBdr>
                                    <w:top w:val="none" w:sz="0" w:space="0" w:color="auto"/>
                                    <w:left w:val="none" w:sz="0" w:space="0" w:color="auto"/>
                                    <w:bottom w:val="none" w:sz="0" w:space="0" w:color="auto"/>
                                    <w:right w:val="none" w:sz="0" w:space="0" w:color="auto"/>
                                  </w:divBdr>
                                  <w:divsChild>
                                    <w:div w:id="747385837">
                                      <w:marLeft w:val="0"/>
                                      <w:marRight w:val="0"/>
                                      <w:marTop w:val="0"/>
                                      <w:marBottom w:val="0"/>
                                      <w:divBdr>
                                        <w:top w:val="none" w:sz="0" w:space="0" w:color="auto"/>
                                        <w:left w:val="none" w:sz="0" w:space="0" w:color="auto"/>
                                        <w:bottom w:val="none" w:sz="0" w:space="0" w:color="auto"/>
                                        <w:right w:val="none" w:sz="0" w:space="0" w:color="auto"/>
                                      </w:divBdr>
                                      <w:divsChild>
                                        <w:div w:id="485979742">
                                          <w:marLeft w:val="0"/>
                                          <w:marRight w:val="0"/>
                                          <w:marTop w:val="0"/>
                                          <w:marBottom w:val="0"/>
                                          <w:divBdr>
                                            <w:top w:val="none" w:sz="0" w:space="0" w:color="auto"/>
                                            <w:left w:val="none" w:sz="0" w:space="0" w:color="auto"/>
                                            <w:bottom w:val="none" w:sz="0" w:space="0" w:color="auto"/>
                                            <w:right w:val="none" w:sz="0" w:space="0" w:color="auto"/>
                                          </w:divBdr>
                                          <w:divsChild>
                                            <w:div w:id="519859425">
                                              <w:marLeft w:val="0"/>
                                              <w:marRight w:val="0"/>
                                              <w:marTop w:val="0"/>
                                              <w:marBottom w:val="0"/>
                                              <w:divBdr>
                                                <w:top w:val="none" w:sz="0" w:space="0" w:color="auto"/>
                                                <w:left w:val="none" w:sz="0" w:space="0" w:color="auto"/>
                                                <w:bottom w:val="none" w:sz="0" w:space="0" w:color="auto"/>
                                                <w:right w:val="none" w:sz="0" w:space="0" w:color="auto"/>
                                              </w:divBdr>
                                              <w:divsChild>
                                                <w:div w:id="1879313543">
                                                  <w:marLeft w:val="0"/>
                                                  <w:marRight w:val="0"/>
                                                  <w:marTop w:val="0"/>
                                                  <w:marBottom w:val="0"/>
                                                  <w:divBdr>
                                                    <w:top w:val="none" w:sz="0" w:space="0" w:color="auto"/>
                                                    <w:left w:val="none" w:sz="0" w:space="0" w:color="auto"/>
                                                    <w:bottom w:val="none" w:sz="0" w:space="0" w:color="auto"/>
                                                    <w:right w:val="none" w:sz="0" w:space="0" w:color="auto"/>
                                                  </w:divBdr>
                                                  <w:divsChild>
                                                    <w:div w:id="943196157">
                                                      <w:marLeft w:val="0"/>
                                                      <w:marRight w:val="0"/>
                                                      <w:marTop w:val="0"/>
                                                      <w:marBottom w:val="0"/>
                                                      <w:divBdr>
                                                        <w:top w:val="none" w:sz="0" w:space="0" w:color="auto"/>
                                                        <w:left w:val="none" w:sz="0" w:space="0" w:color="auto"/>
                                                        <w:bottom w:val="none" w:sz="0" w:space="0" w:color="auto"/>
                                                        <w:right w:val="none" w:sz="0" w:space="0" w:color="auto"/>
                                                      </w:divBdr>
                                                      <w:divsChild>
                                                        <w:div w:id="2145345824">
                                                          <w:marLeft w:val="0"/>
                                                          <w:marRight w:val="0"/>
                                                          <w:marTop w:val="0"/>
                                                          <w:marBottom w:val="0"/>
                                                          <w:divBdr>
                                                            <w:top w:val="none" w:sz="0" w:space="0" w:color="auto"/>
                                                            <w:left w:val="none" w:sz="0" w:space="0" w:color="auto"/>
                                                            <w:bottom w:val="none" w:sz="0" w:space="0" w:color="auto"/>
                                                            <w:right w:val="none" w:sz="0" w:space="0" w:color="auto"/>
                                                          </w:divBdr>
                                                          <w:divsChild>
                                                            <w:div w:id="476384083">
                                                              <w:marLeft w:val="0"/>
                                                              <w:marRight w:val="0"/>
                                                              <w:marTop w:val="0"/>
                                                              <w:marBottom w:val="0"/>
                                                              <w:divBdr>
                                                                <w:top w:val="none" w:sz="0" w:space="0" w:color="auto"/>
                                                                <w:left w:val="none" w:sz="0" w:space="0" w:color="auto"/>
                                                                <w:bottom w:val="none" w:sz="0" w:space="0" w:color="auto"/>
                                                                <w:right w:val="none" w:sz="0" w:space="0" w:color="auto"/>
                                                              </w:divBdr>
                                                              <w:divsChild>
                                                                <w:div w:id="37946883">
                                                                  <w:marLeft w:val="0"/>
                                                                  <w:marRight w:val="0"/>
                                                                  <w:marTop w:val="0"/>
                                                                  <w:marBottom w:val="0"/>
                                                                  <w:divBdr>
                                                                    <w:top w:val="none" w:sz="0" w:space="0" w:color="auto"/>
                                                                    <w:left w:val="none" w:sz="0" w:space="0" w:color="auto"/>
                                                                    <w:bottom w:val="none" w:sz="0" w:space="0" w:color="auto"/>
                                                                    <w:right w:val="none" w:sz="0" w:space="0" w:color="auto"/>
                                                                  </w:divBdr>
                                                                  <w:divsChild>
                                                                    <w:div w:id="154149747">
                                                                      <w:marLeft w:val="0"/>
                                                                      <w:marRight w:val="0"/>
                                                                      <w:marTop w:val="0"/>
                                                                      <w:marBottom w:val="0"/>
                                                                      <w:divBdr>
                                                                        <w:top w:val="none" w:sz="0" w:space="0" w:color="auto"/>
                                                                        <w:left w:val="none" w:sz="0" w:space="0" w:color="auto"/>
                                                                        <w:bottom w:val="none" w:sz="0" w:space="0" w:color="auto"/>
                                                                        <w:right w:val="none" w:sz="0" w:space="0" w:color="auto"/>
                                                                      </w:divBdr>
                                                                      <w:divsChild>
                                                                        <w:div w:id="910773544">
                                                                          <w:marLeft w:val="0"/>
                                                                          <w:marRight w:val="0"/>
                                                                          <w:marTop w:val="0"/>
                                                                          <w:marBottom w:val="0"/>
                                                                          <w:divBdr>
                                                                            <w:top w:val="none" w:sz="0" w:space="0" w:color="auto"/>
                                                                            <w:left w:val="none" w:sz="0" w:space="0" w:color="auto"/>
                                                                            <w:bottom w:val="none" w:sz="0" w:space="0" w:color="auto"/>
                                                                            <w:right w:val="none" w:sz="0" w:space="0" w:color="auto"/>
                                                                          </w:divBdr>
                                                                          <w:divsChild>
                                                                            <w:div w:id="773981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342438460">
      <w:bodyDiv w:val="1"/>
      <w:marLeft w:val="0"/>
      <w:marRight w:val="0"/>
      <w:marTop w:val="100"/>
      <w:marBottom w:val="100"/>
      <w:divBdr>
        <w:top w:val="none" w:sz="0" w:space="0" w:color="auto"/>
        <w:left w:val="none" w:sz="0" w:space="0" w:color="auto"/>
        <w:bottom w:val="none" w:sz="0" w:space="0" w:color="auto"/>
        <w:right w:val="none" w:sz="0" w:space="0" w:color="auto"/>
      </w:divBdr>
      <w:divsChild>
        <w:div w:id="942103849">
          <w:marLeft w:val="0"/>
          <w:marRight w:val="0"/>
          <w:marTop w:val="0"/>
          <w:marBottom w:val="0"/>
          <w:divBdr>
            <w:top w:val="none" w:sz="0" w:space="0" w:color="auto"/>
            <w:left w:val="none" w:sz="0" w:space="0" w:color="auto"/>
            <w:bottom w:val="none" w:sz="0" w:space="0" w:color="auto"/>
            <w:right w:val="none" w:sz="0" w:space="0" w:color="auto"/>
          </w:divBdr>
          <w:divsChild>
            <w:div w:id="1453747579">
              <w:marLeft w:val="0"/>
              <w:marRight w:val="0"/>
              <w:marTop w:val="0"/>
              <w:marBottom w:val="0"/>
              <w:divBdr>
                <w:top w:val="none" w:sz="0" w:space="0" w:color="auto"/>
                <w:left w:val="none" w:sz="0" w:space="0" w:color="auto"/>
                <w:bottom w:val="none" w:sz="0" w:space="0" w:color="auto"/>
                <w:right w:val="none" w:sz="0" w:space="0" w:color="auto"/>
              </w:divBdr>
              <w:divsChild>
                <w:div w:id="1604996214">
                  <w:marLeft w:val="0"/>
                  <w:marRight w:val="0"/>
                  <w:marTop w:val="0"/>
                  <w:marBottom w:val="0"/>
                  <w:divBdr>
                    <w:top w:val="none" w:sz="0" w:space="0" w:color="auto"/>
                    <w:left w:val="none" w:sz="0" w:space="0" w:color="auto"/>
                    <w:bottom w:val="none" w:sz="0" w:space="0" w:color="auto"/>
                    <w:right w:val="none" w:sz="0" w:space="0" w:color="auto"/>
                  </w:divBdr>
                  <w:divsChild>
                    <w:div w:id="306059869">
                      <w:marLeft w:val="0"/>
                      <w:marRight w:val="0"/>
                      <w:marTop w:val="150"/>
                      <w:marBottom w:val="0"/>
                      <w:divBdr>
                        <w:top w:val="none" w:sz="0" w:space="0" w:color="auto"/>
                        <w:left w:val="none" w:sz="0" w:space="0" w:color="auto"/>
                        <w:bottom w:val="none" w:sz="0" w:space="0" w:color="auto"/>
                        <w:right w:val="none" w:sz="0" w:space="0" w:color="auto"/>
                      </w:divBdr>
                      <w:divsChild>
                        <w:div w:id="1561596689">
                          <w:marLeft w:val="0"/>
                          <w:marRight w:val="3450"/>
                          <w:marTop w:val="0"/>
                          <w:marBottom w:val="0"/>
                          <w:divBdr>
                            <w:top w:val="none" w:sz="0" w:space="0" w:color="auto"/>
                            <w:left w:val="none" w:sz="0" w:space="0" w:color="auto"/>
                            <w:bottom w:val="none" w:sz="0" w:space="0" w:color="auto"/>
                            <w:right w:val="none" w:sz="0" w:space="0" w:color="auto"/>
                          </w:divBdr>
                          <w:divsChild>
                            <w:div w:id="820197699">
                              <w:marLeft w:val="0"/>
                              <w:marRight w:val="0"/>
                              <w:marTop w:val="0"/>
                              <w:marBottom w:val="0"/>
                              <w:divBdr>
                                <w:top w:val="none" w:sz="0" w:space="0" w:color="auto"/>
                                <w:left w:val="none" w:sz="0" w:space="0" w:color="auto"/>
                                <w:bottom w:val="none" w:sz="0" w:space="0" w:color="auto"/>
                                <w:right w:val="none" w:sz="0" w:space="0" w:color="auto"/>
                              </w:divBdr>
                              <w:divsChild>
                                <w:div w:id="1107427950">
                                  <w:marLeft w:val="0"/>
                                  <w:marRight w:val="0"/>
                                  <w:marTop w:val="0"/>
                                  <w:marBottom w:val="0"/>
                                  <w:divBdr>
                                    <w:top w:val="none" w:sz="0" w:space="0" w:color="auto"/>
                                    <w:left w:val="none" w:sz="0" w:space="0" w:color="auto"/>
                                    <w:bottom w:val="none" w:sz="0" w:space="0" w:color="auto"/>
                                    <w:right w:val="none" w:sz="0" w:space="0" w:color="auto"/>
                                  </w:divBdr>
                                  <w:divsChild>
                                    <w:div w:id="974600938">
                                      <w:marLeft w:val="0"/>
                                      <w:marRight w:val="0"/>
                                      <w:marTop w:val="0"/>
                                      <w:marBottom w:val="0"/>
                                      <w:divBdr>
                                        <w:top w:val="none" w:sz="0" w:space="0" w:color="auto"/>
                                        <w:left w:val="none" w:sz="0" w:space="0" w:color="auto"/>
                                        <w:bottom w:val="none" w:sz="0" w:space="0" w:color="auto"/>
                                        <w:right w:val="none" w:sz="0" w:space="0" w:color="auto"/>
                                      </w:divBdr>
                                      <w:divsChild>
                                        <w:div w:id="1354574055">
                                          <w:marLeft w:val="0"/>
                                          <w:marRight w:val="0"/>
                                          <w:marTop w:val="0"/>
                                          <w:marBottom w:val="0"/>
                                          <w:divBdr>
                                            <w:top w:val="none" w:sz="0" w:space="0" w:color="auto"/>
                                            <w:left w:val="none" w:sz="0" w:space="0" w:color="auto"/>
                                            <w:bottom w:val="none" w:sz="0" w:space="0" w:color="auto"/>
                                            <w:right w:val="none" w:sz="0" w:space="0" w:color="auto"/>
                                          </w:divBdr>
                                          <w:divsChild>
                                            <w:div w:id="953554470">
                                              <w:marLeft w:val="0"/>
                                              <w:marRight w:val="0"/>
                                              <w:marTop w:val="0"/>
                                              <w:marBottom w:val="0"/>
                                              <w:divBdr>
                                                <w:top w:val="none" w:sz="0" w:space="0" w:color="auto"/>
                                                <w:left w:val="none" w:sz="0" w:space="0" w:color="auto"/>
                                                <w:bottom w:val="none" w:sz="0" w:space="0" w:color="auto"/>
                                                <w:right w:val="none" w:sz="0" w:space="0" w:color="auto"/>
                                              </w:divBdr>
                                              <w:divsChild>
                                                <w:div w:id="1697001804">
                                                  <w:marLeft w:val="0"/>
                                                  <w:marRight w:val="0"/>
                                                  <w:marTop w:val="0"/>
                                                  <w:marBottom w:val="0"/>
                                                  <w:divBdr>
                                                    <w:top w:val="none" w:sz="0" w:space="0" w:color="auto"/>
                                                    <w:left w:val="none" w:sz="0" w:space="0" w:color="auto"/>
                                                    <w:bottom w:val="none" w:sz="0" w:space="0" w:color="auto"/>
                                                    <w:right w:val="none" w:sz="0" w:space="0" w:color="auto"/>
                                                  </w:divBdr>
                                                  <w:divsChild>
                                                    <w:div w:id="1891723891">
                                                      <w:marLeft w:val="0"/>
                                                      <w:marRight w:val="0"/>
                                                      <w:marTop w:val="0"/>
                                                      <w:marBottom w:val="0"/>
                                                      <w:divBdr>
                                                        <w:top w:val="none" w:sz="0" w:space="0" w:color="auto"/>
                                                        <w:left w:val="none" w:sz="0" w:space="0" w:color="auto"/>
                                                        <w:bottom w:val="none" w:sz="0" w:space="0" w:color="auto"/>
                                                        <w:right w:val="none" w:sz="0" w:space="0" w:color="auto"/>
                                                      </w:divBdr>
                                                      <w:divsChild>
                                                        <w:div w:id="1044209470">
                                                          <w:marLeft w:val="0"/>
                                                          <w:marRight w:val="0"/>
                                                          <w:marTop w:val="0"/>
                                                          <w:marBottom w:val="0"/>
                                                          <w:divBdr>
                                                            <w:top w:val="none" w:sz="0" w:space="0" w:color="auto"/>
                                                            <w:left w:val="none" w:sz="0" w:space="0" w:color="auto"/>
                                                            <w:bottom w:val="none" w:sz="0" w:space="0" w:color="auto"/>
                                                            <w:right w:val="none" w:sz="0" w:space="0" w:color="auto"/>
                                                          </w:divBdr>
                                                          <w:divsChild>
                                                            <w:div w:id="537091410">
                                                              <w:marLeft w:val="0"/>
                                                              <w:marRight w:val="0"/>
                                                              <w:marTop w:val="0"/>
                                                              <w:marBottom w:val="0"/>
                                                              <w:divBdr>
                                                                <w:top w:val="none" w:sz="0" w:space="0" w:color="auto"/>
                                                                <w:left w:val="none" w:sz="0" w:space="0" w:color="auto"/>
                                                                <w:bottom w:val="none" w:sz="0" w:space="0" w:color="auto"/>
                                                                <w:right w:val="none" w:sz="0" w:space="0" w:color="auto"/>
                                                              </w:divBdr>
                                                              <w:divsChild>
                                                                <w:div w:id="1791052049">
                                                                  <w:marLeft w:val="0"/>
                                                                  <w:marRight w:val="0"/>
                                                                  <w:marTop w:val="0"/>
                                                                  <w:marBottom w:val="0"/>
                                                                  <w:divBdr>
                                                                    <w:top w:val="none" w:sz="0" w:space="0" w:color="auto"/>
                                                                    <w:left w:val="none" w:sz="0" w:space="0" w:color="auto"/>
                                                                    <w:bottom w:val="none" w:sz="0" w:space="0" w:color="auto"/>
                                                                    <w:right w:val="none" w:sz="0" w:space="0" w:color="auto"/>
                                                                  </w:divBdr>
                                                                  <w:divsChild>
                                                                    <w:div w:id="874316663">
                                                                      <w:marLeft w:val="0"/>
                                                                      <w:marRight w:val="0"/>
                                                                      <w:marTop w:val="0"/>
                                                                      <w:marBottom w:val="0"/>
                                                                      <w:divBdr>
                                                                        <w:top w:val="none" w:sz="0" w:space="0" w:color="auto"/>
                                                                        <w:left w:val="none" w:sz="0" w:space="0" w:color="auto"/>
                                                                        <w:bottom w:val="none" w:sz="0" w:space="0" w:color="auto"/>
                                                                        <w:right w:val="none" w:sz="0" w:space="0" w:color="auto"/>
                                                                      </w:divBdr>
                                                                      <w:divsChild>
                                                                        <w:div w:id="1676414798">
                                                                          <w:marLeft w:val="0"/>
                                                                          <w:marRight w:val="0"/>
                                                                          <w:marTop w:val="0"/>
                                                                          <w:marBottom w:val="0"/>
                                                                          <w:divBdr>
                                                                            <w:top w:val="none" w:sz="0" w:space="0" w:color="auto"/>
                                                                            <w:left w:val="none" w:sz="0" w:space="0" w:color="auto"/>
                                                                            <w:bottom w:val="none" w:sz="0" w:space="0" w:color="auto"/>
                                                                            <w:right w:val="none" w:sz="0" w:space="0" w:color="auto"/>
                                                                          </w:divBdr>
                                                                          <w:divsChild>
                                                                            <w:div w:id="19693601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924075306">
      <w:bodyDiv w:val="1"/>
      <w:marLeft w:val="0"/>
      <w:marRight w:val="0"/>
      <w:marTop w:val="0"/>
      <w:marBottom w:val="0"/>
      <w:divBdr>
        <w:top w:val="none" w:sz="0" w:space="0" w:color="auto"/>
        <w:left w:val="none" w:sz="0" w:space="0" w:color="auto"/>
        <w:bottom w:val="none" w:sz="0" w:space="0" w:color="auto"/>
        <w:right w:val="none" w:sz="0" w:space="0" w:color="auto"/>
      </w:divBdr>
      <w:divsChild>
        <w:div w:id="62215509">
          <w:marLeft w:val="0"/>
          <w:marRight w:val="0"/>
          <w:marTop w:val="0"/>
          <w:marBottom w:val="0"/>
          <w:divBdr>
            <w:top w:val="none" w:sz="0" w:space="0" w:color="auto"/>
            <w:left w:val="none" w:sz="0" w:space="0" w:color="auto"/>
            <w:bottom w:val="none" w:sz="0" w:space="0" w:color="auto"/>
            <w:right w:val="none" w:sz="0" w:space="0" w:color="auto"/>
          </w:divBdr>
        </w:div>
      </w:divsChild>
    </w:div>
    <w:div w:id="1126772033">
      <w:bodyDiv w:val="1"/>
      <w:marLeft w:val="0"/>
      <w:marRight w:val="0"/>
      <w:marTop w:val="0"/>
      <w:marBottom w:val="0"/>
      <w:divBdr>
        <w:top w:val="none" w:sz="0" w:space="0" w:color="auto"/>
        <w:left w:val="none" w:sz="0" w:space="0" w:color="auto"/>
        <w:bottom w:val="none" w:sz="0" w:space="0" w:color="auto"/>
        <w:right w:val="none" w:sz="0" w:space="0" w:color="auto"/>
      </w:divBdr>
    </w:div>
    <w:div w:id="1599867882">
      <w:bodyDiv w:val="1"/>
      <w:marLeft w:val="0"/>
      <w:marRight w:val="0"/>
      <w:marTop w:val="0"/>
      <w:marBottom w:val="0"/>
      <w:divBdr>
        <w:top w:val="none" w:sz="0" w:space="0" w:color="auto"/>
        <w:left w:val="none" w:sz="0" w:space="0" w:color="auto"/>
        <w:bottom w:val="none" w:sz="0" w:space="0" w:color="auto"/>
        <w:right w:val="none" w:sz="0" w:space="0" w:color="auto"/>
      </w:divBdr>
    </w:div>
    <w:div w:id="1925217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5.png"/><Relationship Id="rId26" Type="http://schemas.openxmlformats.org/officeDocument/2006/relationships/image" Target="media/image13.emf"/><Relationship Id="rId39" Type="http://schemas.openxmlformats.org/officeDocument/2006/relationships/hyperlink" Target="https://www.populationpyramid.net/" TargetMode="External"/><Relationship Id="rId21" Type="http://schemas.openxmlformats.org/officeDocument/2006/relationships/image" Target="media/image8.jpg"/><Relationship Id="rId34" Type="http://schemas.openxmlformats.org/officeDocument/2006/relationships/chart" Target="charts/chart4.xml"/><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image" Target="media/image7.jpg"/><Relationship Id="rId29" Type="http://schemas.openxmlformats.org/officeDocument/2006/relationships/image" Target="media/image14.emf"/><Relationship Id="rId41"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1.jpg"/><Relationship Id="rId32" Type="http://schemas.openxmlformats.org/officeDocument/2006/relationships/image" Target="media/image16.emf"/><Relationship Id="rId37" Type="http://schemas.openxmlformats.org/officeDocument/2006/relationships/chart" Target="charts/chart5.xml"/><Relationship Id="rId40" Type="http://schemas.openxmlformats.org/officeDocument/2006/relationships/hyperlink" Target="https://en.wikipedia.org/wiki/List_of_languages_by_number_of_native_speakers" TargetMode="Externa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jpg"/><Relationship Id="rId28" Type="http://schemas.openxmlformats.org/officeDocument/2006/relationships/chart" Target="charts/chart2.xml"/><Relationship Id="rId36" Type="http://schemas.openxmlformats.org/officeDocument/2006/relationships/image" Target="media/image19.jpg"/><Relationship Id="rId10" Type="http://schemas.openxmlformats.org/officeDocument/2006/relationships/footer" Target="footer1.xml"/><Relationship Id="rId19" Type="http://schemas.openxmlformats.org/officeDocument/2006/relationships/image" Target="media/image6.jpg"/><Relationship Id="rId31" Type="http://schemas.openxmlformats.org/officeDocument/2006/relationships/chart" Target="charts/chart3.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1.png"/><Relationship Id="rId22" Type="http://schemas.openxmlformats.org/officeDocument/2006/relationships/image" Target="media/image9.jpg"/><Relationship Id="rId27" Type="http://schemas.openxmlformats.org/officeDocument/2006/relationships/chart" Target="charts/chart1.xml"/><Relationship Id="rId30" Type="http://schemas.openxmlformats.org/officeDocument/2006/relationships/image" Target="media/image15.emf"/><Relationship Id="rId35" Type="http://schemas.openxmlformats.org/officeDocument/2006/relationships/image" Target="media/image18.jpg"/><Relationship Id="rId43" Type="http://schemas.openxmlformats.org/officeDocument/2006/relationships/theme" Target="theme/theme1.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image" Target="media/image4.png"/><Relationship Id="rId25" Type="http://schemas.openxmlformats.org/officeDocument/2006/relationships/image" Target="media/image12.jpg"/><Relationship Id="rId33" Type="http://schemas.openxmlformats.org/officeDocument/2006/relationships/image" Target="media/image17.emf"/><Relationship Id="rId38" Type="http://schemas.openxmlformats.org/officeDocument/2006/relationships/hyperlink" Target="https://unstats.un.org/unsd/databases.htm"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___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DELL\Documents\Tencent%20Files\375022090\FileRecv\results.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file:///C:\Users\DELL\Documents\Tencent%20Files\375022090\FileRecv\linear_pred.csv"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oleObject" Target="file:///C:\Users\DELL\Desktop\&#23545;s&#21644;r&#30340;&#25935;&#24863;&#24230;&#20998;&#26512;.xlsx" TargetMode="External"/><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___2.xlsx"/><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marL="0" marR="0" lvl="0" indent="0" algn="ctr" defTabSz="914400" rtl="0" eaLnBrk="1" fontAlgn="auto" latinLnBrk="0" hangingPunct="1">
              <a:lnSpc>
                <a:spcPct val="100000"/>
              </a:lnSpc>
              <a:spcBef>
                <a:spcPts val="0"/>
              </a:spcBef>
              <a:spcAft>
                <a:spcPts val="0"/>
              </a:spcAft>
              <a:buClrTx/>
              <a:buSzTx/>
              <a:buFontTx/>
              <a:buNone/>
              <a:tabLst/>
              <a:defRPr sz="1600" b="1" i="0" u="none" strike="noStrike" kern="1200" spc="100" baseline="0">
                <a:solidFill>
                  <a:sysClr val="window" lastClr="FFFFFF">
                    <a:lumMod val="95000"/>
                  </a:sysClr>
                </a:solidFill>
                <a:effectLst>
                  <a:outerShdw blurRad="50800" dist="38100" dir="5400000" algn="t" rotWithShape="0">
                    <a:prstClr val="black">
                      <a:alpha val="40000"/>
                    </a:prstClr>
                  </a:outerShdw>
                </a:effectLst>
                <a:latin typeface="+mn-lt"/>
                <a:ea typeface="+mn-ea"/>
                <a:cs typeface="+mn-cs"/>
              </a:defRPr>
            </a:pPr>
            <a:r>
              <a:rPr lang="en-US" altLang="zh-CN" sz="900" b="1" i="0" baseline="0">
                <a:effectLst/>
              </a:rPr>
              <a:t>The number of native language speakers predicted in the next 50 Years (1)</a:t>
            </a:r>
            <a:endParaRPr lang="zh-CN" altLang="zh-CN" sz="900">
              <a:effectLst/>
            </a:endParaRPr>
          </a:p>
        </c:rich>
      </c:tx>
      <c:overlay val="0"/>
      <c:spPr>
        <a:noFill/>
        <a:ln>
          <a:noFill/>
        </a:ln>
        <a:effectLst/>
      </c:spPr>
      <c:txPr>
        <a:bodyPr rot="0" spcFirstLastPara="1" vertOverflow="ellipsis" vert="horz" wrap="square" anchor="ctr" anchorCtr="1"/>
        <a:lstStyle/>
        <a:p>
          <a:pPr marL="0" marR="0" lvl="0" indent="0" algn="ctr" defTabSz="914400" rtl="0" eaLnBrk="1" fontAlgn="auto" latinLnBrk="0" hangingPunct="1">
            <a:lnSpc>
              <a:spcPct val="100000"/>
            </a:lnSpc>
            <a:spcBef>
              <a:spcPts val="0"/>
            </a:spcBef>
            <a:spcAft>
              <a:spcPts val="0"/>
            </a:spcAft>
            <a:buClrTx/>
            <a:buSzTx/>
            <a:buFontTx/>
            <a:buNone/>
            <a:tabLst/>
            <a:defRPr sz="1600" b="1" i="0" u="none" strike="noStrike" kern="1200" spc="100" baseline="0">
              <a:solidFill>
                <a:sysClr val="window" lastClr="FFFFFF">
                  <a:lumMod val="95000"/>
                </a:sysClr>
              </a:solidFill>
              <a:effectLst>
                <a:outerShdw blurRad="50800" dist="38100" dir="5400000" algn="t" rotWithShape="0">
                  <a:prstClr val="black">
                    <a:alpha val="40000"/>
                  </a:prstClr>
                </a:outerShdw>
              </a:effectLst>
              <a:latin typeface="+mn-lt"/>
              <a:ea typeface="+mn-ea"/>
              <a:cs typeface="+mn-cs"/>
            </a:defRPr>
          </a:pPr>
          <a:endParaRPr lang="zh-CN"/>
        </a:p>
      </c:txPr>
    </c:title>
    <c:autoTitleDeleted val="0"/>
    <c:plotArea>
      <c:layout/>
      <c:lineChart>
        <c:grouping val="standard"/>
        <c:varyColors val="0"/>
        <c:ser>
          <c:idx val="0"/>
          <c:order val="0"/>
          <c:tx>
            <c:strRef>
              <c:f>Sheet1!$BZ$2</c:f>
              <c:strCache>
                <c:ptCount val="1"/>
                <c:pt idx="0">
                  <c:v>Chinese</c:v>
                </c:pt>
              </c:strCache>
            </c:strRef>
          </c:tx>
          <c:spPr>
            <a:ln w="34925" cap="rnd">
              <a:solidFill>
                <a:schemeClr val="accent1"/>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Sheet1!$BZ$3:$BZ$51</c:f>
              <c:numCache>
                <c:formatCode>0.00_ </c:formatCode>
                <c:ptCount val="49"/>
                <c:pt idx="0">
                  <c:v>851.02</c:v>
                </c:pt>
                <c:pt idx="1">
                  <c:v>848.70719999999994</c:v>
                </c:pt>
                <c:pt idx="2">
                  <c:v>854.42</c:v>
                </c:pt>
                <c:pt idx="3">
                  <c:v>860.0634</c:v>
                </c:pt>
                <c:pt idx="4">
                  <c:v>862.28380000000004</c:v>
                </c:pt>
                <c:pt idx="5">
                  <c:v>858.245</c:v>
                </c:pt>
                <c:pt idx="6">
                  <c:v>861.13499999999999</c:v>
                </c:pt>
                <c:pt idx="7">
                  <c:v>857.08259999999996</c:v>
                </c:pt>
                <c:pt idx="8">
                  <c:v>848.6235999999999</c:v>
                </c:pt>
                <c:pt idx="9">
                  <c:v>854.36399999999992</c:v>
                </c:pt>
                <c:pt idx="10">
                  <c:v>858.43240000000003</c:v>
                </c:pt>
                <c:pt idx="11">
                  <c:v>861.31259999999986</c:v>
                </c:pt>
                <c:pt idx="12">
                  <c:v>860.12040000000013</c:v>
                </c:pt>
                <c:pt idx="13">
                  <c:v>858.25059999999996</c:v>
                </c:pt>
                <c:pt idx="14">
                  <c:v>856.71600000000001</c:v>
                </c:pt>
                <c:pt idx="15">
                  <c:v>860.88</c:v>
                </c:pt>
                <c:pt idx="16">
                  <c:v>859.26100000000008</c:v>
                </c:pt>
                <c:pt idx="17">
                  <c:v>855.59800000000007</c:v>
                </c:pt>
                <c:pt idx="18">
                  <c:v>862.14600000000007</c:v>
                </c:pt>
                <c:pt idx="19">
                  <c:v>866.57119999999998</c:v>
                </c:pt>
                <c:pt idx="20">
                  <c:v>862.5680000000001</c:v>
                </c:pt>
                <c:pt idx="21">
                  <c:v>860.60820000000001</c:v>
                </c:pt>
                <c:pt idx="22">
                  <c:v>858.9</c:v>
                </c:pt>
                <c:pt idx="23">
                  <c:v>856.8549999999999</c:v>
                </c:pt>
                <c:pt idx="24">
                  <c:v>850.96960000000001</c:v>
                </c:pt>
                <c:pt idx="25">
                  <c:v>855.14439999999991</c:v>
                </c:pt>
                <c:pt idx="26">
                  <c:v>857.274</c:v>
                </c:pt>
                <c:pt idx="27">
                  <c:v>853.2654</c:v>
                </c:pt>
                <c:pt idx="28">
                  <c:v>853.34879999999998</c:v>
                </c:pt>
                <c:pt idx="29">
                  <c:v>855.56239999999991</c:v>
                </c:pt>
                <c:pt idx="30">
                  <c:v>855.7296</c:v>
                </c:pt>
                <c:pt idx="31">
                  <c:v>849.67100000000005</c:v>
                </c:pt>
                <c:pt idx="32">
                  <c:v>853.8492</c:v>
                </c:pt>
                <c:pt idx="33">
                  <c:v>854.01600000000008</c:v>
                </c:pt>
                <c:pt idx="34">
                  <c:v>858.27960000000007</c:v>
                </c:pt>
                <c:pt idx="35">
                  <c:v>860.32800000000009</c:v>
                </c:pt>
                <c:pt idx="36">
                  <c:v>864.42480000000012</c:v>
                </c:pt>
                <c:pt idx="37">
                  <c:v>862.3764000000001</c:v>
                </c:pt>
                <c:pt idx="38">
                  <c:v>862.46060000000011</c:v>
                </c:pt>
                <c:pt idx="39">
                  <c:v>864.50920000000008</c:v>
                </c:pt>
                <c:pt idx="40">
                  <c:v>860.49599999999998</c:v>
                </c:pt>
                <c:pt idx="41">
                  <c:v>860.57999999999993</c:v>
                </c:pt>
                <c:pt idx="42">
                  <c:v>860.66399999999999</c:v>
                </c:pt>
                <c:pt idx="43">
                  <c:v>860.74800000000005</c:v>
                </c:pt>
                <c:pt idx="44">
                  <c:v>862.96580000000006</c:v>
                </c:pt>
                <c:pt idx="45">
                  <c:v>862.96580000000006</c:v>
                </c:pt>
                <c:pt idx="46">
                  <c:v>863.05000000000007</c:v>
                </c:pt>
                <c:pt idx="47">
                  <c:v>869.2847999999999</c:v>
                </c:pt>
                <c:pt idx="48">
                  <c:v>873.55560000000003</c:v>
                </c:pt>
              </c:numCache>
            </c:numRef>
          </c:val>
          <c:smooth val="0"/>
        </c:ser>
        <c:ser>
          <c:idx val="1"/>
          <c:order val="1"/>
          <c:tx>
            <c:strRef>
              <c:f>Sheet1!$CC$2</c:f>
              <c:strCache>
                <c:ptCount val="1"/>
                <c:pt idx="0">
                  <c:v>Portuguese</c:v>
                </c:pt>
              </c:strCache>
            </c:strRef>
          </c:tx>
          <c:spPr>
            <a:ln w="34925" cap="rnd">
              <a:solidFill>
                <a:schemeClr val="accent2"/>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Sheet1!$CC$3:$CC$51</c:f>
              <c:numCache>
                <c:formatCode>0.00_ </c:formatCode>
                <c:ptCount val="49"/>
                <c:pt idx="0">
                  <c:v>216.25920000000002</c:v>
                </c:pt>
                <c:pt idx="1">
                  <c:v>216.69120000000001</c:v>
                </c:pt>
                <c:pt idx="2">
                  <c:v>219.1336</c:v>
                </c:pt>
                <c:pt idx="3">
                  <c:v>215.51939999999999</c:v>
                </c:pt>
                <c:pt idx="4">
                  <c:v>216.07579999999999</c:v>
                </c:pt>
                <c:pt idx="5">
                  <c:v>220.1146</c:v>
                </c:pt>
                <c:pt idx="6">
                  <c:v>218.82960000000003</c:v>
                </c:pt>
                <c:pt idx="7">
                  <c:v>222.88200000000001</c:v>
                </c:pt>
                <c:pt idx="8">
                  <c:v>219.26160000000002</c:v>
                </c:pt>
                <c:pt idx="9">
                  <c:v>219.6936</c:v>
                </c:pt>
                <c:pt idx="10">
                  <c:v>221.7278</c:v>
                </c:pt>
                <c:pt idx="11">
                  <c:v>223.762</c:v>
                </c:pt>
                <c:pt idx="12">
                  <c:v>228.2784</c:v>
                </c:pt>
                <c:pt idx="13">
                  <c:v>230.76860000000002</c:v>
                </c:pt>
                <c:pt idx="14">
                  <c:v>234.577</c:v>
                </c:pt>
                <c:pt idx="15">
                  <c:v>232.56</c:v>
                </c:pt>
                <c:pt idx="16">
                  <c:v>234.715</c:v>
                </c:pt>
                <c:pt idx="17">
                  <c:v>240.95600000000005</c:v>
                </c:pt>
                <c:pt idx="18">
                  <c:v>236.988</c:v>
                </c:pt>
                <c:pt idx="19">
                  <c:v>239.12459999999996</c:v>
                </c:pt>
                <c:pt idx="20">
                  <c:v>243.23600000000002</c:v>
                </c:pt>
                <c:pt idx="21">
                  <c:v>241.21560000000002</c:v>
                </c:pt>
                <c:pt idx="22">
                  <c:v>245.39999999999998</c:v>
                </c:pt>
                <c:pt idx="23">
                  <c:v>247.44499999999999</c:v>
                </c:pt>
                <c:pt idx="24">
                  <c:v>245.47199999999998</c:v>
                </c:pt>
                <c:pt idx="25">
                  <c:v>247.54179999999997</c:v>
                </c:pt>
                <c:pt idx="26">
                  <c:v>247.566</c:v>
                </c:pt>
                <c:pt idx="27">
                  <c:v>247.59019999999998</c:v>
                </c:pt>
                <c:pt idx="28">
                  <c:v>245.56799999999998</c:v>
                </c:pt>
                <c:pt idx="29">
                  <c:v>251.75640000000001</c:v>
                </c:pt>
                <c:pt idx="30">
                  <c:v>251.80560000000003</c:v>
                </c:pt>
                <c:pt idx="31">
                  <c:v>249.78279999999998</c:v>
                </c:pt>
                <c:pt idx="32">
                  <c:v>253.9024</c:v>
                </c:pt>
                <c:pt idx="33">
                  <c:v>249.85599999999999</c:v>
                </c:pt>
                <c:pt idx="34">
                  <c:v>251.95320000000004</c:v>
                </c:pt>
                <c:pt idx="35">
                  <c:v>254.00160000000002</c:v>
                </c:pt>
                <c:pt idx="36">
                  <c:v>256.05</c:v>
                </c:pt>
                <c:pt idx="37">
                  <c:v>258.09840000000003</c:v>
                </c:pt>
                <c:pt idx="38">
                  <c:v>258.12360000000001</c:v>
                </c:pt>
                <c:pt idx="39">
                  <c:v>256.07499999999999</c:v>
                </c:pt>
                <c:pt idx="40">
                  <c:v>258.14879999999999</c:v>
                </c:pt>
                <c:pt idx="41">
                  <c:v>260.22299999999996</c:v>
                </c:pt>
                <c:pt idx="42">
                  <c:v>260.2484</c:v>
                </c:pt>
                <c:pt idx="43">
                  <c:v>264.37259999999998</c:v>
                </c:pt>
                <c:pt idx="44">
                  <c:v>268.52379999999999</c:v>
                </c:pt>
                <c:pt idx="45">
                  <c:v>270.5736</c:v>
                </c:pt>
                <c:pt idx="46">
                  <c:v>266.5</c:v>
                </c:pt>
                <c:pt idx="47">
                  <c:v>266.52600000000001</c:v>
                </c:pt>
                <c:pt idx="48">
                  <c:v>262.47680000000003</c:v>
                </c:pt>
              </c:numCache>
            </c:numRef>
          </c:val>
          <c:smooth val="0"/>
        </c:ser>
        <c:ser>
          <c:idx val="2"/>
          <c:order val="2"/>
          <c:tx>
            <c:strRef>
              <c:f>Sheet1!$CE$2</c:f>
              <c:strCache>
                <c:ptCount val="1"/>
                <c:pt idx="0">
                  <c:v>Spanish</c:v>
                </c:pt>
              </c:strCache>
            </c:strRef>
          </c:tx>
          <c:spPr>
            <a:ln w="34925" cap="rnd">
              <a:solidFill>
                <a:schemeClr val="accent3"/>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Sheet1!$CE$3:$CE$51</c:f>
              <c:numCache>
                <c:formatCode>0.00_ </c:formatCode>
                <c:ptCount val="49"/>
                <c:pt idx="0">
                  <c:v>348.41759999999999</c:v>
                </c:pt>
                <c:pt idx="1">
                  <c:v>347.10720000000003</c:v>
                </c:pt>
                <c:pt idx="2">
                  <c:v>349.80959999999993</c:v>
                </c:pt>
                <c:pt idx="3">
                  <c:v>350.47079999999994</c:v>
                </c:pt>
                <c:pt idx="4">
                  <c:v>349.3562</c:v>
                </c:pt>
                <c:pt idx="5">
                  <c:v>353.39499999999998</c:v>
                </c:pt>
                <c:pt idx="6">
                  <c:v>352.55879999999996</c:v>
                </c:pt>
                <c:pt idx="7">
                  <c:v>354.58500000000004</c:v>
                </c:pt>
                <c:pt idx="8">
                  <c:v>359.34539999999998</c:v>
                </c:pt>
                <c:pt idx="9">
                  <c:v>360.05339999999995</c:v>
                </c:pt>
                <c:pt idx="10">
                  <c:v>358.01920000000001</c:v>
                </c:pt>
                <c:pt idx="11">
                  <c:v>360.05339999999995</c:v>
                </c:pt>
                <c:pt idx="12">
                  <c:v>360.76140000000004</c:v>
                </c:pt>
                <c:pt idx="13">
                  <c:v>361.46940000000001</c:v>
                </c:pt>
                <c:pt idx="14">
                  <c:v>365.12419999999997</c:v>
                </c:pt>
                <c:pt idx="15">
                  <c:v>375.35999999999996</c:v>
                </c:pt>
                <c:pt idx="16">
                  <c:v>375.54399999999998</c:v>
                </c:pt>
                <c:pt idx="17">
                  <c:v>375.72800000000001</c:v>
                </c:pt>
                <c:pt idx="18">
                  <c:v>377.95499999999998</c:v>
                </c:pt>
                <c:pt idx="19">
                  <c:v>380.14679999999998</c:v>
                </c:pt>
                <c:pt idx="20">
                  <c:v>378.14000000000004</c:v>
                </c:pt>
                <c:pt idx="21">
                  <c:v>374.08860000000004</c:v>
                </c:pt>
                <c:pt idx="22">
                  <c:v>376.28</c:v>
                </c:pt>
                <c:pt idx="23">
                  <c:v>376.28</c:v>
                </c:pt>
                <c:pt idx="24">
                  <c:v>382.52719999999999</c:v>
                </c:pt>
                <c:pt idx="25">
                  <c:v>382.56459999999993</c:v>
                </c:pt>
                <c:pt idx="26">
                  <c:v>380.55600000000004</c:v>
                </c:pt>
                <c:pt idx="27">
                  <c:v>380.59320000000002</c:v>
                </c:pt>
                <c:pt idx="28">
                  <c:v>376.53759999999994</c:v>
                </c:pt>
                <c:pt idx="29">
                  <c:v>376.6112</c:v>
                </c:pt>
                <c:pt idx="30">
                  <c:v>378.73200000000003</c:v>
                </c:pt>
                <c:pt idx="31">
                  <c:v>374.67420000000004</c:v>
                </c:pt>
                <c:pt idx="32">
                  <c:v>376.75839999999994</c:v>
                </c:pt>
                <c:pt idx="33">
                  <c:v>374.78400000000005</c:v>
                </c:pt>
                <c:pt idx="34">
                  <c:v>378.95400000000001</c:v>
                </c:pt>
                <c:pt idx="35">
                  <c:v>381.00240000000008</c:v>
                </c:pt>
                <c:pt idx="36">
                  <c:v>381.00240000000008</c:v>
                </c:pt>
                <c:pt idx="37">
                  <c:v>385.09920000000005</c:v>
                </c:pt>
                <c:pt idx="38">
                  <c:v>387.18539999999996</c:v>
                </c:pt>
                <c:pt idx="39">
                  <c:v>393.33120000000002</c:v>
                </c:pt>
                <c:pt idx="40">
                  <c:v>393.36959999999999</c:v>
                </c:pt>
                <c:pt idx="41">
                  <c:v>391.35899999999998</c:v>
                </c:pt>
                <c:pt idx="42">
                  <c:v>385.24960000000004</c:v>
                </c:pt>
                <c:pt idx="43">
                  <c:v>385.28719999999998</c:v>
                </c:pt>
                <c:pt idx="44">
                  <c:v>387.41219999999998</c:v>
                </c:pt>
                <c:pt idx="45">
                  <c:v>391.51180000000005</c:v>
                </c:pt>
                <c:pt idx="46">
                  <c:v>393.59999999999997</c:v>
                </c:pt>
                <c:pt idx="47">
                  <c:v>395.68860000000001</c:v>
                </c:pt>
                <c:pt idx="48">
                  <c:v>397.81639999999999</c:v>
                </c:pt>
              </c:numCache>
            </c:numRef>
          </c:val>
          <c:smooth val="0"/>
        </c:ser>
        <c:ser>
          <c:idx val="3"/>
          <c:order val="3"/>
          <c:tx>
            <c:strRef>
              <c:f>Sheet1!$CH$2</c:f>
              <c:strCache>
                <c:ptCount val="1"/>
                <c:pt idx="0">
                  <c:v>English</c:v>
                </c:pt>
              </c:strCache>
            </c:strRef>
          </c:tx>
          <c:spPr>
            <a:ln w="34925" cap="rnd">
              <a:solidFill>
                <a:schemeClr val="accent4"/>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Sheet1!$CH$3:$CH$51</c:f>
              <c:numCache>
                <c:formatCode>0.00_ </c:formatCode>
                <c:ptCount val="49"/>
                <c:pt idx="0">
                  <c:v>324.3888</c:v>
                </c:pt>
                <c:pt idx="1">
                  <c:v>327.04320000000001</c:v>
                </c:pt>
                <c:pt idx="2">
                  <c:v>329.70559999999995</c:v>
                </c:pt>
                <c:pt idx="3">
                  <c:v>332.34300000000002</c:v>
                </c:pt>
                <c:pt idx="4">
                  <c:v>335.22040000000004</c:v>
                </c:pt>
                <c:pt idx="5">
                  <c:v>339.25920000000002</c:v>
                </c:pt>
                <c:pt idx="6">
                  <c:v>336.34920000000005</c:v>
                </c:pt>
                <c:pt idx="7">
                  <c:v>338.37540000000001</c:v>
                </c:pt>
                <c:pt idx="8">
                  <c:v>343.10379999999998</c:v>
                </c:pt>
                <c:pt idx="9">
                  <c:v>347.84820000000002</c:v>
                </c:pt>
                <c:pt idx="10">
                  <c:v>351.91660000000002</c:v>
                </c:pt>
                <c:pt idx="11">
                  <c:v>360.05339999999995</c:v>
                </c:pt>
                <c:pt idx="12">
                  <c:v>366.87600000000003</c:v>
                </c:pt>
                <c:pt idx="13">
                  <c:v>371.68040000000002</c:v>
                </c:pt>
                <c:pt idx="14">
                  <c:v>371.24359999999996</c:v>
                </c:pt>
                <c:pt idx="15">
                  <c:v>373.32</c:v>
                </c:pt>
                <c:pt idx="16">
                  <c:v>381.66699999999997</c:v>
                </c:pt>
                <c:pt idx="17">
                  <c:v>385.93799999999999</c:v>
                </c:pt>
                <c:pt idx="18">
                  <c:v>384.084</c:v>
                </c:pt>
                <c:pt idx="19">
                  <c:v>400.58480000000003</c:v>
                </c:pt>
                <c:pt idx="20">
                  <c:v>408.8</c:v>
                </c:pt>
                <c:pt idx="21">
                  <c:v>412.92840000000001</c:v>
                </c:pt>
                <c:pt idx="22">
                  <c:v>413.09</c:v>
                </c:pt>
                <c:pt idx="23">
                  <c:v>409</c:v>
                </c:pt>
                <c:pt idx="24">
                  <c:v>407.07439999999997</c:v>
                </c:pt>
                <c:pt idx="25">
                  <c:v>415.29739999999998</c:v>
                </c:pt>
                <c:pt idx="26">
                  <c:v>423.52199999999999</c:v>
                </c:pt>
                <c:pt idx="27">
                  <c:v>431.7482</c:v>
                </c:pt>
                <c:pt idx="28">
                  <c:v>442.0224</c:v>
                </c:pt>
                <c:pt idx="29">
                  <c:v>460.53</c:v>
                </c:pt>
                <c:pt idx="30">
                  <c:v>456.52560000000005</c:v>
                </c:pt>
                <c:pt idx="31">
                  <c:v>468.85459999999995</c:v>
                </c:pt>
                <c:pt idx="32">
                  <c:v>475.04319999999996</c:v>
                </c:pt>
                <c:pt idx="33">
                  <c:v>466.94400000000002</c:v>
                </c:pt>
                <c:pt idx="34">
                  <c:v>464.98680000000002</c:v>
                </c:pt>
                <c:pt idx="35">
                  <c:v>479.32560000000001</c:v>
                </c:pt>
                <c:pt idx="36">
                  <c:v>489.56760000000003</c:v>
                </c:pt>
                <c:pt idx="37">
                  <c:v>489.56760000000003</c:v>
                </c:pt>
                <c:pt idx="38">
                  <c:v>491.66399999999999</c:v>
                </c:pt>
                <c:pt idx="39">
                  <c:v>497.80980000000005</c:v>
                </c:pt>
                <c:pt idx="40">
                  <c:v>497.85840000000002</c:v>
                </c:pt>
                <c:pt idx="41">
                  <c:v>506.10299999999995</c:v>
                </c:pt>
                <c:pt idx="42">
                  <c:v>510.25079999999997</c:v>
                </c:pt>
                <c:pt idx="43">
                  <c:v>506.20179999999999</c:v>
                </c:pt>
                <c:pt idx="44">
                  <c:v>520.64919999999995</c:v>
                </c:pt>
                <c:pt idx="45">
                  <c:v>524.74880000000007</c:v>
                </c:pt>
                <c:pt idx="46">
                  <c:v>537.1</c:v>
                </c:pt>
                <c:pt idx="47">
                  <c:v>533.05200000000002</c:v>
                </c:pt>
                <c:pt idx="48">
                  <c:v>539.30780000000004</c:v>
                </c:pt>
              </c:numCache>
            </c:numRef>
          </c:val>
          <c:smooth val="0"/>
        </c:ser>
        <c:dLbls>
          <c:showLegendKey val="0"/>
          <c:showVal val="0"/>
          <c:showCatName val="0"/>
          <c:showSerName val="0"/>
          <c:showPercent val="0"/>
          <c:showBubbleSize val="0"/>
        </c:dLbls>
        <c:smooth val="0"/>
        <c:axId val="2126402896"/>
        <c:axId val="2126394736"/>
      </c:lineChart>
      <c:catAx>
        <c:axId val="2126402896"/>
        <c:scaling>
          <c:orientation val="minMax"/>
        </c:scaling>
        <c:delete val="0"/>
        <c:axPos val="b"/>
        <c:numFmt formatCode="General" sourceLinked="1"/>
        <c:majorTickMark val="none"/>
        <c:minorTickMark val="none"/>
        <c:tickLblPos val="nextTo"/>
        <c:spPr>
          <a:noFill/>
          <a:ln w="9525" cap="flat" cmpd="sng" algn="ctr">
            <a:solidFill>
              <a:schemeClr val="lt1">
                <a:lumMod val="95000"/>
                <a:alpha val="10000"/>
              </a:schemeClr>
            </a:solidFill>
            <a:round/>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crossAx val="2126394736"/>
        <c:crosses val="autoZero"/>
        <c:auto val="1"/>
        <c:lblAlgn val="ctr"/>
        <c:lblOffset val="100"/>
        <c:noMultiLvlLbl val="0"/>
      </c:catAx>
      <c:valAx>
        <c:axId val="2126394736"/>
        <c:scaling>
          <c:orientation val="minMax"/>
        </c:scaling>
        <c:delete val="0"/>
        <c:axPos val="l"/>
        <c:majorGridlines>
          <c:spPr>
            <a:ln w="9525" cap="flat" cmpd="sng" algn="ctr">
              <a:solidFill>
                <a:schemeClr val="lt1">
                  <a:lumMod val="95000"/>
                  <a:alpha val="10000"/>
                </a:schemeClr>
              </a:solidFill>
              <a:round/>
            </a:ln>
            <a:effectLst/>
          </c:spPr>
        </c:majorGridlines>
        <c:numFmt formatCode="0.00_ "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crossAx val="21264028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legend>
    <c:plotVisOnly val="1"/>
    <c:dispBlanksAs val="gap"/>
    <c:showDLblsOverMax val="0"/>
  </c:chart>
  <c: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a:ln>
      <a:noFill/>
    </a:ln>
    <a:effectLst/>
  </c:spPr>
  <c:txPr>
    <a:bodyPr/>
    <a:lstStyle/>
    <a:p>
      <a:pPr>
        <a:defRPr/>
      </a:pPr>
      <a:endParaRPr lang="zh-CN"/>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r>
              <a:rPr lang="en-US" sz="900"/>
              <a:t>The number of native language speakers predicted in the next 50 Years (2)</a:t>
            </a:r>
            <a:endParaRPr lang="zh-CN" sz="900"/>
          </a:p>
        </c:rich>
      </c:tx>
      <c:overlay val="0"/>
      <c:spPr>
        <a:noFill/>
        <a:ln>
          <a:noFill/>
        </a:ln>
        <a:effectLst/>
      </c:spPr>
      <c:txPr>
        <a:bodyPr rot="0" spcFirstLastPara="1" vertOverflow="ellipsis" vert="horz" wrap="square" anchor="ctr" anchorCtr="1"/>
        <a:lstStyle/>
        <a:p>
          <a:pPr>
            <a:defRPr sz="1600" b="1" i="0" u="none" strike="noStrike" kern="1200" spc="100" baseline="0">
              <a:solidFill>
                <a:schemeClr val="lt1">
                  <a:lumMod val="95000"/>
                </a:schemeClr>
              </a:solidFill>
              <a:effectLst>
                <a:outerShdw blurRad="50800" dist="38100" dir="5400000" algn="t" rotWithShape="0">
                  <a:prstClr val="black">
                    <a:alpha val="40000"/>
                  </a:prstClr>
                </a:outerShdw>
              </a:effectLst>
              <a:latin typeface="+mn-lt"/>
              <a:ea typeface="+mn-ea"/>
              <a:cs typeface="+mn-cs"/>
            </a:defRPr>
          </a:pPr>
          <a:endParaRPr lang="zh-CN"/>
        </a:p>
      </c:txPr>
    </c:title>
    <c:autoTitleDeleted val="0"/>
    <c:plotArea>
      <c:layout>
        <c:manualLayout>
          <c:layoutTarget val="inner"/>
          <c:xMode val="edge"/>
          <c:yMode val="edge"/>
          <c:x val="8.5811594290883267E-2"/>
          <c:y val="0.16092752185504366"/>
          <c:w val="0.87621620543384271"/>
          <c:h val="0.6508836395450569"/>
        </c:manualLayout>
      </c:layout>
      <c:lineChart>
        <c:grouping val="standard"/>
        <c:varyColors val="0"/>
        <c:ser>
          <c:idx val="0"/>
          <c:order val="0"/>
          <c:tx>
            <c:strRef>
              <c:f>Sheet1!$CA$2</c:f>
              <c:strCache>
                <c:ptCount val="1"/>
                <c:pt idx="0">
                  <c:v>Russian</c:v>
                </c:pt>
              </c:strCache>
            </c:strRef>
          </c:tx>
          <c:spPr>
            <a:ln w="34925" cap="rnd">
              <a:solidFill>
                <a:schemeClr val="accent1"/>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Sheet1!$CA$3:$CA$51</c:f>
              <c:numCache>
                <c:formatCode>0.00_ </c:formatCode>
                <c:ptCount val="49"/>
                <c:pt idx="0">
                  <c:v>140.16800000000001</c:v>
                </c:pt>
                <c:pt idx="1">
                  <c:v>138.44159999999999</c:v>
                </c:pt>
                <c:pt idx="2">
                  <c:v>138.7176</c:v>
                </c:pt>
                <c:pt idx="3">
                  <c:v>138.97980000000001</c:v>
                </c:pt>
                <c:pt idx="4">
                  <c:v>137.3192</c:v>
                </c:pt>
                <c:pt idx="5">
                  <c:v>139.33860000000001</c:v>
                </c:pt>
                <c:pt idx="6">
                  <c:v>139.80780000000001</c:v>
                </c:pt>
                <c:pt idx="7">
                  <c:v>141.834</c:v>
                </c:pt>
                <c:pt idx="8">
                  <c:v>142.114</c:v>
                </c:pt>
                <c:pt idx="9">
                  <c:v>142.39400000000001</c:v>
                </c:pt>
                <c:pt idx="10">
                  <c:v>144.42819999999998</c:v>
                </c:pt>
                <c:pt idx="11">
                  <c:v>144.42819999999998</c:v>
                </c:pt>
                <c:pt idx="12">
                  <c:v>140.63580000000002</c:v>
                </c:pt>
                <c:pt idx="13">
                  <c:v>140.9118</c:v>
                </c:pt>
                <c:pt idx="14">
                  <c:v>138.7064</c:v>
                </c:pt>
                <c:pt idx="15">
                  <c:v>138.72</c:v>
                </c:pt>
                <c:pt idx="16">
                  <c:v>136.74700000000001</c:v>
                </c:pt>
                <c:pt idx="17">
                  <c:v>134.77199999999999</c:v>
                </c:pt>
                <c:pt idx="18">
                  <c:v>132.79499999999999</c:v>
                </c:pt>
                <c:pt idx="19">
                  <c:v>134.89079999999998</c:v>
                </c:pt>
                <c:pt idx="20">
                  <c:v>134.904</c:v>
                </c:pt>
                <c:pt idx="21">
                  <c:v>130.8288</c:v>
                </c:pt>
                <c:pt idx="22">
                  <c:v>132.92499999999998</c:v>
                </c:pt>
                <c:pt idx="23">
                  <c:v>134.97</c:v>
                </c:pt>
                <c:pt idx="24">
                  <c:v>135.00959999999998</c:v>
                </c:pt>
                <c:pt idx="25">
                  <c:v>137.0686</c:v>
                </c:pt>
                <c:pt idx="26">
                  <c:v>137.08200000000002</c:v>
                </c:pt>
                <c:pt idx="27">
                  <c:v>137.09540000000001</c:v>
                </c:pt>
                <c:pt idx="28">
                  <c:v>135.0624</c:v>
                </c:pt>
                <c:pt idx="29">
                  <c:v>137.13560000000001</c:v>
                </c:pt>
                <c:pt idx="30">
                  <c:v>137.16240000000002</c:v>
                </c:pt>
                <c:pt idx="31">
                  <c:v>135.1284</c:v>
                </c:pt>
                <c:pt idx="32">
                  <c:v>135.14159999999998</c:v>
                </c:pt>
                <c:pt idx="33">
                  <c:v>135.16800000000001</c:v>
                </c:pt>
                <c:pt idx="34">
                  <c:v>133.14600000000002</c:v>
                </c:pt>
                <c:pt idx="35">
                  <c:v>129.04920000000001</c:v>
                </c:pt>
                <c:pt idx="36">
                  <c:v>129.04920000000001</c:v>
                </c:pt>
                <c:pt idx="37">
                  <c:v>129.04920000000001</c:v>
                </c:pt>
                <c:pt idx="38">
                  <c:v>127.01320000000001</c:v>
                </c:pt>
                <c:pt idx="39">
                  <c:v>124.96459999999999</c:v>
                </c:pt>
                <c:pt idx="40">
                  <c:v>124.97679999999998</c:v>
                </c:pt>
                <c:pt idx="41">
                  <c:v>122.94</c:v>
                </c:pt>
                <c:pt idx="42">
                  <c:v>122.952</c:v>
                </c:pt>
                <c:pt idx="43">
                  <c:v>122.964</c:v>
                </c:pt>
                <c:pt idx="44">
                  <c:v>120.93820000000001</c:v>
                </c:pt>
                <c:pt idx="45">
                  <c:v>122.988</c:v>
                </c:pt>
                <c:pt idx="46">
                  <c:v>118.89999999999999</c:v>
                </c:pt>
                <c:pt idx="47">
                  <c:v>118.91159999999999</c:v>
                </c:pt>
                <c:pt idx="48">
                  <c:v>118.9348</c:v>
                </c:pt>
              </c:numCache>
            </c:numRef>
          </c:val>
          <c:smooth val="0"/>
        </c:ser>
        <c:ser>
          <c:idx val="1"/>
          <c:order val="1"/>
          <c:tx>
            <c:strRef>
              <c:f>Sheet1!$CB$2</c:f>
              <c:strCache>
                <c:ptCount val="1"/>
                <c:pt idx="0">
                  <c:v>Italian</c:v>
                </c:pt>
              </c:strCache>
            </c:strRef>
          </c:tx>
          <c:spPr>
            <a:ln w="34925" cap="rnd">
              <a:solidFill>
                <a:schemeClr val="accent2"/>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Sheet1!$CB$3:$CB$51</c:f>
              <c:numCache>
                <c:formatCode>0.00_ </c:formatCode>
                <c:ptCount val="49"/>
                <c:pt idx="0">
                  <c:v>60.072000000000003</c:v>
                </c:pt>
                <c:pt idx="1">
                  <c:v>56.179199999999994</c:v>
                </c:pt>
                <c:pt idx="2">
                  <c:v>56.291199999999996</c:v>
                </c:pt>
                <c:pt idx="3">
                  <c:v>58.411799999999999</c:v>
                </c:pt>
                <c:pt idx="4">
                  <c:v>56.543199999999992</c:v>
                </c:pt>
                <c:pt idx="5">
                  <c:v>58.562599999999996</c:v>
                </c:pt>
                <c:pt idx="6">
                  <c:v>58.759799999999998</c:v>
                </c:pt>
                <c:pt idx="7">
                  <c:v>58.759799999999998</c:v>
                </c:pt>
                <c:pt idx="8">
                  <c:v>56.845599999999997</c:v>
                </c:pt>
                <c:pt idx="9">
                  <c:v>56.957599999999992</c:v>
                </c:pt>
                <c:pt idx="10">
                  <c:v>56.957599999999992</c:v>
                </c:pt>
                <c:pt idx="11">
                  <c:v>56.957599999999992</c:v>
                </c:pt>
                <c:pt idx="12">
                  <c:v>59.107800000000005</c:v>
                </c:pt>
                <c:pt idx="13">
                  <c:v>57.181599999999996</c:v>
                </c:pt>
                <c:pt idx="14">
                  <c:v>55.074600000000004</c:v>
                </c:pt>
                <c:pt idx="15">
                  <c:v>55.08</c:v>
                </c:pt>
                <c:pt idx="16">
                  <c:v>55.107000000000006</c:v>
                </c:pt>
                <c:pt idx="17">
                  <c:v>57.176000000000002</c:v>
                </c:pt>
                <c:pt idx="18">
                  <c:v>61.29</c:v>
                </c:pt>
                <c:pt idx="19">
                  <c:v>63.357799999999997</c:v>
                </c:pt>
                <c:pt idx="20">
                  <c:v>61.320000000000007</c:v>
                </c:pt>
                <c:pt idx="21">
                  <c:v>61.326000000000001</c:v>
                </c:pt>
                <c:pt idx="22">
                  <c:v>61.349999999999994</c:v>
                </c:pt>
                <c:pt idx="23">
                  <c:v>61.349999999999994</c:v>
                </c:pt>
                <c:pt idx="24">
                  <c:v>63.413600000000002</c:v>
                </c:pt>
                <c:pt idx="25">
                  <c:v>63.419799999999995</c:v>
                </c:pt>
                <c:pt idx="26">
                  <c:v>61.38</c:v>
                </c:pt>
                <c:pt idx="27">
                  <c:v>61.385999999999996</c:v>
                </c:pt>
                <c:pt idx="28">
                  <c:v>63.438399999999994</c:v>
                </c:pt>
                <c:pt idx="29">
                  <c:v>65.497600000000006</c:v>
                </c:pt>
                <c:pt idx="30">
                  <c:v>63.463200000000008</c:v>
                </c:pt>
                <c:pt idx="31">
                  <c:v>65.516800000000003</c:v>
                </c:pt>
                <c:pt idx="32">
                  <c:v>67.570799999999991</c:v>
                </c:pt>
                <c:pt idx="33">
                  <c:v>65.536000000000001</c:v>
                </c:pt>
                <c:pt idx="34">
                  <c:v>67.597200000000001</c:v>
                </c:pt>
                <c:pt idx="35">
                  <c:v>63.500400000000006</c:v>
                </c:pt>
                <c:pt idx="36">
                  <c:v>63.500400000000006</c:v>
                </c:pt>
                <c:pt idx="37">
                  <c:v>65.548800000000014</c:v>
                </c:pt>
                <c:pt idx="38">
                  <c:v>67.603799999999993</c:v>
                </c:pt>
                <c:pt idx="39">
                  <c:v>65.555199999999999</c:v>
                </c:pt>
                <c:pt idx="40">
                  <c:v>65.561599999999999</c:v>
                </c:pt>
                <c:pt idx="41">
                  <c:v>67.61699999999999</c:v>
                </c:pt>
                <c:pt idx="42">
                  <c:v>63.525200000000005</c:v>
                </c:pt>
                <c:pt idx="43">
                  <c:v>63.531399999999998</c:v>
                </c:pt>
                <c:pt idx="44">
                  <c:v>67.6434</c:v>
                </c:pt>
                <c:pt idx="45">
                  <c:v>69.693200000000004</c:v>
                </c:pt>
                <c:pt idx="46">
                  <c:v>67.649999999999991</c:v>
                </c:pt>
                <c:pt idx="47">
                  <c:v>67.656599999999997</c:v>
                </c:pt>
                <c:pt idx="48">
                  <c:v>65.619200000000006</c:v>
                </c:pt>
              </c:numCache>
            </c:numRef>
          </c:val>
          <c:smooth val="0"/>
        </c:ser>
        <c:ser>
          <c:idx val="2"/>
          <c:order val="2"/>
          <c:tx>
            <c:strRef>
              <c:f>Sheet1!$CD$2</c:f>
              <c:strCache>
                <c:ptCount val="1"/>
                <c:pt idx="0">
                  <c:v>German</c:v>
                </c:pt>
              </c:strCache>
            </c:strRef>
          </c:tx>
          <c:spPr>
            <a:ln w="34925" cap="rnd">
              <a:solidFill>
                <a:schemeClr val="accent3"/>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Sheet1!$CD$3:$CD$51</c:f>
              <c:numCache>
                <c:formatCode>0.00_ </c:formatCode>
                <c:ptCount val="49"/>
                <c:pt idx="0">
                  <c:v>90.108000000000004</c:v>
                </c:pt>
                <c:pt idx="1">
                  <c:v>88.281600000000012</c:v>
                </c:pt>
                <c:pt idx="2">
                  <c:v>84.436800000000005</c:v>
                </c:pt>
                <c:pt idx="3">
                  <c:v>84.596400000000003</c:v>
                </c:pt>
                <c:pt idx="4">
                  <c:v>84.814800000000005</c:v>
                </c:pt>
                <c:pt idx="5">
                  <c:v>84.814800000000005</c:v>
                </c:pt>
                <c:pt idx="6">
                  <c:v>87.126599999999996</c:v>
                </c:pt>
                <c:pt idx="7">
                  <c:v>89.152800000000013</c:v>
                </c:pt>
                <c:pt idx="8">
                  <c:v>87.298599999999993</c:v>
                </c:pt>
                <c:pt idx="9">
                  <c:v>85.436399999999992</c:v>
                </c:pt>
                <c:pt idx="10">
                  <c:v>83.402199999999993</c:v>
                </c:pt>
                <c:pt idx="11">
                  <c:v>85.436399999999992</c:v>
                </c:pt>
                <c:pt idx="12">
                  <c:v>83.566199999999995</c:v>
                </c:pt>
                <c:pt idx="13">
                  <c:v>83.730199999999996</c:v>
                </c:pt>
                <c:pt idx="14">
                  <c:v>83.631799999999998</c:v>
                </c:pt>
                <c:pt idx="15">
                  <c:v>87.719999999999985</c:v>
                </c:pt>
                <c:pt idx="16">
                  <c:v>89.804000000000002</c:v>
                </c:pt>
                <c:pt idx="17">
                  <c:v>91.890000000000015</c:v>
                </c:pt>
                <c:pt idx="18">
                  <c:v>87.84899999999999</c:v>
                </c:pt>
                <c:pt idx="19">
                  <c:v>89.927199999999999</c:v>
                </c:pt>
                <c:pt idx="20">
                  <c:v>89.936000000000007</c:v>
                </c:pt>
                <c:pt idx="21">
                  <c:v>91.989000000000004</c:v>
                </c:pt>
                <c:pt idx="22">
                  <c:v>94.07</c:v>
                </c:pt>
                <c:pt idx="23">
                  <c:v>92.024999999999991</c:v>
                </c:pt>
                <c:pt idx="24">
                  <c:v>96.143200000000007</c:v>
                </c:pt>
                <c:pt idx="25">
                  <c:v>94.106799999999978</c:v>
                </c:pt>
                <c:pt idx="26">
                  <c:v>92.070000000000007</c:v>
                </c:pt>
                <c:pt idx="27">
                  <c:v>92.078999999999994</c:v>
                </c:pt>
                <c:pt idx="28">
                  <c:v>92.087999999999994</c:v>
                </c:pt>
                <c:pt idx="29">
                  <c:v>94.152799999999999</c:v>
                </c:pt>
                <c:pt idx="30">
                  <c:v>92.124000000000009</c:v>
                </c:pt>
                <c:pt idx="31">
                  <c:v>94.180399999999992</c:v>
                </c:pt>
                <c:pt idx="32">
                  <c:v>94.189599999999984</c:v>
                </c:pt>
                <c:pt idx="33">
                  <c:v>94.207999999999998</c:v>
                </c:pt>
                <c:pt idx="34">
                  <c:v>92.178000000000011</c:v>
                </c:pt>
                <c:pt idx="35">
                  <c:v>90.129600000000011</c:v>
                </c:pt>
                <c:pt idx="36">
                  <c:v>90.129600000000011</c:v>
                </c:pt>
                <c:pt idx="37">
                  <c:v>92.178000000000011</c:v>
                </c:pt>
                <c:pt idx="38">
                  <c:v>92.186999999999998</c:v>
                </c:pt>
                <c:pt idx="39">
                  <c:v>92.186999999999998</c:v>
                </c:pt>
                <c:pt idx="40">
                  <c:v>90.147200000000012</c:v>
                </c:pt>
                <c:pt idx="41">
                  <c:v>90.156000000000006</c:v>
                </c:pt>
                <c:pt idx="42">
                  <c:v>90.164800000000014</c:v>
                </c:pt>
                <c:pt idx="43">
                  <c:v>90.173600000000008</c:v>
                </c:pt>
                <c:pt idx="44">
                  <c:v>90.191200000000009</c:v>
                </c:pt>
                <c:pt idx="45">
                  <c:v>88.141400000000004</c:v>
                </c:pt>
                <c:pt idx="46">
                  <c:v>94.3</c:v>
                </c:pt>
                <c:pt idx="47">
                  <c:v>92.259</c:v>
                </c:pt>
                <c:pt idx="48">
                  <c:v>92.277000000000001</c:v>
                </c:pt>
              </c:numCache>
            </c:numRef>
          </c:val>
          <c:smooth val="0"/>
        </c:ser>
        <c:ser>
          <c:idx val="3"/>
          <c:order val="3"/>
          <c:tx>
            <c:strRef>
              <c:f>Sheet1!$CF$2</c:f>
              <c:strCache>
                <c:ptCount val="1"/>
                <c:pt idx="0">
                  <c:v>French</c:v>
                </c:pt>
              </c:strCache>
            </c:strRef>
          </c:tx>
          <c:spPr>
            <a:ln w="34925" cap="rnd">
              <a:solidFill>
                <a:schemeClr val="accent4"/>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Sheet1!$CF$3:$CF$51</c:f>
              <c:numCache>
                <c:formatCode>0.00_ </c:formatCode>
                <c:ptCount val="49"/>
                <c:pt idx="0">
                  <c:v>60.072000000000003</c:v>
                </c:pt>
                <c:pt idx="1">
                  <c:v>64.204800000000006</c:v>
                </c:pt>
                <c:pt idx="2">
                  <c:v>68.3536</c:v>
                </c:pt>
                <c:pt idx="3">
                  <c:v>68.482799999999997</c:v>
                </c:pt>
                <c:pt idx="4">
                  <c:v>70.679000000000002</c:v>
                </c:pt>
                <c:pt idx="5">
                  <c:v>70.679000000000002</c:v>
                </c:pt>
                <c:pt idx="6">
                  <c:v>70.917000000000002</c:v>
                </c:pt>
                <c:pt idx="7">
                  <c:v>70.917000000000002</c:v>
                </c:pt>
                <c:pt idx="8">
                  <c:v>73.087199999999996</c:v>
                </c:pt>
                <c:pt idx="9">
                  <c:v>73.231200000000001</c:v>
                </c:pt>
                <c:pt idx="10">
                  <c:v>75.2654</c:v>
                </c:pt>
                <c:pt idx="11">
                  <c:v>79.333799999999997</c:v>
                </c:pt>
                <c:pt idx="12">
                  <c:v>79.489800000000002</c:v>
                </c:pt>
                <c:pt idx="13">
                  <c:v>77.6036</c:v>
                </c:pt>
                <c:pt idx="14">
                  <c:v>77.5124</c:v>
                </c:pt>
                <c:pt idx="15">
                  <c:v>75.48</c:v>
                </c:pt>
                <c:pt idx="16">
                  <c:v>77.557999999999993</c:v>
                </c:pt>
                <c:pt idx="17">
                  <c:v>77.596000000000004</c:v>
                </c:pt>
                <c:pt idx="18">
                  <c:v>77.634</c:v>
                </c:pt>
                <c:pt idx="19">
                  <c:v>73.576799999999992</c:v>
                </c:pt>
                <c:pt idx="20">
                  <c:v>71.540000000000006</c:v>
                </c:pt>
                <c:pt idx="21">
                  <c:v>71.546999999999997</c:v>
                </c:pt>
                <c:pt idx="22">
                  <c:v>71.575000000000003</c:v>
                </c:pt>
                <c:pt idx="23">
                  <c:v>69.53</c:v>
                </c:pt>
                <c:pt idx="24">
                  <c:v>67.504799999999989</c:v>
                </c:pt>
                <c:pt idx="25">
                  <c:v>67.511399999999995</c:v>
                </c:pt>
                <c:pt idx="26">
                  <c:v>69.564000000000007</c:v>
                </c:pt>
                <c:pt idx="27">
                  <c:v>73.663200000000003</c:v>
                </c:pt>
                <c:pt idx="28">
                  <c:v>71.623999999999995</c:v>
                </c:pt>
                <c:pt idx="29">
                  <c:v>73.684799999999996</c:v>
                </c:pt>
                <c:pt idx="30">
                  <c:v>73.699200000000005</c:v>
                </c:pt>
                <c:pt idx="31">
                  <c:v>77.801199999999994</c:v>
                </c:pt>
                <c:pt idx="32">
                  <c:v>75.761200000000002</c:v>
                </c:pt>
                <c:pt idx="33">
                  <c:v>73.728000000000009</c:v>
                </c:pt>
                <c:pt idx="34">
                  <c:v>77.839200000000005</c:v>
                </c:pt>
                <c:pt idx="35">
                  <c:v>77.839200000000005</c:v>
                </c:pt>
                <c:pt idx="36">
                  <c:v>79.887600000000006</c:v>
                </c:pt>
                <c:pt idx="37">
                  <c:v>81.936000000000007</c:v>
                </c:pt>
                <c:pt idx="38">
                  <c:v>83.992599999999996</c:v>
                </c:pt>
                <c:pt idx="39">
                  <c:v>90.138400000000004</c:v>
                </c:pt>
                <c:pt idx="40">
                  <c:v>90.147200000000012</c:v>
                </c:pt>
                <c:pt idx="41">
                  <c:v>90.156000000000006</c:v>
                </c:pt>
                <c:pt idx="42">
                  <c:v>92.213999999999999</c:v>
                </c:pt>
                <c:pt idx="43">
                  <c:v>94.27239999999999</c:v>
                </c:pt>
                <c:pt idx="44">
                  <c:v>96.340600000000009</c:v>
                </c:pt>
                <c:pt idx="45">
                  <c:v>90.191200000000009</c:v>
                </c:pt>
                <c:pt idx="46">
                  <c:v>92.25</c:v>
                </c:pt>
                <c:pt idx="47">
                  <c:v>96.359399999999994</c:v>
                </c:pt>
                <c:pt idx="48">
                  <c:v>96.378200000000007</c:v>
                </c:pt>
              </c:numCache>
            </c:numRef>
          </c:val>
          <c:smooth val="0"/>
        </c:ser>
        <c:ser>
          <c:idx val="4"/>
          <c:order val="4"/>
          <c:tx>
            <c:strRef>
              <c:f>Sheet1!$CG$2</c:f>
              <c:strCache>
                <c:ptCount val="1"/>
                <c:pt idx="0">
                  <c:v>Hindi</c:v>
                </c:pt>
              </c:strCache>
            </c:strRef>
          </c:tx>
          <c:spPr>
            <a:ln w="34925" cap="rnd">
              <a:solidFill>
                <a:schemeClr val="accent5"/>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Sheet1!$CG$3:$CG$51</c:f>
              <c:numCache>
                <c:formatCode>0.00_ </c:formatCode>
                <c:ptCount val="49"/>
                <c:pt idx="0">
                  <c:v>70.084000000000003</c:v>
                </c:pt>
                <c:pt idx="1">
                  <c:v>68.217600000000004</c:v>
                </c:pt>
                <c:pt idx="2">
                  <c:v>66.343199999999996</c:v>
                </c:pt>
                <c:pt idx="3">
                  <c:v>66.468599999999995</c:v>
                </c:pt>
                <c:pt idx="4">
                  <c:v>66.640199999999993</c:v>
                </c:pt>
                <c:pt idx="5">
                  <c:v>66.640199999999993</c:v>
                </c:pt>
                <c:pt idx="6">
                  <c:v>68.890799999999999</c:v>
                </c:pt>
                <c:pt idx="7">
                  <c:v>66.864599999999996</c:v>
                </c:pt>
                <c:pt idx="8">
                  <c:v>69.026799999999994</c:v>
                </c:pt>
                <c:pt idx="9">
                  <c:v>67.128599999999992</c:v>
                </c:pt>
                <c:pt idx="10">
                  <c:v>65.094399999999993</c:v>
                </c:pt>
                <c:pt idx="11">
                  <c:v>63.060199999999995</c:v>
                </c:pt>
                <c:pt idx="12">
                  <c:v>65.222400000000007</c:v>
                </c:pt>
                <c:pt idx="13">
                  <c:v>61.266000000000005</c:v>
                </c:pt>
                <c:pt idx="14">
                  <c:v>63.233800000000002</c:v>
                </c:pt>
                <c:pt idx="15">
                  <c:v>67.319999999999993</c:v>
                </c:pt>
                <c:pt idx="16">
                  <c:v>63.271000000000001</c:v>
                </c:pt>
                <c:pt idx="17">
                  <c:v>63.302000000000007</c:v>
                </c:pt>
                <c:pt idx="18">
                  <c:v>63.332999999999998</c:v>
                </c:pt>
                <c:pt idx="19">
                  <c:v>65.401600000000002</c:v>
                </c:pt>
                <c:pt idx="20">
                  <c:v>65.408000000000001</c:v>
                </c:pt>
                <c:pt idx="21">
                  <c:v>63.370200000000004</c:v>
                </c:pt>
                <c:pt idx="22">
                  <c:v>63.395000000000003</c:v>
                </c:pt>
                <c:pt idx="23">
                  <c:v>63.395000000000003</c:v>
                </c:pt>
                <c:pt idx="24">
                  <c:v>67.504799999999989</c:v>
                </c:pt>
                <c:pt idx="25">
                  <c:v>67.511399999999995</c:v>
                </c:pt>
                <c:pt idx="26">
                  <c:v>69.564000000000007</c:v>
                </c:pt>
                <c:pt idx="27">
                  <c:v>67.524599999999992</c:v>
                </c:pt>
                <c:pt idx="28">
                  <c:v>71.623999999999995</c:v>
                </c:pt>
                <c:pt idx="29">
                  <c:v>71.638000000000005</c:v>
                </c:pt>
                <c:pt idx="30">
                  <c:v>71.652000000000001</c:v>
                </c:pt>
                <c:pt idx="31">
                  <c:v>69.611599999999996</c:v>
                </c:pt>
                <c:pt idx="32">
                  <c:v>71.665999999999997</c:v>
                </c:pt>
                <c:pt idx="33">
                  <c:v>67.584000000000003</c:v>
                </c:pt>
                <c:pt idx="34">
                  <c:v>67.597200000000001</c:v>
                </c:pt>
                <c:pt idx="35">
                  <c:v>71.694000000000003</c:v>
                </c:pt>
                <c:pt idx="36">
                  <c:v>73.742400000000004</c:v>
                </c:pt>
                <c:pt idx="37">
                  <c:v>69.645600000000002</c:v>
                </c:pt>
                <c:pt idx="38">
                  <c:v>71.701000000000008</c:v>
                </c:pt>
                <c:pt idx="39">
                  <c:v>73.749600000000001</c:v>
                </c:pt>
                <c:pt idx="40">
                  <c:v>73.756799999999998</c:v>
                </c:pt>
                <c:pt idx="41">
                  <c:v>71.714999999999989</c:v>
                </c:pt>
                <c:pt idx="42">
                  <c:v>71.722000000000008</c:v>
                </c:pt>
                <c:pt idx="43">
                  <c:v>69.679599999999994</c:v>
                </c:pt>
                <c:pt idx="44">
                  <c:v>73.7928</c:v>
                </c:pt>
                <c:pt idx="45">
                  <c:v>77.892399999999995</c:v>
                </c:pt>
                <c:pt idx="46">
                  <c:v>75.850000000000009</c:v>
                </c:pt>
                <c:pt idx="47">
                  <c:v>71.756999999999991</c:v>
                </c:pt>
                <c:pt idx="48">
                  <c:v>71.771000000000001</c:v>
                </c:pt>
              </c:numCache>
            </c:numRef>
          </c:val>
          <c:smooth val="0"/>
        </c:ser>
        <c:ser>
          <c:idx val="5"/>
          <c:order val="5"/>
          <c:tx>
            <c:strRef>
              <c:f>Sheet1!$CI$2</c:f>
              <c:strCache>
                <c:ptCount val="1"/>
                <c:pt idx="0">
                  <c:v>Japanese</c:v>
                </c:pt>
              </c:strCache>
            </c:strRef>
          </c:tx>
          <c:spPr>
            <a:ln w="34925" cap="rnd">
              <a:solidFill>
                <a:schemeClr val="accent6"/>
              </a:solidFill>
              <a:round/>
            </a:ln>
            <a:effectLst>
              <a:outerShdw blurRad="57150" dist="19050" dir="5400000" algn="ctr" rotWithShape="0">
                <a:srgbClr val="000000">
                  <a:alpha val="63000"/>
                </a:srgbClr>
              </a:outerShdw>
            </a:effectLst>
          </c:spPr>
          <c:marker>
            <c:symbol val="none"/>
          </c:marker>
          <c:cat>
            <c:strRef>
              <c:f>Sheet1!$BY$3:$BY$51</c:f>
              <c:strCache>
                <c:ptCount val="49"/>
                <c:pt idx="0">
                  <c:v>year:2019</c:v>
                </c:pt>
                <c:pt idx="1">
                  <c:v>year:2020</c:v>
                </c:pt>
                <c:pt idx="2">
                  <c:v>year:2021</c:v>
                </c:pt>
                <c:pt idx="3">
                  <c:v>year:2022</c:v>
                </c:pt>
                <c:pt idx="4">
                  <c:v>year:2023</c:v>
                </c:pt>
                <c:pt idx="5">
                  <c:v>year:2024</c:v>
                </c:pt>
                <c:pt idx="6">
                  <c:v>year:2025</c:v>
                </c:pt>
                <c:pt idx="7">
                  <c:v>year:2026</c:v>
                </c:pt>
                <c:pt idx="8">
                  <c:v>year:2027</c:v>
                </c:pt>
                <c:pt idx="9">
                  <c:v>year:2028</c:v>
                </c:pt>
                <c:pt idx="10">
                  <c:v>year:2029</c:v>
                </c:pt>
                <c:pt idx="11">
                  <c:v>year:2030</c:v>
                </c:pt>
                <c:pt idx="12">
                  <c:v>year:2031</c:v>
                </c:pt>
                <c:pt idx="13">
                  <c:v>year:2032</c:v>
                </c:pt>
                <c:pt idx="14">
                  <c:v>year:2033</c:v>
                </c:pt>
                <c:pt idx="15">
                  <c:v>year:2034</c:v>
                </c:pt>
                <c:pt idx="16">
                  <c:v>year:2035</c:v>
                </c:pt>
                <c:pt idx="17">
                  <c:v>year:2036</c:v>
                </c:pt>
                <c:pt idx="18">
                  <c:v>year:2037</c:v>
                </c:pt>
                <c:pt idx="19">
                  <c:v>year:2038</c:v>
                </c:pt>
                <c:pt idx="20">
                  <c:v>year:2039</c:v>
                </c:pt>
                <c:pt idx="21">
                  <c:v>year:2040</c:v>
                </c:pt>
                <c:pt idx="22">
                  <c:v>year:2041</c:v>
                </c:pt>
                <c:pt idx="23">
                  <c:v>year:2042</c:v>
                </c:pt>
                <c:pt idx="24">
                  <c:v>year:2043</c:v>
                </c:pt>
                <c:pt idx="25">
                  <c:v>year:2044</c:v>
                </c:pt>
                <c:pt idx="26">
                  <c:v>year:2045</c:v>
                </c:pt>
                <c:pt idx="27">
                  <c:v>year:2046</c:v>
                </c:pt>
                <c:pt idx="28">
                  <c:v>year:2047</c:v>
                </c:pt>
                <c:pt idx="29">
                  <c:v>year:2048</c:v>
                </c:pt>
                <c:pt idx="30">
                  <c:v>year:2049</c:v>
                </c:pt>
                <c:pt idx="31">
                  <c:v>year:2050</c:v>
                </c:pt>
                <c:pt idx="32">
                  <c:v>year:2051</c:v>
                </c:pt>
                <c:pt idx="33">
                  <c:v>year:2052</c:v>
                </c:pt>
                <c:pt idx="34">
                  <c:v>year:2053</c:v>
                </c:pt>
                <c:pt idx="35">
                  <c:v>year:2054</c:v>
                </c:pt>
                <c:pt idx="36">
                  <c:v>year:2055</c:v>
                </c:pt>
                <c:pt idx="37">
                  <c:v>year:2056</c:v>
                </c:pt>
                <c:pt idx="38">
                  <c:v>year:2057</c:v>
                </c:pt>
                <c:pt idx="39">
                  <c:v>year:2058</c:v>
                </c:pt>
                <c:pt idx="40">
                  <c:v>year:2059</c:v>
                </c:pt>
                <c:pt idx="41">
                  <c:v>year:2060</c:v>
                </c:pt>
                <c:pt idx="42">
                  <c:v>year:2061</c:v>
                </c:pt>
                <c:pt idx="43">
                  <c:v>year:2062</c:v>
                </c:pt>
                <c:pt idx="44">
                  <c:v>year:2063</c:v>
                </c:pt>
                <c:pt idx="45">
                  <c:v>year:2064</c:v>
                </c:pt>
                <c:pt idx="46">
                  <c:v>year:2065</c:v>
                </c:pt>
                <c:pt idx="47">
                  <c:v>year:2066</c:v>
                </c:pt>
                <c:pt idx="48">
                  <c:v>year:2067</c:v>
                </c:pt>
              </c:strCache>
            </c:strRef>
          </c:cat>
          <c:val>
            <c:numRef>
              <c:f>Sheet1!$CI$3:$CI$51</c:f>
              <c:numCache>
                <c:formatCode>0.00_ </c:formatCode>
                <c:ptCount val="49"/>
                <c:pt idx="0">
                  <c:v>130.15600000000001</c:v>
                </c:pt>
                <c:pt idx="1">
                  <c:v>128.40960000000001</c:v>
                </c:pt>
                <c:pt idx="2">
                  <c:v>128.66560000000001</c:v>
                </c:pt>
                <c:pt idx="3">
                  <c:v>128.90880000000001</c:v>
                </c:pt>
                <c:pt idx="4">
                  <c:v>125.2028</c:v>
                </c:pt>
                <c:pt idx="5">
                  <c:v>123.18339999999999</c:v>
                </c:pt>
                <c:pt idx="6">
                  <c:v>125.62440000000001</c:v>
                </c:pt>
                <c:pt idx="7">
                  <c:v>119.54580000000001</c:v>
                </c:pt>
                <c:pt idx="8">
                  <c:v>119.7818</c:v>
                </c:pt>
                <c:pt idx="9">
                  <c:v>120.01779999999999</c:v>
                </c:pt>
                <c:pt idx="10">
                  <c:v>120.01779999999999</c:v>
                </c:pt>
                <c:pt idx="11">
                  <c:v>120.01779999999999</c:v>
                </c:pt>
                <c:pt idx="12">
                  <c:v>120.25380000000001</c:v>
                </c:pt>
                <c:pt idx="13">
                  <c:v>120.48980000000002</c:v>
                </c:pt>
                <c:pt idx="14">
                  <c:v>120.34820000000001</c:v>
                </c:pt>
                <c:pt idx="15">
                  <c:v>116.28</c:v>
                </c:pt>
                <c:pt idx="16">
                  <c:v>114.29599999999999</c:v>
                </c:pt>
                <c:pt idx="17">
                  <c:v>114.352</c:v>
                </c:pt>
                <c:pt idx="18">
                  <c:v>114.40799999999999</c:v>
                </c:pt>
                <c:pt idx="19">
                  <c:v>112.40899999999999</c:v>
                </c:pt>
                <c:pt idx="20">
                  <c:v>112.42</c:v>
                </c:pt>
                <c:pt idx="21">
                  <c:v>112.431</c:v>
                </c:pt>
                <c:pt idx="22">
                  <c:v>114.51999999999998</c:v>
                </c:pt>
                <c:pt idx="23">
                  <c:v>114.51999999999998</c:v>
                </c:pt>
                <c:pt idx="24">
                  <c:v>114.55359999999999</c:v>
                </c:pt>
                <c:pt idx="25">
                  <c:v>114.56479999999998</c:v>
                </c:pt>
                <c:pt idx="26">
                  <c:v>114.57599999999999</c:v>
                </c:pt>
                <c:pt idx="27">
                  <c:v>116.63340000000001</c:v>
                </c:pt>
                <c:pt idx="28">
                  <c:v>114.59839999999998</c:v>
                </c:pt>
                <c:pt idx="29">
                  <c:v>110.52720000000001</c:v>
                </c:pt>
                <c:pt idx="30">
                  <c:v>110.54880000000001</c:v>
                </c:pt>
                <c:pt idx="31">
                  <c:v>110.5596</c:v>
                </c:pt>
                <c:pt idx="32">
                  <c:v>108.52279999999999</c:v>
                </c:pt>
                <c:pt idx="33">
                  <c:v>110.59200000000001</c:v>
                </c:pt>
                <c:pt idx="34">
                  <c:v>110.61360000000002</c:v>
                </c:pt>
                <c:pt idx="35">
                  <c:v>108.5652</c:v>
                </c:pt>
                <c:pt idx="36">
                  <c:v>108.5652</c:v>
                </c:pt>
                <c:pt idx="37">
                  <c:v>108.5652</c:v>
                </c:pt>
                <c:pt idx="38">
                  <c:v>108.5758</c:v>
                </c:pt>
                <c:pt idx="39">
                  <c:v>108.5758</c:v>
                </c:pt>
                <c:pt idx="40">
                  <c:v>108.5864</c:v>
                </c:pt>
                <c:pt idx="41">
                  <c:v>108.59699999999999</c:v>
                </c:pt>
                <c:pt idx="42">
                  <c:v>106.55840000000001</c:v>
                </c:pt>
                <c:pt idx="43">
                  <c:v>108.6182</c:v>
                </c:pt>
                <c:pt idx="44">
                  <c:v>108.63940000000001</c:v>
                </c:pt>
                <c:pt idx="45">
                  <c:v>108.63940000000001</c:v>
                </c:pt>
                <c:pt idx="46">
                  <c:v>108.64999999999999</c:v>
                </c:pt>
                <c:pt idx="47">
                  <c:v>108.66059999999999</c:v>
                </c:pt>
                <c:pt idx="48">
                  <c:v>108.6818</c:v>
                </c:pt>
              </c:numCache>
            </c:numRef>
          </c:val>
          <c:smooth val="0"/>
        </c:ser>
        <c:dLbls>
          <c:showLegendKey val="0"/>
          <c:showVal val="0"/>
          <c:showCatName val="0"/>
          <c:showSerName val="0"/>
          <c:showPercent val="0"/>
          <c:showBubbleSize val="0"/>
        </c:dLbls>
        <c:smooth val="0"/>
        <c:axId val="2126397456"/>
        <c:axId val="2126398544"/>
      </c:lineChart>
      <c:catAx>
        <c:axId val="2126397456"/>
        <c:scaling>
          <c:orientation val="minMax"/>
        </c:scaling>
        <c:delete val="0"/>
        <c:axPos val="b"/>
        <c:numFmt formatCode="General" sourceLinked="1"/>
        <c:majorTickMark val="none"/>
        <c:minorTickMark val="none"/>
        <c:tickLblPos val="nextTo"/>
        <c:spPr>
          <a:noFill/>
          <a:ln w="9525" cap="flat" cmpd="sng" algn="ctr">
            <a:solidFill>
              <a:schemeClr val="lt1">
                <a:lumMod val="95000"/>
                <a:alpha val="10000"/>
              </a:schemeClr>
            </a:solidFill>
            <a:round/>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crossAx val="2126398544"/>
        <c:crosses val="autoZero"/>
        <c:auto val="1"/>
        <c:lblAlgn val="ctr"/>
        <c:lblOffset val="100"/>
        <c:noMultiLvlLbl val="0"/>
      </c:catAx>
      <c:valAx>
        <c:axId val="2126398544"/>
        <c:scaling>
          <c:orientation val="minMax"/>
        </c:scaling>
        <c:delete val="0"/>
        <c:axPos val="l"/>
        <c:majorGridlines>
          <c:spPr>
            <a:ln w="9525" cap="flat" cmpd="sng" algn="ctr">
              <a:solidFill>
                <a:schemeClr val="lt1">
                  <a:lumMod val="95000"/>
                  <a:alpha val="10000"/>
                </a:schemeClr>
              </a:solidFill>
              <a:round/>
            </a:ln>
            <a:effectLst/>
          </c:spPr>
        </c:majorGridlines>
        <c:numFmt formatCode="0.00_ "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crossAx val="2126397456"/>
        <c:crosses val="autoZero"/>
        <c:crossBetween val="between"/>
      </c:valAx>
      <c:spPr>
        <a:noFill/>
        <a:ln>
          <a:noFill/>
        </a:ln>
        <a:effectLst/>
      </c:spPr>
    </c:plotArea>
    <c:legend>
      <c:legendPos val="b"/>
      <c:layout>
        <c:manualLayout>
          <c:xMode val="edge"/>
          <c:yMode val="edge"/>
          <c:x val="0.11224743784436354"/>
          <c:y val="8.705120521352154E-2"/>
          <c:w val="0.79753380865942258"/>
          <c:h val="5.905553144439623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lt1">
                  <a:lumMod val="85000"/>
                </a:schemeClr>
              </a:solidFill>
              <a:latin typeface="+mn-lt"/>
              <a:ea typeface="+mn-ea"/>
              <a:cs typeface="+mn-cs"/>
            </a:defRPr>
          </a:pPr>
          <a:endParaRPr lang="zh-CN"/>
        </a:p>
      </c:txPr>
    </c:legend>
    <c:plotVisOnly val="1"/>
    <c:dispBlanksAs val="gap"/>
    <c:showDLblsOverMax val="0"/>
  </c:chart>
  <c: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a:ln>
      <a:noFill/>
    </a:ln>
    <a:effectLst/>
  </c:spPr>
  <c:txPr>
    <a:bodyPr/>
    <a:lstStyle/>
    <a:p>
      <a:pPr>
        <a:defRPr/>
      </a:pPr>
      <a:endParaRPr lang="zh-CN"/>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CN" sz="1200" b="0" i="0" u="none" strike="noStrike" baseline="0">
                <a:effectLst/>
              </a:rPr>
              <a:t>changes of proportions of major languages overtime</a:t>
            </a:r>
            <a:r>
              <a:rPr lang="en-US" altLang="zh-CN" sz="1200" b="0" i="0" u="none" strike="noStrike" baseline="0"/>
              <a:t> </a:t>
            </a:r>
            <a:endParaRPr lang="zh-CN" altLang="en-US" sz="12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CN"/>
        </a:p>
      </c:txPr>
    </c:title>
    <c:autoTitleDeleted val="0"/>
    <c:plotArea>
      <c:layout>
        <c:manualLayout>
          <c:layoutTarget val="inner"/>
          <c:xMode val="edge"/>
          <c:yMode val="edge"/>
          <c:x val="0.10553937007874015"/>
          <c:y val="2.5428331875182269E-2"/>
          <c:w val="0.86112729658792642"/>
          <c:h val="0.74140683166753152"/>
        </c:manualLayout>
      </c:layout>
      <c:lineChart>
        <c:grouping val="standard"/>
        <c:varyColors val="0"/>
        <c:ser>
          <c:idx val="0"/>
          <c:order val="0"/>
          <c:tx>
            <c:strRef>
              <c:f>linear_pred!$A$3</c:f>
              <c:strCache>
                <c:ptCount val="1"/>
                <c:pt idx="0">
                  <c:v>Chinese, Mandarin</c:v>
                </c:pt>
              </c:strCache>
            </c:strRef>
          </c:tx>
          <c:spPr>
            <a:ln w="28575" cap="rnd">
              <a:solidFill>
                <a:schemeClr val="accent1"/>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linear_pred!$B$3:$AY$3</c:f>
              <c:numCache>
                <c:formatCode>General</c:formatCode>
                <c:ptCount val="50"/>
                <c:pt idx="0">
                  <c:v>0.14407358674463899</c:v>
                </c:pt>
                <c:pt idx="1">
                  <c:v>0.14399805068226099</c:v>
                </c:pt>
                <c:pt idx="2">
                  <c:v>0.14392251461988301</c:v>
                </c:pt>
                <c:pt idx="3">
                  <c:v>0.143846978557504</c:v>
                </c:pt>
                <c:pt idx="4">
                  <c:v>0.143771442495126</c:v>
                </c:pt>
                <c:pt idx="5">
                  <c:v>0.14369590643274799</c:v>
                </c:pt>
                <c:pt idx="6">
                  <c:v>0.14362037037037001</c:v>
                </c:pt>
                <c:pt idx="7">
                  <c:v>0.143544834307992</c:v>
                </c:pt>
                <c:pt idx="8">
                  <c:v>0.143469298245614</c:v>
                </c:pt>
                <c:pt idx="9">
                  <c:v>0.14339376218323499</c:v>
                </c:pt>
                <c:pt idx="10">
                  <c:v>0.14331822612085701</c:v>
                </c:pt>
                <c:pt idx="11">
                  <c:v>0.14324269005847901</c:v>
                </c:pt>
                <c:pt idx="12">
                  <c:v>0.143167153996101</c:v>
                </c:pt>
                <c:pt idx="13">
                  <c:v>0.14309161793372299</c:v>
                </c:pt>
                <c:pt idx="14">
                  <c:v>0.14301608187134501</c:v>
                </c:pt>
                <c:pt idx="15">
                  <c:v>0.14294054580896601</c:v>
                </c:pt>
                <c:pt idx="16">
                  <c:v>0.142865009746588</c:v>
                </c:pt>
                <c:pt idx="17">
                  <c:v>0.14278947368420999</c:v>
                </c:pt>
                <c:pt idx="18">
                  <c:v>0.14271393762183199</c:v>
                </c:pt>
                <c:pt idx="19">
                  <c:v>0.14263840155945401</c:v>
                </c:pt>
                <c:pt idx="20">
                  <c:v>0.142562865497076</c:v>
                </c:pt>
                <c:pt idx="21">
                  <c:v>0.142487329434697</c:v>
                </c:pt>
                <c:pt idx="22">
                  <c:v>0.14241179337231899</c:v>
                </c:pt>
                <c:pt idx="23">
                  <c:v>0.14233625730994101</c:v>
                </c:pt>
                <c:pt idx="24">
                  <c:v>0.142260721247563</c:v>
                </c:pt>
                <c:pt idx="25">
                  <c:v>0.142185185185185</c:v>
                </c:pt>
                <c:pt idx="26">
                  <c:v>0.14210964912280699</c:v>
                </c:pt>
                <c:pt idx="27">
                  <c:v>0.14203411306042801</c:v>
                </c:pt>
                <c:pt idx="28">
                  <c:v>0.14195857699805001</c:v>
                </c:pt>
                <c:pt idx="29">
                  <c:v>0.141883040935672</c:v>
                </c:pt>
                <c:pt idx="30">
                  <c:v>0.14180750487329399</c:v>
                </c:pt>
                <c:pt idx="31">
                  <c:v>0.14173196881091599</c:v>
                </c:pt>
                <c:pt idx="32">
                  <c:v>0.14165643274853801</c:v>
                </c:pt>
                <c:pt idx="33">
                  <c:v>0.141580896686159</c:v>
                </c:pt>
                <c:pt idx="34">
                  <c:v>0.141505360623781</c:v>
                </c:pt>
                <c:pt idx="35">
                  <c:v>0.14142982456140299</c:v>
                </c:pt>
                <c:pt idx="36">
                  <c:v>0.14135428849902501</c:v>
                </c:pt>
                <c:pt idx="37">
                  <c:v>0.141278752436647</c:v>
                </c:pt>
                <c:pt idx="38">
                  <c:v>0.141203216374269</c:v>
                </c:pt>
                <c:pt idx="39">
                  <c:v>0.14112768031188999</c:v>
                </c:pt>
                <c:pt idx="40">
                  <c:v>0.14105214424951201</c:v>
                </c:pt>
                <c:pt idx="41">
                  <c:v>0.14097660818713401</c:v>
                </c:pt>
                <c:pt idx="42">
                  <c:v>0.140901072124756</c:v>
                </c:pt>
                <c:pt idx="43">
                  <c:v>0.14082553606237799</c:v>
                </c:pt>
                <c:pt idx="44">
                  <c:v>0.14074999999999999</c:v>
                </c:pt>
                <c:pt idx="45">
                  <c:v>0.14067446393762101</c:v>
                </c:pt>
                <c:pt idx="46">
                  <c:v>0.140598927875243</c:v>
                </c:pt>
                <c:pt idx="47">
                  <c:v>0.140523391812865</c:v>
                </c:pt>
                <c:pt idx="48">
                  <c:v>0.14044785575048699</c:v>
                </c:pt>
                <c:pt idx="49">
                  <c:v>0.14037231968810901</c:v>
                </c:pt>
              </c:numCache>
            </c:numRef>
          </c:val>
          <c:smooth val="0"/>
        </c:ser>
        <c:ser>
          <c:idx val="2"/>
          <c:order val="1"/>
          <c:tx>
            <c:strRef>
              <c:f>linear_pred!$A$5</c:f>
              <c:strCache>
                <c:ptCount val="1"/>
                <c:pt idx="0">
                  <c:v>English</c:v>
                </c:pt>
              </c:strCache>
            </c:strRef>
          </c:tx>
          <c:spPr>
            <a:ln w="28575" cap="rnd">
              <a:solidFill>
                <a:schemeClr val="accent3"/>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linear_pred!$B$5:$AY$5</c:f>
              <c:numCache>
                <c:formatCode>General</c:formatCode>
                <c:ptCount val="50"/>
                <c:pt idx="0">
                  <c:v>6.01672027290448E-2</c:v>
                </c:pt>
                <c:pt idx="1">
                  <c:v>6.0606773879142199E-2</c:v>
                </c:pt>
                <c:pt idx="2">
                  <c:v>6.1046345029239703E-2</c:v>
                </c:pt>
                <c:pt idx="3">
                  <c:v>6.1485916179337199E-2</c:v>
                </c:pt>
                <c:pt idx="4">
                  <c:v>6.1925487329434599E-2</c:v>
                </c:pt>
                <c:pt idx="5">
                  <c:v>6.2365058479532103E-2</c:v>
                </c:pt>
                <c:pt idx="6">
                  <c:v>6.2804629629629599E-2</c:v>
                </c:pt>
                <c:pt idx="7">
                  <c:v>6.3244200779727006E-2</c:v>
                </c:pt>
                <c:pt idx="8">
                  <c:v>6.3683771929824495E-2</c:v>
                </c:pt>
                <c:pt idx="9">
                  <c:v>6.4123343079921999E-2</c:v>
                </c:pt>
                <c:pt idx="10">
                  <c:v>6.4562914230019405E-2</c:v>
                </c:pt>
                <c:pt idx="11">
                  <c:v>6.5002485380116895E-2</c:v>
                </c:pt>
                <c:pt idx="12">
                  <c:v>6.5442056530214399E-2</c:v>
                </c:pt>
                <c:pt idx="13">
                  <c:v>6.5881627680311805E-2</c:v>
                </c:pt>
                <c:pt idx="14">
                  <c:v>6.6321198830409295E-2</c:v>
                </c:pt>
                <c:pt idx="15">
                  <c:v>6.6760769980506798E-2</c:v>
                </c:pt>
                <c:pt idx="16">
                  <c:v>6.7200341130604205E-2</c:v>
                </c:pt>
                <c:pt idx="17">
                  <c:v>6.7639912280701694E-2</c:v>
                </c:pt>
                <c:pt idx="18">
                  <c:v>6.8079483430799198E-2</c:v>
                </c:pt>
                <c:pt idx="19">
                  <c:v>6.8519054580896605E-2</c:v>
                </c:pt>
                <c:pt idx="20">
                  <c:v>6.8958625730994094E-2</c:v>
                </c:pt>
                <c:pt idx="21">
                  <c:v>6.9398196881091598E-2</c:v>
                </c:pt>
                <c:pt idx="22">
                  <c:v>6.9837768031189004E-2</c:v>
                </c:pt>
                <c:pt idx="23">
                  <c:v>7.0277339181286494E-2</c:v>
                </c:pt>
                <c:pt idx="24">
                  <c:v>7.0716910331383998E-2</c:v>
                </c:pt>
                <c:pt idx="25">
                  <c:v>7.1156481481481404E-2</c:v>
                </c:pt>
                <c:pt idx="26">
                  <c:v>7.1596052631578894E-2</c:v>
                </c:pt>
                <c:pt idx="27">
                  <c:v>7.2035623781676397E-2</c:v>
                </c:pt>
                <c:pt idx="28">
                  <c:v>7.2475194931773804E-2</c:v>
                </c:pt>
                <c:pt idx="29">
                  <c:v>7.2914766081871293E-2</c:v>
                </c:pt>
                <c:pt idx="30">
                  <c:v>7.3354337231968797E-2</c:v>
                </c:pt>
                <c:pt idx="31">
                  <c:v>7.3793908382066203E-2</c:v>
                </c:pt>
                <c:pt idx="32">
                  <c:v>7.4233479532163693E-2</c:v>
                </c:pt>
                <c:pt idx="33">
                  <c:v>7.4673050682261197E-2</c:v>
                </c:pt>
                <c:pt idx="34">
                  <c:v>7.5112621832358603E-2</c:v>
                </c:pt>
                <c:pt idx="35">
                  <c:v>7.5552192982456107E-2</c:v>
                </c:pt>
                <c:pt idx="36">
                  <c:v>7.5991764132553596E-2</c:v>
                </c:pt>
                <c:pt idx="37">
                  <c:v>7.6431335282651003E-2</c:v>
                </c:pt>
                <c:pt idx="38">
                  <c:v>7.6870906432748506E-2</c:v>
                </c:pt>
                <c:pt idx="39">
                  <c:v>7.7310477582845996E-2</c:v>
                </c:pt>
                <c:pt idx="40">
                  <c:v>7.7750048732943403E-2</c:v>
                </c:pt>
                <c:pt idx="41">
                  <c:v>7.8189619883040906E-2</c:v>
                </c:pt>
                <c:pt idx="42">
                  <c:v>7.8629191033138396E-2</c:v>
                </c:pt>
                <c:pt idx="43">
                  <c:v>7.9068762183235802E-2</c:v>
                </c:pt>
                <c:pt idx="44">
                  <c:v>7.9508333333333306E-2</c:v>
                </c:pt>
                <c:pt idx="45">
                  <c:v>7.9947904483430698E-2</c:v>
                </c:pt>
                <c:pt idx="46">
                  <c:v>8.0387475633528202E-2</c:v>
                </c:pt>
                <c:pt idx="47">
                  <c:v>8.0827046783625706E-2</c:v>
                </c:pt>
                <c:pt idx="48">
                  <c:v>8.1266617933723098E-2</c:v>
                </c:pt>
                <c:pt idx="49">
                  <c:v>8.1706189083820602E-2</c:v>
                </c:pt>
              </c:numCache>
            </c:numRef>
          </c:val>
          <c:smooth val="0"/>
        </c:ser>
        <c:ser>
          <c:idx val="3"/>
          <c:order val="2"/>
          <c:tx>
            <c:strRef>
              <c:f>linear_pred!$A$6</c:f>
              <c:strCache>
                <c:ptCount val="1"/>
                <c:pt idx="0">
                  <c:v>Hindi</c:v>
                </c:pt>
              </c:strCache>
            </c:strRef>
          </c:tx>
          <c:spPr>
            <a:ln w="28575" cap="rnd">
              <a:solidFill>
                <a:schemeClr val="accent4"/>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linear_pred!$B$6:$AY$6</c:f>
              <c:numCache>
                <c:formatCode>General</c:formatCode>
                <c:ptCount val="50"/>
                <c:pt idx="0">
                  <c:v>5.2874902534112998E-2</c:v>
                </c:pt>
                <c:pt idx="1">
                  <c:v>5.3631091617933703E-2</c:v>
                </c:pt>
                <c:pt idx="2">
                  <c:v>5.4387280701754297E-2</c:v>
                </c:pt>
                <c:pt idx="3">
                  <c:v>5.5143469785575001E-2</c:v>
                </c:pt>
                <c:pt idx="4">
                  <c:v>5.5899658869395699E-2</c:v>
                </c:pt>
                <c:pt idx="5">
                  <c:v>5.66558479532163E-2</c:v>
                </c:pt>
                <c:pt idx="6">
                  <c:v>5.7412037037036998E-2</c:v>
                </c:pt>
                <c:pt idx="7">
                  <c:v>5.8168226120857598E-2</c:v>
                </c:pt>
                <c:pt idx="8">
                  <c:v>5.8924415204678303E-2</c:v>
                </c:pt>
                <c:pt idx="9">
                  <c:v>5.9680604288499001E-2</c:v>
                </c:pt>
                <c:pt idx="10">
                  <c:v>6.0436793372319601E-2</c:v>
                </c:pt>
                <c:pt idx="11">
                  <c:v>6.1192982456140299E-2</c:v>
                </c:pt>
                <c:pt idx="12">
                  <c:v>6.1949171539960997E-2</c:v>
                </c:pt>
                <c:pt idx="13">
                  <c:v>6.2705360623781597E-2</c:v>
                </c:pt>
                <c:pt idx="14">
                  <c:v>6.3461549707602302E-2</c:v>
                </c:pt>
                <c:pt idx="15">
                  <c:v>6.4217738791423007E-2</c:v>
                </c:pt>
                <c:pt idx="16">
                  <c:v>6.4973927875243601E-2</c:v>
                </c:pt>
                <c:pt idx="17">
                  <c:v>6.5730116959064305E-2</c:v>
                </c:pt>
                <c:pt idx="18">
                  <c:v>6.6486306042884996E-2</c:v>
                </c:pt>
                <c:pt idx="19">
                  <c:v>6.7242495126705604E-2</c:v>
                </c:pt>
                <c:pt idx="20">
                  <c:v>6.7998684210526295E-2</c:v>
                </c:pt>
                <c:pt idx="21">
                  <c:v>6.8754873294346902E-2</c:v>
                </c:pt>
                <c:pt idx="22">
                  <c:v>6.9511062378167607E-2</c:v>
                </c:pt>
                <c:pt idx="23">
                  <c:v>7.0267251461988298E-2</c:v>
                </c:pt>
                <c:pt idx="24">
                  <c:v>7.1023440545808905E-2</c:v>
                </c:pt>
                <c:pt idx="25">
                  <c:v>7.1779629629629596E-2</c:v>
                </c:pt>
                <c:pt idx="26">
                  <c:v>7.2535818713450301E-2</c:v>
                </c:pt>
                <c:pt idx="27">
                  <c:v>7.3292007797270894E-2</c:v>
                </c:pt>
                <c:pt idx="28">
                  <c:v>7.4048196881091599E-2</c:v>
                </c:pt>
                <c:pt idx="29">
                  <c:v>7.4804385964912207E-2</c:v>
                </c:pt>
                <c:pt idx="30">
                  <c:v>7.5560575048732898E-2</c:v>
                </c:pt>
                <c:pt idx="31">
                  <c:v>7.6316764132553602E-2</c:v>
                </c:pt>
                <c:pt idx="32">
                  <c:v>7.7072953216374196E-2</c:v>
                </c:pt>
                <c:pt idx="33">
                  <c:v>7.7829142300194901E-2</c:v>
                </c:pt>
                <c:pt idx="34">
                  <c:v>7.8585331384015494E-2</c:v>
                </c:pt>
                <c:pt idx="35">
                  <c:v>7.9341520467836199E-2</c:v>
                </c:pt>
                <c:pt idx="36">
                  <c:v>8.0097709551656904E-2</c:v>
                </c:pt>
                <c:pt idx="37">
                  <c:v>8.0853898635477497E-2</c:v>
                </c:pt>
                <c:pt idx="38">
                  <c:v>8.1610087719298202E-2</c:v>
                </c:pt>
                <c:pt idx="39">
                  <c:v>8.2366276803118907E-2</c:v>
                </c:pt>
                <c:pt idx="40">
                  <c:v>8.3122465886939501E-2</c:v>
                </c:pt>
                <c:pt idx="41">
                  <c:v>8.3878654970760205E-2</c:v>
                </c:pt>
                <c:pt idx="42">
                  <c:v>8.4634844054580896E-2</c:v>
                </c:pt>
                <c:pt idx="43">
                  <c:v>8.5391033138401504E-2</c:v>
                </c:pt>
                <c:pt idx="44">
                  <c:v>8.6147222222222194E-2</c:v>
                </c:pt>
                <c:pt idx="45">
                  <c:v>8.6903411306042802E-2</c:v>
                </c:pt>
                <c:pt idx="46">
                  <c:v>8.7659600389863507E-2</c:v>
                </c:pt>
                <c:pt idx="47">
                  <c:v>8.8415789473684198E-2</c:v>
                </c:pt>
                <c:pt idx="48">
                  <c:v>8.9171978557504805E-2</c:v>
                </c:pt>
                <c:pt idx="49">
                  <c:v>8.9928167641325496E-2</c:v>
                </c:pt>
              </c:numCache>
            </c:numRef>
          </c:val>
          <c:smooth val="0"/>
        </c:ser>
        <c:ser>
          <c:idx val="4"/>
          <c:order val="3"/>
          <c:tx>
            <c:strRef>
              <c:f>linear_pred!$A$7</c:f>
              <c:strCache>
                <c:ptCount val="1"/>
                <c:pt idx="0">
                  <c:v>Portuguese</c:v>
                </c:pt>
              </c:strCache>
            </c:strRef>
          </c:tx>
          <c:spPr>
            <a:ln w="28575" cap="rnd">
              <a:solidFill>
                <a:schemeClr val="accent5"/>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linear_pred!$B$7:$AY$7</c:f>
              <c:numCache>
                <c:formatCode>General</c:formatCode>
                <c:ptCount val="50"/>
                <c:pt idx="0">
                  <c:v>3.5634259259259199E-2</c:v>
                </c:pt>
                <c:pt idx="1">
                  <c:v>3.5976851851851802E-2</c:v>
                </c:pt>
                <c:pt idx="2">
                  <c:v>3.6319444444444397E-2</c:v>
                </c:pt>
                <c:pt idx="3">
                  <c:v>3.6662037037037E-2</c:v>
                </c:pt>
                <c:pt idx="4">
                  <c:v>3.7004629629629603E-2</c:v>
                </c:pt>
                <c:pt idx="5">
                  <c:v>3.7347222222222198E-2</c:v>
                </c:pt>
                <c:pt idx="6">
                  <c:v>3.7689814814814801E-2</c:v>
                </c:pt>
                <c:pt idx="7">
                  <c:v>3.8032407407407397E-2</c:v>
                </c:pt>
                <c:pt idx="8">
                  <c:v>3.8374999999999902E-2</c:v>
                </c:pt>
                <c:pt idx="9">
                  <c:v>3.8717592592592498E-2</c:v>
                </c:pt>
                <c:pt idx="10">
                  <c:v>3.9060185185185101E-2</c:v>
                </c:pt>
                <c:pt idx="11">
                  <c:v>3.9402777777777703E-2</c:v>
                </c:pt>
                <c:pt idx="12">
                  <c:v>3.9745370370370299E-2</c:v>
                </c:pt>
                <c:pt idx="13">
                  <c:v>4.0087962962962902E-2</c:v>
                </c:pt>
                <c:pt idx="14">
                  <c:v>4.0430555555555497E-2</c:v>
                </c:pt>
                <c:pt idx="15">
                  <c:v>4.07731481481481E-2</c:v>
                </c:pt>
                <c:pt idx="16">
                  <c:v>4.1115740740740703E-2</c:v>
                </c:pt>
                <c:pt idx="17">
                  <c:v>4.1458333333333298E-2</c:v>
                </c:pt>
                <c:pt idx="18">
                  <c:v>4.1800925925925901E-2</c:v>
                </c:pt>
                <c:pt idx="19">
                  <c:v>4.2143518518518497E-2</c:v>
                </c:pt>
                <c:pt idx="20">
                  <c:v>4.24861111111111E-2</c:v>
                </c:pt>
                <c:pt idx="21">
                  <c:v>4.2828703703703702E-2</c:v>
                </c:pt>
                <c:pt idx="22">
                  <c:v>4.3171296296296201E-2</c:v>
                </c:pt>
                <c:pt idx="23">
                  <c:v>4.3513888888888803E-2</c:v>
                </c:pt>
                <c:pt idx="24">
                  <c:v>4.3856481481481399E-2</c:v>
                </c:pt>
                <c:pt idx="25">
                  <c:v>4.4199074074074002E-2</c:v>
                </c:pt>
                <c:pt idx="26">
                  <c:v>4.4541666666666598E-2</c:v>
                </c:pt>
                <c:pt idx="27">
                  <c:v>4.48842592592592E-2</c:v>
                </c:pt>
                <c:pt idx="28">
                  <c:v>4.5226851851851803E-2</c:v>
                </c:pt>
                <c:pt idx="29">
                  <c:v>4.5569444444444399E-2</c:v>
                </c:pt>
                <c:pt idx="30">
                  <c:v>4.5912037037037001E-2</c:v>
                </c:pt>
                <c:pt idx="31">
                  <c:v>4.6254629629629597E-2</c:v>
                </c:pt>
                <c:pt idx="32">
                  <c:v>4.65972222222222E-2</c:v>
                </c:pt>
                <c:pt idx="33">
                  <c:v>4.6939814814814802E-2</c:v>
                </c:pt>
                <c:pt idx="34">
                  <c:v>4.7282407407407398E-2</c:v>
                </c:pt>
                <c:pt idx="35">
                  <c:v>4.7625000000000001E-2</c:v>
                </c:pt>
                <c:pt idx="36">
                  <c:v>4.7967592592592499E-2</c:v>
                </c:pt>
                <c:pt idx="37">
                  <c:v>4.8310185185185102E-2</c:v>
                </c:pt>
                <c:pt idx="38">
                  <c:v>4.8652777777777698E-2</c:v>
                </c:pt>
                <c:pt idx="39">
                  <c:v>4.89953703703703E-2</c:v>
                </c:pt>
                <c:pt idx="40">
                  <c:v>4.9337962962962903E-2</c:v>
                </c:pt>
                <c:pt idx="41">
                  <c:v>4.9680555555555499E-2</c:v>
                </c:pt>
                <c:pt idx="42">
                  <c:v>5.0023148148148101E-2</c:v>
                </c:pt>
                <c:pt idx="43">
                  <c:v>5.0365740740740697E-2</c:v>
                </c:pt>
                <c:pt idx="44">
                  <c:v>5.07083333333333E-2</c:v>
                </c:pt>
                <c:pt idx="45">
                  <c:v>5.1050925925925902E-2</c:v>
                </c:pt>
                <c:pt idx="46">
                  <c:v>5.1393518518518498E-2</c:v>
                </c:pt>
                <c:pt idx="47">
                  <c:v>5.1736111111111101E-2</c:v>
                </c:pt>
                <c:pt idx="48">
                  <c:v>5.2078703703703703E-2</c:v>
                </c:pt>
                <c:pt idx="49">
                  <c:v>5.2421296296296299E-2</c:v>
                </c:pt>
              </c:numCache>
            </c:numRef>
          </c:val>
          <c:smooth val="0"/>
        </c:ser>
        <c:ser>
          <c:idx val="5"/>
          <c:order val="4"/>
          <c:tx>
            <c:strRef>
              <c:f>linear_pred!$A$8</c:f>
              <c:strCache>
                <c:ptCount val="1"/>
                <c:pt idx="0">
                  <c:v>Bengali</c:v>
                </c:pt>
              </c:strCache>
            </c:strRef>
          </c:tx>
          <c:spPr>
            <a:ln w="28575" cap="rnd">
              <a:solidFill>
                <a:schemeClr val="accent6"/>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linear_pred!$B$8:$AY$8</c:f>
              <c:numCache>
                <c:formatCode>General</c:formatCode>
                <c:ptCount val="50"/>
                <c:pt idx="0">
                  <c:v>3.7544054580896602E-2</c:v>
                </c:pt>
                <c:pt idx="1">
                  <c:v>3.7935477582846003E-2</c:v>
                </c:pt>
                <c:pt idx="2">
                  <c:v>3.83269005847953E-2</c:v>
                </c:pt>
                <c:pt idx="3">
                  <c:v>3.8718323586744603E-2</c:v>
                </c:pt>
                <c:pt idx="4">
                  <c:v>3.91097465886939E-2</c:v>
                </c:pt>
                <c:pt idx="5">
                  <c:v>3.9501169590643197E-2</c:v>
                </c:pt>
                <c:pt idx="6">
                  <c:v>3.9892592592592598E-2</c:v>
                </c:pt>
                <c:pt idx="7">
                  <c:v>4.0284015594541901E-2</c:v>
                </c:pt>
                <c:pt idx="8">
                  <c:v>4.0675438596491198E-2</c:v>
                </c:pt>
                <c:pt idx="9">
                  <c:v>4.1066861598440502E-2</c:v>
                </c:pt>
                <c:pt idx="10">
                  <c:v>4.1458284600389798E-2</c:v>
                </c:pt>
                <c:pt idx="11">
                  <c:v>4.1849707602339102E-2</c:v>
                </c:pt>
                <c:pt idx="12">
                  <c:v>4.2241130604288503E-2</c:v>
                </c:pt>
                <c:pt idx="13">
                  <c:v>4.26325536062378E-2</c:v>
                </c:pt>
                <c:pt idx="14">
                  <c:v>4.3023976608187103E-2</c:v>
                </c:pt>
                <c:pt idx="15">
                  <c:v>4.34153996101364E-2</c:v>
                </c:pt>
                <c:pt idx="16">
                  <c:v>4.3806822612085697E-2</c:v>
                </c:pt>
                <c:pt idx="17">
                  <c:v>4.4198245614035098E-2</c:v>
                </c:pt>
                <c:pt idx="18">
                  <c:v>4.4589668615984401E-2</c:v>
                </c:pt>
                <c:pt idx="19">
                  <c:v>4.4981091617933698E-2</c:v>
                </c:pt>
                <c:pt idx="20">
                  <c:v>4.5372514619883002E-2</c:v>
                </c:pt>
                <c:pt idx="21">
                  <c:v>4.5763937621832299E-2</c:v>
                </c:pt>
                <c:pt idx="22">
                  <c:v>4.6155360623781602E-2</c:v>
                </c:pt>
                <c:pt idx="23">
                  <c:v>4.6546783625731003E-2</c:v>
                </c:pt>
                <c:pt idx="24">
                  <c:v>4.69382066276803E-2</c:v>
                </c:pt>
                <c:pt idx="25">
                  <c:v>4.7329629629629603E-2</c:v>
                </c:pt>
                <c:pt idx="26">
                  <c:v>4.77210526315789E-2</c:v>
                </c:pt>
                <c:pt idx="27">
                  <c:v>4.8112475633528197E-2</c:v>
                </c:pt>
                <c:pt idx="28">
                  <c:v>4.8503898635477501E-2</c:v>
                </c:pt>
                <c:pt idx="29">
                  <c:v>4.8895321637426901E-2</c:v>
                </c:pt>
                <c:pt idx="30">
                  <c:v>4.9286744639376198E-2</c:v>
                </c:pt>
                <c:pt idx="31">
                  <c:v>4.9678167641325502E-2</c:v>
                </c:pt>
                <c:pt idx="32">
                  <c:v>5.0069590643274799E-2</c:v>
                </c:pt>
                <c:pt idx="33">
                  <c:v>5.0461013645224102E-2</c:v>
                </c:pt>
                <c:pt idx="34">
                  <c:v>5.0852436647173399E-2</c:v>
                </c:pt>
                <c:pt idx="35">
                  <c:v>5.12438596491228E-2</c:v>
                </c:pt>
                <c:pt idx="36">
                  <c:v>5.1635282651072097E-2</c:v>
                </c:pt>
                <c:pt idx="37">
                  <c:v>5.20267056530214E-2</c:v>
                </c:pt>
                <c:pt idx="38">
                  <c:v>5.2418128654970697E-2</c:v>
                </c:pt>
                <c:pt idx="39">
                  <c:v>5.2809551656920001E-2</c:v>
                </c:pt>
                <c:pt idx="40">
                  <c:v>5.3200974658869402E-2</c:v>
                </c:pt>
                <c:pt idx="41">
                  <c:v>5.3592397660818698E-2</c:v>
                </c:pt>
                <c:pt idx="42">
                  <c:v>5.3983820662768002E-2</c:v>
                </c:pt>
                <c:pt idx="43">
                  <c:v>5.4375243664717299E-2</c:v>
                </c:pt>
                <c:pt idx="44">
                  <c:v>5.4766666666666602E-2</c:v>
                </c:pt>
                <c:pt idx="45">
                  <c:v>5.5158089668615899E-2</c:v>
                </c:pt>
                <c:pt idx="46">
                  <c:v>5.55495126705653E-2</c:v>
                </c:pt>
                <c:pt idx="47">
                  <c:v>5.5940935672514597E-2</c:v>
                </c:pt>
                <c:pt idx="48">
                  <c:v>5.63323586744639E-2</c:v>
                </c:pt>
                <c:pt idx="49">
                  <c:v>5.6723781676413197E-2</c:v>
                </c:pt>
              </c:numCache>
            </c:numRef>
          </c:val>
          <c:smooth val="0"/>
        </c:ser>
        <c:ser>
          <c:idx val="6"/>
          <c:order val="5"/>
          <c:tx>
            <c:strRef>
              <c:f>linear_pred!$A$9</c:f>
              <c:strCache>
                <c:ptCount val="1"/>
                <c:pt idx="0">
                  <c:v>Russian</c:v>
                </c:pt>
              </c:strCache>
            </c:strRef>
          </c:tx>
          <c:spPr>
            <a:ln w="28575" cap="rnd">
              <a:solidFill>
                <a:schemeClr val="accent1">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linear_pred!$B$9:$AY$9</c:f>
              <c:numCache>
                <c:formatCode>General</c:formatCode>
                <c:ptCount val="50"/>
                <c:pt idx="0">
                  <c:v>2.58859649122807E-2</c:v>
                </c:pt>
                <c:pt idx="1">
                  <c:v>2.59188596491228E-2</c:v>
                </c:pt>
                <c:pt idx="2">
                  <c:v>2.5951754385964899E-2</c:v>
                </c:pt>
                <c:pt idx="3">
                  <c:v>2.5984649122806999E-2</c:v>
                </c:pt>
                <c:pt idx="4">
                  <c:v>2.6017543859649099E-2</c:v>
                </c:pt>
                <c:pt idx="5">
                  <c:v>2.6050438596491199E-2</c:v>
                </c:pt>
                <c:pt idx="6">
                  <c:v>2.6083333333333299E-2</c:v>
                </c:pt>
                <c:pt idx="7">
                  <c:v>2.6116228070175398E-2</c:v>
                </c:pt>
                <c:pt idx="8">
                  <c:v>2.6149122807017498E-2</c:v>
                </c:pt>
                <c:pt idx="9">
                  <c:v>2.6182017543859602E-2</c:v>
                </c:pt>
                <c:pt idx="10">
                  <c:v>2.6214912280701701E-2</c:v>
                </c:pt>
                <c:pt idx="11">
                  <c:v>2.6247807017543801E-2</c:v>
                </c:pt>
                <c:pt idx="12">
                  <c:v>2.6280701754385901E-2</c:v>
                </c:pt>
                <c:pt idx="13">
                  <c:v>2.6313596491228001E-2</c:v>
                </c:pt>
                <c:pt idx="14">
                  <c:v>2.6346491228070101E-2</c:v>
                </c:pt>
                <c:pt idx="15">
                  <c:v>2.63793859649122E-2</c:v>
                </c:pt>
                <c:pt idx="16">
                  <c:v>2.64122807017543E-2</c:v>
                </c:pt>
                <c:pt idx="17">
                  <c:v>2.64451754385964E-2</c:v>
                </c:pt>
                <c:pt idx="18">
                  <c:v>2.64780701754385E-2</c:v>
                </c:pt>
                <c:pt idx="19">
                  <c:v>2.65109649122807E-2</c:v>
                </c:pt>
                <c:pt idx="20">
                  <c:v>2.65438596491228E-2</c:v>
                </c:pt>
                <c:pt idx="21">
                  <c:v>2.65767543859649E-2</c:v>
                </c:pt>
                <c:pt idx="22">
                  <c:v>2.6609649122807E-2</c:v>
                </c:pt>
                <c:pt idx="23">
                  <c:v>2.66425438596491E-2</c:v>
                </c:pt>
                <c:pt idx="24">
                  <c:v>2.6675438596491199E-2</c:v>
                </c:pt>
                <c:pt idx="25">
                  <c:v>2.6708333333333299E-2</c:v>
                </c:pt>
                <c:pt idx="26">
                  <c:v>2.6741228070175399E-2</c:v>
                </c:pt>
                <c:pt idx="27">
                  <c:v>2.6774122807017499E-2</c:v>
                </c:pt>
                <c:pt idx="28">
                  <c:v>2.6807017543859599E-2</c:v>
                </c:pt>
                <c:pt idx="29">
                  <c:v>2.6839912280701698E-2</c:v>
                </c:pt>
                <c:pt idx="30">
                  <c:v>2.6872807017543798E-2</c:v>
                </c:pt>
                <c:pt idx="31">
                  <c:v>2.6905701754385902E-2</c:v>
                </c:pt>
                <c:pt idx="32">
                  <c:v>2.6938596491228001E-2</c:v>
                </c:pt>
                <c:pt idx="33">
                  <c:v>2.6971491228070101E-2</c:v>
                </c:pt>
                <c:pt idx="34">
                  <c:v>2.7004385964912201E-2</c:v>
                </c:pt>
                <c:pt idx="35">
                  <c:v>2.7037280701754301E-2</c:v>
                </c:pt>
                <c:pt idx="36">
                  <c:v>2.7070175438596401E-2</c:v>
                </c:pt>
                <c:pt idx="37">
                  <c:v>2.71030701754385E-2</c:v>
                </c:pt>
                <c:pt idx="38">
                  <c:v>2.71359649122806E-2</c:v>
                </c:pt>
                <c:pt idx="39">
                  <c:v>2.7168859649122801E-2</c:v>
                </c:pt>
                <c:pt idx="40">
                  <c:v>2.7201754385964901E-2</c:v>
                </c:pt>
                <c:pt idx="41">
                  <c:v>2.7234649122807E-2</c:v>
                </c:pt>
                <c:pt idx="42">
                  <c:v>2.72675438596491E-2</c:v>
                </c:pt>
                <c:pt idx="43">
                  <c:v>2.73004385964912E-2</c:v>
                </c:pt>
                <c:pt idx="44">
                  <c:v>2.73333333333333E-2</c:v>
                </c:pt>
                <c:pt idx="45">
                  <c:v>2.73662280701754E-2</c:v>
                </c:pt>
                <c:pt idx="46">
                  <c:v>2.7399122807017499E-2</c:v>
                </c:pt>
                <c:pt idx="47">
                  <c:v>2.7432017543859599E-2</c:v>
                </c:pt>
                <c:pt idx="48">
                  <c:v>2.7464912280701699E-2</c:v>
                </c:pt>
                <c:pt idx="49">
                  <c:v>2.7497807017543799E-2</c:v>
                </c:pt>
              </c:numCache>
            </c:numRef>
          </c:val>
          <c:smooth val="0"/>
        </c:ser>
        <c:ser>
          <c:idx val="7"/>
          <c:order val="6"/>
          <c:tx>
            <c:strRef>
              <c:f>linear_pred!$A$10</c:f>
              <c:strCache>
                <c:ptCount val="1"/>
                <c:pt idx="0">
                  <c:v>Japanese</c:v>
                </c:pt>
              </c:strCache>
            </c:strRef>
          </c:tx>
          <c:spPr>
            <a:ln w="28575" cap="rnd">
              <a:solidFill>
                <a:schemeClr val="accent2">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linear_pred!$B$10:$AY$10</c:f>
              <c:numCache>
                <c:formatCode>General</c:formatCode>
                <c:ptCount val="50"/>
                <c:pt idx="0">
                  <c:v>2.1338596491228001E-2</c:v>
                </c:pt>
                <c:pt idx="1">
                  <c:v>2.1387719298245601E-2</c:v>
                </c:pt>
                <c:pt idx="2">
                  <c:v>2.1436842105263101E-2</c:v>
                </c:pt>
                <c:pt idx="3">
                  <c:v>2.1485964912280699E-2</c:v>
                </c:pt>
                <c:pt idx="4">
                  <c:v>2.1535087719298199E-2</c:v>
                </c:pt>
                <c:pt idx="5">
                  <c:v>2.1584210526315699E-2</c:v>
                </c:pt>
                <c:pt idx="6">
                  <c:v>2.16333333333333E-2</c:v>
                </c:pt>
                <c:pt idx="7">
                  <c:v>2.16824561403508E-2</c:v>
                </c:pt>
                <c:pt idx="8">
                  <c:v>2.17315789473684E-2</c:v>
                </c:pt>
                <c:pt idx="9">
                  <c:v>2.1780701754385901E-2</c:v>
                </c:pt>
                <c:pt idx="10">
                  <c:v>2.1829824561403501E-2</c:v>
                </c:pt>
                <c:pt idx="11">
                  <c:v>2.1878947368421001E-2</c:v>
                </c:pt>
                <c:pt idx="12">
                  <c:v>2.1928070175438501E-2</c:v>
                </c:pt>
                <c:pt idx="13">
                  <c:v>2.1977192982456099E-2</c:v>
                </c:pt>
                <c:pt idx="14">
                  <c:v>2.2026315789473599E-2</c:v>
                </c:pt>
                <c:pt idx="15">
                  <c:v>2.2075438596491199E-2</c:v>
                </c:pt>
                <c:pt idx="16">
                  <c:v>2.21245614035087E-2</c:v>
                </c:pt>
                <c:pt idx="17">
                  <c:v>2.21736842105263E-2</c:v>
                </c:pt>
                <c:pt idx="18">
                  <c:v>2.22228070175438E-2</c:v>
                </c:pt>
                <c:pt idx="19">
                  <c:v>2.2271929824561401E-2</c:v>
                </c:pt>
                <c:pt idx="20">
                  <c:v>2.2321052631578901E-2</c:v>
                </c:pt>
                <c:pt idx="21">
                  <c:v>2.2370175438596401E-2</c:v>
                </c:pt>
                <c:pt idx="22">
                  <c:v>2.2419298245613999E-2</c:v>
                </c:pt>
                <c:pt idx="23">
                  <c:v>2.2468421052631499E-2</c:v>
                </c:pt>
                <c:pt idx="24">
                  <c:v>2.2517543859649099E-2</c:v>
                </c:pt>
                <c:pt idx="25">
                  <c:v>2.25666666666666E-2</c:v>
                </c:pt>
                <c:pt idx="26">
                  <c:v>2.26157894736842E-2</c:v>
                </c:pt>
                <c:pt idx="27">
                  <c:v>2.26649122807017E-2</c:v>
                </c:pt>
                <c:pt idx="28">
                  <c:v>2.27140350877192E-2</c:v>
                </c:pt>
                <c:pt idx="29">
                  <c:v>2.2763157894736801E-2</c:v>
                </c:pt>
                <c:pt idx="30">
                  <c:v>2.2812280701754301E-2</c:v>
                </c:pt>
                <c:pt idx="31">
                  <c:v>2.2861403508771899E-2</c:v>
                </c:pt>
                <c:pt idx="32">
                  <c:v>2.2910526315789399E-2</c:v>
                </c:pt>
                <c:pt idx="33">
                  <c:v>2.2959649122806999E-2</c:v>
                </c:pt>
                <c:pt idx="34">
                  <c:v>2.3008771929824499E-2</c:v>
                </c:pt>
                <c:pt idx="35">
                  <c:v>2.30578947368421E-2</c:v>
                </c:pt>
                <c:pt idx="36">
                  <c:v>2.31070175438596E-2</c:v>
                </c:pt>
                <c:pt idx="37">
                  <c:v>2.31561403508771E-2</c:v>
                </c:pt>
                <c:pt idx="38">
                  <c:v>2.3205263157894701E-2</c:v>
                </c:pt>
                <c:pt idx="39">
                  <c:v>2.3254385964912201E-2</c:v>
                </c:pt>
                <c:pt idx="40">
                  <c:v>2.3303508771929798E-2</c:v>
                </c:pt>
                <c:pt idx="41">
                  <c:v>2.3352631578947299E-2</c:v>
                </c:pt>
                <c:pt idx="42">
                  <c:v>2.3401754385964899E-2</c:v>
                </c:pt>
                <c:pt idx="43">
                  <c:v>2.3450877192982399E-2</c:v>
                </c:pt>
                <c:pt idx="44">
                  <c:v>2.3499999999999899E-2</c:v>
                </c:pt>
                <c:pt idx="45">
                  <c:v>2.35491228070175E-2</c:v>
                </c:pt>
                <c:pt idx="46">
                  <c:v>2.3598245614035E-2</c:v>
                </c:pt>
                <c:pt idx="47">
                  <c:v>2.3647368421052601E-2</c:v>
                </c:pt>
                <c:pt idx="48">
                  <c:v>2.3696491228070101E-2</c:v>
                </c:pt>
                <c:pt idx="49">
                  <c:v>2.3745614035087698E-2</c:v>
                </c:pt>
              </c:numCache>
            </c:numRef>
          </c:val>
          <c:smooth val="0"/>
        </c:ser>
        <c:ser>
          <c:idx val="8"/>
          <c:order val="7"/>
          <c:tx>
            <c:strRef>
              <c:f>linear_pred!$A$11</c:f>
              <c:strCache>
                <c:ptCount val="1"/>
                <c:pt idx="0">
                  <c:v>Javanese</c:v>
                </c:pt>
              </c:strCache>
            </c:strRef>
          </c:tx>
          <c:spPr>
            <a:ln w="28575" cap="rnd">
              <a:solidFill>
                <a:schemeClr val="accent3">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linear_pred!$B$11:$AY$11</c:f>
              <c:numCache>
                <c:formatCode>General</c:formatCode>
                <c:ptCount val="50"/>
                <c:pt idx="0">
                  <c:v>1.4416471734892701E-2</c:v>
                </c:pt>
                <c:pt idx="1">
                  <c:v>1.4501072124756299E-2</c:v>
                </c:pt>
                <c:pt idx="2">
                  <c:v>1.4585672514619801E-2</c:v>
                </c:pt>
                <c:pt idx="3">
                  <c:v>1.4670272904483399E-2</c:v>
                </c:pt>
                <c:pt idx="4">
                  <c:v>1.4754873294346899E-2</c:v>
                </c:pt>
                <c:pt idx="5">
                  <c:v>1.48394736842105E-2</c:v>
                </c:pt>
                <c:pt idx="6">
                  <c:v>1.4924074074073999E-2</c:v>
                </c:pt>
                <c:pt idx="7">
                  <c:v>1.50086744639376E-2</c:v>
                </c:pt>
                <c:pt idx="8">
                  <c:v>1.50932748538011E-2</c:v>
                </c:pt>
                <c:pt idx="9">
                  <c:v>1.51778752436647E-2</c:v>
                </c:pt>
                <c:pt idx="10">
                  <c:v>1.52624756335282E-2</c:v>
                </c:pt>
                <c:pt idx="11">
                  <c:v>1.53470760233918E-2</c:v>
                </c:pt>
                <c:pt idx="12">
                  <c:v>1.54316764132553E-2</c:v>
                </c:pt>
                <c:pt idx="13">
                  <c:v>1.55162768031189E-2</c:v>
                </c:pt>
                <c:pt idx="14">
                  <c:v>1.56008771929824E-2</c:v>
                </c:pt>
                <c:pt idx="15">
                  <c:v>1.5685477582846E-2</c:v>
                </c:pt>
                <c:pt idx="16">
                  <c:v>1.57700779727095E-2</c:v>
                </c:pt>
                <c:pt idx="17">
                  <c:v>1.5854678362573E-2</c:v>
                </c:pt>
                <c:pt idx="18">
                  <c:v>1.59392787524366E-2</c:v>
                </c:pt>
                <c:pt idx="19">
                  <c:v>1.60238791423001E-2</c:v>
                </c:pt>
                <c:pt idx="20">
                  <c:v>1.61084795321637E-2</c:v>
                </c:pt>
                <c:pt idx="21">
                  <c:v>1.61930799220272E-2</c:v>
                </c:pt>
                <c:pt idx="22">
                  <c:v>1.6277680311890801E-2</c:v>
                </c:pt>
                <c:pt idx="23">
                  <c:v>1.63622807017543E-2</c:v>
                </c:pt>
                <c:pt idx="24">
                  <c:v>1.6446881091617901E-2</c:v>
                </c:pt>
                <c:pt idx="25">
                  <c:v>1.6531481481481401E-2</c:v>
                </c:pt>
                <c:pt idx="26">
                  <c:v>1.6616081871345001E-2</c:v>
                </c:pt>
                <c:pt idx="27">
                  <c:v>1.6700682261208501E-2</c:v>
                </c:pt>
                <c:pt idx="28">
                  <c:v>1.6785282651072101E-2</c:v>
                </c:pt>
                <c:pt idx="29">
                  <c:v>1.6869883040935601E-2</c:v>
                </c:pt>
                <c:pt idx="30">
                  <c:v>1.6954483430799201E-2</c:v>
                </c:pt>
                <c:pt idx="31">
                  <c:v>1.7039083820662701E-2</c:v>
                </c:pt>
                <c:pt idx="32">
                  <c:v>1.7123684210526301E-2</c:v>
                </c:pt>
                <c:pt idx="33">
                  <c:v>1.7208284600389801E-2</c:v>
                </c:pt>
                <c:pt idx="34">
                  <c:v>1.7292884990253402E-2</c:v>
                </c:pt>
                <c:pt idx="35">
                  <c:v>1.7377485380116901E-2</c:v>
                </c:pt>
                <c:pt idx="36">
                  <c:v>1.7462085769980502E-2</c:v>
                </c:pt>
                <c:pt idx="37">
                  <c:v>1.7546686159844001E-2</c:v>
                </c:pt>
                <c:pt idx="38">
                  <c:v>1.7631286549707598E-2</c:v>
                </c:pt>
                <c:pt idx="39">
                  <c:v>1.7715886939571102E-2</c:v>
                </c:pt>
                <c:pt idx="40">
                  <c:v>1.7800487329434699E-2</c:v>
                </c:pt>
                <c:pt idx="41">
                  <c:v>1.7885087719298198E-2</c:v>
                </c:pt>
                <c:pt idx="42">
                  <c:v>1.7969688109161702E-2</c:v>
                </c:pt>
                <c:pt idx="43">
                  <c:v>1.8054288499025298E-2</c:v>
                </c:pt>
                <c:pt idx="44">
                  <c:v>1.8138888888888802E-2</c:v>
                </c:pt>
                <c:pt idx="45">
                  <c:v>1.8223489278752399E-2</c:v>
                </c:pt>
                <c:pt idx="46">
                  <c:v>1.8308089668615898E-2</c:v>
                </c:pt>
                <c:pt idx="47">
                  <c:v>1.8392690058479499E-2</c:v>
                </c:pt>
                <c:pt idx="48">
                  <c:v>1.8477290448342999E-2</c:v>
                </c:pt>
                <c:pt idx="49">
                  <c:v>1.8561890838206599E-2</c:v>
                </c:pt>
              </c:numCache>
            </c:numRef>
          </c:val>
          <c:smooth val="0"/>
        </c:ser>
        <c:ser>
          <c:idx val="9"/>
          <c:order val="8"/>
          <c:tx>
            <c:strRef>
              <c:f>linear_pred!$A$12</c:f>
              <c:strCache>
                <c:ptCount val="1"/>
                <c:pt idx="0">
                  <c:v>German, Standard</c:v>
                </c:pt>
              </c:strCache>
            </c:strRef>
          </c:tx>
          <c:spPr>
            <a:ln w="28575" cap="rnd">
              <a:solidFill>
                <a:schemeClr val="accent4">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linear_pred!$B$12:$AY$12</c:f>
              <c:numCache>
                <c:formatCode>General</c:formatCode>
                <c:ptCount val="50"/>
                <c:pt idx="0">
                  <c:v>1.3041764132553599E-2</c:v>
                </c:pt>
                <c:pt idx="1">
                  <c:v>1.2891130604288399E-2</c:v>
                </c:pt>
                <c:pt idx="2">
                  <c:v>1.27404970760233E-2</c:v>
                </c:pt>
                <c:pt idx="3">
                  <c:v>1.25898635477582E-2</c:v>
                </c:pt>
                <c:pt idx="4">
                  <c:v>1.2439230019493101E-2</c:v>
                </c:pt>
                <c:pt idx="5">
                  <c:v>1.2288596491228E-2</c:v>
                </c:pt>
                <c:pt idx="6">
                  <c:v>1.2137962962962901E-2</c:v>
                </c:pt>
                <c:pt idx="7">
                  <c:v>1.19873294346978E-2</c:v>
                </c:pt>
                <c:pt idx="8">
                  <c:v>1.1836695906432699E-2</c:v>
                </c:pt>
                <c:pt idx="9">
                  <c:v>1.16860623781676E-2</c:v>
                </c:pt>
                <c:pt idx="10">
                  <c:v>1.1535428849902499E-2</c:v>
                </c:pt>
                <c:pt idx="11">
                  <c:v>1.13847953216374E-2</c:v>
                </c:pt>
                <c:pt idx="12">
                  <c:v>1.12341617933723E-2</c:v>
                </c:pt>
                <c:pt idx="13">
                  <c:v>1.1083528265107201E-2</c:v>
                </c:pt>
                <c:pt idx="14">
                  <c:v>1.09328947368421E-2</c:v>
                </c:pt>
                <c:pt idx="15">
                  <c:v>1.07822612085769E-2</c:v>
                </c:pt>
                <c:pt idx="16">
                  <c:v>1.0631627680311799E-2</c:v>
                </c:pt>
                <c:pt idx="17">
                  <c:v>1.04809941520467E-2</c:v>
                </c:pt>
                <c:pt idx="18">
                  <c:v>1.03303606237816E-2</c:v>
                </c:pt>
                <c:pt idx="19">
                  <c:v>1.01797270955165E-2</c:v>
                </c:pt>
                <c:pt idx="20">
                  <c:v>1.00290935672514E-2</c:v>
                </c:pt>
                <c:pt idx="21">
                  <c:v>9.8784600389863492E-3</c:v>
                </c:pt>
                <c:pt idx="22">
                  <c:v>9.7278265107212398E-3</c:v>
                </c:pt>
                <c:pt idx="23">
                  <c:v>9.5771929824561303E-3</c:v>
                </c:pt>
                <c:pt idx="24">
                  <c:v>9.4265594541910296E-3</c:v>
                </c:pt>
                <c:pt idx="25">
                  <c:v>9.2759259259259201E-3</c:v>
                </c:pt>
                <c:pt idx="26">
                  <c:v>9.1252923976608107E-3</c:v>
                </c:pt>
                <c:pt idx="27">
                  <c:v>8.9746588693957099E-3</c:v>
                </c:pt>
                <c:pt idx="28">
                  <c:v>8.8240253411306004E-3</c:v>
                </c:pt>
                <c:pt idx="29">
                  <c:v>8.6733918128654892E-3</c:v>
                </c:pt>
                <c:pt idx="30">
                  <c:v>8.5227582846003798E-3</c:v>
                </c:pt>
                <c:pt idx="31">
                  <c:v>8.3721247563352807E-3</c:v>
                </c:pt>
                <c:pt idx="32">
                  <c:v>8.2214912280701696E-3</c:v>
                </c:pt>
                <c:pt idx="33">
                  <c:v>8.0708576998050601E-3</c:v>
                </c:pt>
                <c:pt idx="34">
                  <c:v>7.9202241715399593E-3</c:v>
                </c:pt>
                <c:pt idx="35">
                  <c:v>7.7695906432748499E-3</c:v>
                </c:pt>
                <c:pt idx="36">
                  <c:v>7.6189571150097404E-3</c:v>
                </c:pt>
                <c:pt idx="37">
                  <c:v>7.4683235867446301E-3</c:v>
                </c:pt>
                <c:pt idx="38">
                  <c:v>7.3176900584795302E-3</c:v>
                </c:pt>
                <c:pt idx="39">
                  <c:v>7.1670565302144199E-3</c:v>
                </c:pt>
                <c:pt idx="40">
                  <c:v>7.0164230019493096E-3</c:v>
                </c:pt>
                <c:pt idx="41">
                  <c:v>6.8657894736842001E-3</c:v>
                </c:pt>
                <c:pt idx="42">
                  <c:v>6.7151559454191002E-3</c:v>
                </c:pt>
                <c:pt idx="43">
                  <c:v>6.5645224171539899E-3</c:v>
                </c:pt>
                <c:pt idx="44">
                  <c:v>6.4138888888888796E-3</c:v>
                </c:pt>
                <c:pt idx="45">
                  <c:v>6.2632553606237797E-3</c:v>
                </c:pt>
                <c:pt idx="46">
                  <c:v>6.1126218323586702E-3</c:v>
                </c:pt>
                <c:pt idx="47">
                  <c:v>5.9619883040935599E-3</c:v>
                </c:pt>
                <c:pt idx="48">
                  <c:v>5.8113547758284496E-3</c:v>
                </c:pt>
                <c:pt idx="49">
                  <c:v>5.6607212475633497E-3</c:v>
                </c:pt>
              </c:numCache>
            </c:numRef>
          </c:val>
          <c:smooth val="0"/>
        </c:ser>
        <c:ser>
          <c:idx val="10"/>
          <c:order val="9"/>
          <c:tx>
            <c:strRef>
              <c:f>linear_pred!$A$13</c:f>
              <c:strCache>
                <c:ptCount val="1"/>
                <c:pt idx="0">
                  <c:v>Chinese, Wu</c:v>
                </c:pt>
              </c:strCache>
            </c:strRef>
          </c:tx>
          <c:spPr>
            <a:ln w="28575" cap="rnd">
              <a:solidFill>
                <a:schemeClr val="accent5">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linear_pred!$B$13:$AY$13</c:f>
              <c:numCache>
                <c:formatCode>General</c:formatCode>
                <c:ptCount val="50"/>
                <c:pt idx="0">
                  <c:v>1.37150584795321E-2</c:v>
                </c:pt>
                <c:pt idx="1">
                  <c:v>1.37852339181286E-2</c:v>
                </c:pt>
                <c:pt idx="2">
                  <c:v>1.38554093567251E-2</c:v>
                </c:pt>
                <c:pt idx="3">
                  <c:v>1.39255847953216E-2</c:v>
                </c:pt>
                <c:pt idx="4">
                  <c:v>1.39957602339181E-2</c:v>
                </c:pt>
                <c:pt idx="5">
                  <c:v>1.4065935672514599E-2</c:v>
                </c:pt>
                <c:pt idx="6">
                  <c:v>1.4136111111111099E-2</c:v>
                </c:pt>
                <c:pt idx="7">
                  <c:v>1.4206286549707599E-2</c:v>
                </c:pt>
                <c:pt idx="8">
                  <c:v>1.4276461988304E-2</c:v>
                </c:pt>
                <c:pt idx="9">
                  <c:v>1.43466374269005E-2</c:v>
                </c:pt>
                <c:pt idx="10">
                  <c:v>1.4416812865497E-2</c:v>
                </c:pt>
                <c:pt idx="11">
                  <c:v>1.44869883040935E-2</c:v>
                </c:pt>
                <c:pt idx="12">
                  <c:v>1.4557163742689999E-2</c:v>
                </c:pt>
                <c:pt idx="13">
                  <c:v>1.4627339181286499E-2</c:v>
                </c:pt>
                <c:pt idx="14">
                  <c:v>1.4697514619882999E-2</c:v>
                </c:pt>
                <c:pt idx="15">
                  <c:v>1.4767690058479501E-2</c:v>
                </c:pt>
                <c:pt idx="16">
                  <c:v>1.4837865497076001E-2</c:v>
                </c:pt>
                <c:pt idx="17">
                  <c:v>1.49080409356725E-2</c:v>
                </c:pt>
                <c:pt idx="18">
                  <c:v>1.4978216374269E-2</c:v>
                </c:pt>
                <c:pt idx="19">
                  <c:v>1.5048391812865399E-2</c:v>
                </c:pt>
                <c:pt idx="20">
                  <c:v>1.5118567251461899E-2</c:v>
                </c:pt>
                <c:pt idx="21">
                  <c:v>1.5188742690058399E-2</c:v>
                </c:pt>
                <c:pt idx="22">
                  <c:v>1.5258918128654901E-2</c:v>
                </c:pt>
                <c:pt idx="23">
                  <c:v>1.5329093567251401E-2</c:v>
                </c:pt>
                <c:pt idx="24">
                  <c:v>1.53992690058479E-2</c:v>
                </c:pt>
                <c:pt idx="25">
                  <c:v>1.54694444444444E-2</c:v>
                </c:pt>
                <c:pt idx="26">
                  <c:v>1.55396198830409E-2</c:v>
                </c:pt>
                <c:pt idx="27">
                  <c:v>1.56097953216374E-2</c:v>
                </c:pt>
                <c:pt idx="28">
                  <c:v>1.5679970760233902E-2</c:v>
                </c:pt>
                <c:pt idx="29">
                  <c:v>1.57501461988304E-2</c:v>
                </c:pt>
                <c:pt idx="30">
                  <c:v>1.5820321637426901E-2</c:v>
                </c:pt>
                <c:pt idx="31">
                  <c:v>1.5890497076023299E-2</c:v>
                </c:pt>
                <c:pt idx="32">
                  <c:v>1.59606725146198E-2</c:v>
                </c:pt>
                <c:pt idx="33">
                  <c:v>1.6030847953216298E-2</c:v>
                </c:pt>
                <c:pt idx="34">
                  <c:v>1.61010233918128E-2</c:v>
                </c:pt>
                <c:pt idx="35">
                  <c:v>1.6171198830409302E-2</c:v>
                </c:pt>
                <c:pt idx="36">
                  <c:v>1.62413742690058E-2</c:v>
                </c:pt>
                <c:pt idx="37">
                  <c:v>1.6311549707602301E-2</c:v>
                </c:pt>
                <c:pt idx="38">
                  <c:v>1.6381725146198799E-2</c:v>
                </c:pt>
                <c:pt idx="39">
                  <c:v>1.6451900584795301E-2</c:v>
                </c:pt>
                <c:pt idx="40">
                  <c:v>1.6522076023391799E-2</c:v>
                </c:pt>
                <c:pt idx="41">
                  <c:v>1.6592251461988301E-2</c:v>
                </c:pt>
                <c:pt idx="42">
                  <c:v>1.6662426900584702E-2</c:v>
                </c:pt>
                <c:pt idx="43">
                  <c:v>1.67326023391812E-2</c:v>
                </c:pt>
                <c:pt idx="44">
                  <c:v>1.6802777777777701E-2</c:v>
                </c:pt>
                <c:pt idx="45">
                  <c:v>1.6872953216374199E-2</c:v>
                </c:pt>
                <c:pt idx="46">
                  <c:v>1.6943128654970701E-2</c:v>
                </c:pt>
                <c:pt idx="47">
                  <c:v>1.7013304093567199E-2</c:v>
                </c:pt>
                <c:pt idx="48">
                  <c:v>1.7083479532163701E-2</c:v>
                </c:pt>
                <c:pt idx="49">
                  <c:v>1.7153654970760199E-2</c:v>
                </c:pt>
              </c:numCache>
            </c:numRef>
          </c:val>
          <c:smooth val="0"/>
        </c:ser>
        <c:ser>
          <c:idx val="11"/>
          <c:order val="10"/>
          <c:tx>
            <c:strRef>
              <c:f>linear_pred!$A$14</c:f>
              <c:strCache>
                <c:ptCount val="1"/>
                <c:pt idx="0">
                  <c:v>Korean</c:v>
                </c:pt>
              </c:strCache>
            </c:strRef>
          </c:tx>
          <c:spPr>
            <a:ln w="28575" cap="rnd">
              <a:solidFill>
                <a:schemeClr val="accent6">
                  <a:lumMod val="6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linear_pred!$B$14:$AY$14</c:f>
              <c:numCache>
                <c:formatCode>General</c:formatCode>
                <c:ptCount val="50"/>
                <c:pt idx="0">
                  <c:v>1.30437621832358E-2</c:v>
                </c:pt>
                <c:pt idx="1">
                  <c:v>1.3142641325535999E-2</c:v>
                </c:pt>
                <c:pt idx="2">
                  <c:v>1.32415204678362E-2</c:v>
                </c:pt>
                <c:pt idx="3">
                  <c:v>1.3340399610136401E-2</c:v>
                </c:pt>
                <c:pt idx="4">
                  <c:v>1.34392787524366E-2</c:v>
                </c:pt>
                <c:pt idx="5">
                  <c:v>1.3538157894736801E-2</c:v>
                </c:pt>
                <c:pt idx="6">
                  <c:v>1.3637037037037E-2</c:v>
                </c:pt>
                <c:pt idx="7">
                  <c:v>1.37359161793372E-2</c:v>
                </c:pt>
                <c:pt idx="8">
                  <c:v>1.3834795321637399E-2</c:v>
                </c:pt>
                <c:pt idx="9">
                  <c:v>1.39336744639376E-2</c:v>
                </c:pt>
                <c:pt idx="10">
                  <c:v>1.4032553606237799E-2</c:v>
                </c:pt>
                <c:pt idx="11">
                  <c:v>1.4131432748538E-2</c:v>
                </c:pt>
                <c:pt idx="12">
                  <c:v>1.4230311890838201E-2</c:v>
                </c:pt>
                <c:pt idx="13">
                  <c:v>1.43291910331384E-2</c:v>
                </c:pt>
                <c:pt idx="14">
                  <c:v>1.44280701754385E-2</c:v>
                </c:pt>
                <c:pt idx="15">
                  <c:v>1.4526949317738701E-2</c:v>
                </c:pt>
                <c:pt idx="16">
                  <c:v>1.46258284600389E-2</c:v>
                </c:pt>
                <c:pt idx="17">
                  <c:v>1.4724707602339101E-2</c:v>
                </c:pt>
                <c:pt idx="18">
                  <c:v>1.48235867446393E-2</c:v>
                </c:pt>
                <c:pt idx="19">
                  <c:v>1.49224658869395E-2</c:v>
                </c:pt>
                <c:pt idx="20">
                  <c:v>1.5021345029239699E-2</c:v>
                </c:pt>
                <c:pt idx="21">
                  <c:v>1.51202241715399E-2</c:v>
                </c:pt>
                <c:pt idx="22">
                  <c:v>1.5219103313840099E-2</c:v>
                </c:pt>
                <c:pt idx="23">
                  <c:v>1.53179824561403E-2</c:v>
                </c:pt>
                <c:pt idx="24">
                  <c:v>1.5416861598440501E-2</c:v>
                </c:pt>
                <c:pt idx="25">
                  <c:v>1.55157407407407E-2</c:v>
                </c:pt>
                <c:pt idx="26">
                  <c:v>1.5614619883040901E-2</c:v>
                </c:pt>
                <c:pt idx="27">
                  <c:v>1.57134990253411E-2</c:v>
                </c:pt>
                <c:pt idx="28">
                  <c:v>1.5812378167641299E-2</c:v>
                </c:pt>
                <c:pt idx="29">
                  <c:v>1.5911257309941501E-2</c:v>
                </c:pt>
                <c:pt idx="30">
                  <c:v>1.60101364522417E-2</c:v>
                </c:pt>
                <c:pt idx="31">
                  <c:v>1.6109015594541899E-2</c:v>
                </c:pt>
                <c:pt idx="32">
                  <c:v>1.6207894736842102E-2</c:v>
                </c:pt>
                <c:pt idx="33">
                  <c:v>1.6306773879142301E-2</c:v>
                </c:pt>
                <c:pt idx="34">
                  <c:v>1.6405653021442399E-2</c:v>
                </c:pt>
                <c:pt idx="35">
                  <c:v>1.6504532163742602E-2</c:v>
                </c:pt>
                <c:pt idx="36">
                  <c:v>1.6603411306042801E-2</c:v>
                </c:pt>
                <c:pt idx="37">
                  <c:v>1.6702290448343E-2</c:v>
                </c:pt>
                <c:pt idx="38">
                  <c:v>1.6801169590643199E-2</c:v>
                </c:pt>
                <c:pt idx="39">
                  <c:v>1.6900048732943401E-2</c:v>
                </c:pt>
                <c:pt idx="40">
                  <c:v>1.69989278752436E-2</c:v>
                </c:pt>
                <c:pt idx="41">
                  <c:v>1.7097807017543799E-2</c:v>
                </c:pt>
                <c:pt idx="42">
                  <c:v>1.7196686159843998E-2</c:v>
                </c:pt>
                <c:pt idx="43">
                  <c:v>1.7295565302144201E-2</c:v>
                </c:pt>
                <c:pt idx="44">
                  <c:v>1.73944444444444E-2</c:v>
                </c:pt>
                <c:pt idx="45">
                  <c:v>1.7493323586744599E-2</c:v>
                </c:pt>
                <c:pt idx="46">
                  <c:v>1.7592202729044801E-2</c:v>
                </c:pt>
                <c:pt idx="47">
                  <c:v>1.7691081871345E-2</c:v>
                </c:pt>
                <c:pt idx="48">
                  <c:v>1.77899610136452E-2</c:v>
                </c:pt>
                <c:pt idx="49">
                  <c:v>1.7888840155945399E-2</c:v>
                </c:pt>
              </c:numCache>
            </c:numRef>
          </c:val>
          <c:smooth val="0"/>
        </c:ser>
        <c:ser>
          <c:idx val="12"/>
          <c:order val="11"/>
          <c:tx>
            <c:strRef>
              <c:f>linear_pred!$A$15</c:f>
              <c:strCache>
                <c:ptCount val="1"/>
                <c:pt idx="0">
                  <c:v>French</c:v>
                </c:pt>
              </c:strCache>
            </c:strRef>
          </c:tx>
          <c:spPr>
            <a:ln w="28575" cap="rnd">
              <a:solidFill>
                <a:schemeClr val="accent1">
                  <a:lumMod val="80000"/>
                  <a:lumOff val="2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linear_pred!$B$15:$AY$15</c:f>
              <c:numCache>
                <c:formatCode>General</c:formatCode>
                <c:ptCount val="50"/>
                <c:pt idx="0">
                  <c:v>1.28480994152046E-2</c:v>
                </c:pt>
                <c:pt idx="1">
                  <c:v>1.29535087719298E-2</c:v>
                </c:pt>
                <c:pt idx="2">
                  <c:v>1.30589181286549E-2</c:v>
                </c:pt>
                <c:pt idx="3">
                  <c:v>1.3164327485380101E-2</c:v>
                </c:pt>
                <c:pt idx="4">
                  <c:v>1.3269736842105201E-2</c:v>
                </c:pt>
                <c:pt idx="5">
                  <c:v>1.3375146198830399E-2</c:v>
                </c:pt>
                <c:pt idx="6">
                  <c:v>1.3480555555555499E-2</c:v>
                </c:pt>
                <c:pt idx="7">
                  <c:v>1.35859649122807E-2</c:v>
                </c:pt>
                <c:pt idx="8">
                  <c:v>1.3691374269005799E-2</c:v>
                </c:pt>
                <c:pt idx="9">
                  <c:v>1.3796783625730899E-2</c:v>
                </c:pt>
                <c:pt idx="10">
                  <c:v>1.39021929824561E-2</c:v>
                </c:pt>
                <c:pt idx="11">
                  <c:v>1.40076023391812E-2</c:v>
                </c:pt>
                <c:pt idx="12">
                  <c:v>1.41130116959064E-2</c:v>
                </c:pt>
                <c:pt idx="13">
                  <c:v>1.42184210526315E-2</c:v>
                </c:pt>
                <c:pt idx="14">
                  <c:v>1.4323830409356701E-2</c:v>
                </c:pt>
                <c:pt idx="15">
                  <c:v>1.44292397660818E-2</c:v>
                </c:pt>
                <c:pt idx="16">
                  <c:v>1.4534649122807001E-2</c:v>
                </c:pt>
                <c:pt idx="17">
                  <c:v>1.4640058479532101E-2</c:v>
                </c:pt>
                <c:pt idx="18">
                  <c:v>1.4745467836257299E-2</c:v>
                </c:pt>
                <c:pt idx="19">
                  <c:v>1.4850877192982399E-2</c:v>
                </c:pt>
                <c:pt idx="20">
                  <c:v>1.49562865497076E-2</c:v>
                </c:pt>
                <c:pt idx="21">
                  <c:v>1.50616959064327E-2</c:v>
                </c:pt>
                <c:pt idx="22">
                  <c:v>1.51671052631578E-2</c:v>
                </c:pt>
                <c:pt idx="23">
                  <c:v>1.5272514619883E-2</c:v>
                </c:pt>
                <c:pt idx="24">
                  <c:v>1.53779239766081E-2</c:v>
                </c:pt>
                <c:pt idx="25">
                  <c:v>1.54833333333333E-2</c:v>
                </c:pt>
                <c:pt idx="26">
                  <c:v>1.55887426900584E-2</c:v>
                </c:pt>
                <c:pt idx="27">
                  <c:v>1.5694152046783601E-2</c:v>
                </c:pt>
                <c:pt idx="28">
                  <c:v>1.5799561403508699E-2</c:v>
                </c:pt>
                <c:pt idx="29">
                  <c:v>1.5904970760233901E-2</c:v>
                </c:pt>
                <c:pt idx="30">
                  <c:v>1.6010380116958999E-2</c:v>
                </c:pt>
                <c:pt idx="31">
                  <c:v>1.6115789473684201E-2</c:v>
                </c:pt>
                <c:pt idx="32">
                  <c:v>1.62211988304093E-2</c:v>
                </c:pt>
                <c:pt idx="33">
                  <c:v>1.6326608187134498E-2</c:v>
                </c:pt>
                <c:pt idx="34">
                  <c:v>1.64320175438596E-2</c:v>
                </c:pt>
                <c:pt idx="35">
                  <c:v>1.6537426900584701E-2</c:v>
                </c:pt>
                <c:pt idx="36">
                  <c:v>1.66428362573099E-2</c:v>
                </c:pt>
                <c:pt idx="37">
                  <c:v>1.6748245614034998E-2</c:v>
                </c:pt>
                <c:pt idx="38">
                  <c:v>1.6853654970760201E-2</c:v>
                </c:pt>
                <c:pt idx="39">
                  <c:v>1.6959064327485299E-2</c:v>
                </c:pt>
                <c:pt idx="40">
                  <c:v>1.7064473684210501E-2</c:v>
                </c:pt>
                <c:pt idx="41">
                  <c:v>1.7169883040935599E-2</c:v>
                </c:pt>
                <c:pt idx="42">
                  <c:v>1.7275292397660801E-2</c:v>
                </c:pt>
                <c:pt idx="43">
                  <c:v>1.7380701754385899E-2</c:v>
                </c:pt>
                <c:pt idx="44">
                  <c:v>1.7486111111111102E-2</c:v>
                </c:pt>
                <c:pt idx="45">
                  <c:v>1.75915204678362E-2</c:v>
                </c:pt>
                <c:pt idx="46">
                  <c:v>1.7696929824561398E-2</c:v>
                </c:pt>
                <c:pt idx="47">
                  <c:v>1.78023391812865E-2</c:v>
                </c:pt>
                <c:pt idx="48">
                  <c:v>1.7907748538011602E-2</c:v>
                </c:pt>
                <c:pt idx="49">
                  <c:v>1.80131578947368E-2</c:v>
                </c:pt>
              </c:numCache>
            </c:numRef>
          </c:val>
          <c:smooth val="0"/>
        </c:ser>
        <c:ser>
          <c:idx val="13"/>
          <c:order val="12"/>
          <c:tx>
            <c:strRef>
              <c:f>linear_pred!$A$16</c:f>
              <c:strCache>
                <c:ptCount val="1"/>
                <c:pt idx="0">
                  <c:v>Telugu</c:v>
                </c:pt>
              </c:strCache>
            </c:strRef>
          </c:tx>
          <c:spPr>
            <a:ln w="28575" cap="rnd">
              <a:solidFill>
                <a:schemeClr val="accent2">
                  <a:lumMod val="80000"/>
                  <a:lumOff val="2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linear_pred!$B$16:$AY$16</c:f>
              <c:numCache>
                <c:formatCode>General</c:formatCode>
                <c:ptCount val="50"/>
                <c:pt idx="0">
                  <c:v>1.3030847953216299E-2</c:v>
                </c:pt>
                <c:pt idx="1">
                  <c:v>1.31150584795321E-2</c:v>
                </c:pt>
                <c:pt idx="2">
                  <c:v>1.31992690058479E-2</c:v>
                </c:pt>
                <c:pt idx="3">
                  <c:v>1.3283479532163699E-2</c:v>
                </c:pt>
                <c:pt idx="4">
                  <c:v>1.3367690058479501E-2</c:v>
                </c:pt>
                <c:pt idx="5">
                  <c:v>1.34519005847953E-2</c:v>
                </c:pt>
                <c:pt idx="6">
                  <c:v>1.3536111111111099E-2</c:v>
                </c:pt>
                <c:pt idx="7">
                  <c:v>1.36203216374268E-2</c:v>
                </c:pt>
                <c:pt idx="8">
                  <c:v>1.37045321637426E-2</c:v>
                </c:pt>
                <c:pt idx="9">
                  <c:v>1.3788742690058401E-2</c:v>
                </c:pt>
                <c:pt idx="10">
                  <c:v>1.38729532163742E-2</c:v>
                </c:pt>
                <c:pt idx="11">
                  <c:v>1.395716374269E-2</c:v>
                </c:pt>
                <c:pt idx="12">
                  <c:v>1.4041374269005801E-2</c:v>
                </c:pt>
                <c:pt idx="13">
                  <c:v>1.41255847953216E-2</c:v>
                </c:pt>
                <c:pt idx="14">
                  <c:v>1.42097953216374E-2</c:v>
                </c:pt>
                <c:pt idx="15">
                  <c:v>1.4294005847953199E-2</c:v>
                </c:pt>
                <c:pt idx="16">
                  <c:v>1.4378216374269E-2</c:v>
                </c:pt>
                <c:pt idx="17">
                  <c:v>1.4462426900584699E-2</c:v>
                </c:pt>
                <c:pt idx="18">
                  <c:v>1.45466374269005E-2</c:v>
                </c:pt>
                <c:pt idx="19">
                  <c:v>1.46308479532163E-2</c:v>
                </c:pt>
                <c:pt idx="20">
                  <c:v>1.4715058479532099E-2</c:v>
                </c:pt>
                <c:pt idx="21">
                  <c:v>1.4799269005847901E-2</c:v>
                </c:pt>
                <c:pt idx="22">
                  <c:v>1.48834795321637E-2</c:v>
                </c:pt>
                <c:pt idx="23">
                  <c:v>1.49676900584795E-2</c:v>
                </c:pt>
                <c:pt idx="24">
                  <c:v>1.5051900584795301E-2</c:v>
                </c:pt>
                <c:pt idx="25">
                  <c:v>1.51361111111111E-2</c:v>
                </c:pt>
                <c:pt idx="26">
                  <c:v>1.5220321637426801E-2</c:v>
                </c:pt>
                <c:pt idx="27">
                  <c:v>1.53045321637426E-2</c:v>
                </c:pt>
                <c:pt idx="28">
                  <c:v>1.53887426900584E-2</c:v>
                </c:pt>
                <c:pt idx="29">
                  <c:v>1.5472953216374199E-2</c:v>
                </c:pt>
                <c:pt idx="30">
                  <c:v>1.555716374269E-2</c:v>
                </c:pt>
                <c:pt idx="31">
                  <c:v>1.56413742690058E-2</c:v>
                </c:pt>
                <c:pt idx="32">
                  <c:v>1.5725584795321601E-2</c:v>
                </c:pt>
                <c:pt idx="33">
                  <c:v>1.5809795321637399E-2</c:v>
                </c:pt>
                <c:pt idx="34">
                  <c:v>1.58940058479532E-2</c:v>
                </c:pt>
                <c:pt idx="35">
                  <c:v>1.5978216374269001E-2</c:v>
                </c:pt>
                <c:pt idx="36">
                  <c:v>1.6062426900584698E-2</c:v>
                </c:pt>
                <c:pt idx="37">
                  <c:v>1.6146637426900499E-2</c:v>
                </c:pt>
                <c:pt idx="38">
                  <c:v>1.6230847953216301E-2</c:v>
                </c:pt>
                <c:pt idx="39">
                  <c:v>1.6315058479532098E-2</c:v>
                </c:pt>
                <c:pt idx="40">
                  <c:v>1.63992690058479E-2</c:v>
                </c:pt>
                <c:pt idx="41">
                  <c:v>1.6483479532163701E-2</c:v>
                </c:pt>
                <c:pt idx="42">
                  <c:v>1.6567690058479499E-2</c:v>
                </c:pt>
                <c:pt idx="43">
                  <c:v>1.66519005847953E-2</c:v>
                </c:pt>
                <c:pt idx="44">
                  <c:v>1.6736111111111101E-2</c:v>
                </c:pt>
                <c:pt idx="45">
                  <c:v>1.6820321637426899E-2</c:v>
                </c:pt>
                <c:pt idx="46">
                  <c:v>1.6904532163742599E-2</c:v>
                </c:pt>
                <c:pt idx="47">
                  <c:v>1.69887426900584E-2</c:v>
                </c:pt>
                <c:pt idx="48">
                  <c:v>1.7072953216374202E-2</c:v>
                </c:pt>
                <c:pt idx="49">
                  <c:v>1.7157163742689999E-2</c:v>
                </c:pt>
              </c:numCache>
            </c:numRef>
          </c:val>
          <c:smooth val="0"/>
        </c:ser>
        <c:ser>
          <c:idx val="14"/>
          <c:order val="13"/>
          <c:tx>
            <c:strRef>
              <c:f>linear_pred!$A$17</c:f>
              <c:strCache>
                <c:ptCount val="1"/>
                <c:pt idx="0">
                  <c:v>Marathi</c:v>
                </c:pt>
              </c:strCache>
            </c:strRef>
          </c:tx>
          <c:spPr>
            <a:ln w="28575" cap="rnd">
              <a:solidFill>
                <a:schemeClr val="accent3">
                  <a:lumMod val="80000"/>
                  <a:lumOff val="2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linear_pred!$B$17:$AY$17</c:f>
              <c:numCache>
                <c:formatCode>General</c:formatCode>
                <c:ptCount val="50"/>
                <c:pt idx="0">
                  <c:v>5.5727582846003803E-3</c:v>
                </c:pt>
                <c:pt idx="1">
                  <c:v>5.2734405458089604E-3</c:v>
                </c:pt>
                <c:pt idx="2">
                  <c:v>4.9741228070175397E-3</c:v>
                </c:pt>
                <c:pt idx="3">
                  <c:v>4.6748050682261103E-3</c:v>
                </c:pt>
                <c:pt idx="4">
                  <c:v>4.3754873294346904E-3</c:v>
                </c:pt>
                <c:pt idx="5">
                  <c:v>4.0761695906432697E-3</c:v>
                </c:pt>
                <c:pt idx="6">
                  <c:v>3.7768518518518398E-3</c:v>
                </c:pt>
                <c:pt idx="7">
                  <c:v>3.47753411306042E-3</c:v>
                </c:pt>
                <c:pt idx="8">
                  <c:v>3.1782163742690001E-3</c:v>
                </c:pt>
                <c:pt idx="9">
                  <c:v>2.8788986354775798E-3</c:v>
                </c:pt>
                <c:pt idx="10">
                  <c:v>2.57958089668615E-3</c:v>
                </c:pt>
                <c:pt idx="11">
                  <c:v>2.2802631578947301E-3</c:v>
                </c:pt>
                <c:pt idx="12">
                  <c:v>1.9809454191033098E-3</c:v>
                </c:pt>
                <c:pt idx="13">
                  <c:v>1.68162768031188E-3</c:v>
                </c:pt>
                <c:pt idx="14">
                  <c:v>1.3823099415204601E-3</c:v>
                </c:pt>
                <c:pt idx="15">
                  <c:v>1.08299220272904E-3</c:v>
                </c:pt>
                <c:pt idx="16">
                  <c:v>7.8367446393761905E-4</c:v>
                </c:pt>
                <c:pt idx="17">
                  <c:v>4.8435672514619398E-4</c:v>
                </c:pt>
                <c:pt idx="18">
                  <c:v>1.85038986354772E-4</c:v>
                </c:pt>
                <c:pt idx="19">
                  <c:v>-1.1427875243664999E-4</c:v>
                </c:pt>
                <c:pt idx="20">
                  <c:v>-4.1359649122807402E-4</c:v>
                </c:pt>
                <c:pt idx="21">
                  <c:v>-7.12914230019496E-4</c:v>
                </c:pt>
                <c:pt idx="22">
                  <c:v>-1.0122319688109099E-3</c:v>
                </c:pt>
                <c:pt idx="23">
                  <c:v>-1.31154970760234E-3</c:v>
                </c:pt>
                <c:pt idx="24">
                  <c:v>-1.61086744639376E-3</c:v>
                </c:pt>
                <c:pt idx="25">
                  <c:v>-1.9101851851851799E-3</c:v>
                </c:pt>
                <c:pt idx="26">
                  <c:v>-2.20950292397661E-3</c:v>
                </c:pt>
                <c:pt idx="27">
                  <c:v>-2.5088206627680298E-3</c:v>
                </c:pt>
                <c:pt idx="28">
                  <c:v>-2.8081384015594501E-3</c:v>
                </c:pt>
                <c:pt idx="29">
                  <c:v>-3.10745614035088E-3</c:v>
                </c:pt>
                <c:pt idx="30">
                  <c:v>-3.4067738791422999E-3</c:v>
                </c:pt>
                <c:pt idx="31">
                  <c:v>-3.7060916179337202E-3</c:v>
                </c:pt>
                <c:pt idx="32">
                  <c:v>-4.00540935672515E-3</c:v>
                </c:pt>
                <c:pt idx="33">
                  <c:v>-4.3047270955165699E-3</c:v>
                </c:pt>
                <c:pt idx="34">
                  <c:v>-4.6040448343079897E-3</c:v>
                </c:pt>
                <c:pt idx="35">
                  <c:v>-4.90336257309942E-3</c:v>
                </c:pt>
                <c:pt idx="36">
                  <c:v>-5.2026803118908399E-3</c:v>
                </c:pt>
                <c:pt idx="37">
                  <c:v>-5.5019980506822597E-3</c:v>
                </c:pt>
                <c:pt idx="38">
                  <c:v>-5.8013157894736796E-3</c:v>
                </c:pt>
                <c:pt idx="39">
                  <c:v>-6.1006335282651099E-3</c:v>
                </c:pt>
                <c:pt idx="40">
                  <c:v>-6.3999512670565297E-3</c:v>
                </c:pt>
                <c:pt idx="41">
                  <c:v>-6.6992690058479496E-3</c:v>
                </c:pt>
                <c:pt idx="42">
                  <c:v>-6.9985867446393799E-3</c:v>
                </c:pt>
                <c:pt idx="43">
                  <c:v>-7.2979044834307998E-3</c:v>
                </c:pt>
                <c:pt idx="44">
                  <c:v>-7.5972222222222196E-3</c:v>
                </c:pt>
                <c:pt idx="45">
                  <c:v>-7.8965399610136499E-3</c:v>
                </c:pt>
                <c:pt idx="46">
                  <c:v>-8.1958576998050706E-3</c:v>
                </c:pt>
                <c:pt idx="47">
                  <c:v>-8.4951754385964896E-3</c:v>
                </c:pt>
                <c:pt idx="48">
                  <c:v>-8.7944931773879208E-3</c:v>
                </c:pt>
                <c:pt idx="49">
                  <c:v>-9.0938109161793398E-3</c:v>
                </c:pt>
              </c:numCache>
            </c:numRef>
          </c:val>
          <c:smooth val="0"/>
        </c:ser>
        <c:ser>
          <c:idx val="15"/>
          <c:order val="14"/>
          <c:tx>
            <c:strRef>
              <c:f>linear_pred!$A$18</c:f>
              <c:strCache>
                <c:ptCount val="1"/>
                <c:pt idx="0">
                  <c:v>Turkish</c:v>
                </c:pt>
              </c:strCache>
            </c:strRef>
          </c:tx>
          <c:spPr>
            <a:ln w="28575" cap="rnd">
              <a:solidFill>
                <a:schemeClr val="accent4">
                  <a:lumMod val="80000"/>
                  <a:lumOff val="2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linear_pred!$B$18:$AY$18</c:f>
              <c:numCache>
                <c:formatCode>General</c:formatCode>
                <c:ptCount val="50"/>
                <c:pt idx="0">
                  <c:v>1.27279239766081E-2</c:v>
                </c:pt>
                <c:pt idx="1">
                  <c:v>1.29283625730994E-2</c:v>
                </c:pt>
                <c:pt idx="2">
                  <c:v>1.3128801169590599E-2</c:v>
                </c:pt>
                <c:pt idx="3">
                  <c:v>1.33292397660818E-2</c:v>
                </c:pt>
                <c:pt idx="4">
                  <c:v>1.35296783625731E-2</c:v>
                </c:pt>
                <c:pt idx="5">
                  <c:v>1.3730116959064301E-2</c:v>
                </c:pt>
                <c:pt idx="6">
                  <c:v>1.39305555555555E-2</c:v>
                </c:pt>
                <c:pt idx="7">
                  <c:v>1.4130994152046701E-2</c:v>
                </c:pt>
                <c:pt idx="8">
                  <c:v>1.4331432748538001E-2</c:v>
                </c:pt>
                <c:pt idx="9">
                  <c:v>1.45318713450292E-2</c:v>
                </c:pt>
                <c:pt idx="10">
                  <c:v>1.4732309941520401E-2</c:v>
                </c:pt>
                <c:pt idx="11">
                  <c:v>1.49327485380116E-2</c:v>
                </c:pt>
                <c:pt idx="12">
                  <c:v>1.5133187134502899E-2</c:v>
                </c:pt>
                <c:pt idx="13">
                  <c:v>1.53336257309941E-2</c:v>
                </c:pt>
                <c:pt idx="14">
                  <c:v>1.55340643274853E-2</c:v>
                </c:pt>
                <c:pt idx="15">
                  <c:v>1.5734502923976601E-2</c:v>
                </c:pt>
                <c:pt idx="16">
                  <c:v>1.5934941520467798E-2</c:v>
                </c:pt>
                <c:pt idx="17">
                  <c:v>1.6135380116958999E-2</c:v>
                </c:pt>
                <c:pt idx="18">
                  <c:v>1.63358187134502E-2</c:v>
                </c:pt>
                <c:pt idx="19">
                  <c:v>1.6536257309941502E-2</c:v>
                </c:pt>
                <c:pt idx="20">
                  <c:v>1.6736695906432699E-2</c:v>
                </c:pt>
                <c:pt idx="21">
                  <c:v>1.69371345029239E-2</c:v>
                </c:pt>
                <c:pt idx="22">
                  <c:v>1.7137573099415201E-2</c:v>
                </c:pt>
                <c:pt idx="23">
                  <c:v>1.7338011695906399E-2</c:v>
                </c:pt>
                <c:pt idx="24">
                  <c:v>1.75384502923976E-2</c:v>
                </c:pt>
                <c:pt idx="25">
                  <c:v>1.7738888888888801E-2</c:v>
                </c:pt>
                <c:pt idx="26">
                  <c:v>1.7939327485380099E-2</c:v>
                </c:pt>
                <c:pt idx="27">
                  <c:v>1.81397660818713E-2</c:v>
                </c:pt>
                <c:pt idx="28">
                  <c:v>1.83402046783625E-2</c:v>
                </c:pt>
                <c:pt idx="29">
                  <c:v>1.8540643274853798E-2</c:v>
                </c:pt>
                <c:pt idx="30">
                  <c:v>1.8741081871344999E-2</c:v>
                </c:pt>
                <c:pt idx="31">
                  <c:v>1.89415204678362E-2</c:v>
                </c:pt>
                <c:pt idx="32">
                  <c:v>1.9141959064327401E-2</c:v>
                </c:pt>
                <c:pt idx="33">
                  <c:v>1.9342397660818699E-2</c:v>
                </c:pt>
                <c:pt idx="34">
                  <c:v>1.95428362573099E-2</c:v>
                </c:pt>
                <c:pt idx="35">
                  <c:v>1.9743274853801101E-2</c:v>
                </c:pt>
                <c:pt idx="36">
                  <c:v>1.9943713450292399E-2</c:v>
                </c:pt>
                <c:pt idx="37">
                  <c:v>2.01441520467836E-2</c:v>
                </c:pt>
                <c:pt idx="38">
                  <c:v>2.0344590643274801E-2</c:v>
                </c:pt>
                <c:pt idx="39">
                  <c:v>2.0545029239766002E-2</c:v>
                </c:pt>
                <c:pt idx="40">
                  <c:v>2.07454678362573E-2</c:v>
                </c:pt>
                <c:pt idx="41">
                  <c:v>2.09459064327485E-2</c:v>
                </c:pt>
                <c:pt idx="42">
                  <c:v>2.1146345029239701E-2</c:v>
                </c:pt>
                <c:pt idx="43">
                  <c:v>2.1346783625730899E-2</c:v>
                </c:pt>
                <c:pt idx="44">
                  <c:v>2.15472222222222E-2</c:v>
                </c:pt>
                <c:pt idx="45">
                  <c:v>2.1747660818713401E-2</c:v>
                </c:pt>
                <c:pt idx="46">
                  <c:v>2.1948099415204599E-2</c:v>
                </c:pt>
                <c:pt idx="47">
                  <c:v>2.21485380116959E-2</c:v>
                </c:pt>
                <c:pt idx="48">
                  <c:v>2.2348976608187101E-2</c:v>
                </c:pt>
                <c:pt idx="49">
                  <c:v>2.2549415204678298E-2</c:v>
                </c:pt>
              </c:numCache>
            </c:numRef>
          </c:val>
          <c:smooth val="0"/>
        </c:ser>
        <c:ser>
          <c:idx val="16"/>
          <c:order val="15"/>
          <c:tx>
            <c:strRef>
              <c:f>linear_pred!$A$19</c:f>
              <c:strCache>
                <c:ptCount val="1"/>
                <c:pt idx="0">
                  <c:v>Vietnamese</c:v>
                </c:pt>
              </c:strCache>
            </c:strRef>
          </c:tx>
          <c:spPr>
            <a:ln w="28575" cap="rnd">
              <a:solidFill>
                <a:schemeClr val="accent5">
                  <a:lumMod val="80000"/>
                  <a:lumOff val="20000"/>
                </a:schemeClr>
              </a:solidFill>
              <a:round/>
            </a:ln>
            <a:effectLst/>
          </c:spPr>
          <c:marker>
            <c:symbol val="none"/>
          </c:marker>
          <c:cat>
            <c:numRef>
              <c:f>linear_pred!$B$2:$AY$2</c:f>
              <c:numCache>
                <c:formatCode>General</c:formatCode>
                <c:ptCount val="50"/>
                <c:pt idx="0">
                  <c:v>2020</c:v>
                </c:pt>
                <c:pt idx="1">
                  <c:v>2021</c:v>
                </c:pt>
                <c:pt idx="2">
                  <c:v>2022</c:v>
                </c:pt>
                <c:pt idx="3">
                  <c:v>2023</c:v>
                </c:pt>
                <c:pt idx="4">
                  <c:v>2024</c:v>
                </c:pt>
                <c:pt idx="5">
                  <c:v>2025</c:v>
                </c:pt>
                <c:pt idx="6">
                  <c:v>2026</c:v>
                </c:pt>
                <c:pt idx="7">
                  <c:v>2027</c:v>
                </c:pt>
                <c:pt idx="8">
                  <c:v>2028</c:v>
                </c:pt>
                <c:pt idx="9">
                  <c:v>2029</c:v>
                </c:pt>
                <c:pt idx="10">
                  <c:v>2030</c:v>
                </c:pt>
                <c:pt idx="11">
                  <c:v>2031</c:v>
                </c:pt>
                <c:pt idx="12">
                  <c:v>2032</c:v>
                </c:pt>
                <c:pt idx="13">
                  <c:v>2033</c:v>
                </c:pt>
                <c:pt idx="14">
                  <c:v>2034</c:v>
                </c:pt>
                <c:pt idx="15">
                  <c:v>2035</c:v>
                </c:pt>
                <c:pt idx="16">
                  <c:v>2036</c:v>
                </c:pt>
                <c:pt idx="17">
                  <c:v>2037</c:v>
                </c:pt>
                <c:pt idx="18">
                  <c:v>2038</c:v>
                </c:pt>
                <c:pt idx="19">
                  <c:v>2039</c:v>
                </c:pt>
                <c:pt idx="20">
                  <c:v>2040</c:v>
                </c:pt>
                <c:pt idx="21">
                  <c:v>2041</c:v>
                </c:pt>
                <c:pt idx="22">
                  <c:v>2042</c:v>
                </c:pt>
                <c:pt idx="23">
                  <c:v>2043</c:v>
                </c:pt>
                <c:pt idx="24">
                  <c:v>2044</c:v>
                </c:pt>
                <c:pt idx="25">
                  <c:v>2045</c:v>
                </c:pt>
                <c:pt idx="26">
                  <c:v>2046</c:v>
                </c:pt>
                <c:pt idx="27">
                  <c:v>2047</c:v>
                </c:pt>
                <c:pt idx="28">
                  <c:v>2048</c:v>
                </c:pt>
                <c:pt idx="29">
                  <c:v>2049</c:v>
                </c:pt>
                <c:pt idx="30">
                  <c:v>2050</c:v>
                </c:pt>
                <c:pt idx="31">
                  <c:v>2051</c:v>
                </c:pt>
                <c:pt idx="32">
                  <c:v>2052</c:v>
                </c:pt>
                <c:pt idx="33">
                  <c:v>2053</c:v>
                </c:pt>
                <c:pt idx="34">
                  <c:v>2054</c:v>
                </c:pt>
                <c:pt idx="35">
                  <c:v>2055</c:v>
                </c:pt>
                <c:pt idx="36">
                  <c:v>2056</c:v>
                </c:pt>
                <c:pt idx="37">
                  <c:v>2057</c:v>
                </c:pt>
                <c:pt idx="38">
                  <c:v>2058</c:v>
                </c:pt>
                <c:pt idx="39">
                  <c:v>2059</c:v>
                </c:pt>
                <c:pt idx="40">
                  <c:v>2060</c:v>
                </c:pt>
                <c:pt idx="41">
                  <c:v>2061</c:v>
                </c:pt>
                <c:pt idx="42">
                  <c:v>2062</c:v>
                </c:pt>
                <c:pt idx="43">
                  <c:v>2063</c:v>
                </c:pt>
                <c:pt idx="44">
                  <c:v>2064</c:v>
                </c:pt>
                <c:pt idx="45">
                  <c:v>2065</c:v>
                </c:pt>
                <c:pt idx="46">
                  <c:v>2066</c:v>
                </c:pt>
                <c:pt idx="47">
                  <c:v>2067</c:v>
                </c:pt>
                <c:pt idx="48">
                  <c:v>2068</c:v>
                </c:pt>
                <c:pt idx="49">
                  <c:v>2069</c:v>
                </c:pt>
              </c:numCache>
            </c:numRef>
          </c:cat>
          <c:val>
            <c:numRef>
              <c:f>linear_pred!$B$19:$AY$19</c:f>
              <c:numCache>
                <c:formatCode>General</c:formatCode>
                <c:ptCount val="50"/>
                <c:pt idx="0">
                  <c:v>1.1383918128654901E-2</c:v>
                </c:pt>
                <c:pt idx="1">
                  <c:v>1.13912280701754E-2</c:v>
                </c:pt>
                <c:pt idx="2">
                  <c:v>1.1398538011695899E-2</c:v>
                </c:pt>
                <c:pt idx="3">
                  <c:v>1.14058479532163E-2</c:v>
                </c:pt>
                <c:pt idx="4">
                  <c:v>1.14131578947368E-2</c:v>
                </c:pt>
                <c:pt idx="5">
                  <c:v>1.14204678362573E-2</c:v>
                </c:pt>
                <c:pt idx="6">
                  <c:v>1.14277777777777E-2</c:v>
                </c:pt>
                <c:pt idx="7">
                  <c:v>1.1435087719298199E-2</c:v>
                </c:pt>
                <c:pt idx="8">
                  <c:v>1.14423976608187E-2</c:v>
                </c:pt>
                <c:pt idx="9">
                  <c:v>1.14497076023391E-2</c:v>
                </c:pt>
                <c:pt idx="10">
                  <c:v>1.14570175438596E-2</c:v>
                </c:pt>
                <c:pt idx="11">
                  <c:v>1.1464327485380101E-2</c:v>
                </c:pt>
                <c:pt idx="12">
                  <c:v>1.1471637426900501E-2</c:v>
                </c:pt>
                <c:pt idx="13">
                  <c:v>1.1478947368421E-2</c:v>
                </c:pt>
                <c:pt idx="14">
                  <c:v>1.1486257309941499E-2</c:v>
                </c:pt>
                <c:pt idx="15">
                  <c:v>1.14935672514619E-2</c:v>
                </c:pt>
                <c:pt idx="16">
                  <c:v>1.1500877192982401E-2</c:v>
                </c:pt>
                <c:pt idx="17">
                  <c:v>1.15081871345029E-2</c:v>
                </c:pt>
                <c:pt idx="18">
                  <c:v>1.15154970760233E-2</c:v>
                </c:pt>
                <c:pt idx="19">
                  <c:v>1.1522807017543799E-2</c:v>
                </c:pt>
                <c:pt idx="20">
                  <c:v>1.15301169590643E-2</c:v>
                </c:pt>
                <c:pt idx="21">
                  <c:v>1.15374269005847E-2</c:v>
                </c:pt>
                <c:pt idx="22">
                  <c:v>1.15447368421052E-2</c:v>
                </c:pt>
                <c:pt idx="23">
                  <c:v>1.1552046783625701E-2</c:v>
                </c:pt>
                <c:pt idx="24">
                  <c:v>1.1559356725146099E-2</c:v>
                </c:pt>
                <c:pt idx="25">
                  <c:v>1.15666666666666E-2</c:v>
                </c:pt>
                <c:pt idx="26">
                  <c:v>1.1573976608187099E-2</c:v>
                </c:pt>
                <c:pt idx="27">
                  <c:v>1.15812865497076E-2</c:v>
                </c:pt>
                <c:pt idx="28">
                  <c:v>1.1588596491228001E-2</c:v>
                </c:pt>
                <c:pt idx="29">
                  <c:v>1.15959064327485E-2</c:v>
                </c:pt>
                <c:pt idx="30">
                  <c:v>1.1603216374269001E-2</c:v>
                </c:pt>
                <c:pt idx="31">
                  <c:v>1.1610526315789399E-2</c:v>
                </c:pt>
                <c:pt idx="32">
                  <c:v>1.16178362573099E-2</c:v>
                </c:pt>
                <c:pt idx="33">
                  <c:v>1.1625146198830399E-2</c:v>
                </c:pt>
                <c:pt idx="34">
                  <c:v>1.16324561403508E-2</c:v>
                </c:pt>
                <c:pt idx="35">
                  <c:v>1.1639766081871301E-2</c:v>
                </c:pt>
                <c:pt idx="36">
                  <c:v>1.16470760233918E-2</c:v>
                </c:pt>
                <c:pt idx="37">
                  <c:v>1.16543859649122E-2</c:v>
                </c:pt>
                <c:pt idx="38">
                  <c:v>1.1661695906432699E-2</c:v>
                </c:pt>
                <c:pt idx="39">
                  <c:v>1.16690058479532E-2</c:v>
                </c:pt>
                <c:pt idx="40">
                  <c:v>1.1676315789473601E-2</c:v>
                </c:pt>
                <c:pt idx="41">
                  <c:v>1.16836257309941E-2</c:v>
                </c:pt>
                <c:pt idx="42">
                  <c:v>1.1690935672514601E-2</c:v>
                </c:pt>
                <c:pt idx="43">
                  <c:v>1.1698245614034999E-2</c:v>
                </c:pt>
                <c:pt idx="44">
                  <c:v>1.17055555555555E-2</c:v>
                </c:pt>
                <c:pt idx="45">
                  <c:v>1.1712865497076E-2</c:v>
                </c:pt>
                <c:pt idx="46">
                  <c:v>1.17201754385964E-2</c:v>
                </c:pt>
                <c:pt idx="47">
                  <c:v>1.1727485380116901E-2</c:v>
                </c:pt>
                <c:pt idx="48">
                  <c:v>1.17347953216374E-2</c:v>
                </c:pt>
                <c:pt idx="49">
                  <c:v>1.17421052631578E-2</c:v>
                </c:pt>
              </c:numCache>
            </c:numRef>
          </c:val>
          <c:smooth val="0"/>
        </c:ser>
        <c:dLbls>
          <c:showLegendKey val="0"/>
          <c:showVal val="0"/>
          <c:showCatName val="0"/>
          <c:showSerName val="0"/>
          <c:showPercent val="0"/>
          <c:showBubbleSize val="0"/>
        </c:dLbls>
        <c:smooth val="0"/>
        <c:axId val="145171632"/>
        <c:axId val="145172720"/>
      </c:lineChart>
      <c:catAx>
        <c:axId val="1451716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45172720"/>
        <c:crosses val="autoZero"/>
        <c:auto val="1"/>
        <c:lblAlgn val="ctr"/>
        <c:lblOffset val="100"/>
        <c:noMultiLvlLbl val="0"/>
      </c:catAx>
      <c:valAx>
        <c:axId val="14517272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45171632"/>
        <c:crosses val="autoZero"/>
        <c:crossBetween val="between"/>
      </c:valAx>
      <c:spPr>
        <a:noFill/>
        <a:ln w="6350">
          <a:noFill/>
        </a:ln>
        <a:effectLst/>
      </c:spPr>
    </c:plotArea>
    <c:legend>
      <c:legendPos val="b"/>
      <c:layout>
        <c:manualLayout>
          <c:xMode val="edge"/>
          <c:yMode val="edge"/>
          <c:x val="9.9464348206474193E-2"/>
          <c:y val="0.77159601110033149"/>
          <c:w val="0.77884886264216968"/>
          <c:h val="0.22569772528433946"/>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CN"/>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CN" sz="1200" b="0" i="0" u="none" strike="noStrike" baseline="0">
                <a:effectLst/>
              </a:rPr>
              <a:t>The change of total language speakers with social radius</a:t>
            </a:r>
            <a:endParaRPr lang="zh-CN" altLang="en-US" sz="12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CN"/>
        </a:p>
      </c:txPr>
    </c:title>
    <c:autoTitleDeleted val="0"/>
    <c:plotArea>
      <c:layout/>
      <c:barChart>
        <c:barDir val="col"/>
        <c:grouping val="clustered"/>
        <c:varyColors val="0"/>
        <c:ser>
          <c:idx val="0"/>
          <c:order val="0"/>
          <c:tx>
            <c:strRef>
              <c:f>Sheet1!$A$17</c:f>
              <c:strCache>
                <c:ptCount val="1"/>
                <c:pt idx="0">
                  <c:v>30 to 300</c:v>
                </c:pt>
              </c:strCache>
            </c:strRef>
          </c:tx>
          <c:spPr>
            <a:solidFill>
              <a:schemeClr val="accent1"/>
            </a:solidFill>
            <a:ln>
              <a:noFill/>
            </a:ln>
            <a:effectLst/>
          </c:spPr>
          <c:invertIfNegative val="0"/>
          <c:cat>
            <c:strRef>
              <c:f>Sheet1!$B$15:$K$16</c:f>
              <c:strCache>
                <c:ptCount val="10"/>
                <c:pt idx="0">
                  <c:v>Chinese</c:v>
                </c:pt>
                <c:pt idx="1">
                  <c:v>Russian</c:v>
                </c:pt>
                <c:pt idx="2">
                  <c:v>Italian</c:v>
                </c:pt>
                <c:pt idx="3">
                  <c:v>Portuguese</c:v>
                </c:pt>
                <c:pt idx="4">
                  <c:v>German</c:v>
                </c:pt>
                <c:pt idx="5">
                  <c:v>Spainish</c:v>
                </c:pt>
                <c:pt idx="6">
                  <c:v>French</c:v>
                </c:pt>
                <c:pt idx="7">
                  <c:v>Hindu</c:v>
                </c:pt>
                <c:pt idx="8">
                  <c:v>English</c:v>
                </c:pt>
                <c:pt idx="9">
                  <c:v>Japanish</c:v>
                </c:pt>
              </c:strCache>
            </c:strRef>
          </c:cat>
          <c:val>
            <c:numRef>
              <c:f>Sheet1!$B$17:$K$17</c:f>
              <c:numCache>
                <c:formatCode>@</c:formatCode>
                <c:ptCount val="10"/>
                <c:pt idx="0" formatCode="General">
                  <c:v>2</c:v>
                </c:pt>
                <c:pt idx="1">
                  <c:v>-0.6</c:v>
                </c:pt>
                <c:pt idx="2">
                  <c:v>-1</c:v>
                </c:pt>
                <c:pt idx="3">
                  <c:v>0.59999999999999798</c:v>
                </c:pt>
                <c:pt idx="4">
                  <c:v>0</c:v>
                </c:pt>
                <c:pt idx="5" formatCode="General">
                  <c:v>3.4</c:v>
                </c:pt>
                <c:pt idx="6">
                  <c:v>-1.4</c:v>
                </c:pt>
                <c:pt idx="7">
                  <c:v>2.2000000000000002</c:v>
                </c:pt>
                <c:pt idx="8" formatCode="General">
                  <c:v>2.8</c:v>
                </c:pt>
                <c:pt idx="9">
                  <c:v>-1.4</c:v>
                </c:pt>
              </c:numCache>
            </c:numRef>
          </c:val>
        </c:ser>
        <c:ser>
          <c:idx val="1"/>
          <c:order val="1"/>
          <c:tx>
            <c:strRef>
              <c:f>Sheet1!$A$18</c:f>
              <c:strCache>
                <c:ptCount val="1"/>
                <c:pt idx="0">
                  <c:v>300 to 3000</c:v>
                </c:pt>
              </c:strCache>
            </c:strRef>
          </c:tx>
          <c:spPr>
            <a:solidFill>
              <a:schemeClr val="accent2"/>
            </a:solidFill>
            <a:ln>
              <a:noFill/>
            </a:ln>
            <a:effectLst/>
          </c:spPr>
          <c:invertIfNegative val="0"/>
          <c:cat>
            <c:strRef>
              <c:f>Sheet1!$B$15:$K$16</c:f>
              <c:strCache>
                <c:ptCount val="10"/>
                <c:pt idx="0">
                  <c:v>Chinese</c:v>
                </c:pt>
                <c:pt idx="1">
                  <c:v>Russian</c:v>
                </c:pt>
                <c:pt idx="2">
                  <c:v>Italian</c:v>
                </c:pt>
                <c:pt idx="3">
                  <c:v>Portuguese</c:v>
                </c:pt>
                <c:pt idx="4">
                  <c:v>German</c:v>
                </c:pt>
                <c:pt idx="5">
                  <c:v>Spainish</c:v>
                </c:pt>
                <c:pt idx="6">
                  <c:v>French</c:v>
                </c:pt>
                <c:pt idx="7">
                  <c:v>Hindu</c:v>
                </c:pt>
                <c:pt idx="8">
                  <c:v>English</c:v>
                </c:pt>
                <c:pt idx="9">
                  <c:v>Japanish</c:v>
                </c:pt>
              </c:strCache>
            </c:strRef>
          </c:cat>
          <c:val>
            <c:numRef>
              <c:f>Sheet1!$B$18:$K$18</c:f>
              <c:numCache>
                <c:formatCode>@</c:formatCode>
                <c:ptCount val="10"/>
                <c:pt idx="0" formatCode="General">
                  <c:v>-4.7</c:v>
                </c:pt>
                <c:pt idx="1">
                  <c:v>-0.80000000000000104</c:v>
                </c:pt>
                <c:pt idx="2">
                  <c:v>0.8</c:v>
                </c:pt>
                <c:pt idx="3">
                  <c:v>-4.2</c:v>
                </c:pt>
                <c:pt idx="4">
                  <c:v>-2</c:v>
                </c:pt>
                <c:pt idx="5">
                  <c:v>-0.19999999999999599</c:v>
                </c:pt>
                <c:pt idx="6">
                  <c:v>-2.2000000000000002</c:v>
                </c:pt>
                <c:pt idx="7">
                  <c:v>-3.2</c:v>
                </c:pt>
                <c:pt idx="8">
                  <c:v>-8</c:v>
                </c:pt>
                <c:pt idx="9">
                  <c:v>-1.8</c:v>
                </c:pt>
              </c:numCache>
            </c:numRef>
          </c:val>
        </c:ser>
        <c:dLbls>
          <c:showLegendKey val="0"/>
          <c:showVal val="0"/>
          <c:showCatName val="0"/>
          <c:showSerName val="0"/>
          <c:showPercent val="0"/>
          <c:showBubbleSize val="0"/>
        </c:dLbls>
        <c:gapWidth val="219"/>
        <c:overlap val="-27"/>
        <c:axId val="145175984"/>
        <c:axId val="145164560"/>
      </c:barChart>
      <c:catAx>
        <c:axId val="1451759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45164560"/>
        <c:crosses val="autoZero"/>
        <c:auto val="1"/>
        <c:lblAlgn val="ctr"/>
        <c:lblOffset val="100"/>
        <c:noMultiLvlLbl val="0"/>
      </c:catAx>
      <c:valAx>
        <c:axId val="145164560"/>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4517598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CN"/>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ltLang="zh-CN" sz="900" b="0" i="0" u="none" strike="noStrike" baseline="0">
                <a:effectLst/>
              </a:rPr>
              <a:t>The change of total language speakers with language status of Russian</a:t>
            </a:r>
            <a:r>
              <a:rPr lang="en-US" altLang="zh-CN" sz="900" b="0" i="0" u="none" strike="noStrike" baseline="0"/>
              <a:t> </a:t>
            </a:r>
            <a:endParaRPr lang="zh-CN" altLang="en-US" sz="9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zh-CN"/>
        </a:p>
      </c:txPr>
    </c:title>
    <c:autoTitleDeleted val="0"/>
    <c:plotArea>
      <c:layout/>
      <c:lineChart>
        <c:grouping val="standard"/>
        <c:varyColors val="0"/>
        <c:ser>
          <c:idx val="0"/>
          <c:order val="0"/>
          <c:tx>
            <c:strRef>
              <c:f>Sheet1!$A$3</c:f>
              <c:strCache>
                <c:ptCount val="1"/>
                <c:pt idx="0">
                  <c:v>0.0002-0.002</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Sheet1!$B$1:$K$2</c:f>
              <c:strCache>
                <c:ptCount val="10"/>
                <c:pt idx="0">
                  <c:v>Chinese</c:v>
                </c:pt>
                <c:pt idx="1">
                  <c:v>Russian</c:v>
                </c:pt>
                <c:pt idx="2">
                  <c:v>Italian</c:v>
                </c:pt>
                <c:pt idx="3">
                  <c:v>Portuguese</c:v>
                </c:pt>
                <c:pt idx="4">
                  <c:v>German</c:v>
                </c:pt>
                <c:pt idx="5">
                  <c:v>Spainish</c:v>
                </c:pt>
                <c:pt idx="6">
                  <c:v>French</c:v>
                </c:pt>
                <c:pt idx="7">
                  <c:v>Hindu</c:v>
                </c:pt>
                <c:pt idx="8">
                  <c:v>English</c:v>
                </c:pt>
                <c:pt idx="9">
                  <c:v>Japanish</c:v>
                </c:pt>
              </c:strCache>
            </c:strRef>
          </c:cat>
          <c:val>
            <c:numRef>
              <c:f>Sheet1!$B$3:$K$3</c:f>
              <c:numCache>
                <c:formatCode>@</c:formatCode>
                <c:ptCount val="10"/>
                <c:pt idx="0">
                  <c:v>1.4</c:v>
                </c:pt>
                <c:pt idx="1">
                  <c:v>3</c:v>
                </c:pt>
                <c:pt idx="2">
                  <c:v>-0.4</c:v>
                </c:pt>
                <c:pt idx="3">
                  <c:v>-0.60000000000000098</c:v>
                </c:pt>
                <c:pt idx="4">
                  <c:v>0.8</c:v>
                </c:pt>
                <c:pt idx="5">
                  <c:v>0.7</c:v>
                </c:pt>
                <c:pt idx="6">
                  <c:v>-0.80000000000000104</c:v>
                </c:pt>
                <c:pt idx="7">
                  <c:v>0.2</c:v>
                </c:pt>
                <c:pt idx="8">
                  <c:v>1</c:v>
                </c:pt>
                <c:pt idx="9">
                  <c:v>-1</c:v>
                </c:pt>
              </c:numCache>
            </c:numRef>
          </c:val>
          <c:smooth val="0"/>
        </c:ser>
        <c:ser>
          <c:idx val="1"/>
          <c:order val="1"/>
          <c:tx>
            <c:strRef>
              <c:f>Sheet1!$A$4</c:f>
              <c:strCache>
                <c:ptCount val="1"/>
                <c:pt idx="0">
                  <c:v>0.002-0.02</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Sheet1!$B$1:$K$2</c:f>
              <c:strCache>
                <c:ptCount val="10"/>
                <c:pt idx="0">
                  <c:v>Chinese</c:v>
                </c:pt>
                <c:pt idx="1">
                  <c:v>Russian</c:v>
                </c:pt>
                <c:pt idx="2">
                  <c:v>Italian</c:v>
                </c:pt>
                <c:pt idx="3">
                  <c:v>Portuguese</c:v>
                </c:pt>
                <c:pt idx="4">
                  <c:v>German</c:v>
                </c:pt>
                <c:pt idx="5">
                  <c:v>Spainish</c:v>
                </c:pt>
                <c:pt idx="6">
                  <c:v>French</c:v>
                </c:pt>
                <c:pt idx="7">
                  <c:v>Hindu</c:v>
                </c:pt>
                <c:pt idx="8">
                  <c:v>English</c:v>
                </c:pt>
                <c:pt idx="9">
                  <c:v>Japanish</c:v>
                </c:pt>
              </c:strCache>
            </c:strRef>
          </c:cat>
          <c:val>
            <c:numRef>
              <c:f>Sheet1!$B$4:$K$4</c:f>
              <c:numCache>
                <c:formatCode>@</c:formatCode>
                <c:ptCount val="10"/>
                <c:pt idx="0">
                  <c:v>2</c:v>
                </c:pt>
                <c:pt idx="1">
                  <c:v>4</c:v>
                </c:pt>
                <c:pt idx="2">
                  <c:v>-1.4</c:v>
                </c:pt>
                <c:pt idx="3">
                  <c:v>-0.20000000000000301</c:v>
                </c:pt>
                <c:pt idx="4">
                  <c:v>0.5</c:v>
                </c:pt>
                <c:pt idx="5">
                  <c:v>1.2</c:v>
                </c:pt>
                <c:pt idx="6">
                  <c:v>0.79999999999999905</c:v>
                </c:pt>
                <c:pt idx="7">
                  <c:v>1.4</c:v>
                </c:pt>
                <c:pt idx="8">
                  <c:v>1.3</c:v>
                </c:pt>
                <c:pt idx="9">
                  <c:v>-1.6</c:v>
                </c:pt>
              </c:numCache>
            </c:numRef>
          </c:val>
          <c:smooth val="0"/>
        </c:ser>
        <c:ser>
          <c:idx val="2"/>
          <c:order val="2"/>
          <c:tx>
            <c:strRef>
              <c:f>Sheet1!$A$5</c:f>
              <c:strCache>
                <c:ptCount val="1"/>
                <c:pt idx="0">
                  <c:v>0.02-0.2</c:v>
                </c:pt>
              </c:strCache>
            </c:strRef>
          </c:tx>
          <c:spPr>
            <a:ln w="28575" cap="rnd">
              <a:solidFill>
                <a:schemeClr val="accent3"/>
              </a:solidFill>
              <a:round/>
            </a:ln>
            <a:effectLst/>
          </c:spPr>
          <c:marker>
            <c:symbol val="circle"/>
            <c:size val="5"/>
            <c:spPr>
              <a:solidFill>
                <a:schemeClr val="accent3"/>
              </a:solidFill>
              <a:ln w="9525">
                <a:solidFill>
                  <a:schemeClr val="accent3"/>
                </a:solidFill>
              </a:ln>
              <a:effectLst/>
            </c:spPr>
          </c:marker>
          <c:cat>
            <c:strRef>
              <c:f>Sheet1!$B$1:$K$2</c:f>
              <c:strCache>
                <c:ptCount val="10"/>
                <c:pt idx="0">
                  <c:v>Chinese</c:v>
                </c:pt>
                <c:pt idx="1">
                  <c:v>Russian</c:v>
                </c:pt>
                <c:pt idx="2">
                  <c:v>Italian</c:v>
                </c:pt>
                <c:pt idx="3">
                  <c:v>Portuguese</c:v>
                </c:pt>
                <c:pt idx="4">
                  <c:v>German</c:v>
                </c:pt>
                <c:pt idx="5">
                  <c:v>Spainish</c:v>
                </c:pt>
                <c:pt idx="6">
                  <c:v>French</c:v>
                </c:pt>
                <c:pt idx="7">
                  <c:v>Hindu</c:v>
                </c:pt>
                <c:pt idx="8">
                  <c:v>English</c:v>
                </c:pt>
                <c:pt idx="9">
                  <c:v>Japanish</c:v>
                </c:pt>
              </c:strCache>
            </c:strRef>
          </c:cat>
          <c:val>
            <c:numRef>
              <c:f>Sheet1!$B$5:$K$5</c:f>
              <c:numCache>
                <c:formatCode>@</c:formatCode>
                <c:ptCount val="10"/>
                <c:pt idx="0">
                  <c:v>1.8</c:v>
                </c:pt>
                <c:pt idx="1">
                  <c:v>4.8</c:v>
                </c:pt>
                <c:pt idx="2">
                  <c:v>0.19999999999999901</c:v>
                </c:pt>
                <c:pt idx="3">
                  <c:v>0</c:v>
                </c:pt>
                <c:pt idx="4">
                  <c:v>0.9</c:v>
                </c:pt>
                <c:pt idx="5">
                  <c:v>0.9</c:v>
                </c:pt>
                <c:pt idx="6">
                  <c:v>-0.4</c:v>
                </c:pt>
                <c:pt idx="7">
                  <c:v>-0.80000000000000104</c:v>
                </c:pt>
                <c:pt idx="8">
                  <c:v>0.4</c:v>
                </c:pt>
                <c:pt idx="9">
                  <c:v>-0.6</c:v>
                </c:pt>
              </c:numCache>
            </c:numRef>
          </c:val>
          <c:smooth val="0"/>
        </c:ser>
        <c:dLbls>
          <c:showLegendKey val="0"/>
          <c:showVal val="0"/>
          <c:showCatName val="0"/>
          <c:showSerName val="0"/>
          <c:showPercent val="0"/>
          <c:showBubbleSize val="0"/>
        </c:dLbls>
        <c:marker val="1"/>
        <c:smooth val="0"/>
        <c:axId val="1844469328"/>
        <c:axId val="1844469872"/>
      </c:lineChart>
      <c:catAx>
        <c:axId val="184446932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844469872"/>
        <c:crosses val="autoZero"/>
        <c:auto val="1"/>
        <c:lblAlgn val="ctr"/>
        <c:lblOffset val="100"/>
        <c:noMultiLvlLbl val="0"/>
      </c:catAx>
      <c:valAx>
        <c:axId val="1844469872"/>
        <c:scaling>
          <c:orientation val="minMax"/>
        </c:scaling>
        <c:delete val="0"/>
        <c:axPos val="l"/>
        <c:majorGridlines>
          <c:spPr>
            <a:ln w="9525" cap="flat" cmpd="sng" algn="ctr">
              <a:solidFill>
                <a:schemeClr val="tx1">
                  <a:lumMod val="15000"/>
                  <a:lumOff val="85000"/>
                </a:schemeClr>
              </a:solidFill>
              <a:round/>
            </a:ln>
            <a:effectLst/>
          </c:spPr>
        </c:majorGridlines>
        <c:numFmt formatCode="@"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crossAx val="184446932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zh-CN"/>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zh-CN"/>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33">
  <cs:axisTitle>
    <cs:lnRef idx="0"/>
    <cs:fillRef idx="0"/>
    <cs:effectRef idx="0"/>
    <cs:fontRef idx="minor">
      <a:schemeClr val="lt1">
        <a:lumMod val="85000"/>
      </a:schemeClr>
    </cs:fontRef>
    <cs:defRPr sz="900" b="1" kern="1200" cap="all"/>
  </cs:axisTitle>
  <cs:categoryAxis>
    <cs:lnRef idx="0"/>
    <cs:fillRef idx="0"/>
    <cs:effectRef idx="0"/>
    <cs:fontRef idx="minor">
      <a:schemeClr val="lt1">
        <a:lumMod val="85000"/>
      </a:schemeClr>
    </cs:fontRef>
    <cs:spPr>
      <a:ln w="9525" cap="flat" cmpd="sng" algn="ctr">
        <a:solidFill>
          <a:schemeClr val="lt1">
            <a:lumMod val="95000"/>
            <a:alpha val="10000"/>
          </a:schemeClr>
        </a:solidFill>
        <a:round/>
      </a:ln>
    </cs:spPr>
    <cs:defRPr sz="900" kern="1200"/>
  </cs:categoryAxis>
  <cs:chartArea>
    <cs:lnRef idx="0"/>
    <cs:fillRef idx="0"/>
    <cs:effectRef idx="0"/>
    <cs:fontRef idx="minor">
      <a:schemeClr val="dk1"/>
    </cs:fontRef>
    <cs: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cs:spPr>
    <cs:defRPr sz="1000" kern="1200"/>
  </cs:chartArea>
  <cs:dataLabel>
    <cs:lnRef idx="0"/>
    <cs:fillRef idx="0"/>
    <cs:effectRef idx="0"/>
    <cs:fontRef idx="minor">
      <a:schemeClr val="lt1">
        <a:lumMod val="85000"/>
      </a:schemeClr>
    </cs:fontRef>
    <cs:defRPr sz="900" kern="1200"/>
  </cs:dataLabel>
  <cs:dataLabelCallout>
    <cs:lnRef idx="0"/>
    <cs:fillRef idx="0"/>
    <cs:effectRef idx="0"/>
    <cs:fontRef idx="minor">
      <a:schemeClr val="dk1">
        <a:lumMod val="65000"/>
        <a:lumOff val="35000"/>
      </a:schemeClr>
    </cs:fontRef>
    <cs:spPr>
      <a:solidFill>
        <a:schemeClr val="lt1"/>
      </a:solidFill>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tx1"/>
    </cs:fontRef>
  </cs:dataPoint>
  <cs:dataPoint3D>
    <cs:lnRef idx="0"/>
    <cs:fillRef idx="3">
      <cs:styleClr val="auto"/>
    </cs:fillRef>
    <cs:effectRef idx="3"/>
    <cs:fontRef idx="minor">
      <a:schemeClr val="tx1"/>
    </cs:fontRef>
  </cs:dataPoint3D>
  <cs:dataPointLine>
    <cs:lnRef idx="0">
      <cs:styleClr val="auto"/>
    </cs:lnRef>
    <cs:fillRef idx="3"/>
    <cs:effectRef idx="3"/>
    <cs:fontRef idx="minor">
      <a:schemeClr val="tx1"/>
    </cs:fontRef>
    <cs:spPr>
      <a:ln w="34925" cap="rnd">
        <a:solidFill>
          <a:schemeClr val="phClr"/>
        </a:solidFill>
        <a:round/>
      </a:ln>
    </cs:spPr>
  </cs:dataPointLine>
  <cs:dataPointMarker>
    <cs:lnRef idx="0">
      <cs:styleClr val="auto"/>
    </cs:lnRef>
    <cs:fillRef idx="3">
      <cs:styleClr val="auto"/>
    </cs:fillRef>
    <cs:effectRef idx="3"/>
    <cs:fontRef idx="minor">
      <a:schemeClr val="tx1"/>
    </cs:fontRef>
    <cs:spPr>
      <a:ln w="9525">
        <a:solidFill>
          <a:schemeClr val="phClr"/>
        </a:solidFill>
        <a:round/>
      </a:ln>
    </cs:spPr>
  </cs:dataPointMarker>
  <cs:dataPointMarkerLayout symbol="circle" size="6"/>
  <cs:dataPointWireframe>
    <cs:lnRef idx="0">
      <cs:styleClr val="auto"/>
    </cs:lnRef>
    <cs:fillRef idx="3"/>
    <cs:effectRef idx="3"/>
    <cs:fontRef idx="minor">
      <a:schemeClr val="tx1"/>
    </cs:fontRef>
    <cs:spPr>
      <a:ln w="9525" cap="rnd">
        <a:solidFill>
          <a:schemeClr val="phClr"/>
        </a:solidFill>
        <a:round/>
      </a:ln>
    </cs:spPr>
  </cs:dataPointWireframe>
  <cs:dataTable>
    <cs:lnRef idx="0"/>
    <cs:fillRef idx="0"/>
    <cs:effectRef idx="0"/>
    <cs:fontRef idx="minor">
      <a:schemeClr val="lt1">
        <a:lumMod val="85000"/>
      </a:schemeClr>
    </cs:fontRef>
    <cs:spPr>
      <a:ln w="9525">
        <a:solidFill>
          <a:schemeClr val="lt1">
            <a:lumMod val="95000"/>
            <a:alpha val="54000"/>
          </a:schemeClr>
        </a:solidFill>
      </a:ln>
    </cs:spPr>
    <cs:defRPr sz="900" kern="1200"/>
  </cs:dataTable>
  <cs:downBar>
    <cs:lnRef idx="0"/>
    <cs:fillRef idx="0"/>
    <cs:effectRef idx="0"/>
    <cs:fontRef idx="minor">
      <a:schemeClr val="tx1"/>
    </cs:fontRef>
    <cs:spPr>
      <a:solidFill>
        <a:schemeClr val="dk1">
          <a:lumMod val="75000"/>
          <a:lumOff val="25000"/>
        </a:schemeClr>
      </a:solidFill>
      <a:ln w="9525">
        <a:solidFill>
          <a:schemeClr val="lt1">
            <a:lumMod val="95000"/>
            <a:alpha val="54000"/>
          </a:schemeClr>
        </a:solidFill>
      </a:ln>
    </cs:spPr>
  </cs:downBar>
  <cs:dropLine>
    <cs:lnRef idx="0"/>
    <cs:fillRef idx="0"/>
    <cs:effectRef idx="0"/>
    <cs:fontRef idx="minor">
      <a:schemeClr val="tx1"/>
    </cs:fontRef>
    <cs:spPr>
      <a:ln w="9525">
        <a:solidFill>
          <a:schemeClr val="lt1">
            <a:lumMod val="95000"/>
            <a:alpha val="54000"/>
          </a:schemeClr>
        </a:solidFill>
        <a:prstDash val="dash"/>
      </a:ln>
    </cs:spPr>
  </cs:dropLine>
  <cs:errorBar>
    <cs:lnRef idx="0"/>
    <cs:fillRef idx="0"/>
    <cs:effectRef idx="0"/>
    <cs:fontRef idx="minor">
      <a:schemeClr val="tx1"/>
    </cs:fontRef>
    <cs:spPr>
      <a:ln w="9525" cap="flat" cmpd="sng" algn="ctr">
        <a:solidFill>
          <a:schemeClr val="lt1">
            <a:lumMod val="95000"/>
          </a:schemeClr>
        </a:solidFill>
        <a:round/>
      </a:ln>
    </cs:spPr>
  </cs:errorBar>
  <cs:floor>
    <cs:lnRef idx="0"/>
    <cs:fillRef idx="0"/>
    <cs:effectRef idx="0"/>
    <cs:fontRef idx="minor">
      <a:schemeClr val="tx1"/>
    </cs:fontRef>
  </cs:floor>
  <cs:gridlineMajor>
    <cs:lnRef idx="0"/>
    <cs:fillRef idx="0"/>
    <cs:effectRef idx="0"/>
    <cs:fontRef idx="minor">
      <a:schemeClr val="tx1"/>
    </cs:fontRef>
    <cs:spPr>
      <a:ln w="9525" cap="flat" cmpd="sng" algn="ctr">
        <a:solidFill>
          <a:schemeClr val="lt1">
            <a:lumMod val="95000"/>
            <a:alpha val="10000"/>
          </a:schemeClr>
        </a:solidFill>
        <a:round/>
      </a:ln>
    </cs:spPr>
  </cs:gridlineMajor>
  <cs:gridlineMinor>
    <cs:lnRef idx="0"/>
    <cs:fillRef idx="0"/>
    <cs:effectRef idx="0"/>
    <cs:fontRef idx="minor">
      <a:schemeClr val="tx1"/>
    </cs:fontRef>
    <cs:spPr>
      <a:ln>
        <a:solidFill>
          <a:schemeClr val="lt1">
            <a:lumMod val="95000"/>
            <a:alpha val="5000"/>
          </a:schemeClr>
        </a:solidFill>
      </a:ln>
    </cs:spPr>
  </cs:gridlineMinor>
  <cs:hiLoLine>
    <cs:lnRef idx="0"/>
    <cs:fillRef idx="0"/>
    <cs:effectRef idx="0"/>
    <cs:fontRef idx="minor">
      <a:schemeClr val="tx1"/>
    </cs:fontRef>
    <cs:spPr>
      <a:ln w="9525">
        <a:solidFill>
          <a:schemeClr val="lt1">
            <a:lumMod val="95000"/>
            <a:alpha val="54000"/>
          </a:schemeClr>
        </a:solidFill>
        <a:prstDash val="dash"/>
      </a:ln>
    </cs:spPr>
  </cs:hiLoLine>
  <cs:leaderLine>
    <cs:lnRef idx="0"/>
    <cs:fillRef idx="0"/>
    <cs:effectRef idx="0"/>
    <cs:fontRef idx="minor">
      <a:schemeClr val="tx1"/>
    </cs:fontRef>
    <cs:spPr>
      <a:ln w="9525">
        <a:solidFill>
          <a:schemeClr val="lt1">
            <a:lumMod val="95000"/>
            <a:alpha val="54000"/>
          </a:schemeClr>
        </a:solidFill>
      </a:ln>
    </cs:spPr>
  </cs:leaderLine>
  <cs:legend>
    <cs:lnRef idx="0"/>
    <cs:fillRef idx="0"/>
    <cs:effectRef idx="0"/>
    <cs:fontRef idx="minor">
      <a:schemeClr val="lt1">
        <a:lumMod val="85000"/>
      </a:schemeClr>
    </cs:fontRef>
    <cs:defRPr sz="900" kern="1200"/>
  </cs:legend>
  <cs:plotArea>
    <cs:lnRef idx="0"/>
    <cs:fillRef idx="0"/>
    <cs:effectRef idx="0"/>
    <cs:fontRef idx="minor">
      <a:schemeClr val="tx1"/>
    </cs:fontRef>
  </cs:plotArea>
  <cs:plotArea3D>
    <cs:lnRef idx="0"/>
    <cs:fillRef idx="0"/>
    <cs:effectRef idx="0"/>
    <cs:fontRef idx="minor">
      <a:schemeClr val="tx1"/>
    </cs:fontRef>
  </cs:plotArea3D>
  <cs:series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seriesAxis>
  <cs:seriesLine>
    <cs:lnRef idx="0"/>
    <cs:fillRef idx="0"/>
    <cs:effectRef idx="0"/>
    <cs:fontRef idx="minor">
      <a:schemeClr val="lt1"/>
    </cs:fontRef>
    <cs:spPr>
      <a:ln w="9525" cap="flat" cmpd="sng" algn="ctr">
        <a:solidFill>
          <a:schemeClr val="lt1">
            <a:lumMod val="95000"/>
            <a:alpha val="54000"/>
          </a:schemeClr>
        </a:solidFill>
        <a:round/>
      </a:ln>
    </cs:spPr>
  </cs:seriesLine>
  <cs:title>
    <cs:lnRef idx="0"/>
    <cs:fillRef idx="0"/>
    <cs:effectRef idx="0"/>
    <cs:fontRef idx="minor">
      <a:schemeClr val="lt1">
        <a:lumMod val="95000"/>
      </a:schemeClr>
    </cs:fontRef>
    <cs:defRPr sz="1600" b="1" kern="1200" spc="100" baseline="0">
      <a:effectLst>
        <a:outerShdw blurRad="50800" dist="38100" dir="5400000" algn="t" rotWithShape="0">
          <a:prstClr val="black">
            <a:alpha val="40000"/>
          </a:prstClr>
        </a:outerShdw>
      </a:effectLst>
    </cs:defRPr>
  </cs:title>
  <cs:trendline>
    <cs:lnRef idx="0">
      <cs:styleClr val="auto"/>
    </cs:lnRef>
    <cs:fillRef idx="0"/>
    <cs:effectRef idx="0"/>
    <cs:fontRef idx="minor">
      <a:schemeClr val="tx1"/>
    </cs:fontRef>
    <cs:spPr>
      <a:ln w="19050" cap="rnd">
        <a:solidFill>
          <a:schemeClr val="phClr"/>
        </a:solidFill>
      </a:ln>
    </cs:spPr>
  </cs:trendline>
  <cs:trendlineLabel>
    <cs:lnRef idx="0"/>
    <cs:fillRef idx="0"/>
    <cs:effectRef idx="0"/>
    <cs:fontRef idx="minor">
      <a:schemeClr val="lt1">
        <a:lumMod val="85000"/>
      </a:schemeClr>
    </cs:fontRef>
    <cs:defRPr sz="900" kern="1200"/>
  </cs:trendlineLabel>
  <cs:upBar>
    <cs:lnRef idx="0"/>
    <cs:fillRef idx="0"/>
    <cs:effectRef idx="0"/>
    <cs:fontRef idx="minor">
      <a:schemeClr val="tx1"/>
    </cs:fontRef>
    <cs:spPr>
      <a:solidFill>
        <a:schemeClr val="lt1"/>
      </a:solidFill>
      <a:ln w="9525">
        <a:solidFill>
          <a:schemeClr val="lt1">
            <a:lumMod val="95000"/>
            <a:alpha val="54000"/>
          </a:schemeClr>
        </a:solidFill>
      </a:ln>
    </cs:spPr>
  </cs:upBar>
  <cs:valueAxis>
    <cs:lnRef idx="0"/>
    <cs:fillRef idx="0"/>
    <cs:effectRef idx="0"/>
    <cs:fontRef idx="minor">
      <a:schemeClr val="lt1">
        <a:lumMod val="85000"/>
      </a:schemeClr>
    </cs:fontRef>
    <cs:defRPr sz="900" kern="1200"/>
  </cs:valueAxis>
  <cs:wall>
    <cs:lnRef idx="0"/>
    <cs:fillRef idx="0"/>
    <cs:effectRef idx="0"/>
    <cs:fontRef idx="minor">
      <a:schemeClr val="tx1"/>
    </cs:fontRef>
  </cs:wall>
</cs:chartStyle>
</file>

<file path=word/charts/style2.xml><?xml version="1.0" encoding="utf-8"?>
<cs:chartStyle xmlns:cs="http://schemas.microsoft.com/office/drawing/2012/chartStyle" xmlns:a="http://schemas.openxmlformats.org/drawingml/2006/main" id="233">
  <cs:axisTitle>
    <cs:lnRef idx="0"/>
    <cs:fillRef idx="0"/>
    <cs:effectRef idx="0"/>
    <cs:fontRef idx="minor">
      <a:schemeClr val="lt1">
        <a:lumMod val="85000"/>
      </a:schemeClr>
    </cs:fontRef>
    <cs:defRPr sz="900" b="1" kern="1200" cap="all"/>
  </cs:axisTitle>
  <cs:categoryAxis>
    <cs:lnRef idx="0"/>
    <cs:fillRef idx="0"/>
    <cs:effectRef idx="0"/>
    <cs:fontRef idx="minor">
      <a:schemeClr val="lt1">
        <a:lumMod val="85000"/>
      </a:schemeClr>
    </cs:fontRef>
    <cs:spPr>
      <a:ln w="9525" cap="flat" cmpd="sng" algn="ctr">
        <a:solidFill>
          <a:schemeClr val="lt1">
            <a:lumMod val="95000"/>
            <a:alpha val="10000"/>
          </a:schemeClr>
        </a:solidFill>
        <a:round/>
      </a:ln>
    </cs:spPr>
    <cs:defRPr sz="900" kern="1200"/>
  </cs:categoryAxis>
  <cs:chartArea>
    <cs:lnRef idx="0"/>
    <cs:fillRef idx="0"/>
    <cs:effectRef idx="0"/>
    <cs:fontRef idx="minor">
      <a:schemeClr val="dk1"/>
    </cs:fontRef>
    <cs:spPr>
      <a:gradFill flip="none" rotWithShape="1">
        <a:gsLst>
          <a:gs pos="0">
            <a:schemeClr val="dk1">
              <a:lumMod val="65000"/>
              <a:lumOff val="35000"/>
            </a:schemeClr>
          </a:gs>
          <a:gs pos="100000">
            <a:schemeClr val="dk1">
              <a:lumMod val="85000"/>
              <a:lumOff val="15000"/>
            </a:schemeClr>
          </a:gs>
        </a:gsLst>
        <a:path path="circle">
          <a:fillToRect l="50000" t="50000" r="50000" b="50000"/>
        </a:path>
        <a:tileRect/>
      </a:gradFill>
    </cs:spPr>
    <cs:defRPr sz="1000" kern="1200"/>
  </cs:chartArea>
  <cs:dataLabel>
    <cs:lnRef idx="0"/>
    <cs:fillRef idx="0"/>
    <cs:effectRef idx="0"/>
    <cs:fontRef idx="minor">
      <a:schemeClr val="lt1">
        <a:lumMod val="85000"/>
      </a:schemeClr>
    </cs:fontRef>
    <cs:defRPr sz="900" kern="1200"/>
  </cs:dataLabel>
  <cs:dataLabelCallout>
    <cs:lnRef idx="0"/>
    <cs:fillRef idx="0"/>
    <cs:effectRef idx="0"/>
    <cs:fontRef idx="minor">
      <a:schemeClr val="dk1">
        <a:lumMod val="65000"/>
        <a:lumOff val="35000"/>
      </a:schemeClr>
    </cs:fontRef>
    <cs:spPr>
      <a:solidFill>
        <a:schemeClr val="lt1"/>
      </a:solidFill>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tx1"/>
    </cs:fontRef>
  </cs:dataPoint>
  <cs:dataPoint3D>
    <cs:lnRef idx="0"/>
    <cs:fillRef idx="3">
      <cs:styleClr val="auto"/>
    </cs:fillRef>
    <cs:effectRef idx="3"/>
    <cs:fontRef idx="minor">
      <a:schemeClr val="tx1"/>
    </cs:fontRef>
  </cs:dataPoint3D>
  <cs:dataPointLine>
    <cs:lnRef idx="0">
      <cs:styleClr val="auto"/>
    </cs:lnRef>
    <cs:fillRef idx="3"/>
    <cs:effectRef idx="3"/>
    <cs:fontRef idx="minor">
      <a:schemeClr val="tx1"/>
    </cs:fontRef>
    <cs:spPr>
      <a:ln w="34925" cap="rnd">
        <a:solidFill>
          <a:schemeClr val="phClr"/>
        </a:solidFill>
        <a:round/>
      </a:ln>
    </cs:spPr>
  </cs:dataPointLine>
  <cs:dataPointMarker>
    <cs:lnRef idx="0">
      <cs:styleClr val="auto"/>
    </cs:lnRef>
    <cs:fillRef idx="3">
      <cs:styleClr val="auto"/>
    </cs:fillRef>
    <cs:effectRef idx="3"/>
    <cs:fontRef idx="minor">
      <a:schemeClr val="tx1"/>
    </cs:fontRef>
    <cs:spPr>
      <a:ln w="9525">
        <a:solidFill>
          <a:schemeClr val="phClr"/>
        </a:solidFill>
        <a:round/>
      </a:ln>
    </cs:spPr>
  </cs:dataPointMarker>
  <cs:dataPointMarkerLayout symbol="circle" size="6"/>
  <cs:dataPointWireframe>
    <cs:lnRef idx="0">
      <cs:styleClr val="auto"/>
    </cs:lnRef>
    <cs:fillRef idx="3"/>
    <cs:effectRef idx="3"/>
    <cs:fontRef idx="minor">
      <a:schemeClr val="tx1"/>
    </cs:fontRef>
    <cs:spPr>
      <a:ln w="9525" cap="rnd">
        <a:solidFill>
          <a:schemeClr val="phClr"/>
        </a:solidFill>
        <a:round/>
      </a:ln>
    </cs:spPr>
  </cs:dataPointWireframe>
  <cs:dataTable>
    <cs:lnRef idx="0"/>
    <cs:fillRef idx="0"/>
    <cs:effectRef idx="0"/>
    <cs:fontRef idx="minor">
      <a:schemeClr val="lt1">
        <a:lumMod val="85000"/>
      </a:schemeClr>
    </cs:fontRef>
    <cs:spPr>
      <a:ln w="9525">
        <a:solidFill>
          <a:schemeClr val="lt1">
            <a:lumMod val="95000"/>
            <a:alpha val="54000"/>
          </a:schemeClr>
        </a:solidFill>
      </a:ln>
    </cs:spPr>
    <cs:defRPr sz="900" kern="1200"/>
  </cs:dataTable>
  <cs:downBar>
    <cs:lnRef idx="0"/>
    <cs:fillRef idx="0"/>
    <cs:effectRef idx="0"/>
    <cs:fontRef idx="minor">
      <a:schemeClr val="tx1"/>
    </cs:fontRef>
    <cs:spPr>
      <a:solidFill>
        <a:schemeClr val="dk1">
          <a:lumMod val="75000"/>
          <a:lumOff val="25000"/>
        </a:schemeClr>
      </a:solidFill>
      <a:ln w="9525">
        <a:solidFill>
          <a:schemeClr val="lt1">
            <a:lumMod val="95000"/>
            <a:alpha val="54000"/>
          </a:schemeClr>
        </a:solidFill>
      </a:ln>
    </cs:spPr>
  </cs:downBar>
  <cs:dropLine>
    <cs:lnRef idx="0"/>
    <cs:fillRef idx="0"/>
    <cs:effectRef idx="0"/>
    <cs:fontRef idx="minor">
      <a:schemeClr val="tx1"/>
    </cs:fontRef>
    <cs:spPr>
      <a:ln w="9525">
        <a:solidFill>
          <a:schemeClr val="lt1">
            <a:lumMod val="95000"/>
            <a:alpha val="54000"/>
          </a:schemeClr>
        </a:solidFill>
        <a:prstDash val="dash"/>
      </a:ln>
    </cs:spPr>
  </cs:dropLine>
  <cs:errorBar>
    <cs:lnRef idx="0"/>
    <cs:fillRef idx="0"/>
    <cs:effectRef idx="0"/>
    <cs:fontRef idx="minor">
      <a:schemeClr val="tx1"/>
    </cs:fontRef>
    <cs:spPr>
      <a:ln w="9525" cap="flat" cmpd="sng" algn="ctr">
        <a:solidFill>
          <a:schemeClr val="lt1">
            <a:lumMod val="95000"/>
          </a:schemeClr>
        </a:solidFill>
        <a:round/>
      </a:ln>
    </cs:spPr>
  </cs:errorBar>
  <cs:floor>
    <cs:lnRef idx="0"/>
    <cs:fillRef idx="0"/>
    <cs:effectRef idx="0"/>
    <cs:fontRef idx="minor">
      <a:schemeClr val="tx1"/>
    </cs:fontRef>
  </cs:floor>
  <cs:gridlineMajor>
    <cs:lnRef idx="0"/>
    <cs:fillRef idx="0"/>
    <cs:effectRef idx="0"/>
    <cs:fontRef idx="minor">
      <a:schemeClr val="tx1"/>
    </cs:fontRef>
    <cs:spPr>
      <a:ln w="9525" cap="flat" cmpd="sng" algn="ctr">
        <a:solidFill>
          <a:schemeClr val="lt1">
            <a:lumMod val="95000"/>
            <a:alpha val="10000"/>
          </a:schemeClr>
        </a:solidFill>
        <a:round/>
      </a:ln>
    </cs:spPr>
  </cs:gridlineMajor>
  <cs:gridlineMinor>
    <cs:lnRef idx="0"/>
    <cs:fillRef idx="0"/>
    <cs:effectRef idx="0"/>
    <cs:fontRef idx="minor">
      <a:schemeClr val="tx1"/>
    </cs:fontRef>
    <cs:spPr>
      <a:ln>
        <a:solidFill>
          <a:schemeClr val="lt1">
            <a:lumMod val="95000"/>
            <a:alpha val="5000"/>
          </a:schemeClr>
        </a:solidFill>
      </a:ln>
    </cs:spPr>
  </cs:gridlineMinor>
  <cs:hiLoLine>
    <cs:lnRef idx="0"/>
    <cs:fillRef idx="0"/>
    <cs:effectRef idx="0"/>
    <cs:fontRef idx="minor">
      <a:schemeClr val="tx1"/>
    </cs:fontRef>
    <cs:spPr>
      <a:ln w="9525">
        <a:solidFill>
          <a:schemeClr val="lt1">
            <a:lumMod val="95000"/>
            <a:alpha val="54000"/>
          </a:schemeClr>
        </a:solidFill>
        <a:prstDash val="dash"/>
      </a:ln>
    </cs:spPr>
  </cs:hiLoLine>
  <cs:leaderLine>
    <cs:lnRef idx="0"/>
    <cs:fillRef idx="0"/>
    <cs:effectRef idx="0"/>
    <cs:fontRef idx="minor">
      <a:schemeClr val="tx1"/>
    </cs:fontRef>
    <cs:spPr>
      <a:ln w="9525">
        <a:solidFill>
          <a:schemeClr val="lt1">
            <a:lumMod val="95000"/>
            <a:alpha val="54000"/>
          </a:schemeClr>
        </a:solidFill>
      </a:ln>
    </cs:spPr>
  </cs:leaderLine>
  <cs:legend>
    <cs:lnRef idx="0"/>
    <cs:fillRef idx="0"/>
    <cs:effectRef idx="0"/>
    <cs:fontRef idx="minor">
      <a:schemeClr val="lt1">
        <a:lumMod val="85000"/>
      </a:schemeClr>
    </cs:fontRef>
    <cs:defRPr sz="900" kern="1200"/>
  </cs:legend>
  <cs:plotArea>
    <cs:lnRef idx="0"/>
    <cs:fillRef idx="0"/>
    <cs:effectRef idx="0"/>
    <cs:fontRef idx="minor">
      <a:schemeClr val="tx1"/>
    </cs:fontRef>
  </cs:plotArea>
  <cs:plotArea3D>
    <cs:lnRef idx="0"/>
    <cs:fillRef idx="0"/>
    <cs:effectRef idx="0"/>
    <cs:fontRef idx="minor">
      <a:schemeClr val="tx1"/>
    </cs:fontRef>
  </cs:plotArea3D>
  <cs:seriesAxis>
    <cs:lnRef idx="0"/>
    <cs:fillRef idx="0"/>
    <cs:effectRef idx="0"/>
    <cs:fontRef idx="minor">
      <a:schemeClr val="lt1">
        <a:lumMod val="85000"/>
      </a:schemeClr>
    </cs:fontRef>
    <cs:spPr>
      <a:ln w="12700" cap="flat" cmpd="sng" algn="ctr">
        <a:solidFill>
          <a:schemeClr val="lt1">
            <a:lumMod val="95000"/>
            <a:alpha val="54000"/>
          </a:schemeClr>
        </a:solidFill>
        <a:round/>
      </a:ln>
    </cs:spPr>
    <cs:defRPr sz="900" kern="1200"/>
  </cs:seriesAxis>
  <cs:seriesLine>
    <cs:lnRef idx="0"/>
    <cs:fillRef idx="0"/>
    <cs:effectRef idx="0"/>
    <cs:fontRef idx="minor">
      <a:schemeClr val="lt1"/>
    </cs:fontRef>
    <cs:spPr>
      <a:ln w="9525" cap="flat" cmpd="sng" algn="ctr">
        <a:solidFill>
          <a:schemeClr val="lt1">
            <a:lumMod val="95000"/>
            <a:alpha val="54000"/>
          </a:schemeClr>
        </a:solidFill>
        <a:round/>
      </a:ln>
    </cs:spPr>
  </cs:seriesLine>
  <cs:title>
    <cs:lnRef idx="0"/>
    <cs:fillRef idx="0"/>
    <cs:effectRef idx="0"/>
    <cs:fontRef idx="minor">
      <a:schemeClr val="lt1">
        <a:lumMod val="95000"/>
      </a:schemeClr>
    </cs:fontRef>
    <cs:defRPr sz="1600" b="1" kern="1200" spc="100" baseline="0">
      <a:effectLst>
        <a:outerShdw blurRad="50800" dist="38100" dir="5400000" algn="t" rotWithShape="0">
          <a:prstClr val="black">
            <a:alpha val="40000"/>
          </a:prstClr>
        </a:outerShdw>
      </a:effectLst>
    </cs:defRPr>
  </cs:title>
  <cs:trendline>
    <cs:lnRef idx="0">
      <cs:styleClr val="auto"/>
    </cs:lnRef>
    <cs:fillRef idx="0"/>
    <cs:effectRef idx="0"/>
    <cs:fontRef idx="minor">
      <a:schemeClr val="tx1"/>
    </cs:fontRef>
    <cs:spPr>
      <a:ln w="19050" cap="rnd">
        <a:solidFill>
          <a:schemeClr val="phClr"/>
        </a:solidFill>
      </a:ln>
    </cs:spPr>
  </cs:trendline>
  <cs:trendlineLabel>
    <cs:lnRef idx="0"/>
    <cs:fillRef idx="0"/>
    <cs:effectRef idx="0"/>
    <cs:fontRef idx="minor">
      <a:schemeClr val="lt1">
        <a:lumMod val="85000"/>
      </a:schemeClr>
    </cs:fontRef>
    <cs:defRPr sz="900" kern="1200"/>
  </cs:trendlineLabel>
  <cs:upBar>
    <cs:lnRef idx="0"/>
    <cs:fillRef idx="0"/>
    <cs:effectRef idx="0"/>
    <cs:fontRef idx="minor">
      <a:schemeClr val="tx1"/>
    </cs:fontRef>
    <cs:spPr>
      <a:solidFill>
        <a:schemeClr val="lt1"/>
      </a:solidFill>
      <a:ln w="9525">
        <a:solidFill>
          <a:schemeClr val="lt1">
            <a:lumMod val="95000"/>
            <a:alpha val="54000"/>
          </a:schemeClr>
        </a:solidFill>
      </a:ln>
    </cs:spPr>
  </cs:upBar>
  <cs:valueAxis>
    <cs:lnRef idx="0"/>
    <cs:fillRef idx="0"/>
    <cs:effectRef idx="0"/>
    <cs:fontRef idx="minor">
      <a:schemeClr val="lt1">
        <a:lumMod val="85000"/>
      </a:schemeClr>
    </cs:fontRef>
    <cs:defRPr sz="900" kern="1200"/>
  </cs:valueAxis>
  <cs:wall>
    <cs:lnRef idx="0"/>
    <cs:fillRef idx="0"/>
    <cs:effectRef idx="0"/>
    <cs:fontRef idx="minor">
      <a:schemeClr val="tx1"/>
    </cs:fontRef>
  </cs:wall>
</cs:chartStyle>
</file>

<file path=word/charts/style3.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95F6D94-5E64-4FBE-A8E0-D59196A1DF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1219</TotalTime>
  <Pages>1</Pages>
  <Words>5690</Words>
  <Characters>32436</Characters>
  <Application>Microsoft Office Word</Application>
  <DocSecurity>0</DocSecurity>
  <Lines>270</Lines>
  <Paragraphs>76</Paragraphs>
  <ScaleCrop>false</ScaleCrop>
  <HeadingPairs>
    <vt:vector size="2" baseType="variant">
      <vt:variant>
        <vt:lpstr>Title</vt:lpstr>
      </vt:variant>
      <vt:variant>
        <vt:i4>1</vt:i4>
      </vt:variant>
    </vt:vector>
  </HeadingPairs>
  <TitlesOfParts>
    <vt:vector size="1" baseType="lpstr">
      <vt:lpstr/>
    </vt:vector>
  </TitlesOfParts>
  <Company> </Company>
  <LinksUpToDate>false</LinksUpToDate>
  <CharactersWithSpaces>38050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bingo lan</dc:creator>
  <cp:keywords/>
  <cp:lastModifiedBy>bingo lan</cp:lastModifiedBy>
  <cp:revision>161</cp:revision>
  <cp:lastPrinted>2018-02-13T00:56:00Z</cp:lastPrinted>
  <dcterms:created xsi:type="dcterms:W3CDTF">2018-02-12T02:37:00Z</dcterms:created>
  <dcterms:modified xsi:type="dcterms:W3CDTF">2018-02-13T00:57:00Z</dcterms:modified>
</cp:coreProperties>
</file>