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4D6F" w14:textId="27632709" w:rsidR="00270F4D" w:rsidRDefault="00C076E9" w:rsidP="002F0B3E">
      <w:pPr>
        <w:pStyle w:val="Heading1"/>
      </w:pPr>
      <w:r>
        <w:t>Introduction</w:t>
      </w:r>
    </w:p>
    <w:p w14:paraId="21DD5ABD" w14:textId="233EAAFB" w:rsidR="00C076E9" w:rsidRDefault="00C076E9">
      <w:r>
        <w:t>Problem identification and solution with timeline, and brief on the scope of the project.</w:t>
      </w:r>
    </w:p>
    <w:p w14:paraId="2C8E602C" w14:textId="77777777" w:rsidR="00C076E9" w:rsidRDefault="00C076E9"/>
    <w:p w14:paraId="363214E8" w14:textId="4CA9E3A0" w:rsidR="00C076E9" w:rsidRDefault="00C076E9" w:rsidP="002F0B3E">
      <w:pPr>
        <w:pStyle w:val="Heading1"/>
      </w:pPr>
      <w:r>
        <w:t>Requirement Analysis</w:t>
      </w:r>
    </w:p>
    <w:p w14:paraId="3A20D2C3" w14:textId="58F5E08D" w:rsidR="00C076E9" w:rsidRDefault="00C076E9">
      <w:r>
        <w:t>Stakeholder identification with requirements and Use case diagram with the descriptions.</w:t>
      </w:r>
    </w:p>
    <w:p w14:paraId="6BB459EF" w14:textId="51874B6C" w:rsidR="00E73C2A" w:rsidRDefault="00121CB3">
      <w:r>
        <w:rPr>
          <w:noProof/>
        </w:rPr>
        <w:drawing>
          <wp:inline distT="0" distB="0" distL="0" distR="0" wp14:anchorId="6B29BBE3" wp14:editId="186DEB20">
            <wp:extent cx="4215000" cy="5873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8" cy="588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D04D" w14:textId="6D0C32CD" w:rsidR="00C076E9" w:rsidRDefault="00C076E9"/>
    <w:p w14:paraId="0805D2DE" w14:textId="7C203EC9" w:rsidR="00C076E9" w:rsidRDefault="00C076E9" w:rsidP="002F0B3E">
      <w:pPr>
        <w:pStyle w:val="Heading1"/>
      </w:pPr>
      <w:r>
        <w:lastRenderedPageBreak/>
        <w:t>Activity Diagrams</w:t>
      </w:r>
    </w:p>
    <w:p w14:paraId="7C159AF4" w14:textId="037F25E6" w:rsidR="00C076E9" w:rsidRDefault="00C076E9" w:rsidP="002F0B3E">
      <w:pPr>
        <w:pStyle w:val="Heading1"/>
      </w:pPr>
      <w:r>
        <w:t>A single class Diagram</w:t>
      </w:r>
    </w:p>
    <w:p w14:paraId="3FDD8F11" w14:textId="2F1DBC9D" w:rsidR="00C076E9" w:rsidRDefault="00C076E9" w:rsidP="002F0B3E">
      <w:pPr>
        <w:pStyle w:val="Heading1"/>
      </w:pPr>
      <w:r>
        <w:t>Sequence Diagrams</w:t>
      </w:r>
    </w:p>
    <w:p w14:paraId="22D9A6E2" w14:textId="4C8137AC" w:rsidR="00C076E9" w:rsidRDefault="00C076E9" w:rsidP="002F0B3E">
      <w:pPr>
        <w:pStyle w:val="Heading1"/>
      </w:pPr>
      <w:r>
        <w:t>Testing and evaluation</w:t>
      </w:r>
    </w:p>
    <w:p w14:paraId="1441ADC2" w14:textId="0067E366" w:rsidR="00C076E9" w:rsidRDefault="00C076E9" w:rsidP="002F0B3E">
      <w:pPr>
        <w:pStyle w:val="Heading1"/>
      </w:pPr>
      <w:r>
        <w:t>References</w:t>
      </w:r>
    </w:p>
    <w:p w14:paraId="2C8B7614" w14:textId="11CE12A6" w:rsidR="00C076E9" w:rsidRDefault="00C076E9" w:rsidP="002F0B3E">
      <w:pPr>
        <w:pStyle w:val="Heading1"/>
      </w:pPr>
      <w:r>
        <w:t>Appendix</w:t>
      </w:r>
    </w:p>
    <w:sectPr w:rsidR="00C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2"/>
    <w:rsid w:val="00121CB3"/>
    <w:rsid w:val="00270F4D"/>
    <w:rsid w:val="002F0B3E"/>
    <w:rsid w:val="00617D3E"/>
    <w:rsid w:val="00C076E9"/>
    <w:rsid w:val="00E73C2A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BE2"/>
  <w15:chartTrackingRefBased/>
  <w15:docId w15:val="{50F5229E-DA54-447B-8926-AC2A247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6</cp:revision>
  <dcterms:created xsi:type="dcterms:W3CDTF">2024-11-09T04:17:00Z</dcterms:created>
  <dcterms:modified xsi:type="dcterms:W3CDTF">2024-11-09T04:45:00Z</dcterms:modified>
</cp:coreProperties>
</file>