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0CFB5">
      <w:r>
        <w:t>1. Which of the following is the correct sequence of phases in the Software Testing Life Cycle (STLC)?</w:t>
      </w:r>
    </w:p>
    <w:p w14:paraId="3FBD1B5C">
      <w:pPr>
        <w:pStyle w:val="23"/>
      </w:pPr>
      <w:r>
        <w:t>a) Requirement Analysis → Test Planning → Test Design → Test Execution → Test Closure</w:t>
      </w:r>
    </w:p>
    <w:p w14:paraId="54CF72A2">
      <w:pPr>
        <w:pStyle w:val="23"/>
      </w:pPr>
      <w:r>
        <w:t>b) Test Planning → Test Execution → Test Design → Test Closure</w:t>
      </w:r>
    </w:p>
    <w:p w14:paraId="356DA55E">
      <w:pPr>
        <w:pStyle w:val="23"/>
      </w:pPr>
      <w:r>
        <w:t>c) Test Design → Requirement Analysis → Test Planning → Test Execution</w:t>
      </w:r>
    </w:p>
    <w:p w14:paraId="4A6DCBEF">
      <w:pPr>
        <w:pStyle w:val="23"/>
      </w:pPr>
      <w:r>
        <w:t>d) Requirement Analysis → Test Design → Test Planning → Test Execution</w:t>
      </w:r>
    </w:p>
    <w:p w14:paraId="2DD7703C">
      <w:pPr>
        <w:pStyle w:val="23"/>
        <w:numPr>
          <w:numId w:val="0"/>
        </w:numPr>
        <w:ind w:leftChars="0"/>
      </w:pPr>
    </w:p>
    <w:p w14:paraId="756D1758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Answer - a</w:t>
      </w:r>
    </w:p>
    <w:p w14:paraId="27ADC13E"/>
    <w:p w14:paraId="4FDB3F90">
      <w:r>
        <w:t>2. In STLC, which phase involves preparing test scenarios and test cases?</w:t>
      </w:r>
    </w:p>
    <w:p w14:paraId="29226190">
      <w:pPr>
        <w:pStyle w:val="23"/>
      </w:pPr>
      <w:r>
        <w:t>a) Requirement Analysis</w:t>
      </w:r>
    </w:p>
    <w:p w14:paraId="27059A85">
      <w:pPr>
        <w:pStyle w:val="23"/>
      </w:pPr>
      <w:r>
        <w:t>b) Test Design</w:t>
      </w:r>
    </w:p>
    <w:p w14:paraId="1D05A58D">
      <w:pPr>
        <w:pStyle w:val="23"/>
      </w:pPr>
      <w:r>
        <w:t>c) Test Planning</w:t>
      </w:r>
    </w:p>
    <w:p w14:paraId="3282F794">
      <w:pPr>
        <w:pStyle w:val="23"/>
      </w:pPr>
      <w:r>
        <w:t>d) Test Closure</w:t>
      </w:r>
    </w:p>
    <w:p w14:paraId="782F4C85">
      <w:pPr>
        <w:pStyle w:val="23"/>
      </w:pPr>
      <w:r>
        <w:rPr>
          <w:rFonts w:hint="default"/>
          <w:lang w:val="en-US"/>
        </w:rPr>
        <w:t>Answer - b</w:t>
      </w:r>
    </w:p>
    <w:p w14:paraId="24B6F6C6"/>
    <w:p w14:paraId="1A25C6A0">
      <w:r>
        <w:t>3. Test planning phase mainly focuses on:</w:t>
      </w:r>
    </w:p>
    <w:p w14:paraId="3641A08C">
      <w:pPr>
        <w:pStyle w:val="23"/>
      </w:pPr>
      <w:r>
        <w:t>a) Designing test cases</w:t>
      </w:r>
    </w:p>
    <w:p w14:paraId="0EB8EC16">
      <w:pPr>
        <w:pStyle w:val="23"/>
      </w:pPr>
      <w:r>
        <w:t>b) Allocating resources and defining schedule</w:t>
      </w:r>
    </w:p>
    <w:p w14:paraId="6745B792">
      <w:pPr>
        <w:pStyle w:val="23"/>
      </w:pPr>
      <w:r>
        <w:t>c) Executing tests</w:t>
      </w:r>
    </w:p>
    <w:p w14:paraId="78A042FD">
      <w:pPr>
        <w:pStyle w:val="23"/>
      </w:pPr>
      <w:r>
        <w:t>d) Logging defects</w:t>
      </w:r>
    </w:p>
    <w:p w14:paraId="76262AE0">
      <w:pPr>
        <w:pStyle w:val="23"/>
      </w:pPr>
      <w:r>
        <w:rPr>
          <w:rFonts w:hint="default"/>
          <w:lang w:val="en-US"/>
        </w:rPr>
        <w:t>Answer - b</w:t>
      </w:r>
    </w:p>
    <w:p w14:paraId="4D675A79"/>
    <w:p w14:paraId="1106C45A">
      <w:r>
        <w:t>4. What is the first step in defect life cycle?</w:t>
      </w:r>
    </w:p>
    <w:p w14:paraId="4BA775DB">
      <w:pPr>
        <w:pStyle w:val="23"/>
      </w:pPr>
      <w:r>
        <w:t>a) Assigned</w:t>
      </w:r>
    </w:p>
    <w:p w14:paraId="72611F22">
      <w:pPr>
        <w:pStyle w:val="23"/>
      </w:pPr>
      <w:r>
        <w:t>b) New</w:t>
      </w:r>
    </w:p>
    <w:p w14:paraId="12F44D9F">
      <w:pPr>
        <w:pStyle w:val="23"/>
      </w:pPr>
      <w:r>
        <w:t>c) Open</w:t>
      </w:r>
    </w:p>
    <w:p w14:paraId="41528063">
      <w:pPr>
        <w:pStyle w:val="23"/>
      </w:pPr>
      <w:r>
        <w:t>d) Fixed</w:t>
      </w:r>
    </w:p>
    <w:p w14:paraId="43A87E67">
      <w:pPr>
        <w:pStyle w:val="23"/>
      </w:pPr>
      <w:r>
        <w:rPr>
          <w:rFonts w:hint="default"/>
          <w:lang w:val="en-US"/>
        </w:rPr>
        <w:t>Answer - b</w:t>
      </w:r>
    </w:p>
    <w:p w14:paraId="4358198D"/>
    <w:p w14:paraId="25D90533">
      <w:r>
        <w:t>5. When a defect is fixed and tester verifies it, the status becomes:</w:t>
      </w:r>
    </w:p>
    <w:p w14:paraId="11A93A3D">
      <w:pPr>
        <w:pStyle w:val="23"/>
      </w:pPr>
      <w:r>
        <w:t>a) Verified</w:t>
      </w:r>
    </w:p>
    <w:p w14:paraId="242BFF4B">
      <w:pPr>
        <w:pStyle w:val="23"/>
      </w:pPr>
      <w:r>
        <w:t>b) Closed</w:t>
      </w:r>
    </w:p>
    <w:p w14:paraId="46ED9E83">
      <w:pPr>
        <w:pStyle w:val="23"/>
      </w:pPr>
      <w:r>
        <w:t>c) Reopen</w:t>
      </w:r>
    </w:p>
    <w:p w14:paraId="24E6DF42">
      <w:pPr>
        <w:pStyle w:val="23"/>
      </w:pPr>
      <w:r>
        <w:t>d) Assigned</w:t>
      </w:r>
    </w:p>
    <w:p w14:paraId="7EC042FE">
      <w:pPr>
        <w:pStyle w:val="23"/>
      </w:pPr>
      <w:r>
        <w:rPr>
          <w:rFonts w:hint="default"/>
          <w:lang w:val="en-US"/>
        </w:rPr>
        <w:t>Answer  - b</w:t>
      </w:r>
    </w:p>
    <w:p w14:paraId="1CA1C36A"/>
    <w:p w14:paraId="04D27CDF">
      <w:r>
        <w:t>6. Which status indicates that the defect is not considered valid?</w:t>
      </w:r>
    </w:p>
    <w:p w14:paraId="1A0D35CE">
      <w:pPr>
        <w:pStyle w:val="23"/>
      </w:pPr>
      <w:r>
        <w:t>a) Deferred</w:t>
      </w:r>
    </w:p>
    <w:p w14:paraId="07D5DB8F">
      <w:pPr>
        <w:pStyle w:val="23"/>
      </w:pPr>
      <w:r>
        <w:t>b) Rejected</w:t>
      </w:r>
    </w:p>
    <w:p w14:paraId="3254A782">
      <w:pPr>
        <w:pStyle w:val="23"/>
      </w:pPr>
      <w:r>
        <w:t>c) Duplicate</w:t>
      </w:r>
    </w:p>
    <w:p w14:paraId="74AB06A8">
      <w:pPr>
        <w:pStyle w:val="23"/>
      </w:pPr>
      <w:r>
        <w:t>d) Closed</w:t>
      </w:r>
    </w:p>
    <w:p w14:paraId="3AA5D637">
      <w:pPr>
        <w:pStyle w:val="23"/>
      </w:pPr>
      <w:r>
        <w:rPr>
          <w:rFonts w:hint="default"/>
          <w:lang w:val="en-US"/>
        </w:rPr>
        <w:t>Answer - b</w:t>
      </w:r>
    </w:p>
    <w:p w14:paraId="79078DBF"/>
    <w:p w14:paraId="31D5D585">
      <w:r>
        <w:t>7. Which type of testing verifies the complete functionality of the application?</w:t>
      </w:r>
    </w:p>
    <w:p w14:paraId="736D0FFA">
      <w:pPr>
        <w:pStyle w:val="23"/>
      </w:pPr>
      <w:r>
        <w:t>a) Unit Testing</w:t>
      </w:r>
    </w:p>
    <w:p w14:paraId="3A0AE0A8">
      <w:pPr>
        <w:pStyle w:val="23"/>
      </w:pPr>
      <w:r>
        <w:t>b) Integration Testing</w:t>
      </w:r>
    </w:p>
    <w:p w14:paraId="4E596A2B">
      <w:pPr>
        <w:pStyle w:val="23"/>
      </w:pPr>
      <w:r>
        <w:t>c) System Testing</w:t>
      </w:r>
    </w:p>
    <w:p w14:paraId="574AC4FE">
      <w:pPr>
        <w:pStyle w:val="23"/>
      </w:pPr>
      <w:r>
        <w:t>d) Smoke Testing</w:t>
      </w:r>
    </w:p>
    <w:p w14:paraId="2413B8E4">
      <w:pPr>
        <w:pStyle w:val="23"/>
      </w:pPr>
      <w:r>
        <w:rPr>
          <w:rFonts w:hint="default"/>
          <w:lang w:val="en-US"/>
        </w:rPr>
        <w:t>Answer - c</w:t>
      </w:r>
    </w:p>
    <w:p w14:paraId="05353EE2"/>
    <w:p w14:paraId="66BA07FD">
      <w:r>
        <w:t>8. Which type of testing is performed without planning or documentation?</w:t>
      </w:r>
    </w:p>
    <w:p w14:paraId="09D17557">
      <w:pPr>
        <w:pStyle w:val="23"/>
      </w:pPr>
      <w:r>
        <w:t>a) Regression Testing</w:t>
      </w:r>
    </w:p>
    <w:p w14:paraId="438F4AD2">
      <w:pPr>
        <w:pStyle w:val="23"/>
      </w:pPr>
      <w:r>
        <w:t>b) Exploratory Testing</w:t>
      </w:r>
    </w:p>
    <w:p w14:paraId="6B362750">
      <w:pPr>
        <w:pStyle w:val="23"/>
      </w:pPr>
      <w:r>
        <w:t>c) Unit Testing</w:t>
      </w:r>
    </w:p>
    <w:p w14:paraId="178F1DC7">
      <w:pPr>
        <w:pStyle w:val="23"/>
      </w:pPr>
      <w:r>
        <w:t>d) Sanity Testing</w:t>
      </w:r>
    </w:p>
    <w:p w14:paraId="66B5B36F">
      <w:pPr>
        <w:pStyle w:val="23"/>
      </w:pPr>
      <w:r>
        <w:rPr>
          <w:rFonts w:hint="default"/>
          <w:lang w:val="en-US"/>
        </w:rPr>
        <w:t>Answer - b</w:t>
      </w:r>
    </w:p>
    <w:p w14:paraId="16325572"/>
    <w:p w14:paraId="2404B26F">
      <w:r>
        <w:t>9. Alpha testing is performed by:</w:t>
      </w:r>
    </w:p>
    <w:p w14:paraId="633E12C1">
      <w:pPr>
        <w:pStyle w:val="23"/>
      </w:pPr>
      <w:r>
        <w:t>a) End users at client site</w:t>
      </w:r>
    </w:p>
    <w:p w14:paraId="5F626C6C">
      <w:pPr>
        <w:pStyle w:val="23"/>
      </w:pPr>
      <w:r>
        <w:t>b) Developers at development site</w:t>
      </w:r>
    </w:p>
    <w:p w14:paraId="5DE6642B">
      <w:pPr>
        <w:pStyle w:val="23"/>
      </w:pPr>
      <w:r>
        <w:t>c) Testers at development site</w:t>
      </w:r>
    </w:p>
    <w:p w14:paraId="6A9DA5E7">
      <w:pPr>
        <w:pStyle w:val="23"/>
      </w:pPr>
      <w:r>
        <w:t>d) Both developers and testers</w:t>
      </w:r>
    </w:p>
    <w:p w14:paraId="2DABC668">
      <w:pPr>
        <w:pStyle w:val="23"/>
      </w:pPr>
      <w:r>
        <w:rPr>
          <w:rFonts w:hint="default"/>
          <w:lang w:val="en-US"/>
        </w:rPr>
        <w:t>Answer - d</w:t>
      </w:r>
    </w:p>
    <w:p w14:paraId="3D02711F"/>
    <w:p w14:paraId="21BA7A58">
      <w:r>
        <w:t>10. Which testing is done to check whether new changes have not broken existing functionality?</w:t>
      </w:r>
    </w:p>
    <w:p w14:paraId="09F451C5">
      <w:pPr>
        <w:pStyle w:val="23"/>
      </w:pPr>
      <w:r>
        <w:t>a) Sanity Testing</w:t>
      </w:r>
    </w:p>
    <w:p w14:paraId="7CF1B733">
      <w:pPr>
        <w:pStyle w:val="23"/>
      </w:pPr>
      <w:r>
        <w:t>b) Regression Testing</w:t>
      </w:r>
    </w:p>
    <w:p w14:paraId="600E080D">
      <w:pPr>
        <w:pStyle w:val="23"/>
      </w:pPr>
      <w:r>
        <w:t>c) Performance Testing</w:t>
      </w:r>
    </w:p>
    <w:p w14:paraId="1557C38D">
      <w:pPr>
        <w:pStyle w:val="23"/>
      </w:pPr>
      <w:r>
        <w:t>d) Unit Testing</w:t>
      </w:r>
    </w:p>
    <w:p w14:paraId="4A41ADC3">
      <w:pPr>
        <w:pStyle w:val="23"/>
      </w:pPr>
      <w:r>
        <w:rPr>
          <w:rFonts w:hint="default"/>
          <w:lang w:val="en-US"/>
        </w:rPr>
        <w:t>Answer - b</w:t>
      </w:r>
    </w:p>
    <w:p w14:paraId="06725C13"/>
    <w:p w14:paraId="6C42EAF7">
      <w:r>
        <w:t>11. Which testing technique divides input data into valid and invalid partitions?</w:t>
      </w:r>
    </w:p>
    <w:p w14:paraId="5E3CEA0F">
      <w:pPr>
        <w:pStyle w:val="23"/>
      </w:pPr>
      <w:r>
        <w:t>a) Boundary Value Analysis</w:t>
      </w:r>
    </w:p>
    <w:p w14:paraId="61EC23AE">
      <w:pPr>
        <w:pStyle w:val="23"/>
      </w:pPr>
      <w:r>
        <w:t>b) Decision Table Testing</w:t>
      </w:r>
    </w:p>
    <w:p w14:paraId="3B21A912">
      <w:pPr>
        <w:pStyle w:val="23"/>
      </w:pPr>
      <w:r>
        <w:t>c) Equivalence Partitioning</w:t>
      </w:r>
    </w:p>
    <w:p w14:paraId="155FEFBC">
      <w:pPr>
        <w:pStyle w:val="23"/>
      </w:pPr>
      <w:r>
        <w:t>d) State Transition Testing</w:t>
      </w:r>
    </w:p>
    <w:p w14:paraId="5F72533D">
      <w:pPr>
        <w:pStyle w:val="23"/>
      </w:pPr>
      <w:r>
        <w:rPr>
          <w:rFonts w:hint="default"/>
          <w:lang w:val="en-US"/>
        </w:rPr>
        <w:t>Answer - c</w:t>
      </w:r>
    </w:p>
    <w:p w14:paraId="75AF9570"/>
    <w:p w14:paraId="6C04D608">
      <w:r>
        <w:t>12. Boundary Value Analysis focuses on:</w:t>
      </w:r>
    </w:p>
    <w:p w14:paraId="1093E3ED">
      <w:pPr>
        <w:pStyle w:val="23"/>
      </w:pPr>
      <w:r>
        <w:t>a) Testing inputs at their extreme limits</w:t>
      </w:r>
    </w:p>
    <w:p w14:paraId="149BA7AF">
      <w:pPr>
        <w:pStyle w:val="23"/>
      </w:pPr>
      <w:r>
        <w:t>b) Random inputs</w:t>
      </w:r>
    </w:p>
    <w:p w14:paraId="327C9AF9">
      <w:pPr>
        <w:pStyle w:val="23"/>
      </w:pPr>
      <w:r>
        <w:t>c) Middle range values</w:t>
      </w:r>
    </w:p>
    <w:p w14:paraId="71521759">
      <w:pPr>
        <w:pStyle w:val="23"/>
      </w:pPr>
      <w:r>
        <w:t>d) Invalid inputs only</w:t>
      </w:r>
    </w:p>
    <w:p w14:paraId="56953B2F">
      <w:pPr>
        <w:pStyle w:val="23"/>
      </w:pPr>
      <w:r>
        <w:rPr>
          <w:rFonts w:hint="default"/>
          <w:lang w:val="en-US"/>
        </w:rPr>
        <w:t>Answer - a</w:t>
      </w:r>
    </w:p>
    <w:p w14:paraId="18BD93C4"/>
    <w:p w14:paraId="3BDA7BC7">
      <w:r>
        <w:t>13. State Transition Testing is most suitable for:</w:t>
      </w:r>
    </w:p>
    <w:p w14:paraId="47CB5643">
      <w:pPr>
        <w:pStyle w:val="23"/>
      </w:pPr>
      <w:r>
        <w:t>a) Applications with multiple states</w:t>
      </w:r>
    </w:p>
    <w:p w14:paraId="5EB9216E">
      <w:pPr>
        <w:pStyle w:val="23"/>
      </w:pPr>
      <w:r>
        <w:t>b) Static web pages</w:t>
      </w:r>
    </w:p>
    <w:p w14:paraId="7F4451AC">
      <w:pPr>
        <w:pStyle w:val="23"/>
      </w:pPr>
      <w:r>
        <w:t>c) Simple CRUD operations</w:t>
      </w:r>
    </w:p>
    <w:p w14:paraId="7AFE3615">
      <w:pPr>
        <w:pStyle w:val="23"/>
      </w:pPr>
      <w:r>
        <w:t>d) Command line programs</w:t>
      </w:r>
    </w:p>
    <w:p w14:paraId="3E44D01B">
      <w:pPr>
        <w:pStyle w:val="23"/>
      </w:pPr>
      <w:r>
        <w:rPr>
          <w:rFonts w:hint="default"/>
          <w:lang w:val="en-US"/>
        </w:rPr>
        <w:t>Answer - a</w:t>
      </w:r>
    </w:p>
    <w:p w14:paraId="5CB42E82"/>
    <w:p w14:paraId="07690E4B">
      <w:r>
        <w:t>14. Decision Table Testing is used when:</w:t>
      </w:r>
    </w:p>
    <w:p w14:paraId="6455F749">
      <w:pPr>
        <w:pStyle w:val="23"/>
      </w:pPr>
      <w:r>
        <w:t>a) There are complex business rules</w:t>
      </w:r>
    </w:p>
    <w:p w14:paraId="50FC9385">
      <w:pPr>
        <w:pStyle w:val="23"/>
      </w:pPr>
      <w:r>
        <w:t>b) Only numeric inputs</w:t>
      </w:r>
    </w:p>
    <w:p w14:paraId="04B433A8">
      <w:pPr>
        <w:pStyle w:val="23"/>
      </w:pPr>
      <w:r>
        <w:t>c) No conditions are involved</w:t>
      </w:r>
    </w:p>
    <w:p w14:paraId="102E5B72">
      <w:pPr>
        <w:pStyle w:val="23"/>
      </w:pPr>
      <w:r>
        <w:t>d) Test cases are very few</w:t>
      </w:r>
    </w:p>
    <w:p w14:paraId="65CF119D">
      <w:pPr>
        <w:pStyle w:val="23"/>
      </w:pPr>
      <w:r>
        <w:rPr>
          <w:rFonts w:hint="default"/>
          <w:lang w:val="en-US"/>
        </w:rPr>
        <w:t>Answer - a</w:t>
      </w:r>
    </w:p>
    <w:p w14:paraId="3664338C"/>
    <w:p w14:paraId="3D1A607F">
      <w:r>
        <w:t>15. Which of the following is a black-box testing technique?</w:t>
      </w:r>
    </w:p>
    <w:p w14:paraId="37F4AB6C">
      <w:pPr>
        <w:pStyle w:val="23"/>
      </w:pPr>
      <w:r>
        <w:t>a) Statement Coverage</w:t>
      </w:r>
    </w:p>
    <w:p w14:paraId="40612C6B">
      <w:pPr>
        <w:pStyle w:val="23"/>
      </w:pPr>
      <w:r>
        <w:t>b) Path Testing</w:t>
      </w:r>
    </w:p>
    <w:p w14:paraId="6AF1EB12">
      <w:pPr>
        <w:pStyle w:val="23"/>
      </w:pPr>
      <w:r>
        <w:t>c) Equivalence Partitioning</w:t>
      </w:r>
    </w:p>
    <w:p w14:paraId="5DD40873">
      <w:pPr>
        <w:pStyle w:val="23"/>
      </w:pPr>
      <w:r>
        <w:t>d) Mutation Testing</w:t>
      </w:r>
    </w:p>
    <w:p w14:paraId="4A239CC6">
      <w:pPr>
        <w:pStyle w:val="23"/>
      </w:pPr>
      <w:r>
        <w:rPr>
          <w:rFonts w:hint="default"/>
          <w:lang w:val="en-US"/>
        </w:rPr>
        <w:t>Answer - c</w:t>
      </w:r>
      <w:bookmarkStart w:id="0" w:name="_GoBack"/>
      <w:bookmarkEnd w:id="0"/>
    </w:p>
    <w:p w14:paraId="1B19567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89567F"/>
    <w:rsid w:val="00A07895"/>
    <w:rsid w:val="00AA1D8D"/>
    <w:rsid w:val="00B47730"/>
    <w:rsid w:val="00C44F8D"/>
    <w:rsid w:val="00CA32C9"/>
    <w:rsid w:val="00CB0664"/>
    <w:rsid w:val="00FC693F"/>
    <w:rsid w:val="623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366</Words>
  <Characters>2089</Characters>
  <Lines>17</Lines>
  <Paragraphs>4</Paragraphs>
  <TotalTime>5</TotalTime>
  <ScaleCrop>false</ScaleCrop>
  <LinksUpToDate>false</LinksUpToDate>
  <CharactersWithSpaces>2451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320126511109 YCHANIKYAVEERAVIK</cp:lastModifiedBy>
  <dcterms:modified xsi:type="dcterms:W3CDTF">2025-08-11T12:05:31Z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13BE1DC66A60486F9AF9412EC56FDE91_12</vt:lpwstr>
  </property>
</Properties>
</file>