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C" w:rsidRPr="007555FB" w:rsidRDefault="00AF35DA" w:rsidP="00A1543C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Graad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947F23">
        <w:rPr>
          <w:rFonts w:ascii="Arial" w:hAnsi="Arial" w:cs="Arial"/>
          <w:b/>
          <w:sz w:val="24"/>
          <w:szCs w:val="24"/>
        </w:rPr>
        <w:t>Taak</w:t>
      </w:r>
      <w:proofErr w:type="spellEnd"/>
      <w:r w:rsidR="00947F23">
        <w:rPr>
          <w:rFonts w:ascii="Arial" w:hAnsi="Arial" w:cs="Arial"/>
          <w:b/>
          <w:sz w:val="24"/>
          <w:szCs w:val="24"/>
        </w:rPr>
        <w:t xml:space="preserve"> 5</w:t>
      </w:r>
      <w:r w:rsidR="00947F23">
        <w:rPr>
          <w:rFonts w:ascii="Arial" w:hAnsi="Arial" w:cs="Arial"/>
          <w:b/>
          <w:sz w:val="24"/>
          <w:szCs w:val="24"/>
        </w:rPr>
        <w:tab/>
      </w:r>
      <w:r w:rsidR="00947F23">
        <w:rPr>
          <w:rFonts w:ascii="Arial" w:hAnsi="Arial" w:cs="Arial"/>
          <w:b/>
          <w:sz w:val="24"/>
          <w:szCs w:val="24"/>
        </w:rPr>
        <w:tab/>
      </w:r>
      <w:r w:rsidR="00947F2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2023</w:t>
      </w:r>
    </w:p>
    <w:p w:rsidR="007555FB" w:rsidRPr="007555FB" w:rsidRDefault="007555FB" w:rsidP="00A1543C">
      <w:pPr>
        <w:spacing w:after="0"/>
        <w:rPr>
          <w:rFonts w:ascii="Arial" w:hAnsi="Arial" w:cs="Arial"/>
          <w:b/>
          <w:sz w:val="24"/>
          <w:szCs w:val="24"/>
        </w:rPr>
      </w:pPr>
    </w:p>
    <w:p w:rsidR="007555FB" w:rsidRPr="007555FB" w:rsidRDefault="007555FB" w:rsidP="007555FB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7555FB">
        <w:rPr>
          <w:rFonts w:ascii="Arial" w:hAnsi="Arial" w:cs="Arial"/>
          <w:b/>
          <w:sz w:val="24"/>
          <w:szCs w:val="24"/>
        </w:rPr>
        <w:t>Respons</w:t>
      </w:r>
      <w:proofErr w:type="spellEnd"/>
      <w:r w:rsidRPr="007555FB">
        <w:rPr>
          <w:rFonts w:ascii="Arial" w:hAnsi="Arial" w:cs="Arial"/>
          <w:b/>
          <w:sz w:val="24"/>
          <w:szCs w:val="24"/>
        </w:rPr>
        <w:t xml:space="preserve"> tot </w:t>
      </w:r>
      <w:proofErr w:type="spellStart"/>
      <w:r w:rsidRPr="007555FB">
        <w:rPr>
          <w:rFonts w:ascii="Arial" w:hAnsi="Arial" w:cs="Arial"/>
          <w:b/>
          <w:sz w:val="24"/>
          <w:szCs w:val="24"/>
        </w:rPr>
        <w:t>tekste</w:t>
      </w:r>
      <w:proofErr w:type="spellEnd"/>
    </w:p>
    <w:p w:rsidR="007555FB" w:rsidRP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</w:p>
    <w:p w:rsidR="007555FB" w:rsidRP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Vraag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1:  </w:t>
      </w:r>
      <w:proofErr w:type="spellStart"/>
      <w:r w:rsidRPr="007555FB">
        <w:rPr>
          <w:rFonts w:ascii="Arial" w:hAnsi="Arial" w:cs="Arial"/>
          <w:sz w:val="24"/>
          <w:szCs w:val="24"/>
        </w:rPr>
        <w:t>Literêre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/ nie-</w:t>
      </w:r>
      <w:proofErr w:type="spellStart"/>
      <w:r w:rsidRPr="007555FB">
        <w:rPr>
          <w:rFonts w:ascii="Arial" w:hAnsi="Arial" w:cs="Arial"/>
          <w:sz w:val="24"/>
          <w:szCs w:val="24"/>
        </w:rPr>
        <w:t>literêre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5FB">
        <w:rPr>
          <w:rFonts w:ascii="Arial" w:hAnsi="Arial" w:cs="Arial"/>
          <w:sz w:val="24"/>
          <w:szCs w:val="24"/>
        </w:rPr>
        <w:t>teks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</w:t>
      </w:r>
      <w:r w:rsidR="008D790E" w:rsidRPr="00E93BF7">
        <w:rPr>
          <w:rFonts w:ascii="Arial" w:hAnsi="Arial" w:cs="Arial"/>
          <w:b/>
          <w:sz w:val="24"/>
          <w:szCs w:val="24"/>
        </w:rPr>
        <w:t>(</w:t>
      </w:r>
      <w:proofErr w:type="spellStart"/>
      <w:r w:rsidR="008D790E" w:rsidRPr="00E93BF7">
        <w:rPr>
          <w:rFonts w:ascii="Arial" w:hAnsi="Arial" w:cs="Arial"/>
          <w:b/>
          <w:sz w:val="24"/>
          <w:szCs w:val="24"/>
        </w:rPr>
        <w:t>Leesbegrip</w:t>
      </w:r>
      <w:proofErr w:type="spellEnd"/>
      <w:r w:rsidR="008D790E" w:rsidRPr="00E93BF7">
        <w:rPr>
          <w:rFonts w:ascii="Arial" w:hAnsi="Arial" w:cs="Arial"/>
          <w:b/>
          <w:sz w:val="24"/>
          <w:szCs w:val="24"/>
        </w:rPr>
        <w:t>)</w:t>
      </w:r>
      <w:r w:rsidR="008D790E">
        <w:rPr>
          <w:rFonts w:ascii="Arial" w:hAnsi="Arial" w:cs="Arial"/>
          <w:sz w:val="24"/>
          <w:szCs w:val="24"/>
        </w:rPr>
        <w:t xml:space="preserve"> </w:t>
      </w:r>
      <w:r w:rsidRPr="007555FB">
        <w:rPr>
          <w:rFonts w:ascii="Arial" w:hAnsi="Arial" w:cs="Arial"/>
          <w:sz w:val="24"/>
          <w:szCs w:val="24"/>
        </w:rPr>
        <w:t>(25)</w:t>
      </w:r>
    </w:p>
    <w:p w:rsid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</w:p>
    <w:p w:rsidR="007555FB" w:rsidRP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Vraag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2:  </w:t>
      </w:r>
      <w:proofErr w:type="spellStart"/>
      <w:r w:rsidRPr="007555FB">
        <w:rPr>
          <w:rFonts w:ascii="Arial" w:hAnsi="Arial" w:cs="Arial"/>
          <w:sz w:val="24"/>
          <w:szCs w:val="24"/>
        </w:rPr>
        <w:t>Visuele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5FB">
        <w:rPr>
          <w:rFonts w:ascii="Arial" w:hAnsi="Arial" w:cs="Arial"/>
          <w:sz w:val="24"/>
          <w:szCs w:val="24"/>
        </w:rPr>
        <w:t>teks</w:t>
      </w:r>
      <w:bookmarkStart w:id="0" w:name="_GoBack"/>
      <w:bookmarkEnd w:id="0"/>
      <w:proofErr w:type="spellEnd"/>
      <w:r w:rsidR="008D790E" w:rsidRPr="00E93BF7">
        <w:rPr>
          <w:rFonts w:ascii="Arial" w:hAnsi="Arial" w:cs="Arial"/>
          <w:b/>
          <w:sz w:val="24"/>
          <w:szCs w:val="24"/>
        </w:rPr>
        <w:t xml:space="preserve"> </w:t>
      </w:r>
      <w:r w:rsidRPr="007555FB">
        <w:rPr>
          <w:rFonts w:ascii="Arial" w:hAnsi="Arial" w:cs="Arial"/>
          <w:sz w:val="24"/>
          <w:szCs w:val="24"/>
        </w:rPr>
        <w:t>(15)</w:t>
      </w:r>
    </w:p>
    <w:p w:rsid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</w:p>
    <w:p w:rsidR="007555FB" w:rsidRP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Vraag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3:  </w:t>
      </w:r>
      <w:proofErr w:type="spellStart"/>
      <w:r w:rsidRPr="007555FB">
        <w:rPr>
          <w:rFonts w:ascii="Arial" w:hAnsi="Arial" w:cs="Arial"/>
          <w:sz w:val="24"/>
          <w:szCs w:val="24"/>
        </w:rPr>
        <w:t>Opsomming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(10)</w:t>
      </w:r>
    </w:p>
    <w:p w:rsid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</w:p>
    <w:p w:rsidR="00A1543C" w:rsidRPr="007555FB" w:rsidRDefault="007555FB" w:rsidP="007555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Vraag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4:  </w:t>
      </w:r>
      <w:proofErr w:type="spellStart"/>
      <w:r w:rsidRPr="007555FB">
        <w:rPr>
          <w:rFonts w:ascii="Arial" w:hAnsi="Arial" w:cs="Arial"/>
          <w:sz w:val="24"/>
          <w:szCs w:val="24"/>
        </w:rPr>
        <w:t>Taalstrukture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en –</w:t>
      </w:r>
      <w:proofErr w:type="spellStart"/>
      <w:r w:rsidRPr="007555FB">
        <w:rPr>
          <w:rFonts w:ascii="Arial" w:hAnsi="Arial" w:cs="Arial"/>
          <w:sz w:val="24"/>
          <w:szCs w:val="24"/>
        </w:rPr>
        <w:t>konvensies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(20)</w:t>
      </w:r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r w:rsidRPr="007555FB">
        <w:rPr>
          <w:rFonts w:ascii="Arial" w:hAnsi="Arial" w:cs="Arial"/>
          <w:sz w:val="24"/>
          <w:szCs w:val="24"/>
        </w:rPr>
        <w:t xml:space="preserve">Direkte en </w:t>
      </w:r>
      <w:proofErr w:type="spellStart"/>
      <w:r w:rsidRPr="007555FB">
        <w:rPr>
          <w:rFonts w:ascii="Arial" w:hAnsi="Arial" w:cs="Arial"/>
          <w:sz w:val="24"/>
          <w:szCs w:val="24"/>
        </w:rPr>
        <w:t>indirekte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5FB">
        <w:rPr>
          <w:rFonts w:ascii="Arial" w:hAnsi="Arial" w:cs="Arial"/>
          <w:sz w:val="24"/>
          <w:szCs w:val="24"/>
        </w:rPr>
        <w:t>rede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Voegwoorde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Woordorde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Tye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Voorsetsels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Ontkenning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Afkortings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Verkleining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Lettergrepe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Betreklike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5FB">
        <w:rPr>
          <w:rFonts w:ascii="Arial" w:hAnsi="Arial" w:cs="Arial"/>
          <w:sz w:val="24"/>
          <w:szCs w:val="24"/>
        </w:rPr>
        <w:t>voornaamwoorde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Antonieme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Meervoude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Sinsoorte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r w:rsidRPr="007555FB">
        <w:rPr>
          <w:rFonts w:ascii="Arial" w:hAnsi="Arial" w:cs="Arial"/>
          <w:sz w:val="24"/>
          <w:szCs w:val="24"/>
        </w:rPr>
        <w:t xml:space="preserve">Trappe van </w:t>
      </w:r>
      <w:proofErr w:type="spellStart"/>
      <w:r w:rsidRPr="007555FB">
        <w:rPr>
          <w:rFonts w:ascii="Arial" w:hAnsi="Arial" w:cs="Arial"/>
          <w:sz w:val="24"/>
          <w:szCs w:val="24"/>
        </w:rPr>
        <w:t>vergelyking</w:t>
      </w:r>
      <w:proofErr w:type="spellEnd"/>
    </w:p>
    <w:p w:rsidR="00A1543C" w:rsidRPr="007555FB" w:rsidRDefault="00396469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Leestekens</w:t>
      </w:r>
      <w:proofErr w:type="spellEnd"/>
      <w:r w:rsidR="00A1543C" w:rsidRPr="007555FB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A1543C" w:rsidRPr="007555FB">
        <w:rPr>
          <w:rFonts w:ascii="Arial" w:hAnsi="Arial" w:cs="Arial"/>
          <w:sz w:val="24"/>
          <w:szCs w:val="24"/>
        </w:rPr>
        <w:t>skryftekens</w:t>
      </w:r>
      <w:proofErr w:type="spellEnd"/>
    </w:p>
    <w:p w:rsidR="00AF189C" w:rsidRDefault="00AF189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Sinsoorte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Antonieme</w:t>
      </w:r>
      <w:proofErr w:type="spellEnd"/>
    </w:p>
    <w:p w:rsidR="00A1543C" w:rsidRPr="007555FB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Sinonieme</w:t>
      </w:r>
      <w:proofErr w:type="spellEnd"/>
    </w:p>
    <w:p w:rsidR="00A1543C" w:rsidRDefault="00A1543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555FB">
        <w:rPr>
          <w:rFonts w:ascii="Arial" w:hAnsi="Arial" w:cs="Arial"/>
          <w:sz w:val="24"/>
          <w:szCs w:val="24"/>
        </w:rPr>
        <w:t>Intensiewe</w:t>
      </w:r>
      <w:proofErr w:type="spellEnd"/>
      <w:r w:rsidRPr="007555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5FB">
        <w:rPr>
          <w:rFonts w:ascii="Arial" w:hAnsi="Arial" w:cs="Arial"/>
          <w:sz w:val="24"/>
          <w:szCs w:val="24"/>
        </w:rPr>
        <w:t>vorme</w:t>
      </w:r>
      <w:proofErr w:type="spellEnd"/>
    </w:p>
    <w:p w:rsidR="00AF189C" w:rsidRDefault="00AF189C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Hooftelwoorde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rangtelwoorde</w:t>
      </w:r>
      <w:proofErr w:type="spellEnd"/>
    </w:p>
    <w:p w:rsidR="00396469" w:rsidRPr="007555FB" w:rsidRDefault="00396469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Vraagsinne</w:t>
      </w:r>
      <w:proofErr w:type="spellEnd"/>
    </w:p>
    <w:p w:rsidR="00A1543C" w:rsidRDefault="00396469" w:rsidP="00A1543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Voornaamwoorde</w:t>
      </w:r>
      <w:proofErr w:type="spellEnd"/>
    </w:p>
    <w:p w:rsidR="00396469" w:rsidRPr="007555FB" w:rsidRDefault="00396469" w:rsidP="00A1543C">
      <w:pPr>
        <w:spacing w:after="0"/>
        <w:rPr>
          <w:rFonts w:ascii="Arial" w:hAnsi="Arial" w:cs="Arial"/>
          <w:sz w:val="24"/>
          <w:szCs w:val="24"/>
        </w:rPr>
      </w:pPr>
    </w:p>
    <w:p w:rsidR="00A1543C" w:rsidRPr="00037E8D" w:rsidRDefault="00037E8D" w:rsidP="00A1543C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037E8D">
        <w:rPr>
          <w:rFonts w:ascii="Arial" w:hAnsi="Arial" w:cs="Arial"/>
          <w:b/>
          <w:sz w:val="24"/>
          <w:szCs w:val="24"/>
        </w:rPr>
        <w:t>Totaal</w:t>
      </w:r>
      <w:proofErr w:type="spellEnd"/>
      <w:r w:rsidRPr="00037E8D">
        <w:rPr>
          <w:rFonts w:ascii="Arial" w:hAnsi="Arial" w:cs="Arial"/>
          <w:b/>
          <w:sz w:val="24"/>
          <w:szCs w:val="24"/>
        </w:rPr>
        <w:t>:  70</w:t>
      </w:r>
    </w:p>
    <w:p w:rsidR="00130D07" w:rsidRDefault="00130D07" w:rsidP="00130D07">
      <w:pPr>
        <w:spacing w:after="0"/>
      </w:pPr>
    </w:p>
    <w:sectPr w:rsidR="00130D07" w:rsidSect="00130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3C"/>
    <w:rsid w:val="00037E8D"/>
    <w:rsid w:val="00130D07"/>
    <w:rsid w:val="00334931"/>
    <w:rsid w:val="00396469"/>
    <w:rsid w:val="00401FDE"/>
    <w:rsid w:val="007555FB"/>
    <w:rsid w:val="008D5F29"/>
    <w:rsid w:val="008D790E"/>
    <w:rsid w:val="00947F23"/>
    <w:rsid w:val="00A1543C"/>
    <w:rsid w:val="00AF189C"/>
    <w:rsid w:val="00AF35DA"/>
    <w:rsid w:val="00E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FA191"/>
  <w15:chartTrackingRefBased/>
  <w15:docId w15:val="{AA50C86E-1DEE-4D85-9291-0F8EF60B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10</cp:revision>
  <dcterms:created xsi:type="dcterms:W3CDTF">2023-03-07T06:49:00Z</dcterms:created>
  <dcterms:modified xsi:type="dcterms:W3CDTF">2023-05-02T13:04:00Z</dcterms:modified>
</cp:coreProperties>
</file>