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002D35FD">
        <w:rPr>
          <w:rFonts w:ascii="Times New Roman" w:hAnsi="Times New Roman" w:cs="Times New Roman"/>
          <w:sz w:val="26"/>
          <w:szCs w:val="26"/>
          <w:lang w:val="en-US"/>
        </w:rPr>
        <w:t>04</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w:t>
      </w:r>
      <w:r w:rsidR="00A5149A">
        <w:rPr>
          <w:rFonts w:ascii="Times New Roman" w:hAnsi="Times New Roman" w:cs="Times New Roman"/>
          <w:sz w:val="26"/>
          <w:szCs w:val="26"/>
          <w:lang w:val="en-US"/>
        </w:rPr>
        <w:t>n</w:t>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w:t>
      </w:r>
      <w:r w:rsidR="00A5149A">
        <w:rPr>
          <w:rFonts w:ascii="Times New Roman" w:hAnsi="Times New Roman" w:cs="Times New Roman"/>
          <w:sz w:val="26"/>
          <w:szCs w:val="26"/>
          <w:lang w:val="en-US"/>
        </w:rPr>
        <w:t>c Khánh</w:t>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w:t>
      </w:r>
      <w:r w:rsidR="00A5149A">
        <w:rPr>
          <w:rFonts w:ascii="Times New Roman" w:hAnsi="Times New Roman" w:cs="Times New Roman"/>
          <w:sz w:val="26"/>
          <w:szCs w:val="26"/>
          <w:lang w:val="en-US"/>
        </w:rPr>
        <w:t>ng</w:t>
      </w:r>
      <w:r w:rsidR="00A5149A">
        <w:rPr>
          <w:rFonts w:ascii="Times New Roman" w:hAnsi="Times New Roman" w:cs="Times New Roman"/>
          <w:sz w:val="26"/>
          <w:szCs w:val="26"/>
          <w:lang w:val="en-US"/>
        </w:rPr>
        <w:tab/>
      </w:r>
      <w:r w:rsidR="00A5149A">
        <w:rPr>
          <w:rFonts w:ascii="Times New Roman" w:hAnsi="Times New Roman" w:cs="Times New Roman"/>
          <w:sz w:val="26"/>
          <w:szCs w:val="26"/>
          <w:lang w:val="en-US"/>
        </w:rPr>
        <w:tab/>
        <w:t>CNDL</w:t>
      </w:r>
      <w:r w:rsidRPr="002D711A">
        <w:rPr>
          <w:rFonts w:ascii="Times New Roman" w:hAnsi="Times New Roman" w:cs="Times New Roman"/>
          <w:sz w:val="26"/>
          <w:szCs w:val="26"/>
          <w:lang w:val="en-US"/>
        </w:rPr>
        <w: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r w:rsidR="002D35FD">
        <w:rPr>
          <w:rFonts w:ascii="Times New Roman" w:hAnsi="Times New Roman" w:cs="Times New Roman"/>
          <w:color w:val="auto"/>
          <w:sz w:val="26"/>
          <w:szCs w:val="26"/>
          <w:lang w:val="en-US"/>
        </w:rPr>
        <w:t>.</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r w:rsidR="002D35FD">
        <w:rPr>
          <w:rFonts w:ascii="Times New Roman" w:hAnsi="Times New Roman" w:cs="Times New Roman"/>
          <w:color w:val="auto"/>
          <w:szCs w:val="26"/>
          <w:lang w:val="en-US"/>
        </w:rPr>
        <w:t>.</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w:t>
            </w:r>
            <w:r w:rsidR="008B72BE">
              <w:rPr>
                <w:rFonts w:ascii="Times New Roman" w:hAnsi="Times New Roman" w:cs="Times New Roman"/>
                <w:sz w:val="26"/>
                <w:szCs w:val="26"/>
                <w:lang w:val="en-US"/>
              </w:rPr>
              <w:t>c năng thêm giáo viên hướng dẫn</w:t>
            </w:r>
            <w:r w:rsidR="005769CA">
              <w:rPr>
                <w:rFonts w:ascii="Times New Roman" w:hAnsi="Times New Roman" w:cs="Times New Roman"/>
                <w:sz w:val="26"/>
                <w:szCs w:val="26"/>
                <w:lang w:val="en-US"/>
              </w:rPr>
              <w:t xml:space="preserve"> học viên làm.</w:t>
            </w:r>
          </w:p>
          <w:p w:rsidR="009C0124" w:rsidRPr="002D711A" w:rsidRDefault="008B72BE" w:rsidP="009C0124">
            <w:pPr>
              <w:pStyle w:val="TableContents"/>
              <w:rPr>
                <w:rFonts w:ascii="Times New Roman" w:hAnsi="Times New Roman" w:cs="Times New Roman"/>
                <w:sz w:val="26"/>
                <w:szCs w:val="26"/>
                <w:lang w:val="en-US"/>
              </w:rPr>
            </w:pPr>
            <w:r>
              <w:rPr>
                <w:rFonts w:ascii="Times New Roman" w:hAnsi="Times New Roman" w:cs="Times New Roman"/>
                <w:sz w:val="26"/>
                <w:szCs w:val="26"/>
                <w:lang w:val="en-US"/>
              </w:rPr>
              <w:t>+ Thực hiện chức năng cập nhật đề tài</w:t>
            </w:r>
            <w:r w:rsidR="005769CA">
              <w:rPr>
                <w:rFonts w:ascii="Times New Roman" w:hAnsi="Times New Roman" w:cs="Times New Roman"/>
                <w:sz w:val="26"/>
                <w:szCs w:val="26"/>
                <w:lang w:val="en-US"/>
              </w:rPr>
              <w:t xml:space="preserve"> nghiên cứu.</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xml:space="preserve">+ </w:t>
            </w:r>
            <w:r w:rsidR="008B72BE">
              <w:rPr>
                <w:rFonts w:ascii="Times New Roman" w:hAnsi="Times New Roman" w:cs="Times New Roman"/>
                <w:sz w:val="26"/>
                <w:szCs w:val="26"/>
                <w:lang w:val="en-US"/>
              </w:rPr>
              <w:t>Tính tải khảo thí của giáo viên theo năm học và kì học</w:t>
            </w:r>
            <w:r w:rsidR="005769CA">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 thêm bài báo cho mộ</w:t>
            </w:r>
            <w:r w:rsidR="005769CA">
              <w:rPr>
                <w:rFonts w:ascii="Times New Roman" w:hAnsi="Times New Roman" w:cs="Times New Roman"/>
                <w:sz w:val="26"/>
                <w:szCs w:val="26"/>
              </w:rPr>
              <w:t>t giáo viên</w:t>
            </w:r>
            <w:r w:rsidR="005769CA">
              <w:rPr>
                <w:rFonts w:ascii="Times New Roman" w:hAnsi="Times New Roman" w:cs="Times New Roman"/>
                <w:sz w:val="26"/>
                <w:szCs w:val="26"/>
                <w:lang w:val="en-US"/>
              </w:rPr>
              <w:t>.</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 cập nhật tham gia hội đồ</w:t>
            </w:r>
            <w:r w:rsidR="005769CA">
              <w:rPr>
                <w:rFonts w:ascii="Times New Roman" w:hAnsi="Times New Roman" w:cs="Times New Roman"/>
                <w:sz w:val="26"/>
                <w:szCs w:val="26"/>
              </w:rPr>
              <w:t>ng</w:t>
            </w:r>
            <w:r w:rsidR="005769CA">
              <w:rPr>
                <w:rFonts w:ascii="Times New Roman" w:hAnsi="Times New Roman" w:cs="Times New Roman"/>
                <w:sz w:val="26"/>
                <w:szCs w:val="26"/>
                <w:lang w:val="en-US"/>
              </w:rPr>
              <w:t>.</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Default="00BE7680" w:rsidP="0033659D">
      <w:pPr>
        <w:rPr>
          <w:rFonts w:ascii="Times New Roman" w:hAnsi="Times New Roman" w:cs="Times New Roman"/>
          <w:sz w:val="26"/>
          <w:szCs w:val="26"/>
          <w:lang w:val="en-US"/>
        </w:rPr>
      </w:pPr>
    </w:p>
    <w:p w:rsidR="005769CA" w:rsidRDefault="005769CA" w:rsidP="0033659D">
      <w:pPr>
        <w:rPr>
          <w:rFonts w:ascii="Times New Roman" w:hAnsi="Times New Roman" w:cs="Times New Roman"/>
          <w:sz w:val="26"/>
          <w:szCs w:val="26"/>
          <w:lang w:val="en-US"/>
        </w:rPr>
      </w:pPr>
    </w:p>
    <w:p w:rsidR="005769CA" w:rsidRPr="002D711A" w:rsidRDefault="005769CA"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w:t>
      </w:r>
      <w:r w:rsidR="00AB7212">
        <w:rPr>
          <w:rFonts w:ascii="Times New Roman" w:hAnsi="Times New Roman" w:cs="Times New Roman"/>
          <w:sz w:val="26"/>
          <w:szCs w:val="26"/>
          <w:lang w:val="en-US"/>
        </w:rPr>
        <w:t>BienSoan</w:t>
      </w:r>
      <w:r>
        <w:rPr>
          <w:rFonts w:ascii="Times New Roman" w:hAnsi="Times New Roman" w:cs="Times New Roman"/>
          <w:sz w:val="26"/>
          <w:szCs w:val="26"/>
          <w:lang w:val="en-US"/>
        </w:rPr>
        <w:t>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w:t>
            </w:r>
            <w:r w:rsidR="00AB7212">
              <w:rPr>
                <w:rFonts w:ascii="Times New Roman" w:eastAsia="Calibri" w:hAnsi="Times New Roman" w:cs="Times New Roman"/>
                <w:i/>
                <w:sz w:val="26"/>
                <w:szCs w:val="26"/>
                <w:lang w:val="en-US"/>
              </w:rPr>
              <w:t>BienSoan</w:t>
            </w:r>
            <w:r w:rsidRPr="00DF47E8">
              <w:rPr>
                <w:rFonts w:ascii="Times New Roman" w:eastAsia="Calibri" w:hAnsi="Times New Roman" w:cs="Times New Roman"/>
                <w:i/>
                <w:sz w:val="26"/>
                <w:szCs w:val="26"/>
                <w:lang w:val="en-US"/>
              </w:rPr>
              <w:t>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sidR="00DE4803">
              <w:rPr>
                <w:rFonts w:ascii="Times New Roman" w:eastAsia="Calibri" w:hAnsi="Times New Roman" w:cs="Times New Roman"/>
                <w:sz w:val="26"/>
                <w:szCs w:val="26"/>
                <w:lang w:val="en-US"/>
              </w:rPr>
              <w:t>Sach</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w:t>
            </w:r>
            <w:r w:rsidR="00DE4803">
              <w:rPr>
                <w:rFonts w:ascii="Times New Roman" w:eastAsia="Calibri" w:hAnsi="Times New Roman" w:cs="Times New Roman"/>
                <w:sz w:val="26"/>
                <w:szCs w:val="26"/>
                <w:lang w:val="en-US"/>
              </w:rPr>
              <w:t>iSach</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w:t>
            </w:r>
            <w:r w:rsidRPr="002D711A">
              <w:rPr>
                <w:rFonts w:ascii="Times New Roman" w:eastAsia="Calibri" w:hAnsi="Times New Roman" w:cs="Times New Roman"/>
                <w:b/>
                <w:sz w:val="26"/>
                <w:szCs w:val="26"/>
              </w:rPr>
              <w:lastRenderedPageBreak/>
              <w: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A67DF"/>
    <w:rsid w:val="000B025A"/>
    <w:rsid w:val="000E75FD"/>
    <w:rsid w:val="00106C6B"/>
    <w:rsid w:val="00142DD1"/>
    <w:rsid w:val="00156CB6"/>
    <w:rsid w:val="0016115F"/>
    <w:rsid w:val="00176109"/>
    <w:rsid w:val="001D0435"/>
    <w:rsid w:val="00202717"/>
    <w:rsid w:val="002315F5"/>
    <w:rsid w:val="00261567"/>
    <w:rsid w:val="002A625E"/>
    <w:rsid w:val="002B4CB7"/>
    <w:rsid w:val="002D35FD"/>
    <w:rsid w:val="002D711A"/>
    <w:rsid w:val="00334A6F"/>
    <w:rsid w:val="0033659D"/>
    <w:rsid w:val="00342854"/>
    <w:rsid w:val="003805B7"/>
    <w:rsid w:val="003B3989"/>
    <w:rsid w:val="00420E9E"/>
    <w:rsid w:val="004420B3"/>
    <w:rsid w:val="00465514"/>
    <w:rsid w:val="004970BC"/>
    <w:rsid w:val="004A27D3"/>
    <w:rsid w:val="004B5BE1"/>
    <w:rsid w:val="004D4C06"/>
    <w:rsid w:val="004E7A29"/>
    <w:rsid w:val="005769CA"/>
    <w:rsid w:val="005809DA"/>
    <w:rsid w:val="00596BAE"/>
    <w:rsid w:val="005B348F"/>
    <w:rsid w:val="005B4B2E"/>
    <w:rsid w:val="005C6823"/>
    <w:rsid w:val="005D6060"/>
    <w:rsid w:val="00610828"/>
    <w:rsid w:val="0061088B"/>
    <w:rsid w:val="0064557D"/>
    <w:rsid w:val="0065341F"/>
    <w:rsid w:val="00697560"/>
    <w:rsid w:val="006B28FA"/>
    <w:rsid w:val="006E7BCA"/>
    <w:rsid w:val="006F0448"/>
    <w:rsid w:val="00774F09"/>
    <w:rsid w:val="00797546"/>
    <w:rsid w:val="007C40C1"/>
    <w:rsid w:val="007C4DBA"/>
    <w:rsid w:val="007E0C05"/>
    <w:rsid w:val="00826E5F"/>
    <w:rsid w:val="008651CE"/>
    <w:rsid w:val="00872CB5"/>
    <w:rsid w:val="008B72BE"/>
    <w:rsid w:val="008C31DF"/>
    <w:rsid w:val="008F3AE5"/>
    <w:rsid w:val="0090637D"/>
    <w:rsid w:val="0096320D"/>
    <w:rsid w:val="00965E9D"/>
    <w:rsid w:val="00971F3A"/>
    <w:rsid w:val="0098703B"/>
    <w:rsid w:val="009C0124"/>
    <w:rsid w:val="009E11B1"/>
    <w:rsid w:val="00A0486E"/>
    <w:rsid w:val="00A1374C"/>
    <w:rsid w:val="00A40DF2"/>
    <w:rsid w:val="00A47E0F"/>
    <w:rsid w:val="00A5149A"/>
    <w:rsid w:val="00A60B94"/>
    <w:rsid w:val="00AB2E62"/>
    <w:rsid w:val="00AB7212"/>
    <w:rsid w:val="00AE6257"/>
    <w:rsid w:val="00B06A32"/>
    <w:rsid w:val="00B66087"/>
    <w:rsid w:val="00B674D5"/>
    <w:rsid w:val="00B730B1"/>
    <w:rsid w:val="00B77BA3"/>
    <w:rsid w:val="00B865D8"/>
    <w:rsid w:val="00BA0AE9"/>
    <w:rsid w:val="00BB5378"/>
    <w:rsid w:val="00BC1641"/>
    <w:rsid w:val="00BE7680"/>
    <w:rsid w:val="00C01D53"/>
    <w:rsid w:val="00C41AF5"/>
    <w:rsid w:val="00C45A60"/>
    <w:rsid w:val="00C55311"/>
    <w:rsid w:val="00CC04CF"/>
    <w:rsid w:val="00CC29B6"/>
    <w:rsid w:val="00CF0231"/>
    <w:rsid w:val="00D531A8"/>
    <w:rsid w:val="00DA5EE5"/>
    <w:rsid w:val="00DC0326"/>
    <w:rsid w:val="00DE1EFA"/>
    <w:rsid w:val="00DE4803"/>
    <w:rsid w:val="00DF47E8"/>
    <w:rsid w:val="00E127DB"/>
    <w:rsid w:val="00E31B2F"/>
    <w:rsid w:val="00E97932"/>
    <w:rsid w:val="00F104C8"/>
    <w:rsid w:val="00F221ED"/>
    <w:rsid w:val="00F43800"/>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19</cp:revision>
  <cp:lastPrinted>2019-12-27T01:58:00Z</cp:lastPrinted>
  <dcterms:created xsi:type="dcterms:W3CDTF">2019-12-12T01:06:00Z</dcterms:created>
  <dcterms:modified xsi:type="dcterms:W3CDTF">2019-12-27T01:58:00Z</dcterms:modified>
</cp:coreProperties>
</file>