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C379" w14:textId="77777777" w:rsidR="00D21F8B" w:rsidRDefault="00D21F8B">
      <w:pPr>
        <w:rPr>
          <w:color w:val="000000"/>
          <w:sz w:val="2"/>
          <w:szCs w:val="2"/>
        </w:rPr>
      </w:pPr>
    </w:p>
    <w:p w14:paraId="7DDEB712" w14:textId="77777777" w:rsidR="00D21F8B" w:rsidRDefault="00D21F8B"/>
    <w:p w14:paraId="642234A2" w14:textId="77777777" w:rsidR="00D21F8B" w:rsidRDefault="00D21F8B"/>
    <w:p w14:paraId="0F4A17E0" w14:textId="0AFD9B29" w:rsidR="00D21F8B" w:rsidRPr="0027706D" w:rsidRDefault="0027706D">
      <w:pPr>
        <w:jc w:val="center"/>
        <w:rPr>
          <w:rFonts w:ascii="Times New Roman" w:eastAsia="Times New Roman" w:hAnsi="Times New Roman" w:cs="Times New Roman"/>
          <w:sz w:val="36"/>
          <w:szCs w:val="36"/>
        </w:rPr>
      </w:pPr>
      <w:r w:rsidRPr="0027706D">
        <w:rPr>
          <w:rFonts w:ascii="Times New Roman" w:eastAsia="Times New Roman" w:hAnsi="Times New Roman" w:cs="Times New Roman"/>
          <w:b/>
          <w:sz w:val="36"/>
          <w:szCs w:val="36"/>
        </w:rPr>
        <w:t xml:space="preserve"> </w:t>
      </w:r>
      <w:r w:rsidR="00CC5EA2" w:rsidRPr="0027706D">
        <w:rPr>
          <w:rFonts w:ascii="Times New Roman" w:eastAsia="Times New Roman" w:hAnsi="Times New Roman" w:cs="Times New Roman"/>
          <w:b/>
          <w:sz w:val="36"/>
          <w:szCs w:val="36"/>
        </w:rPr>
        <w:t>SMART ENERGY MONITORING SYSTEM</w:t>
      </w:r>
      <w:r w:rsidRPr="0027706D">
        <w:rPr>
          <w:rFonts w:ascii="Times New Roman" w:eastAsia="Times New Roman" w:hAnsi="Times New Roman" w:cs="Times New Roman"/>
          <w:b/>
          <w:sz w:val="36"/>
          <w:szCs w:val="36"/>
        </w:rPr>
        <w:t xml:space="preserve"> USING ESP32</w:t>
      </w:r>
    </w:p>
    <w:p w14:paraId="69AC8C5B" w14:textId="77877E13" w:rsidR="0027706D" w:rsidRDefault="00CC5EA2" w:rsidP="0027706D">
      <w:pPr>
        <w:jc w:val="center"/>
        <w:rPr>
          <w:rFonts w:ascii="Times New Roman" w:eastAsia="Times New Roman" w:hAnsi="Times New Roman" w:cs="Times New Roman"/>
          <w:sz w:val="28"/>
          <w:szCs w:val="28"/>
        </w:rPr>
      </w:pPr>
      <w:r w:rsidRPr="0027706D">
        <w:rPr>
          <w:rFonts w:ascii="Times New Roman" w:eastAsia="Times New Roman" w:hAnsi="Times New Roman" w:cs="Times New Roman"/>
          <w:sz w:val="36"/>
          <w:szCs w:val="36"/>
        </w:rPr>
        <w:t>EMBEDDED SYSTEM AUTOMATION</w:t>
      </w:r>
      <w:r w:rsidR="0027706D" w:rsidRPr="0027706D">
        <w:rPr>
          <w:rFonts w:ascii="Times New Roman" w:eastAsia="Times New Roman" w:hAnsi="Times New Roman" w:cs="Times New Roman"/>
          <w:sz w:val="36"/>
          <w:szCs w:val="36"/>
        </w:rPr>
        <w:t xml:space="preserve"> </w:t>
      </w:r>
      <w:r w:rsidR="0027706D">
        <w:rPr>
          <w:rFonts w:ascii="Times New Roman" w:eastAsia="Times New Roman" w:hAnsi="Times New Roman" w:cs="Times New Roman"/>
          <w:sz w:val="36"/>
          <w:szCs w:val="36"/>
        </w:rPr>
        <w:t xml:space="preserve"> </w:t>
      </w:r>
      <w:r w:rsidR="0027706D" w:rsidRPr="0027706D">
        <w:rPr>
          <w:rFonts w:ascii="Times New Roman" w:eastAsia="Times New Roman" w:hAnsi="Times New Roman" w:cs="Times New Roman"/>
          <w:sz w:val="36"/>
          <w:szCs w:val="36"/>
        </w:rPr>
        <w:t xml:space="preserve">                           </w:t>
      </w:r>
      <w:r w:rsidR="0027706D">
        <w:rPr>
          <w:rFonts w:ascii="Times New Roman" w:eastAsia="Times New Roman" w:hAnsi="Times New Roman" w:cs="Times New Roman"/>
          <w:sz w:val="36"/>
          <w:szCs w:val="36"/>
        </w:rPr>
        <w:t xml:space="preserve">        </w:t>
      </w:r>
      <w:proofErr w:type="gramStart"/>
      <w:r w:rsidR="0027706D">
        <w:rPr>
          <w:rFonts w:ascii="Times New Roman" w:eastAsia="Times New Roman" w:hAnsi="Times New Roman" w:cs="Times New Roman"/>
          <w:sz w:val="36"/>
          <w:szCs w:val="36"/>
        </w:rPr>
        <w:t xml:space="preserve">   </w:t>
      </w:r>
      <w:r w:rsidR="0027706D" w:rsidRPr="0027706D">
        <w:rPr>
          <w:rFonts w:ascii="Times New Roman" w:eastAsia="Times New Roman" w:hAnsi="Times New Roman" w:cs="Times New Roman"/>
          <w:sz w:val="36"/>
          <w:szCs w:val="36"/>
        </w:rPr>
        <w:t>(</w:t>
      </w:r>
      <w:proofErr w:type="gramEnd"/>
      <w:r w:rsidR="0027706D" w:rsidRPr="0027706D">
        <w:rPr>
          <w:rFonts w:ascii="Times New Roman" w:eastAsia="Times New Roman" w:hAnsi="Times New Roman" w:cs="Times New Roman"/>
          <w:sz w:val="36"/>
          <w:szCs w:val="36"/>
        </w:rPr>
        <w:t>23SDEC02)</w:t>
      </w:r>
    </w:p>
    <w:p w14:paraId="37E1CCDB" w14:textId="2AB857EE" w:rsidR="00D21F8B" w:rsidRPr="0027706D" w:rsidRDefault="0027706D" w:rsidP="0027706D">
      <w:pPr>
        <w:ind w:left="288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MAJOR PROJECT </w:t>
      </w:r>
    </w:p>
    <w:p w14:paraId="6C7CCEF7" w14:textId="77777777" w:rsidR="00D21F8B" w:rsidRDefault="002770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BY </w:t>
      </w:r>
    </w:p>
    <w:p w14:paraId="0B1CB8AB" w14:textId="5419306C" w:rsidR="00D21F8B" w:rsidRDefault="0027706D">
      <w:pPr>
        <w:rPr>
          <w:rFonts w:ascii="Times New Roman" w:eastAsia="Times New Roman" w:hAnsi="Times New Roman" w:cs="Times New Roman"/>
          <w:sz w:val="30"/>
          <w:szCs w:val="30"/>
        </w:rPr>
      </w:pPr>
      <w:r w:rsidRPr="00CC5EA2">
        <w:rPr>
          <w:rFonts w:ascii="Times New Roman" w:eastAsia="Times New Roman" w:hAnsi="Times New Roman" w:cs="Times New Roman"/>
          <w:b/>
          <w:sz w:val="28"/>
          <w:szCs w:val="28"/>
        </w:rPr>
        <w:t xml:space="preserve">                         </w:t>
      </w:r>
      <w:r w:rsidR="00CC5EA2" w:rsidRPr="00CC5EA2">
        <w:rPr>
          <w:rFonts w:ascii="Times New Roman" w:eastAsia="Times New Roman" w:hAnsi="Times New Roman" w:cs="Times New Roman"/>
          <w:bCs/>
          <w:sz w:val="28"/>
          <w:szCs w:val="28"/>
        </w:rPr>
        <w:t>CHANNA REDDY</w:t>
      </w:r>
      <w:r w:rsidR="00CC5EA2" w:rsidRPr="00CC5EA2">
        <w:rPr>
          <w:rFonts w:ascii="Times New Roman" w:eastAsia="Times New Roman" w:hAnsi="Times New Roman" w:cs="Times New Roman"/>
          <w:bCs/>
          <w:sz w:val="32"/>
          <w:szCs w:val="32"/>
        </w:rPr>
        <w:t xml:space="preserve">   </w:t>
      </w:r>
      <w:r w:rsidRPr="00CC5EA2">
        <w:rPr>
          <w:rFonts w:ascii="Times New Roman" w:eastAsia="Times New Roman" w:hAnsi="Times New Roman" w:cs="Times New Roman"/>
          <w:bCs/>
          <w:sz w:val="30"/>
          <w:szCs w:val="30"/>
        </w:rPr>
        <w:t xml:space="preserve">  </w:t>
      </w:r>
      <w:r w:rsidR="00CC5EA2" w:rsidRPr="00CC5EA2">
        <w:rPr>
          <w:rFonts w:ascii="Times New Roman" w:eastAsia="Times New Roman" w:hAnsi="Times New Roman" w:cs="Times New Roman"/>
          <w:bCs/>
          <w:sz w:val="30"/>
          <w:szCs w:val="30"/>
        </w:rPr>
        <w:t xml:space="preserve">                 </w:t>
      </w:r>
      <w:r w:rsidR="00CC5EA2">
        <w:rPr>
          <w:rFonts w:ascii="Times New Roman" w:eastAsia="Times New Roman" w:hAnsi="Times New Roman" w:cs="Times New Roman"/>
          <w:bCs/>
          <w:sz w:val="30"/>
          <w:szCs w:val="30"/>
        </w:rPr>
        <w:t xml:space="preserve"> </w:t>
      </w:r>
      <w:r>
        <w:rPr>
          <w:rFonts w:ascii="Times New Roman" w:eastAsia="Times New Roman" w:hAnsi="Times New Roman" w:cs="Times New Roman"/>
          <w:sz w:val="30"/>
          <w:szCs w:val="30"/>
        </w:rPr>
        <w:t>23100400</w:t>
      </w:r>
      <w:r w:rsidR="00CC5EA2">
        <w:rPr>
          <w:rFonts w:ascii="Times New Roman" w:eastAsia="Times New Roman" w:hAnsi="Times New Roman" w:cs="Times New Roman"/>
          <w:sz w:val="30"/>
          <w:szCs w:val="30"/>
        </w:rPr>
        <w:t>83</w:t>
      </w:r>
    </w:p>
    <w:p w14:paraId="67E530FD" w14:textId="705DA894" w:rsidR="00D21F8B" w:rsidRDefault="0027706D">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sidR="00CC5EA2">
        <w:rPr>
          <w:rFonts w:ascii="Times New Roman" w:eastAsia="Times New Roman" w:hAnsi="Times New Roman" w:cs="Times New Roman"/>
          <w:sz w:val="30"/>
          <w:szCs w:val="30"/>
        </w:rPr>
        <w:t>SHESHI KUMAR</w:t>
      </w:r>
      <w:r>
        <w:rPr>
          <w:rFonts w:ascii="Times New Roman" w:eastAsia="Times New Roman" w:hAnsi="Times New Roman" w:cs="Times New Roman"/>
          <w:sz w:val="30"/>
          <w:szCs w:val="30"/>
        </w:rPr>
        <w:t xml:space="preserve">                     </w:t>
      </w:r>
      <w:r w:rsidR="00CC5EA2">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23100400</w:t>
      </w:r>
      <w:r w:rsidR="00CC5EA2">
        <w:rPr>
          <w:rFonts w:ascii="Times New Roman" w:eastAsia="Times New Roman" w:hAnsi="Times New Roman" w:cs="Times New Roman"/>
          <w:sz w:val="30"/>
          <w:szCs w:val="30"/>
        </w:rPr>
        <w:t>75</w:t>
      </w:r>
    </w:p>
    <w:p w14:paraId="5E9554F1" w14:textId="65638669" w:rsidR="00D21F8B" w:rsidRDefault="00CC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DEEKSHITH                             2310040079</w:t>
      </w:r>
    </w:p>
    <w:p w14:paraId="70482C2F" w14:textId="46BFE29C" w:rsidR="00D21F8B" w:rsidRPr="0027706D" w:rsidRDefault="00CC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VARUN                                     2310040082</w:t>
      </w:r>
    </w:p>
    <w:p w14:paraId="1BD4082E" w14:textId="77777777" w:rsidR="00D21F8B" w:rsidRDefault="0027706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 partial fulfillment for the award of the degree</w:t>
      </w:r>
    </w:p>
    <w:p w14:paraId="304A7EFD" w14:textId="77777777" w:rsidR="00D21F8B" w:rsidRDefault="0027706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p>
    <w:p w14:paraId="34F6852E" w14:textId="77777777" w:rsidR="00D21F8B" w:rsidRDefault="0027706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Technology</w:t>
      </w:r>
    </w:p>
    <w:p w14:paraId="7060044F" w14:textId="77777777" w:rsidR="00D21F8B" w:rsidRDefault="0027706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2E92394B" w14:textId="77777777" w:rsidR="00D21F8B" w:rsidRDefault="0027706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Communication Engineering</w:t>
      </w:r>
    </w:p>
    <w:p w14:paraId="3AACCFFB" w14:textId="77777777" w:rsidR="00D21F8B" w:rsidRDefault="0027706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12B3B2F1" w14:textId="77777777" w:rsidR="00D21F8B" w:rsidRDefault="0027706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Dr. Kosaraju Madhavi</w:t>
      </w:r>
    </w:p>
    <w:p w14:paraId="12E48A77" w14:textId="77777777" w:rsidR="00D21F8B" w:rsidRDefault="0027706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0" distR="0" wp14:anchorId="6561099C" wp14:editId="56BA8907">
            <wp:extent cx="1976975" cy="93832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76975" cy="938326"/>
                    </a:xfrm>
                    <a:prstGeom prst="rect">
                      <a:avLst/>
                    </a:prstGeom>
                    <a:ln/>
                  </pic:spPr>
                </pic:pic>
              </a:graphicData>
            </a:graphic>
          </wp:inline>
        </w:drawing>
      </w:r>
    </w:p>
    <w:p w14:paraId="64A0B292" w14:textId="77777777" w:rsidR="00D21F8B" w:rsidRDefault="0027706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Electronics &amp; Communication Engineering </w:t>
      </w:r>
    </w:p>
    <w:p w14:paraId="03EF85DA" w14:textId="77777777" w:rsidR="00D21F8B" w:rsidRDefault="0027706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KLEF, Off Campus –Hyderabad </w:t>
      </w:r>
    </w:p>
    <w:p w14:paraId="16EEA482" w14:textId="77777777" w:rsidR="00D21F8B" w:rsidRDefault="0027706D">
      <w:pPr>
        <w:spacing w:line="240" w:lineRule="auto"/>
        <w:jc w:val="center"/>
        <w:rPr>
          <w:rFonts w:ascii="Arial" w:eastAsia="Arial" w:hAnsi="Arial" w:cs="Arial"/>
          <w:b/>
          <w:color w:val="333333"/>
          <w:sz w:val="56"/>
          <w:szCs w:val="56"/>
        </w:rPr>
      </w:pPr>
      <w:proofErr w:type="spellStart"/>
      <w:r>
        <w:rPr>
          <w:rFonts w:ascii="Times New Roman" w:eastAsia="Times New Roman" w:hAnsi="Times New Roman" w:cs="Times New Roman"/>
          <w:sz w:val="28"/>
          <w:szCs w:val="28"/>
        </w:rPr>
        <w:t>Aziznagar</w:t>
      </w:r>
      <w:proofErr w:type="spellEnd"/>
      <w:r>
        <w:rPr>
          <w:rFonts w:ascii="Times New Roman" w:eastAsia="Times New Roman" w:hAnsi="Times New Roman" w:cs="Times New Roman"/>
          <w:sz w:val="28"/>
          <w:szCs w:val="28"/>
        </w:rPr>
        <w:t xml:space="preserve">- 5000075, Ranga </w:t>
      </w:r>
      <w:proofErr w:type="gramStart"/>
      <w:r>
        <w:rPr>
          <w:rFonts w:ascii="Times New Roman" w:eastAsia="Times New Roman" w:hAnsi="Times New Roman" w:cs="Times New Roman"/>
          <w:sz w:val="28"/>
          <w:szCs w:val="28"/>
        </w:rPr>
        <w:t>Reddy(</w:t>
      </w:r>
      <w:proofErr w:type="gramEnd"/>
      <w:r>
        <w:rPr>
          <w:rFonts w:ascii="Times New Roman" w:eastAsia="Times New Roman" w:hAnsi="Times New Roman" w:cs="Times New Roman"/>
          <w:sz w:val="28"/>
          <w:szCs w:val="28"/>
        </w:rPr>
        <w:t>Dist.), Telangana, India 2024</w:t>
      </w:r>
    </w:p>
    <w:p w14:paraId="5C29DE6D" w14:textId="44990AC0" w:rsidR="00D21F8B" w:rsidRDefault="0027706D" w:rsidP="0027706D">
      <w:pPr>
        <w:shd w:val="clear" w:color="auto" w:fill="FFFFFF"/>
        <w:spacing w:after="0" w:line="240" w:lineRule="auto"/>
        <w:ind w:firstLine="720"/>
        <w:jc w:val="center"/>
        <w:rPr>
          <w:rFonts w:ascii="Times New Roman" w:eastAsia="Times New Roman" w:hAnsi="Times New Roman" w:cs="Times New Roman"/>
          <w:b/>
          <w:color w:val="333333"/>
          <w:sz w:val="52"/>
          <w:szCs w:val="52"/>
        </w:rPr>
      </w:pPr>
      <w:r>
        <w:rPr>
          <w:rFonts w:ascii="Times New Roman" w:eastAsia="Times New Roman" w:hAnsi="Times New Roman" w:cs="Times New Roman"/>
          <w:b/>
          <w:color w:val="333333"/>
          <w:sz w:val="52"/>
          <w:szCs w:val="52"/>
        </w:rPr>
        <w:lastRenderedPageBreak/>
        <w:t>ABSTRACT</w:t>
      </w:r>
    </w:p>
    <w:p w14:paraId="4D46D536" w14:textId="77777777" w:rsidR="00D21F8B" w:rsidRDefault="00D21F8B">
      <w:pPr>
        <w:shd w:val="clear" w:color="auto" w:fill="FFFFFF"/>
        <w:spacing w:after="0" w:line="240" w:lineRule="auto"/>
        <w:jc w:val="center"/>
        <w:rPr>
          <w:rFonts w:ascii="Times New Roman" w:eastAsia="Times New Roman" w:hAnsi="Times New Roman" w:cs="Times New Roman"/>
          <w:color w:val="333333"/>
          <w:sz w:val="32"/>
          <w:szCs w:val="32"/>
        </w:rPr>
      </w:pPr>
    </w:p>
    <w:p w14:paraId="159DE4D9" w14:textId="39B53631" w:rsidR="00D21F8B" w:rsidRPr="005C200F" w:rsidRDefault="00CC5EA2" w:rsidP="00CC5EA2">
      <w:pPr>
        <w:shd w:val="clear" w:color="auto" w:fill="FFFFFF"/>
        <w:spacing w:before="240" w:after="240" w:line="240" w:lineRule="auto"/>
        <w:rPr>
          <w:rFonts w:ascii="Times New Roman" w:eastAsia="Times New Roman" w:hAnsi="Times New Roman" w:cs="Times New Roman"/>
          <w:color w:val="333333"/>
          <w:sz w:val="28"/>
          <w:szCs w:val="28"/>
        </w:rPr>
      </w:pPr>
      <w:r w:rsidRPr="005C200F">
        <w:rPr>
          <w:rFonts w:ascii="Times New Roman" w:eastAsia="Times New Roman" w:hAnsi="Times New Roman" w:cs="Times New Roman"/>
          <w:color w:val="333333"/>
          <w:sz w:val="28"/>
          <w:szCs w:val="28"/>
        </w:rPr>
        <w:t>The Smart Energy Monitoring System (SEMS) using ESP32 is an advanced, cost-effective solution designed to enhance energy management and promote sustainability. Powered by the ESP32 microcontroller, the system leverages its built-in Wi-Fi and Bluetooth capabilities to enable seamless communication between sensors, devices, and cloud platforms. SEMS monitors electricity, water, and gas consumption in real-time, providing users with detailed insights through mobile and web-based dashboards.</w:t>
      </w:r>
    </w:p>
    <w:p w14:paraId="5499BF08" w14:textId="77777777" w:rsidR="00CC5EA2" w:rsidRPr="005C200F" w:rsidRDefault="00CC5EA2" w:rsidP="00CC5EA2">
      <w:pPr>
        <w:shd w:val="clear" w:color="auto" w:fill="FFFFFF"/>
        <w:spacing w:before="240" w:after="240" w:line="240" w:lineRule="auto"/>
        <w:rPr>
          <w:rFonts w:ascii="Times New Roman" w:eastAsia="Times New Roman" w:hAnsi="Times New Roman" w:cs="Times New Roman"/>
          <w:sz w:val="28"/>
          <w:szCs w:val="28"/>
          <w:lang w:val="en-IN"/>
        </w:rPr>
      </w:pPr>
      <w:r w:rsidRPr="005C200F">
        <w:rPr>
          <w:rFonts w:ascii="Times New Roman" w:eastAsia="Times New Roman" w:hAnsi="Times New Roman" w:cs="Times New Roman"/>
          <w:sz w:val="28"/>
          <w:szCs w:val="28"/>
          <w:lang w:val="en-IN"/>
        </w:rPr>
        <w:t>The system integrates smart sensors and actuators to measure energy usage accurately, enabling anomaly detection, energy-saving recommendations, and automated device control. Machine learning algorithms further enhance its functionality by predicting energy demands and optimizing consumption patterns. Users can set energy-saving goals, receive alerts for abnormal usage, and track their progress toward efficiency targets. Additionally, SEMS supports renewable energy sources, such as solar panels, allowing users to monitor production and usage effectively.</w:t>
      </w:r>
    </w:p>
    <w:p w14:paraId="29427597" w14:textId="77777777" w:rsidR="00CC5EA2" w:rsidRPr="005C200F" w:rsidRDefault="00CC5EA2" w:rsidP="00CC5EA2">
      <w:pPr>
        <w:shd w:val="clear" w:color="auto" w:fill="FFFFFF"/>
        <w:spacing w:before="240" w:after="240" w:line="240" w:lineRule="auto"/>
        <w:rPr>
          <w:rFonts w:ascii="Times New Roman" w:eastAsia="Times New Roman" w:hAnsi="Times New Roman" w:cs="Times New Roman"/>
          <w:sz w:val="28"/>
          <w:szCs w:val="28"/>
          <w:lang w:val="en-IN"/>
        </w:rPr>
      </w:pPr>
      <w:r w:rsidRPr="005C200F">
        <w:rPr>
          <w:rFonts w:ascii="Times New Roman" w:eastAsia="Times New Roman" w:hAnsi="Times New Roman" w:cs="Times New Roman"/>
          <w:sz w:val="28"/>
          <w:szCs w:val="28"/>
          <w:lang w:val="en-IN"/>
        </w:rPr>
        <w:t>With its low-cost and energy-efficient architecture, the ESP32-based SEMS is ideal for residential, commercial, and industrial applications. The system not only helps users reduce utility bills but also contributes to environmental conservation by minimizing energy waste and carbon footprints. Furthermore, utility providers can benefit from improved grid management and demand forecasting using aggregated data from SEMS.</w:t>
      </w:r>
    </w:p>
    <w:p w14:paraId="75A5F9F8" w14:textId="77777777" w:rsidR="00CC5EA2" w:rsidRPr="005C200F" w:rsidRDefault="00CC5EA2" w:rsidP="00CC5EA2">
      <w:pPr>
        <w:shd w:val="clear" w:color="auto" w:fill="FFFFFF"/>
        <w:spacing w:before="240" w:after="240" w:line="240" w:lineRule="auto"/>
        <w:rPr>
          <w:rFonts w:ascii="Times New Roman" w:eastAsia="Times New Roman" w:hAnsi="Times New Roman" w:cs="Times New Roman"/>
          <w:sz w:val="28"/>
          <w:szCs w:val="28"/>
          <w:lang w:val="en-IN"/>
        </w:rPr>
      </w:pPr>
      <w:r w:rsidRPr="005C200F">
        <w:rPr>
          <w:rFonts w:ascii="Times New Roman" w:eastAsia="Times New Roman" w:hAnsi="Times New Roman" w:cs="Times New Roman"/>
          <w:sz w:val="28"/>
          <w:szCs w:val="28"/>
          <w:lang w:val="en-IN"/>
        </w:rPr>
        <w:t>By offering real-time insights, automation, and control, SEMS empowers users to make informed decisions about energy usage. This innovative system underscores the potential of IoT and microcontroller technology, such as ESP32, in addressing global energy challenges. The SEMS represents a step forward in achieving sustainable energy practices and supports the transition to a greener, more efficient future.</w:t>
      </w:r>
    </w:p>
    <w:p w14:paraId="79BF5663" w14:textId="77777777" w:rsidR="00CC5EA2" w:rsidRPr="00CC5EA2" w:rsidRDefault="00CC5EA2" w:rsidP="00CC5EA2">
      <w:pPr>
        <w:shd w:val="clear" w:color="auto" w:fill="FFFFFF"/>
        <w:spacing w:before="240" w:after="240" w:line="240" w:lineRule="auto"/>
        <w:rPr>
          <w:rFonts w:ascii="Times New Roman" w:eastAsia="Times New Roman" w:hAnsi="Times New Roman" w:cs="Times New Roman"/>
          <w:sz w:val="32"/>
          <w:szCs w:val="32"/>
        </w:rPr>
      </w:pPr>
    </w:p>
    <w:sectPr w:rsidR="00CC5EA2" w:rsidRPr="00CC5EA2">
      <w:headerReference w:type="firs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EF75E" w14:textId="77777777" w:rsidR="000B358F" w:rsidRDefault="000B358F">
      <w:pPr>
        <w:spacing w:after="0" w:line="240" w:lineRule="auto"/>
      </w:pPr>
      <w:r>
        <w:separator/>
      </w:r>
    </w:p>
  </w:endnote>
  <w:endnote w:type="continuationSeparator" w:id="0">
    <w:p w14:paraId="3E6731D4" w14:textId="77777777" w:rsidR="000B358F" w:rsidRDefault="000B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DB512" w14:textId="77777777" w:rsidR="000B358F" w:rsidRDefault="000B358F">
      <w:pPr>
        <w:spacing w:after="0" w:line="240" w:lineRule="auto"/>
      </w:pPr>
      <w:r>
        <w:separator/>
      </w:r>
    </w:p>
  </w:footnote>
  <w:footnote w:type="continuationSeparator" w:id="0">
    <w:p w14:paraId="7B687638" w14:textId="77777777" w:rsidR="000B358F" w:rsidRDefault="000B3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1D817" w14:textId="77777777" w:rsidR="00D21F8B" w:rsidRDefault="0027706D">
    <w:r>
      <w:rPr>
        <w:noProof/>
      </w:rPr>
      <w:drawing>
        <wp:anchor distT="0" distB="0" distL="0" distR="0" simplePos="0" relativeHeight="251658240" behindDoc="1" locked="0" layoutInCell="1" hidden="0" allowOverlap="1" wp14:anchorId="70B29BC7" wp14:editId="0F0F23EE">
          <wp:simplePos x="0" y="0"/>
          <wp:positionH relativeFrom="column">
            <wp:posOffset>19050</wp:posOffset>
          </wp:positionH>
          <wp:positionV relativeFrom="paragraph">
            <wp:posOffset>19050</wp:posOffset>
          </wp:positionV>
          <wp:extent cx="5329238" cy="90399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29238" cy="90399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F8B"/>
    <w:rsid w:val="0006782E"/>
    <w:rsid w:val="000B358F"/>
    <w:rsid w:val="0027706D"/>
    <w:rsid w:val="002B7BAE"/>
    <w:rsid w:val="005C200F"/>
    <w:rsid w:val="00837576"/>
    <w:rsid w:val="00936A03"/>
    <w:rsid w:val="00CC5EA2"/>
    <w:rsid w:val="00CF4682"/>
    <w:rsid w:val="00D21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3E58B"/>
  <w15:docId w15:val="{9F177F8C-7888-4533-BDF5-CE71D8BD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06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5456">
      <w:bodyDiv w:val="1"/>
      <w:marLeft w:val="0"/>
      <w:marRight w:val="0"/>
      <w:marTop w:val="0"/>
      <w:marBottom w:val="0"/>
      <w:divBdr>
        <w:top w:val="none" w:sz="0" w:space="0" w:color="auto"/>
        <w:left w:val="none" w:sz="0" w:space="0" w:color="auto"/>
        <w:bottom w:val="none" w:sz="0" w:space="0" w:color="auto"/>
        <w:right w:val="none" w:sz="0" w:space="0" w:color="auto"/>
      </w:divBdr>
    </w:div>
    <w:div w:id="1106581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314</Words>
  <Characters>2333</Characters>
  <Application>Microsoft Office Word</Application>
  <DocSecurity>0</DocSecurity>
  <Lines>19</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Nithish _18</cp:lastModifiedBy>
  <cp:revision>5</cp:revision>
  <dcterms:created xsi:type="dcterms:W3CDTF">2024-09-01T06:19:00Z</dcterms:created>
  <dcterms:modified xsi:type="dcterms:W3CDTF">2025-02-04T09:36:00Z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739e5dc4a241fec463ce5d2dd1481ac76b18947b37b282beddd21da4653329c2</vt:lpwstr>
  </property>
</Properties>
</file>