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09D4F" w14:textId="06B33F44" w:rsidR="00DA6636" w:rsidRDefault="00DA6636" w:rsidP="00AC7A8D">
      <w:pPr>
        <w:pStyle w:val="ListParagraph"/>
        <w:numPr>
          <w:ilvl w:val="0"/>
          <w:numId w:val="4"/>
        </w:numPr>
      </w:pPr>
      <w:r>
        <w:t xml:space="preserve">What are the key tasks involved in getting ready to work with machine learning </w:t>
      </w:r>
      <w:proofErr w:type="spellStart"/>
      <w:r>
        <w:t>modeling</w:t>
      </w:r>
      <w:proofErr w:type="spellEnd"/>
      <w:r>
        <w:t>?</w:t>
      </w:r>
    </w:p>
    <w:p w14:paraId="76CBE23D" w14:textId="01198E7A" w:rsidR="00AC7A8D" w:rsidRDefault="00AC7A8D" w:rsidP="00350C5C">
      <w:pPr>
        <w:pStyle w:val="ListParagraph"/>
        <w:numPr>
          <w:ilvl w:val="0"/>
          <w:numId w:val="5"/>
        </w:numPr>
        <w:rPr>
          <w:b/>
          <w:bCs/>
          <w:color w:val="4472C4" w:themeColor="accent1"/>
          <w:sz w:val="28"/>
          <w:szCs w:val="28"/>
        </w:rPr>
      </w:pPr>
      <w:r w:rsidRPr="00350C5C">
        <w:rPr>
          <w:b/>
          <w:bCs/>
          <w:color w:val="4472C4" w:themeColor="accent1"/>
          <w:sz w:val="28"/>
          <w:szCs w:val="28"/>
        </w:rPr>
        <w:t>Clean the data</w:t>
      </w:r>
    </w:p>
    <w:p w14:paraId="4C7B93F8" w14:textId="30F52DE7" w:rsidR="00350C5C" w:rsidRPr="00350C5C" w:rsidRDefault="00350C5C" w:rsidP="00350C5C">
      <w:pPr>
        <w:pStyle w:val="ListParagraph"/>
        <w:numPr>
          <w:ilvl w:val="0"/>
          <w:numId w:val="5"/>
        </w:numPr>
        <w:rPr>
          <w:b/>
          <w:bCs/>
          <w:color w:val="4472C4" w:themeColor="accent1"/>
          <w:sz w:val="28"/>
          <w:szCs w:val="28"/>
        </w:rPr>
      </w:pPr>
      <w:r>
        <w:rPr>
          <w:b/>
          <w:bCs/>
          <w:color w:val="4472C4" w:themeColor="accent1"/>
          <w:sz w:val="28"/>
          <w:szCs w:val="28"/>
        </w:rPr>
        <w:t>Remove outliers/deal with them</w:t>
      </w:r>
    </w:p>
    <w:p w14:paraId="30AC7EBA" w14:textId="5512382D" w:rsidR="008C1D91" w:rsidRPr="00350C5C" w:rsidRDefault="008C1D91" w:rsidP="00350C5C">
      <w:pPr>
        <w:pStyle w:val="ListParagraph"/>
        <w:numPr>
          <w:ilvl w:val="0"/>
          <w:numId w:val="5"/>
        </w:numPr>
        <w:rPr>
          <w:b/>
          <w:bCs/>
          <w:color w:val="4472C4" w:themeColor="accent1"/>
          <w:sz w:val="28"/>
          <w:szCs w:val="28"/>
        </w:rPr>
      </w:pPr>
      <w:r w:rsidRPr="00350C5C">
        <w:rPr>
          <w:b/>
          <w:bCs/>
          <w:color w:val="4472C4" w:themeColor="accent1"/>
          <w:sz w:val="28"/>
          <w:szCs w:val="28"/>
        </w:rPr>
        <w:t>Remove or replace null values</w:t>
      </w:r>
    </w:p>
    <w:p w14:paraId="711521D1" w14:textId="77A0E052" w:rsidR="00AC7A8D" w:rsidRPr="00350C5C" w:rsidRDefault="00AC7A8D" w:rsidP="00350C5C">
      <w:pPr>
        <w:pStyle w:val="ListParagraph"/>
        <w:numPr>
          <w:ilvl w:val="0"/>
          <w:numId w:val="5"/>
        </w:numPr>
        <w:rPr>
          <w:b/>
          <w:bCs/>
          <w:color w:val="4472C4" w:themeColor="accent1"/>
          <w:sz w:val="28"/>
          <w:szCs w:val="28"/>
        </w:rPr>
      </w:pPr>
      <w:r w:rsidRPr="00350C5C">
        <w:rPr>
          <w:b/>
          <w:bCs/>
          <w:color w:val="4472C4" w:themeColor="accent1"/>
          <w:sz w:val="28"/>
          <w:szCs w:val="28"/>
        </w:rPr>
        <w:t>Split the data into train test split</w:t>
      </w:r>
    </w:p>
    <w:p w14:paraId="71CAAF62" w14:textId="18469FBA" w:rsidR="00AC7A8D" w:rsidRPr="00350C5C" w:rsidRDefault="00AC7A8D" w:rsidP="00350C5C">
      <w:pPr>
        <w:pStyle w:val="ListParagraph"/>
        <w:numPr>
          <w:ilvl w:val="0"/>
          <w:numId w:val="5"/>
        </w:numPr>
        <w:rPr>
          <w:b/>
          <w:bCs/>
          <w:color w:val="4472C4" w:themeColor="accent1"/>
          <w:sz w:val="28"/>
          <w:szCs w:val="28"/>
        </w:rPr>
      </w:pPr>
      <w:r w:rsidRPr="00350C5C">
        <w:rPr>
          <w:b/>
          <w:bCs/>
          <w:color w:val="4472C4" w:themeColor="accent1"/>
          <w:sz w:val="28"/>
          <w:szCs w:val="28"/>
        </w:rPr>
        <w:t xml:space="preserve">Decide suitable model </w:t>
      </w:r>
    </w:p>
    <w:p w14:paraId="686A57D8" w14:textId="77777777" w:rsidR="00AC7A8D" w:rsidRDefault="00AC7A8D" w:rsidP="00AC7A8D">
      <w:pPr>
        <w:pStyle w:val="ListParagraph"/>
      </w:pPr>
    </w:p>
    <w:p w14:paraId="4D7FA528" w14:textId="3E85CEB4" w:rsidR="00DA6636" w:rsidRDefault="00DA6636" w:rsidP="00AC7A8D">
      <w:pPr>
        <w:pStyle w:val="ListParagraph"/>
        <w:numPr>
          <w:ilvl w:val="0"/>
          <w:numId w:val="6"/>
        </w:numPr>
      </w:pPr>
      <w:r>
        <w:t>What are the different forms of data used in machine learning? Give a specific example for each of them.</w:t>
      </w:r>
    </w:p>
    <w:p w14:paraId="2943F726" w14:textId="5562BE38" w:rsidR="00AC7A8D" w:rsidRPr="00350C5C" w:rsidRDefault="00AC7A8D" w:rsidP="00350C5C">
      <w:pPr>
        <w:pStyle w:val="ListParagraph"/>
        <w:numPr>
          <w:ilvl w:val="1"/>
          <w:numId w:val="6"/>
        </w:numPr>
        <w:rPr>
          <w:b/>
          <w:bCs/>
          <w:color w:val="4472C4" w:themeColor="accent1"/>
          <w:sz w:val="28"/>
          <w:szCs w:val="28"/>
        </w:rPr>
      </w:pPr>
      <w:r w:rsidRPr="00350C5C">
        <w:rPr>
          <w:b/>
          <w:bCs/>
          <w:color w:val="4472C4" w:themeColor="accent1"/>
          <w:sz w:val="28"/>
          <w:szCs w:val="28"/>
        </w:rPr>
        <w:t>Training data</w:t>
      </w:r>
    </w:p>
    <w:p w14:paraId="482843A8" w14:textId="2E69E8E7" w:rsidR="00AC7A8D" w:rsidRPr="00350C5C" w:rsidRDefault="00AC7A8D" w:rsidP="00350C5C">
      <w:pPr>
        <w:pStyle w:val="ListParagraph"/>
        <w:numPr>
          <w:ilvl w:val="1"/>
          <w:numId w:val="6"/>
        </w:numPr>
        <w:rPr>
          <w:b/>
          <w:bCs/>
          <w:color w:val="4472C4" w:themeColor="accent1"/>
          <w:sz w:val="28"/>
          <w:szCs w:val="28"/>
        </w:rPr>
      </w:pPr>
      <w:r w:rsidRPr="00350C5C">
        <w:rPr>
          <w:b/>
          <w:bCs/>
          <w:color w:val="4472C4" w:themeColor="accent1"/>
          <w:sz w:val="28"/>
          <w:szCs w:val="28"/>
        </w:rPr>
        <w:t>Validation data</w:t>
      </w:r>
    </w:p>
    <w:p w14:paraId="3018A396" w14:textId="78CA20E9" w:rsidR="00AC7A8D" w:rsidRPr="00350C5C" w:rsidRDefault="00AC7A8D" w:rsidP="00350C5C">
      <w:pPr>
        <w:pStyle w:val="ListParagraph"/>
        <w:numPr>
          <w:ilvl w:val="1"/>
          <w:numId w:val="6"/>
        </w:numPr>
        <w:rPr>
          <w:b/>
          <w:bCs/>
          <w:color w:val="4472C4" w:themeColor="accent1"/>
          <w:sz w:val="28"/>
          <w:szCs w:val="28"/>
        </w:rPr>
      </w:pPr>
      <w:r w:rsidRPr="00350C5C">
        <w:rPr>
          <w:b/>
          <w:bCs/>
          <w:color w:val="4472C4" w:themeColor="accent1"/>
          <w:sz w:val="28"/>
          <w:szCs w:val="28"/>
        </w:rPr>
        <w:t>Test data</w:t>
      </w:r>
    </w:p>
    <w:p w14:paraId="34EFD7FB" w14:textId="77777777" w:rsidR="00DA6636" w:rsidRDefault="00DA6636" w:rsidP="00DA6636">
      <w:r>
        <w:t>3. Distinguish:</w:t>
      </w:r>
    </w:p>
    <w:p w14:paraId="703D99F6" w14:textId="77777777" w:rsidR="00DA6636" w:rsidRDefault="00DA6636" w:rsidP="00DA6636"/>
    <w:p w14:paraId="06487426" w14:textId="62C9730B" w:rsidR="00DA6636" w:rsidRDefault="00DA6636" w:rsidP="008C1D91">
      <w:pPr>
        <w:pStyle w:val="ListParagraph"/>
        <w:numPr>
          <w:ilvl w:val="0"/>
          <w:numId w:val="7"/>
        </w:numPr>
      </w:pPr>
      <w:r>
        <w:t>Numeric vs. categorical attributes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5"/>
        <w:gridCol w:w="2195"/>
        <w:gridCol w:w="2063"/>
        <w:gridCol w:w="4063"/>
      </w:tblGrid>
      <w:tr w:rsidR="003C0560" w:rsidRPr="008C1D91" w14:paraId="0B379885" w14:textId="77777777" w:rsidTr="008C1D91">
        <w:trPr>
          <w:gridAfter w:val="2"/>
          <w:tblCellSpacing w:w="15" w:type="dxa"/>
        </w:trPr>
        <w:tc>
          <w:tcPr>
            <w:tcW w:w="0" w:type="auto"/>
            <w:gridSpan w:val="2"/>
            <w:vAlign w:val="center"/>
            <w:hideMark/>
          </w:tcPr>
          <w:p w14:paraId="3821FEC5" w14:textId="6ADDA04F" w:rsidR="003C0560" w:rsidRPr="008C1D91" w:rsidRDefault="003C0560" w:rsidP="008C1D91">
            <w:pPr>
              <w:spacing w:before="100" w:beforeAutospacing="1" w:after="100" w:afterAutospacing="1" w:line="240" w:lineRule="auto"/>
              <w:rPr>
                <w:rFonts w:ascii="Times New Roman" w:eastAsia="Times New Roman" w:hAnsi="Times New Roman" w:cs="Times New Roman"/>
                <w:b/>
                <w:bCs/>
                <w:color w:val="4472C4" w:themeColor="accent1"/>
                <w:sz w:val="24"/>
                <w:szCs w:val="24"/>
                <w:lang w:eastAsia="en-IN"/>
              </w:rPr>
            </w:pPr>
          </w:p>
        </w:tc>
      </w:tr>
      <w:tr w:rsidR="008C1D91" w:rsidRPr="008C1D91" w14:paraId="59415D02" w14:textId="77777777" w:rsidTr="008C1D91">
        <w:trPr>
          <w:tblCellSpacing w:w="15" w:type="dxa"/>
        </w:trPr>
        <w:tc>
          <w:tcPr>
            <w:tcW w:w="0" w:type="auto"/>
            <w:vAlign w:val="center"/>
            <w:hideMark/>
          </w:tcPr>
          <w:p w14:paraId="6EE2EEB2" w14:textId="535BDB54" w:rsidR="008C1D91" w:rsidRPr="008C1D91" w:rsidRDefault="003C0560" w:rsidP="008C1D91">
            <w:pPr>
              <w:spacing w:before="100" w:beforeAutospacing="1" w:after="100" w:afterAutospacing="1" w:line="240" w:lineRule="auto"/>
              <w:rPr>
                <w:rFonts w:ascii="Times New Roman" w:eastAsia="Times New Roman" w:hAnsi="Times New Roman" w:cs="Times New Roman"/>
                <w:b/>
                <w:bCs/>
                <w:color w:val="4472C4" w:themeColor="accent1"/>
                <w:sz w:val="24"/>
                <w:szCs w:val="24"/>
                <w:lang w:eastAsia="en-IN"/>
              </w:rPr>
            </w:pPr>
            <w:r>
              <w:rPr>
                <w:rFonts w:ascii="Times New Roman" w:eastAsia="Times New Roman" w:hAnsi="Times New Roman" w:cs="Times New Roman"/>
                <w:b/>
                <w:bCs/>
                <w:color w:val="4472C4" w:themeColor="accent1"/>
                <w:sz w:val="24"/>
                <w:szCs w:val="24"/>
                <w:lang w:eastAsia="en-IN"/>
              </w:rPr>
              <w:tab/>
            </w:r>
          </w:p>
        </w:tc>
        <w:tc>
          <w:tcPr>
            <w:tcW w:w="0" w:type="auto"/>
            <w:gridSpan w:val="2"/>
            <w:vAlign w:val="center"/>
            <w:hideMark/>
          </w:tcPr>
          <w:p w14:paraId="12EC0E57" w14:textId="77777777" w:rsidR="008C1D91" w:rsidRPr="008C1D91" w:rsidRDefault="008C1D91" w:rsidP="008C1D91">
            <w:pPr>
              <w:spacing w:before="100" w:beforeAutospacing="1" w:after="100" w:afterAutospacing="1" w:line="240" w:lineRule="auto"/>
              <w:rPr>
                <w:rFonts w:ascii="Times New Roman" w:eastAsia="Times New Roman" w:hAnsi="Times New Roman" w:cs="Times New Roman"/>
                <w:b/>
                <w:bCs/>
                <w:color w:val="4472C4" w:themeColor="accent1"/>
                <w:sz w:val="24"/>
                <w:szCs w:val="24"/>
                <w:lang w:eastAsia="en-IN"/>
              </w:rPr>
            </w:pPr>
            <w:r w:rsidRPr="008C1D91">
              <w:rPr>
                <w:rFonts w:ascii="Times New Roman" w:eastAsia="Times New Roman" w:hAnsi="Times New Roman" w:cs="Times New Roman"/>
                <w:b/>
                <w:bCs/>
                <w:color w:val="4472C4" w:themeColor="accent1"/>
                <w:sz w:val="24"/>
                <w:szCs w:val="24"/>
                <w:lang w:eastAsia="en-IN"/>
              </w:rPr>
              <w:t>Categorical data refers to a data type that can be stored and identified based on the names or labels given to them.</w:t>
            </w:r>
          </w:p>
        </w:tc>
        <w:tc>
          <w:tcPr>
            <w:tcW w:w="0" w:type="auto"/>
            <w:vAlign w:val="center"/>
            <w:hideMark/>
          </w:tcPr>
          <w:p w14:paraId="04EED3D6" w14:textId="77777777" w:rsidR="008C1D91" w:rsidRPr="008C1D91" w:rsidRDefault="008C1D91" w:rsidP="008C1D91">
            <w:pPr>
              <w:spacing w:before="100" w:beforeAutospacing="1" w:after="100" w:afterAutospacing="1" w:line="240" w:lineRule="auto"/>
              <w:rPr>
                <w:rFonts w:ascii="Times New Roman" w:eastAsia="Times New Roman" w:hAnsi="Times New Roman" w:cs="Times New Roman"/>
                <w:b/>
                <w:bCs/>
                <w:color w:val="4472C4" w:themeColor="accent1"/>
                <w:sz w:val="24"/>
                <w:szCs w:val="24"/>
                <w:lang w:eastAsia="en-IN"/>
              </w:rPr>
            </w:pPr>
            <w:r w:rsidRPr="008C1D91">
              <w:rPr>
                <w:rFonts w:ascii="Times New Roman" w:eastAsia="Times New Roman" w:hAnsi="Times New Roman" w:cs="Times New Roman"/>
                <w:b/>
                <w:bCs/>
                <w:color w:val="4472C4" w:themeColor="accent1"/>
                <w:sz w:val="24"/>
                <w:szCs w:val="24"/>
                <w:lang w:eastAsia="en-IN"/>
              </w:rPr>
              <w:t>Numerical data refers to the data that is in the form of numbers, and not in any language or descriptive form.</w:t>
            </w:r>
          </w:p>
        </w:tc>
      </w:tr>
      <w:tr w:rsidR="008C1D91" w:rsidRPr="008C1D91" w14:paraId="72BD6882" w14:textId="77777777" w:rsidTr="008C1D91">
        <w:trPr>
          <w:tblCellSpacing w:w="15" w:type="dxa"/>
        </w:trPr>
        <w:tc>
          <w:tcPr>
            <w:tcW w:w="0" w:type="auto"/>
            <w:vAlign w:val="center"/>
            <w:hideMark/>
          </w:tcPr>
          <w:p w14:paraId="3B99EC45" w14:textId="13559F5D" w:rsidR="008C1D91" w:rsidRPr="008C1D91" w:rsidRDefault="008C1D91" w:rsidP="008C1D91">
            <w:pPr>
              <w:spacing w:before="100" w:beforeAutospacing="1" w:after="100" w:afterAutospacing="1" w:line="240" w:lineRule="auto"/>
              <w:rPr>
                <w:rFonts w:ascii="Times New Roman" w:eastAsia="Times New Roman" w:hAnsi="Times New Roman" w:cs="Times New Roman"/>
                <w:b/>
                <w:bCs/>
                <w:color w:val="4472C4" w:themeColor="accent1"/>
                <w:sz w:val="24"/>
                <w:szCs w:val="24"/>
                <w:lang w:eastAsia="en-IN"/>
              </w:rPr>
            </w:pPr>
          </w:p>
        </w:tc>
        <w:tc>
          <w:tcPr>
            <w:tcW w:w="0" w:type="auto"/>
            <w:gridSpan w:val="2"/>
            <w:vAlign w:val="center"/>
            <w:hideMark/>
          </w:tcPr>
          <w:p w14:paraId="1B09E50A" w14:textId="77777777" w:rsidR="008C1D91" w:rsidRPr="008C1D91" w:rsidRDefault="008C1D91" w:rsidP="008C1D91">
            <w:pPr>
              <w:spacing w:before="100" w:beforeAutospacing="1" w:after="100" w:afterAutospacing="1" w:line="240" w:lineRule="auto"/>
              <w:rPr>
                <w:rFonts w:ascii="Times New Roman" w:eastAsia="Times New Roman" w:hAnsi="Times New Roman" w:cs="Times New Roman"/>
                <w:b/>
                <w:bCs/>
                <w:color w:val="4472C4" w:themeColor="accent1"/>
                <w:sz w:val="24"/>
                <w:szCs w:val="24"/>
                <w:lang w:eastAsia="en-IN"/>
              </w:rPr>
            </w:pPr>
            <w:r w:rsidRPr="008C1D91">
              <w:rPr>
                <w:rFonts w:ascii="Times New Roman" w:eastAsia="Times New Roman" w:hAnsi="Times New Roman" w:cs="Times New Roman"/>
                <w:b/>
                <w:bCs/>
                <w:color w:val="4472C4" w:themeColor="accent1"/>
                <w:sz w:val="24"/>
                <w:szCs w:val="24"/>
                <w:lang w:eastAsia="en-IN"/>
              </w:rPr>
              <w:t>Also known as qualitative data as it qualifies data before classifying it.</w:t>
            </w:r>
          </w:p>
        </w:tc>
        <w:tc>
          <w:tcPr>
            <w:tcW w:w="0" w:type="auto"/>
            <w:vAlign w:val="center"/>
            <w:hideMark/>
          </w:tcPr>
          <w:p w14:paraId="65A47F88" w14:textId="77777777" w:rsidR="008C1D91" w:rsidRPr="008C1D91" w:rsidRDefault="008C1D91" w:rsidP="008C1D91">
            <w:pPr>
              <w:spacing w:before="100" w:beforeAutospacing="1" w:after="100" w:afterAutospacing="1" w:line="240" w:lineRule="auto"/>
              <w:rPr>
                <w:rFonts w:ascii="Times New Roman" w:eastAsia="Times New Roman" w:hAnsi="Times New Roman" w:cs="Times New Roman"/>
                <w:b/>
                <w:bCs/>
                <w:color w:val="4472C4" w:themeColor="accent1"/>
                <w:sz w:val="24"/>
                <w:szCs w:val="24"/>
                <w:lang w:eastAsia="en-IN"/>
              </w:rPr>
            </w:pPr>
            <w:r w:rsidRPr="008C1D91">
              <w:rPr>
                <w:rFonts w:ascii="Times New Roman" w:eastAsia="Times New Roman" w:hAnsi="Times New Roman" w:cs="Times New Roman"/>
                <w:b/>
                <w:bCs/>
                <w:color w:val="4472C4" w:themeColor="accent1"/>
                <w:sz w:val="24"/>
                <w:szCs w:val="24"/>
                <w:lang w:eastAsia="en-IN"/>
              </w:rPr>
              <w:t>Also known as quantitative data as it represents quantitative values to perform arithmetic operations on them. </w:t>
            </w:r>
          </w:p>
        </w:tc>
      </w:tr>
      <w:tr w:rsidR="008C1D91" w:rsidRPr="008C1D91" w14:paraId="456184E1" w14:textId="77777777" w:rsidTr="008C1D91">
        <w:trPr>
          <w:tblCellSpacing w:w="15" w:type="dxa"/>
        </w:trPr>
        <w:tc>
          <w:tcPr>
            <w:tcW w:w="0" w:type="auto"/>
            <w:vAlign w:val="center"/>
            <w:hideMark/>
          </w:tcPr>
          <w:p w14:paraId="675F36D7" w14:textId="56CF7ADB" w:rsidR="008C1D91" w:rsidRPr="008C1D91" w:rsidRDefault="008C1D91" w:rsidP="008C1D91">
            <w:pPr>
              <w:spacing w:before="100" w:beforeAutospacing="1" w:after="100" w:afterAutospacing="1" w:line="240" w:lineRule="auto"/>
              <w:rPr>
                <w:rFonts w:ascii="Times New Roman" w:eastAsia="Times New Roman" w:hAnsi="Times New Roman" w:cs="Times New Roman"/>
                <w:b/>
                <w:bCs/>
                <w:color w:val="4472C4" w:themeColor="accent1"/>
                <w:sz w:val="24"/>
                <w:szCs w:val="24"/>
                <w:lang w:eastAsia="en-IN"/>
              </w:rPr>
            </w:pPr>
          </w:p>
        </w:tc>
        <w:tc>
          <w:tcPr>
            <w:tcW w:w="0" w:type="auto"/>
            <w:gridSpan w:val="2"/>
            <w:vAlign w:val="center"/>
            <w:hideMark/>
          </w:tcPr>
          <w:p w14:paraId="4AC7BA6F" w14:textId="77777777" w:rsidR="008C1D91" w:rsidRPr="008C1D91" w:rsidRDefault="008C1D91" w:rsidP="008C1D91">
            <w:pPr>
              <w:spacing w:before="100" w:beforeAutospacing="1" w:after="100" w:afterAutospacing="1" w:line="240" w:lineRule="auto"/>
              <w:rPr>
                <w:rFonts w:ascii="Times New Roman" w:eastAsia="Times New Roman" w:hAnsi="Times New Roman" w:cs="Times New Roman"/>
                <w:b/>
                <w:bCs/>
                <w:color w:val="4472C4" w:themeColor="accent1"/>
                <w:sz w:val="24"/>
                <w:szCs w:val="24"/>
                <w:lang w:eastAsia="en-IN"/>
              </w:rPr>
            </w:pPr>
            <w:r w:rsidRPr="008C1D91">
              <w:rPr>
                <w:rFonts w:ascii="Times New Roman" w:eastAsia="Times New Roman" w:hAnsi="Times New Roman" w:cs="Times New Roman"/>
                <w:b/>
                <w:bCs/>
                <w:color w:val="4472C4" w:themeColor="accent1"/>
                <w:sz w:val="24"/>
                <w:szCs w:val="24"/>
                <w:lang w:eastAsia="en-IN"/>
              </w:rPr>
              <w:t>What is your gender?</w:t>
            </w:r>
          </w:p>
          <w:p w14:paraId="6B48167A" w14:textId="77777777" w:rsidR="008C1D91" w:rsidRPr="008C1D91" w:rsidRDefault="008C1D91" w:rsidP="008C1D91">
            <w:pPr>
              <w:numPr>
                <w:ilvl w:val="0"/>
                <w:numId w:val="8"/>
              </w:numPr>
              <w:spacing w:before="100" w:beforeAutospacing="1" w:after="100" w:afterAutospacing="1" w:line="240" w:lineRule="auto"/>
              <w:rPr>
                <w:rFonts w:ascii="Times New Roman" w:eastAsia="Times New Roman" w:hAnsi="Times New Roman" w:cs="Times New Roman"/>
                <w:b/>
                <w:bCs/>
                <w:color w:val="4472C4" w:themeColor="accent1"/>
                <w:sz w:val="24"/>
                <w:szCs w:val="24"/>
                <w:lang w:eastAsia="en-IN"/>
              </w:rPr>
            </w:pPr>
            <w:r w:rsidRPr="008C1D91">
              <w:rPr>
                <w:rFonts w:ascii="Times New Roman" w:eastAsia="Times New Roman" w:hAnsi="Times New Roman" w:cs="Times New Roman"/>
                <w:b/>
                <w:bCs/>
                <w:color w:val="4472C4" w:themeColor="accent1"/>
                <w:sz w:val="24"/>
                <w:szCs w:val="24"/>
                <w:lang w:eastAsia="en-IN"/>
              </w:rPr>
              <w:t>Male</w:t>
            </w:r>
          </w:p>
          <w:p w14:paraId="47934493" w14:textId="77777777" w:rsidR="008C1D91" w:rsidRPr="008C1D91" w:rsidRDefault="008C1D91" w:rsidP="008C1D91">
            <w:pPr>
              <w:numPr>
                <w:ilvl w:val="0"/>
                <w:numId w:val="8"/>
              </w:numPr>
              <w:spacing w:before="100" w:beforeAutospacing="1" w:after="100" w:afterAutospacing="1" w:line="240" w:lineRule="auto"/>
              <w:rPr>
                <w:rFonts w:ascii="Times New Roman" w:eastAsia="Times New Roman" w:hAnsi="Times New Roman" w:cs="Times New Roman"/>
                <w:b/>
                <w:bCs/>
                <w:color w:val="4472C4" w:themeColor="accent1"/>
                <w:sz w:val="24"/>
                <w:szCs w:val="24"/>
                <w:lang w:eastAsia="en-IN"/>
              </w:rPr>
            </w:pPr>
            <w:r w:rsidRPr="008C1D91">
              <w:rPr>
                <w:rFonts w:ascii="Times New Roman" w:eastAsia="Times New Roman" w:hAnsi="Times New Roman" w:cs="Times New Roman"/>
                <w:b/>
                <w:bCs/>
                <w:color w:val="4472C4" w:themeColor="accent1"/>
                <w:sz w:val="24"/>
                <w:szCs w:val="24"/>
                <w:lang w:eastAsia="en-IN"/>
              </w:rPr>
              <w:t>Female</w:t>
            </w:r>
          </w:p>
          <w:p w14:paraId="77BA97C9" w14:textId="77777777" w:rsidR="008C1D91" w:rsidRPr="008C1D91" w:rsidRDefault="008C1D91" w:rsidP="008C1D91">
            <w:pPr>
              <w:numPr>
                <w:ilvl w:val="0"/>
                <w:numId w:val="8"/>
              </w:numPr>
              <w:spacing w:before="100" w:beforeAutospacing="1" w:after="100" w:afterAutospacing="1" w:line="240" w:lineRule="auto"/>
              <w:rPr>
                <w:rFonts w:ascii="Times New Roman" w:eastAsia="Times New Roman" w:hAnsi="Times New Roman" w:cs="Times New Roman"/>
                <w:b/>
                <w:bCs/>
                <w:color w:val="4472C4" w:themeColor="accent1"/>
                <w:sz w:val="24"/>
                <w:szCs w:val="24"/>
                <w:lang w:eastAsia="en-IN"/>
              </w:rPr>
            </w:pPr>
            <w:r w:rsidRPr="008C1D91">
              <w:rPr>
                <w:rFonts w:ascii="Times New Roman" w:eastAsia="Times New Roman" w:hAnsi="Times New Roman" w:cs="Times New Roman"/>
                <w:b/>
                <w:bCs/>
                <w:color w:val="4472C4" w:themeColor="accent1"/>
                <w:sz w:val="24"/>
                <w:szCs w:val="24"/>
                <w:lang w:eastAsia="en-IN"/>
              </w:rPr>
              <w:t>Other </w:t>
            </w:r>
          </w:p>
        </w:tc>
        <w:tc>
          <w:tcPr>
            <w:tcW w:w="0" w:type="auto"/>
            <w:vAlign w:val="center"/>
            <w:hideMark/>
          </w:tcPr>
          <w:p w14:paraId="4C5DF8CC" w14:textId="77777777" w:rsidR="008C1D91" w:rsidRPr="008C1D91" w:rsidRDefault="008C1D91" w:rsidP="008C1D91">
            <w:pPr>
              <w:spacing w:before="100" w:beforeAutospacing="1" w:after="100" w:afterAutospacing="1" w:line="240" w:lineRule="auto"/>
              <w:rPr>
                <w:rFonts w:ascii="Times New Roman" w:eastAsia="Times New Roman" w:hAnsi="Times New Roman" w:cs="Times New Roman"/>
                <w:b/>
                <w:bCs/>
                <w:color w:val="4472C4" w:themeColor="accent1"/>
                <w:sz w:val="24"/>
                <w:szCs w:val="24"/>
                <w:lang w:eastAsia="en-IN"/>
              </w:rPr>
            </w:pPr>
            <w:r w:rsidRPr="008C1D91">
              <w:rPr>
                <w:rFonts w:ascii="Times New Roman" w:eastAsia="Times New Roman" w:hAnsi="Times New Roman" w:cs="Times New Roman"/>
                <w:b/>
                <w:bCs/>
                <w:color w:val="4472C4" w:themeColor="accent1"/>
                <w:sz w:val="24"/>
                <w:szCs w:val="24"/>
                <w:lang w:eastAsia="en-IN"/>
              </w:rPr>
              <w:t>What is your test score out of 20?</w:t>
            </w:r>
          </w:p>
          <w:p w14:paraId="4C1E90D6" w14:textId="77777777" w:rsidR="008C1D91" w:rsidRPr="008C1D91" w:rsidRDefault="008C1D91" w:rsidP="008C1D91">
            <w:pPr>
              <w:numPr>
                <w:ilvl w:val="0"/>
                <w:numId w:val="9"/>
              </w:numPr>
              <w:spacing w:before="100" w:beforeAutospacing="1" w:after="100" w:afterAutospacing="1" w:line="240" w:lineRule="auto"/>
              <w:rPr>
                <w:rFonts w:ascii="Times New Roman" w:eastAsia="Times New Roman" w:hAnsi="Times New Roman" w:cs="Times New Roman"/>
                <w:b/>
                <w:bCs/>
                <w:color w:val="4472C4" w:themeColor="accent1"/>
                <w:sz w:val="24"/>
                <w:szCs w:val="24"/>
                <w:lang w:eastAsia="en-IN"/>
              </w:rPr>
            </w:pPr>
            <w:r w:rsidRPr="008C1D91">
              <w:rPr>
                <w:rFonts w:ascii="Times New Roman" w:eastAsia="Times New Roman" w:hAnsi="Times New Roman" w:cs="Times New Roman"/>
                <w:b/>
                <w:bCs/>
                <w:color w:val="4472C4" w:themeColor="accent1"/>
                <w:sz w:val="24"/>
                <w:szCs w:val="24"/>
                <w:lang w:eastAsia="en-IN"/>
              </w:rPr>
              <w:t>Below 5</w:t>
            </w:r>
          </w:p>
          <w:p w14:paraId="4BA73CB4" w14:textId="77777777" w:rsidR="008C1D91" w:rsidRPr="008C1D91" w:rsidRDefault="008C1D91" w:rsidP="008C1D91">
            <w:pPr>
              <w:numPr>
                <w:ilvl w:val="0"/>
                <w:numId w:val="9"/>
              </w:numPr>
              <w:spacing w:before="100" w:beforeAutospacing="1" w:after="100" w:afterAutospacing="1" w:line="240" w:lineRule="auto"/>
              <w:rPr>
                <w:rFonts w:ascii="Times New Roman" w:eastAsia="Times New Roman" w:hAnsi="Times New Roman" w:cs="Times New Roman"/>
                <w:b/>
                <w:bCs/>
                <w:color w:val="4472C4" w:themeColor="accent1"/>
                <w:sz w:val="24"/>
                <w:szCs w:val="24"/>
                <w:lang w:eastAsia="en-IN"/>
              </w:rPr>
            </w:pPr>
            <w:r w:rsidRPr="008C1D91">
              <w:rPr>
                <w:rFonts w:ascii="Times New Roman" w:eastAsia="Times New Roman" w:hAnsi="Times New Roman" w:cs="Times New Roman"/>
                <w:b/>
                <w:bCs/>
                <w:color w:val="4472C4" w:themeColor="accent1"/>
                <w:sz w:val="24"/>
                <w:szCs w:val="24"/>
                <w:lang w:eastAsia="en-IN"/>
              </w:rPr>
              <w:t>5-10</w:t>
            </w:r>
          </w:p>
          <w:p w14:paraId="69D0B2DC" w14:textId="77777777" w:rsidR="008C1D91" w:rsidRPr="008C1D91" w:rsidRDefault="008C1D91" w:rsidP="008C1D91">
            <w:pPr>
              <w:numPr>
                <w:ilvl w:val="0"/>
                <w:numId w:val="9"/>
              </w:numPr>
              <w:spacing w:before="100" w:beforeAutospacing="1" w:after="100" w:afterAutospacing="1" w:line="240" w:lineRule="auto"/>
              <w:rPr>
                <w:rFonts w:ascii="Times New Roman" w:eastAsia="Times New Roman" w:hAnsi="Times New Roman" w:cs="Times New Roman"/>
                <w:b/>
                <w:bCs/>
                <w:color w:val="4472C4" w:themeColor="accent1"/>
                <w:sz w:val="24"/>
                <w:szCs w:val="24"/>
                <w:lang w:eastAsia="en-IN"/>
              </w:rPr>
            </w:pPr>
            <w:r w:rsidRPr="008C1D91">
              <w:rPr>
                <w:rFonts w:ascii="Times New Roman" w:eastAsia="Times New Roman" w:hAnsi="Times New Roman" w:cs="Times New Roman"/>
                <w:b/>
                <w:bCs/>
                <w:color w:val="4472C4" w:themeColor="accent1"/>
                <w:sz w:val="24"/>
                <w:szCs w:val="24"/>
                <w:lang w:eastAsia="en-IN"/>
              </w:rPr>
              <w:t>10-15</w:t>
            </w:r>
          </w:p>
          <w:p w14:paraId="066A8A3A" w14:textId="77777777" w:rsidR="008C1D91" w:rsidRPr="008C1D91" w:rsidRDefault="008C1D91" w:rsidP="008C1D91">
            <w:pPr>
              <w:numPr>
                <w:ilvl w:val="0"/>
                <w:numId w:val="9"/>
              </w:numPr>
              <w:spacing w:before="100" w:beforeAutospacing="1" w:after="100" w:afterAutospacing="1" w:line="240" w:lineRule="auto"/>
              <w:rPr>
                <w:rFonts w:ascii="Times New Roman" w:eastAsia="Times New Roman" w:hAnsi="Times New Roman" w:cs="Times New Roman"/>
                <w:b/>
                <w:bCs/>
                <w:color w:val="4472C4" w:themeColor="accent1"/>
                <w:sz w:val="24"/>
                <w:szCs w:val="24"/>
                <w:lang w:eastAsia="en-IN"/>
              </w:rPr>
            </w:pPr>
            <w:r w:rsidRPr="008C1D91">
              <w:rPr>
                <w:rFonts w:ascii="Times New Roman" w:eastAsia="Times New Roman" w:hAnsi="Times New Roman" w:cs="Times New Roman"/>
                <w:b/>
                <w:bCs/>
                <w:color w:val="4472C4" w:themeColor="accent1"/>
                <w:sz w:val="24"/>
                <w:szCs w:val="24"/>
                <w:lang w:eastAsia="en-IN"/>
              </w:rPr>
              <w:t>15-20</w:t>
            </w:r>
          </w:p>
          <w:p w14:paraId="4045808D" w14:textId="77777777" w:rsidR="008C1D91" w:rsidRPr="008C1D91" w:rsidRDefault="008C1D91" w:rsidP="008C1D91">
            <w:pPr>
              <w:numPr>
                <w:ilvl w:val="0"/>
                <w:numId w:val="9"/>
              </w:numPr>
              <w:spacing w:before="100" w:beforeAutospacing="1" w:after="100" w:afterAutospacing="1" w:line="240" w:lineRule="auto"/>
              <w:rPr>
                <w:rFonts w:ascii="Times New Roman" w:eastAsia="Times New Roman" w:hAnsi="Times New Roman" w:cs="Times New Roman"/>
                <w:b/>
                <w:bCs/>
                <w:color w:val="4472C4" w:themeColor="accent1"/>
                <w:sz w:val="24"/>
                <w:szCs w:val="24"/>
                <w:lang w:eastAsia="en-IN"/>
              </w:rPr>
            </w:pPr>
            <w:r w:rsidRPr="008C1D91">
              <w:rPr>
                <w:rFonts w:ascii="Times New Roman" w:eastAsia="Times New Roman" w:hAnsi="Times New Roman" w:cs="Times New Roman"/>
                <w:b/>
                <w:bCs/>
                <w:color w:val="4472C4" w:themeColor="accent1"/>
                <w:sz w:val="24"/>
                <w:szCs w:val="24"/>
                <w:lang w:eastAsia="en-IN"/>
              </w:rPr>
              <w:t>20</w:t>
            </w:r>
          </w:p>
        </w:tc>
      </w:tr>
      <w:tr w:rsidR="008C1D91" w:rsidRPr="008C1D91" w14:paraId="4BBB6C19" w14:textId="77777777" w:rsidTr="008C1D91">
        <w:trPr>
          <w:tblCellSpacing w:w="15" w:type="dxa"/>
        </w:trPr>
        <w:tc>
          <w:tcPr>
            <w:tcW w:w="0" w:type="auto"/>
            <w:vAlign w:val="center"/>
            <w:hideMark/>
          </w:tcPr>
          <w:p w14:paraId="4933758B" w14:textId="70A90A78" w:rsidR="008C1D91" w:rsidRPr="008C1D91" w:rsidRDefault="008C1D91" w:rsidP="008C1D91">
            <w:pPr>
              <w:spacing w:before="100" w:beforeAutospacing="1" w:after="100" w:afterAutospacing="1" w:line="240" w:lineRule="auto"/>
              <w:rPr>
                <w:rFonts w:ascii="Times New Roman" w:eastAsia="Times New Roman" w:hAnsi="Times New Roman" w:cs="Times New Roman"/>
                <w:b/>
                <w:bCs/>
                <w:color w:val="4472C4" w:themeColor="accent1"/>
                <w:sz w:val="24"/>
                <w:szCs w:val="24"/>
                <w:lang w:eastAsia="en-IN"/>
              </w:rPr>
            </w:pPr>
          </w:p>
        </w:tc>
        <w:tc>
          <w:tcPr>
            <w:tcW w:w="0" w:type="auto"/>
            <w:gridSpan w:val="2"/>
            <w:vAlign w:val="center"/>
            <w:hideMark/>
          </w:tcPr>
          <w:p w14:paraId="56312C1D" w14:textId="77777777" w:rsidR="008C1D91" w:rsidRPr="008C1D91" w:rsidRDefault="008C1D91" w:rsidP="008C1D91">
            <w:pPr>
              <w:spacing w:before="100" w:beforeAutospacing="1" w:after="100" w:afterAutospacing="1" w:line="240" w:lineRule="auto"/>
              <w:rPr>
                <w:rFonts w:ascii="Times New Roman" w:eastAsia="Times New Roman" w:hAnsi="Times New Roman" w:cs="Times New Roman"/>
                <w:b/>
                <w:bCs/>
                <w:color w:val="4472C4" w:themeColor="accent1"/>
                <w:sz w:val="24"/>
                <w:szCs w:val="24"/>
                <w:lang w:eastAsia="en-IN"/>
              </w:rPr>
            </w:pPr>
            <w:r w:rsidRPr="008C1D91">
              <w:rPr>
                <w:rFonts w:ascii="Times New Roman" w:eastAsia="Times New Roman" w:hAnsi="Times New Roman" w:cs="Times New Roman"/>
                <w:b/>
                <w:bCs/>
                <w:color w:val="4472C4" w:themeColor="accent1"/>
                <w:sz w:val="24"/>
                <w:szCs w:val="24"/>
                <w:lang w:eastAsia="en-IN"/>
              </w:rPr>
              <w:t>Nominal data and Ordinal data.</w:t>
            </w:r>
          </w:p>
        </w:tc>
        <w:tc>
          <w:tcPr>
            <w:tcW w:w="0" w:type="auto"/>
            <w:vAlign w:val="center"/>
            <w:hideMark/>
          </w:tcPr>
          <w:p w14:paraId="37762D7A" w14:textId="77777777" w:rsidR="008C1D91" w:rsidRPr="008C1D91" w:rsidRDefault="008C1D91" w:rsidP="008C1D91">
            <w:pPr>
              <w:spacing w:before="100" w:beforeAutospacing="1" w:after="100" w:afterAutospacing="1" w:line="240" w:lineRule="auto"/>
              <w:rPr>
                <w:rFonts w:ascii="Times New Roman" w:eastAsia="Times New Roman" w:hAnsi="Times New Roman" w:cs="Times New Roman"/>
                <w:b/>
                <w:bCs/>
                <w:color w:val="4472C4" w:themeColor="accent1"/>
                <w:sz w:val="24"/>
                <w:szCs w:val="24"/>
                <w:lang w:eastAsia="en-IN"/>
              </w:rPr>
            </w:pPr>
            <w:r w:rsidRPr="008C1D91">
              <w:rPr>
                <w:rFonts w:ascii="Times New Roman" w:eastAsia="Times New Roman" w:hAnsi="Times New Roman" w:cs="Times New Roman"/>
                <w:b/>
                <w:bCs/>
                <w:color w:val="4472C4" w:themeColor="accent1"/>
                <w:sz w:val="24"/>
                <w:szCs w:val="24"/>
                <w:lang w:eastAsia="en-IN"/>
              </w:rPr>
              <w:t>Discrete data and Continuous data.</w:t>
            </w:r>
          </w:p>
        </w:tc>
      </w:tr>
      <w:tr w:rsidR="008C1D91" w:rsidRPr="008C1D91" w14:paraId="03B3FE5B" w14:textId="77777777" w:rsidTr="008C1D91">
        <w:trPr>
          <w:tblCellSpacing w:w="15" w:type="dxa"/>
        </w:trPr>
        <w:tc>
          <w:tcPr>
            <w:tcW w:w="0" w:type="auto"/>
            <w:vAlign w:val="center"/>
            <w:hideMark/>
          </w:tcPr>
          <w:p w14:paraId="702EDF8F" w14:textId="20039D20" w:rsidR="008C1D91" w:rsidRPr="008C1D91" w:rsidRDefault="008C1D91" w:rsidP="008C1D91">
            <w:pPr>
              <w:spacing w:before="100" w:beforeAutospacing="1" w:after="100" w:afterAutospacing="1" w:line="240" w:lineRule="auto"/>
              <w:rPr>
                <w:rFonts w:ascii="Times New Roman" w:eastAsia="Times New Roman" w:hAnsi="Times New Roman" w:cs="Times New Roman"/>
                <w:b/>
                <w:bCs/>
                <w:color w:val="4472C4" w:themeColor="accent1"/>
                <w:sz w:val="24"/>
                <w:szCs w:val="24"/>
                <w:lang w:eastAsia="en-IN"/>
              </w:rPr>
            </w:pPr>
          </w:p>
        </w:tc>
        <w:tc>
          <w:tcPr>
            <w:tcW w:w="0" w:type="auto"/>
            <w:gridSpan w:val="2"/>
            <w:vAlign w:val="center"/>
            <w:hideMark/>
          </w:tcPr>
          <w:p w14:paraId="5143610B" w14:textId="77777777" w:rsidR="008C1D91" w:rsidRPr="008C1D91" w:rsidRDefault="008C1D91" w:rsidP="008C1D91">
            <w:pPr>
              <w:numPr>
                <w:ilvl w:val="0"/>
                <w:numId w:val="10"/>
              </w:numPr>
              <w:spacing w:before="100" w:beforeAutospacing="1" w:after="100" w:afterAutospacing="1" w:line="240" w:lineRule="auto"/>
              <w:rPr>
                <w:rFonts w:ascii="Times New Roman" w:eastAsia="Times New Roman" w:hAnsi="Times New Roman" w:cs="Times New Roman"/>
                <w:b/>
                <w:bCs/>
                <w:color w:val="4472C4" w:themeColor="accent1"/>
                <w:sz w:val="24"/>
                <w:szCs w:val="24"/>
                <w:lang w:eastAsia="en-IN"/>
              </w:rPr>
            </w:pPr>
            <w:r w:rsidRPr="008C1D91">
              <w:rPr>
                <w:rFonts w:ascii="Times New Roman" w:eastAsia="Times New Roman" w:hAnsi="Times New Roman" w:cs="Times New Roman"/>
                <w:b/>
                <w:bCs/>
                <w:color w:val="4472C4" w:themeColor="accent1"/>
                <w:sz w:val="24"/>
                <w:szCs w:val="24"/>
                <w:lang w:eastAsia="en-IN"/>
              </w:rPr>
              <w:t xml:space="preserve">No order </w:t>
            </w:r>
            <w:proofErr w:type="gramStart"/>
            <w:r w:rsidRPr="008C1D91">
              <w:rPr>
                <w:rFonts w:ascii="Times New Roman" w:eastAsia="Times New Roman" w:hAnsi="Times New Roman" w:cs="Times New Roman"/>
                <w:b/>
                <w:bCs/>
                <w:color w:val="4472C4" w:themeColor="accent1"/>
                <w:sz w:val="24"/>
                <w:szCs w:val="24"/>
                <w:lang w:eastAsia="en-IN"/>
              </w:rPr>
              <w:t>scale</w:t>
            </w:r>
            <w:proofErr w:type="gramEnd"/>
          </w:p>
          <w:p w14:paraId="20EEB2A6" w14:textId="77777777" w:rsidR="008C1D91" w:rsidRPr="008C1D91" w:rsidRDefault="008C1D91" w:rsidP="008C1D91">
            <w:pPr>
              <w:numPr>
                <w:ilvl w:val="0"/>
                <w:numId w:val="10"/>
              </w:numPr>
              <w:spacing w:before="100" w:beforeAutospacing="1" w:after="100" w:afterAutospacing="1" w:line="240" w:lineRule="auto"/>
              <w:rPr>
                <w:rFonts w:ascii="Times New Roman" w:eastAsia="Times New Roman" w:hAnsi="Times New Roman" w:cs="Times New Roman"/>
                <w:b/>
                <w:bCs/>
                <w:color w:val="4472C4" w:themeColor="accent1"/>
                <w:sz w:val="24"/>
                <w:szCs w:val="24"/>
                <w:lang w:eastAsia="en-IN"/>
              </w:rPr>
            </w:pPr>
            <w:r w:rsidRPr="008C1D91">
              <w:rPr>
                <w:rFonts w:ascii="Times New Roman" w:eastAsia="Times New Roman" w:hAnsi="Times New Roman" w:cs="Times New Roman"/>
                <w:b/>
                <w:bCs/>
                <w:color w:val="4472C4" w:themeColor="accent1"/>
                <w:sz w:val="24"/>
                <w:szCs w:val="24"/>
                <w:lang w:eastAsia="en-IN"/>
              </w:rPr>
              <w:t>Natural language description</w:t>
            </w:r>
          </w:p>
          <w:p w14:paraId="00484102" w14:textId="77777777" w:rsidR="008C1D91" w:rsidRPr="008C1D91" w:rsidRDefault="008C1D91" w:rsidP="008C1D91">
            <w:pPr>
              <w:numPr>
                <w:ilvl w:val="0"/>
                <w:numId w:val="10"/>
              </w:numPr>
              <w:spacing w:before="100" w:beforeAutospacing="1" w:after="100" w:afterAutospacing="1" w:line="240" w:lineRule="auto"/>
              <w:rPr>
                <w:rFonts w:ascii="Times New Roman" w:eastAsia="Times New Roman" w:hAnsi="Times New Roman" w:cs="Times New Roman"/>
                <w:b/>
                <w:bCs/>
                <w:color w:val="4472C4" w:themeColor="accent1"/>
                <w:sz w:val="24"/>
                <w:szCs w:val="24"/>
                <w:lang w:eastAsia="en-IN"/>
              </w:rPr>
            </w:pPr>
            <w:r w:rsidRPr="008C1D91">
              <w:rPr>
                <w:rFonts w:ascii="Times New Roman" w:eastAsia="Times New Roman" w:hAnsi="Times New Roman" w:cs="Times New Roman"/>
                <w:b/>
                <w:bCs/>
                <w:color w:val="4472C4" w:themeColor="accent1"/>
                <w:sz w:val="24"/>
                <w:szCs w:val="24"/>
                <w:lang w:eastAsia="en-IN"/>
              </w:rPr>
              <w:t>Can take numerical values but with qualitative properties</w:t>
            </w:r>
          </w:p>
          <w:p w14:paraId="6EF28DC4" w14:textId="77777777" w:rsidR="008C1D91" w:rsidRPr="008C1D91" w:rsidRDefault="008C1D91" w:rsidP="008C1D91">
            <w:pPr>
              <w:numPr>
                <w:ilvl w:val="0"/>
                <w:numId w:val="10"/>
              </w:numPr>
              <w:spacing w:before="100" w:beforeAutospacing="1" w:after="100" w:afterAutospacing="1" w:line="240" w:lineRule="auto"/>
              <w:rPr>
                <w:rFonts w:ascii="Times New Roman" w:eastAsia="Times New Roman" w:hAnsi="Times New Roman" w:cs="Times New Roman"/>
                <w:b/>
                <w:bCs/>
                <w:color w:val="4472C4" w:themeColor="accent1"/>
                <w:sz w:val="24"/>
                <w:szCs w:val="24"/>
                <w:lang w:eastAsia="en-IN"/>
              </w:rPr>
            </w:pPr>
            <w:r w:rsidRPr="008C1D91">
              <w:rPr>
                <w:rFonts w:ascii="Times New Roman" w:eastAsia="Times New Roman" w:hAnsi="Times New Roman" w:cs="Times New Roman"/>
                <w:b/>
                <w:bCs/>
                <w:color w:val="4472C4" w:themeColor="accent1"/>
                <w:sz w:val="24"/>
                <w:szCs w:val="24"/>
                <w:lang w:eastAsia="en-IN"/>
              </w:rPr>
              <w:t>Can be visualized using bar charts and pie charts</w:t>
            </w:r>
          </w:p>
        </w:tc>
        <w:tc>
          <w:tcPr>
            <w:tcW w:w="0" w:type="auto"/>
            <w:vAlign w:val="center"/>
            <w:hideMark/>
          </w:tcPr>
          <w:p w14:paraId="6A358034" w14:textId="77777777" w:rsidR="008C1D91" w:rsidRPr="008C1D91" w:rsidRDefault="008C1D91" w:rsidP="008C1D91">
            <w:pPr>
              <w:numPr>
                <w:ilvl w:val="0"/>
                <w:numId w:val="11"/>
              </w:numPr>
              <w:spacing w:before="100" w:beforeAutospacing="1" w:after="100" w:afterAutospacing="1" w:line="240" w:lineRule="auto"/>
              <w:rPr>
                <w:rFonts w:ascii="Times New Roman" w:eastAsia="Times New Roman" w:hAnsi="Times New Roman" w:cs="Times New Roman"/>
                <w:b/>
                <w:bCs/>
                <w:color w:val="4472C4" w:themeColor="accent1"/>
                <w:sz w:val="24"/>
                <w:szCs w:val="24"/>
                <w:lang w:eastAsia="en-IN"/>
              </w:rPr>
            </w:pPr>
            <w:r w:rsidRPr="008C1D91">
              <w:rPr>
                <w:rFonts w:ascii="Times New Roman" w:eastAsia="Times New Roman" w:hAnsi="Times New Roman" w:cs="Times New Roman"/>
                <w:b/>
                <w:bCs/>
                <w:color w:val="4472C4" w:themeColor="accent1"/>
                <w:sz w:val="24"/>
                <w:szCs w:val="24"/>
                <w:lang w:eastAsia="en-IN"/>
              </w:rPr>
              <w:t>Has an ordered scale</w:t>
            </w:r>
          </w:p>
          <w:p w14:paraId="2184379D" w14:textId="77777777" w:rsidR="008C1D91" w:rsidRPr="008C1D91" w:rsidRDefault="008C1D91" w:rsidP="008C1D91">
            <w:pPr>
              <w:numPr>
                <w:ilvl w:val="0"/>
                <w:numId w:val="11"/>
              </w:numPr>
              <w:spacing w:before="100" w:beforeAutospacing="1" w:after="100" w:afterAutospacing="1" w:line="240" w:lineRule="auto"/>
              <w:rPr>
                <w:rFonts w:ascii="Times New Roman" w:eastAsia="Times New Roman" w:hAnsi="Times New Roman" w:cs="Times New Roman"/>
                <w:b/>
                <w:bCs/>
                <w:color w:val="4472C4" w:themeColor="accent1"/>
                <w:sz w:val="24"/>
                <w:szCs w:val="24"/>
                <w:lang w:eastAsia="en-IN"/>
              </w:rPr>
            </w:pPr>
            <w:r w:rsidRPr="008C1D91">
              <w:rPr>
                <w:rFonts w:ascii="Times New Roman" w:eastAsia="Times New Roman" w:hAnsi="Times New Roman" w:cs="Times New Roman"/>
                <w:b/>
                <w:bCs/>
                <w:color w:val="4472C4" w:themeColor="accent1"/>
                <w:sz w:val="24"/>
                <w:szCs w:val="24"/>
                <w:lang w:eastAsia="en-IN"/>
              </w:rPr>
              <w:t>Not use of natural language description</w:t>
            </w:r>
          </w:p>
          <w:p w14:paraId="68564B03" w14:textId="77777777" w:rsidR="008C1D91" w:rsidRPr="008C1D91" w:rsidRDefault="008C1D91" w:rsidP="008C1D91">
            <w:pPr>
              <w:numPr>
                <w:ilvl w:val="0"/>
                <w:numId w:val="11"/>
              </w:numPr>
              <w:spacing w:before="100" w:beforeAutospacing="1" w:after="100" w:afterAutospacing="1" w:line="240" w:lineRule="auto"/>
              <w:rPr>
                <w:rFonts w:ascii="Times New Roman" w:eastAsia="Times New Roman" w:hAnsi="Times New Roman" w:cs="Times New Roman"/>
                <w:b/>
                <w:bCs/>
                <w:color w:val="4472C4" w:themeColor="accent1"/>
                <w:sz w:val="24"/>
                <w:szCs w:val="24"/>
                <w:lang w:eastAsia="en-IN"/>
              </w:rPr>
            </w:pPr>
            <w:r w:rsidRPr="008C1D91">
              <w:rPr>
                <w:rFonts w:ascii="Times New Roman" w:eastAsia="Times New Roman" w:hAnsi="Times New Roman" w:cs="Times New Roman"/>
                <w:b/>
                <w:bCs/>
                <w:color w:val="4472C4" w:themeColor="accent1"/>
                <w:sz w:val="24"/>
                <w:szCs w:val="24"/>
                <w:lang w:eastAsia="en-IN"/>
              </w:rPr>
              <w:t>Takes numeric values with numeric qualities</w:t>
            </w:r>
          </w:p>
          <w:p w14:paraId="5188AF25" w14:textId="77777777" w:rsidR="008C1D91" w:rsidRPr="008C1D91" w:rsidRDefault="008C1D91" w:rsidP="008C1D91">
            <w:pPr>
              <w:numPr>
                <w:ilvl w:val="0"/>
                <w:numId w:val="11"/>
              </w:numPr>
              <w:spacing w:before="100" w:beforeAutospacing="1" w:after="100" w:afterAutospacing="1" w:line="240" w:lineRule="auto"/>
              <w:rPr>
                <w:rFonts w:ascii="Times New Roman" w:eastAsia="Times New Roman" w:hAnsi="Times New Roman" w:cs="Times New Roman"/>
                <w:b/>
                <w:bCs/>
                <w:color w:val="4472C4" w:themeColor="accent1"/>
                <w:sz w:val="24"/>
                <w:szCs w:val="24"/>
                <w:lang w:eastAsia="en-IN"/>
              </w:rPr>
            </w:pPr>
            <w:r w:rsidRPr="008C1D91">
              <w:rPr>
                <w:rFonts w:ascii="Times New Roman" w:eastAsia="Times New Roman" w:hAnsi="Times New Roman" w:cs="Times New Roman"/>
                <w:b/>
                <w:bCs/>
                <w:color w:val="4472C4" w:themeColor="accent1"/>
                <w:sz w:val="24"/>
                <w:szCs w:val="24"/>
                <w:lang w:eastAsia="en-IN"/>
              </w:rPr>
              <w:t>Can be visualized using bar charts and pie charts</w:t>
            </w:r>
          </w:p>
        </w:tc>
      </w:tr>
      <w:tr w:rsidR="008C1D91" w:rsidRPr="008C1D91" w14:paraId="150B1E5F" w14:textId="77777777" w:rsidTr="008C1D91">
        <w:trPr>
          <w:tblCellSpacing w:w="15" w:type="dxa"/>
        </w:trPr>
        <w:tc>
          <w:tcPr>
            <w:tcW w:w="0" w:type="auto"/>
            <w:vAlign w:val="center"/>
            <w:hideMark/>
          </w:tcPr>
          <w:p w14:paraId="2B31895B" w14:textId="7AEB14C5" w:rsidR="008C1D91" w:rsidRPr="008C1D91" w:rsidRDefault="008C1D91" w:rsidP="008C1D91">
            <w:pPr>
              <w:spacing w:before="100" w:beforeAutospacing="1" w:after="100" w:afterAutospacing="1" w:line="240" w:lineRule="auto"/>
              <w:rPr>
                <w:rFonts w:ascii="Times New Roman" w:eastAsia="Times New Roman" w:hAnsi="Times New Roman" w:cs="Times New Roman"/>
                <w:b/>
                <w:bCs/>
                <w:color w:val="4472C4" w:themeColor="accent1"/>
                <w:sz w:val="24"/>
                <w:szCs w:val="24"/>
                <w:lang w:eastAsia="en-IN"/>
              </w:rPr>
            </w:pPr>
          </w:p>
        </w:tc>
        <w:tc>
          <w:tcPr>
            <w:tcW w:w="0" w:type="auto"/>
            <w:gridSpan w:val="2"/>
            <w:vAlign w:val="center"/>
            <w:hideMark/>
          </w:tcPr>
          <w:p w14:paraId="266F268D" w14:textId="77777777" w:rsidR="008C1D91" w:rsidRPr="008C1D91" w:rsidRDefault="008C1D91" w:rsidP="008C1D91">
            <w:pPr>
              <w:spacing w:before="100" w:beforeAutospacing="1" w:after="100" w:afterAutospacing="1" w:line="240" w:lineRule="auto"/>
              <w:rPr>
                <w:rFonts w:ascii="Times New Roman" w:eastAsia="Times New Roman" w:hAnsi="Times New Roman" w:cs="Times New Roman"/>
                <w:b/>
                <w:bCs/>
                <w:color w:val="4472C4" w:themeColor="accent1"/>
                <w:sz w:val="24"/>
                <w:szCs w:val="24"/>
                <w:lang w:eastAsia="en-IN"/>
              </w:rPr>
            </w:pPr>
            <w:r w:rsidRPr="008C1D91">
              <w:rPr>
                <w:rFonts w:ascii="Times New Roman" w:eastAsia="Times New Roman" w:hAnsi="Times New Roman" w:cs="Times New Roman"/>
                <w:b/>
                <w:bCs/>
                <w:color w:val="4472C4" w:themeColor="accent1"/>
                <w:sz w:val="24"/>
                <w:szCs w:val="24"/>
                <w:lang w:eastAsia="en-IN"/>
              </w:rPr>
              <w:t>Can include long surveys and has a chance of pushing respondents away.</w:t>
            </w:r>
          </w:p>
        </w:tc>
        <w:tc>
          <w:tcPr>
            <w:tcW w:w="0" w:type="auto"/>
            <w:vAlign w:val="center"/>
            <w:hideMark/>
          </w:tcPr>
          <w:p w14:paraId="1126B56F" w14:textId="77777777" w:rsidR="008C1D91" w:rsidRPr="008C1D91" w:rsidRDefault="008C1D91" w:rsidP="008C1D91">
            <w:pPr>
              <w:spacing w:before="100" w:beforeAutospacing="1" w:after="100" w:afterAutospacing="1" w:line="240" w:lineRule="auto"/>
              <w:rPr>
                <w:rFonts w:ascii="Times New Roman" w:eastAsia="Times New Roman" w:hAnsi="Times New Roman" w:cs="Times New Roman"/>
                <w:b/>
                <w:bCs/>
                <w:color w:val="4472C4" w:themeColor="accent1"/>
                <w:sz w:val="24"/>
                <w:szCs w:val="24"/>
                <w:lang w:eastAsia="en-IN"/>
              </w:rPr>
            </w:pPr>
            <w:r w:rsidRPr="008C1D91">
              <w:rPr>
                <w:rFonts w:ascii="Times New Roman" w:eastAsia="Times New Roman" w:hAnsi="Times New Roman" w:cs="Times New Roman"/>
                <w:b/>
                <w:bCs/>
                <w:color w:val="4472C4" w:themeColor="accent1"/>
                <w:sz w:val="24"/>
                <w:szCs w:val="24"/>
                <w:lang w:eastAsia="en-IN"/>
              </w:rPr>
              <w:t>Survey interaction is easy and short, hence fewer survey abandonment issues. </w:t>
            </w:r>
          </w:p>
        </w:tc>
      </w:tr>
    </w:tbl>
    <w:p w14:paraId="60B0340B" w14:textId="77777777" w:rsidR="008C1D91" w:rsidRDefault="008C1D91" w:rsidP="008C1D91">
      <w:pPr>
        <w:pStyle w:val="ListParagraph"/>
        <w:ind w:left="909"/>
      </w:pPr>
    </w:p>
    <w:p w14:paraId="249C79FF" w14:textId="77777777" w:rsidR="00DA6636" w:rsidRDefault="00DA6636" w:rsidP="00DA6636"/>
    <w:p w14:paraId="2200FB36" w14:textId="76EA211B" w:rsidR="00DA6636" w:rsidRDefault="00DA6636" w:rsidP="00DA6636">
      <w:r>
        <w:t xml:space="preserve">            2. Feature selection vs. dimensionality reduction</w:t>
      </w:r>
    </w:p>
    <w:p w14:paraId="1AB21CB6" w14:textId="77777777" w:rsidR="00DA6636" w:rsidRDefault="00DA6636" w:rsidP="00DA6636"/>
    <w:p w14:paraId="3E0440A4" w14:textId="77777777" w:rsidR="00DA6636" w:rsidRDefault="00DA6636" w:rsidP="00DA6636">
      <w:r>
        <w:t>4. Make quick notes on any two of the following:</w:t>
      </w:r>
    </w:p>
    <w:p w14:paraId="4430BB34" w14:textId="77777777" w:rsidR="00DA6636" w:rsidRDefault="00DA6636" w:rsidP="00DA6636"/>
    <w:p w14:paraId="0C85D0C5" w14:textId="7D47F5A1" w:rsidR="00DA6636" w:rsidRPr="00723A0F" w:rsidRDefault="00EC6BE2" w:rsidP="00723A0F">
      <w:pPr>
        <w:pStyle w:val="ListParagraph"/>
        <w:rPr>
          <w:b/>
          <w:bCs/>
          <w:color w:val="4472C4" w:themeColor="accent1"/>
          <w:sz w:val="28"/>
          <w:szCs w:val="28"/>
        </w:rPr>
      </w:pPr>
      <w:r w:rsidRPr="00723A0F">
        <w:rPr>
          <w:b/>
          <w:bCs/>
          <w:color w:val="4472C4" w:themeColor="accent1"/>
          <w:sz w:val="28"/>
          <w:szCs w:val="28"/>
        </w:rPr>
        <w:t>t</w:t>
      </w:r>
      <w:r w:rsidR="00DA6636" w:rsidRPr="00723A0F">
        <w:rPr>
          <w:b/>
          <w:bCs/>
          <w:color w:val="4472C4" w:themeColor="accent1"/>
          <w:sz w:val="28"/>
          <w:szCs w:val="28"/>
        </w:rPr>
        <w:t>he histogram</w:t>
      </w:r>
    </w:p>
    <w:p w14:paraId="54D5A562" w14:textId="33D86177" w:rsidR="003C0560" w:rsidRPr="00723A0F" w:rsidRDefault="003C0560" w:rsidP="00723A0F">
      <w:pPr>
        <w:pStyle w:val="ListParagraph"/>
        <w:numPr>
          <w:ilvl w:val="0"/>
          <w:numId w:val="21"/>
        </w:numPr>
        <w:rPr>
          <w:b/>
          <w:bCs/>
          <w:color w:val="4472C4" w:themeColor="accent1"/>
          <w:sz w:val="28"/>
          <w:szCs w:val="28"/>
        </w:rPr>
      </w:pPr>
      <w:r w:rsidRPr="00723A0F">
        <w:rPr>
          <w:b/>
          <w:bCs/>
          <w:color w:val="4472C4" w:themeColor="accent1"/>
          <w:sz w:val="28"/>
          <w:szCs w:val="28"/>
        </w:rPr>
        <w:t>A frequency distribution shows how often each different value in a set of data occurs. A histogram is the most commonly used graph to show frequency distributions. It looks very much like a bar chart</w:t>
      </w:r>
      <w:r w:rsidR="00EC6BE2" w:rsidRPr="00723A0F">
        <w:rPr>
          <w:b/>
          <w:bCs/>
          <w:color w:val="4472C4" w:themeColor="accent1"/>
          <w:sz w:val="28"/>
          <w:szCs w:val="28"/>
        </w:rPr>
        <w:t>.</w:t>
      </w:r>
    </w:p>
    <w:p w14:paraId="76DA8C2D" w14:textId="77777777" w:rsidR="00EC6BE2" w:rsidRPr="00723A0F" w:rsidRDefault="00EC6BE2" w:rsidP="00723A0F">
      <w:pPr>
        <w:pStyle w:val="ListParagraph"/>
        <w:spacing w:before="100" w:beforeAutospacing="1" w:after="100" w:afterAutospacing="1" w:line="240" w:lineRule="auto"/>
        <w:rPr>
          <w:rFonts w:ascii="Times New Roman" w:eastAsia="Times New Roman" w:hAnsi="Times New Roman" w:cs="Times New Roman"/>
          <w:b/>
          <w:bCs/>
          <w:color w:val="4472C4" w:themeColor="accent1"/>
          <w:sz w:val="28"/>
          <w:szCs w:val="28"/>
          <w:lang w:eastAsia="en-IN"/>
        </w:rPr>
      </w:pPr>
      <w:r w:rsidRPr="00723A0F">
        <w:rPr>
          <w:rFonts w:ascii="Times New Roman" w:eastAsia="Times New Roman" w:hAnsi="Times New Roman" w:cs="Times New Roman"/>
          <w:b/>
          <w:bCs/>
          <w:color w:val="4472C4" w:themeColor="accent1"/>
          <w:sz w:val="28"/>
          <w:szCs w:val="28"/>
          <w:lang w:eastAsia="en-IN"/>
        </w:rPr>
        <w:t>Use a histogram when:</w:t>
      </w:r>
    </w:p>
    <w:p w14:paraId="394088B8" w14:textId="77777777" w:rsidR="00EC6BE2" w:rsidRPr="00EC6BE2" w:rsidRDefault="00EC6BE2" w:rsidP="00E97D14">
      <w:pPr>
        <w:numPr>
          <w:ilvl w:val="1"/>
          <w:numId w:val="21"/>
        </w:numPr>
        <w:tabs>
          <w:tab w:val="clear" w:pos="1800"/>
        </w:tabs>
        <w:spacing w:before="100" w:beforeAutospacing="1" w:after="100" w:afterAutospacing="1" w:line="240" w:lineRule="auto"/>
        <w:rPr>
          <w:rFonts w:ascii="Times New Roman" w:eastAsia="Times New Roman" w:hAnsi="Times New Roman" w:cs="Times New Roman"/>
          <w:b/>
          <w:bCs/>
          <w:color w:val="4472C4" w:themeColor="accent1"/>
          <w:sz w:val="28"/>
          <w:szCs w:val="28"/>
          <w:lang w:eastAsia="en-IN"/>
        </w:rPr>
      </w:pPr>
      <w:r w:rsidRPr="00EC6BE2">
        <w:rPr>
          <w:rFonts w:ascii="Times New Roman" w:eastAsia="Times New Roman" w:hAnsi="Times New Roman" w:cs="Times New Roman"/>
          <w:b/>
          <w:bCs/>
          <w:color w:val="4472C4" w:themeColor="accent1"/>
          <w:sz w:val="28"/>
          <w:szCs w:val="28"/>
          <w:lang w:eastAsia="en-IN"/>
        </w:rPr>
        <w:t>The data are numerical</w:t>
      </w:r>
    </w:p>
    <w:p w14:paraId="7BC9C3BF" w14:textId="77777777" w:rsidR="00EC6BE2" w:rsidRPr="00EC6BE2" w:rsidRDefault="00EC6BE2" w:rsidP="00E97D14">
      <w:pPr>
        <w:numPr>
          <w:ilvl w:val="1"/>
          <w:numId w:val="21"/>
        </w:numPr>
        <w:tabs>
          <w:tab w:val="clear" w:pos="1800"/>
        </w:tabs>
        <w:spacing w:before="100" w:beforeAutospacing="1" w:after="100" w:afterAutospacing="1" w:line="240" w:lineRule="auto"/>
        <w:rPr>
          <w:rFonts w:ascii="Times New Roman" w:eastAsia="Times New Roman" w:hAnsi="Times New Roman" w:cs="Times New Roman"/>
          <w:b/>
          <w:bCs/>
          <w:color w:val="4472C4" w:themeColor="accent1"/>
          <w:sz w:val="28"/>
          <w:szCs w:val="28"/>
          <w:lang w:eastAsia="en-IN"/>
        </w:rPr>
      </w:pPr>
      <w:r w:rsidRPr="00EC6BE2">
        <w:rPr>
          <w:rFonts w:ascii="Times New Roman" w:eastAsia="Times New Roman" w:hAnsi="Times New Roman" w:cs="Times New Roman"/>
          <w:b/>
          <w:bCs/>
          <w:color w:val="4472C4" w:themeColor="accent1"/>
          <w:sz w:val="28"/>
          <w:szCs w:val="28"/>
          <w:lang w:eastAsia="en-IN"/>
        </w:rPr>
        <w:t>You want to see the shape of the data’s distribution, especially when determining whether the output of a process is distributed approximately normally</w:t>
      </w:r>
    </w:p>
    <w:p w14:paraId="06676C7A" w14:textId="77777777" w:rsidR="00EC6BE2" w:rsidRPr="00EC6BE2" w:rsidRDefault="00EC6BE2" w:rsidP="00E97D14">
      <w:pPr>
        <w:numPr>
          <w:ilvl w:val="1"/>
          <w:numId w:val="21"/>
        </w:numPr>
        <w:tabs>
          <w:tab w:val="clear" w:pos="1800"/>
        </w:tabs>
        <w:spacing w:before="100" w:beforeAutospacing="1" w:after="100" w:afterAutospacing="1" w:line="240" w:lineRule="auto"/>
        <w:rPr>
          <w:rFonts w:ascii="Times New Roman" w:eastAsia="Times New Roman" w:hAnsi="Times New Roman" w:cs="Times New Roman"/>
          <w:b/>
          <w:bCs/>
          <w:color w:val="4472C4" w:themeColor="accent1"/>
          <w:sz w:val="28"/>
          <w:szCs w:val="28"/>
          <w:lang w:eastAsia="en-IN"/>
        </w:rPr>
      </w:pPr>
      <w:proofErr w:type="spellStart"/>
      <w:r w:rsidRPr="00EC6BE2">
        <w:rPr>
          <w:rFonts w:ascii="Times New Roman" w:eastAsia="Times New Roman" w:hAnsi="Times New Roman" w:cs="Times New Roman"/>
          <w:b/>
          <w:bCs/>
          <w:color w:val="4472C4" w:themeColor="accent1"/>
          <w:sz w:val="28"/>
          <w:szCs w:val="28"/>
          <w:lang w:eastAsia="en-IN"/>
        </w:rPr>
        <w:t>Analyzing</w:t>
      </w:r>
      <w:proofErr w:type="spellEnd"/>
      <w:r w:rsidRPr="00EC6BE2">
        <w:rPr>
          <w:rFonts w:ascii="Times New Roman" w:eastAsia="Times New Roman" w:hAnsi="Times New Roman" w:cs="Times New Roman"/>
          <w:b/>
          <w:bCs/>
          <w:color w:val="4472C4" w:themeColor="accent1"/>
          <w:sz w:val="28"/>
          <w:szCs w:val="28"/>
          <w:lang w:eastAsia="en-IN"/>
        </w:rPr>
        <w:t xml:space="preserve"> whether a process can meet the customer’s requirements</w:t>
      </w:r>
    </w:p>
    <w:p w14:paraId="48B941FC" w14:textId="77777777" w:rsidR="00EC6BE2" w:rsidRPr="00EC6BE2" w:rsidRDefault="00EC6BE2" w:rsidP="00E97D14">
      <w:pPr>
        <w:numPr>
          <w:ilvl w:val="1"/>
          <w:numId w:val="21"/>
        </w:numPr>
        <w:tabs>
          <w:tab w:val="clear" w:pos="1800"/>
        </w:tabs>
        <w:spacing w:before="100" w:beforeAutospacing="1" w:after="100" w:afterAutospacing="1" w:line="240" w:lineRule="auto"/>
        <w:rPr>
          <w:rFonts w:ascii="Times New Roman" w:eastAsia="Times New Roman" w:hAnsi="Times New Roman" w:cs="Times New Roman"/>
          <w:b/>
          <w:bCs/>
          <w:color w:val="4472C4" w:themeColor="accent1"/>
          <w:sz w:val="28"/>
          <w:szCs w:val="28"/>
          <w:lang w:eastAsia="en-IN"/>
        </w:rPr>
      </w:pPr>
      <w:proofErr w:type="spellStart"/>
      <w:r w:rsidRPr="00EC6BE2">
        <w:rPr>
          <w:rFonts w:ascii="Times New Roman" w:eastAsia="Times New Roman" w:hAnsi="Times New Roman" w:cs="Times New Roman"/>
          <w:b/>
          <w:bCs/>
          <w:color w:val="4472C4" w:themeColor="accent1"/>
          <w:sz w:val="28"/>
          <w:szCs w:val="28"/>
          <w:lang w:eastAsia="en-IN"/>
        </w:rPr>
        <w:t>Analyzing</w:t>
      </w:r>
      <w:proofErr w:type="spellEnd"/>
      <w:r w:rsidRPr="00EC6BE2">
        <w:rPr>
          <w:rFonts w:ascii="Times New Roman" w:eastAsia="Times New Roman" w:hAnsi="Times New Roman" w:cs="Times New Roman"/>
          <w:b/>
          <w:bCs/>
          <w:color w:val="4472C4" w:themeColor="accent1"/>
          <w:sz w:val="28"/>
          <w:szCs w:val="28"/>
          <w:lang w:eastAsia="en-IN"/>
        </w:rPr>
        <w:t xml:space="preserve"> what the output from a supplier’s process looks like</w:t>
      </w:r>
    </w:p>
    <w:p w14:paraId="06254D32" w14:textId="77777777" w:rsidR="00EC6BE2" w:rsidRPr="00EC6BE2" w:rsidRDefault="00EC6BE2" w:rsidP="00E97D14">
      <w:pPr>
        <w:numPr>
          <w:ilvl w:val="1"/>
          <w:numId w:val="21"/>
        </w:numPr>
        <w:tabs>
          <w:tab w:val="clear" w:pos="1800"/>
        </w:tabs>
        <w:spacing w:before="100" w:beforeAutospacing="1" w:after="100" w:afterAutospacing="1" w:line="240" w:lineRule="auto"/>
        <w:rPr>
          <w:rFonts w:ascii="Times New Roman" w:eastAsia="Times New Roman" w:hAnsi="Times New Roman" w:cs="Times New Roman"/>
          <w:b/>
          <w:bCs/>
          <w:color w:val="4472C4" w:themeColor="accent1"/>
          <w:sz w:val="28"/>
          <w:szCs w:val="28"/>
          <w:lang w:eastAsia="en-IN"/>
        </w:rPr>
      </w:pPr>
      <w:r w:rsidRPr="00EC6BE2">
        <w:rPr>
          <w:rFonts w:ascii="Times New Roman" w:eastAsia="Times New Roman" w:hAnsi="Times New Roman" w:cs="Times New Roman"/>
          <w:b/>
          <w:bCs/>
          <w:color w:val="4472C4" w:themeColor="accent1"/>
          <w:sz w:val="28"/>
          <w:szCs w:val="28"/>
          <w:lang w:eastAsia="en-IN"/>
        </w:rPr>
        <w:t>Seeing whether a process change has occurred from one time period to another</w:t>
      </w:r>
    </w:p>
    <w:p w14:paraId="0F1FD405" w14:textId="77777777" w:rsidR="00EC6BE2" w:rsidRDefault="00EC6BE2" w:rsidP="003C0560">
      <w:pPr>
        <w:pStyle w:val="ListParagraph"/>
        <w:ind w:left="1440"/>
      </w:pPr>
    </w:p>
    <w:p w14:paraId="04A6DC01" w14:textId="6FBAC197" w:rsidR="00DA6636" w:rsidRDefault="00DA6636" w:rsidP="00723A0F">
      <w:pPr>
        <w:pStyle w:val="ListParagraph"/>
        <w:numPr>
          <w:ilvl w:val="0"/>
          <w:numId w:val="7"/>
        </w:numPr>
      </w:pPr>
      <w:r>
        <w:t>Use a scatter plot</w:t>
      </w:r>
    </w:p>
    <w:p w14:paraId="59E2E011" w14:textId="41F7CF64" w:rsidR="00723A0F" w:rsidRPr="00E97D14" w:rsidRDefault="00723A0F" w:rsidP="00E97D14">
      <w:pPr>
        <w:pStyle w:val="ListParagraph"/>
        <w:numPr>
          <w:ilvl w:val="0"/>
          <w:numId w:val="22"/>
        </w:numPr>
        <w:spacing w:line="276" w:lineRule="auto"/>
        <w:rPr>
          <w:b/>
          <w:bCs/>
          <w:color w:val="4472C4" w:themeColor="accent1"/>
          <w:sz w:val="28"/>
          <w:szCs w:val="28"/>
        </w:rPr>
      </w:pPr>
      <w:r w:rsidRPr="00E97D14">
        <w:rPr>
          <w:b/>
          <w:bCs/>
          <w:color w:val="4472C4" w:themeColor="accent1"/>
          <w:sz w:val="28"/>
          <w:szCs w:val="28"/>
        </w:rPr>
        <w:t>A scatter plot (aka scatter chart, scatter graph) uses dots to represent values for two different numeric variables. The position of each dot on the horizontal and vertical axis indicates values for an individual data point. Scatter plots are used to observe relationships between variables.</w:t>
      </w:r>
    </w:p>
    <w:p w14:paraId="5ADC0199" w14:textId="01A2EAE1" w:rsidR="00723A0F" w:rsidRPr="00E97D14" w:rsidRDefault="00723A0F" w:rsidP="00E97D14">
      <w:pPr>
        <w:pStyle w:val="ListParagraph"/>
        <w:numPr>
          <w:ilvl w:val="0"/>
          <w:numId w:val="22"/>
        </w:numPr>
        <w:spacing w:line="276" w:lineRule="auto"/>
        <w:rPr>
          <w:b/>
          <w:bCs/>
          <w:color w:val="4472C4" w:themeColor="accent1"/>
          <w:sz w:val="28"/>
          <w:szCs w:val="28"/>
        </w:rPr>
      </w:pPr>
      <w:r w:rsidRPr="00E97D14">
        <w:rPr>
          <w:b/>
          <w:bCs/>
          <w:color w:val="4472C4" w:themeColor="accent1"/>
          <w:sz w:val="28"/>
          <w:szCs w:val="28"/>
        </w:rPr>
        <w:t>Scatter plots’ primary uses are to observe and show relationships between two numeric variables. The dots in a scatter plot not only report the values of individual data points, but also patterns when the data are taken as a whole.</w:t>
      </w:r>
    </w:p>
    <w:p w14:paraId="62195B14" w14:textId="488DF492" w:rsidR="00723A0F" w:rsidRPr="00E97D14" w:rsidRDefault="00723A0F" w:rsidP="00E97D14">
      <w:pPr>
        <w:pStyle w:val="ListParagraph"/>
        <w:numPr>
          <w:ilvl w:val="0"/>
          <w:numId w:val="22"/>
        </w:numPr>
        <w:spacing w:line="276" w:lineRule="auto"/>
        <w:rPr>
          <w:b/>
          <w:bCs/>
          <w:color w:val="4472C4" w:themeColor="accent1"/>
          <w:sz w:val="28"/>
          <w:szCs w:val="28"/>
        </w:rPr>
      </w:pPr>
      <w:r w:rsidRPr="00E97D14">
        <w:rPr>
          <w:b/>
          <w:bCs/>
          <w:color w:val="4472C4" w:themeColor="accent1"/>
          <w:sz w:val="28"/>
          <w:szCs w:val="28"/>
        </w:rPr>
        <w:t xml:space="preserve">A scatter plot can also be useful for identifying other patterns in data. We can divide data points into groups based on how closely sets of points </w:t>
      </w:r>
      <w:proofErr w:type="gramStart"/>
      <w:r w:rsidRPr="00E97D14">
        <w:rPr>
          <w:b/>
          <w:bCs/>
          <w:color w:val="4472C4" w:themeColor="accent1"/>
          <w:sz w:val="28"/>
          <w:szCs w:val="28"/>
        </w:rPr>
        <w:t>cluster</w:t>
      </w:r>
      <w:proofErr w:type="gramEnd"/>
      <w:r w:rsidRPr="00E97D14">
        <w:rPr>
          <w:b/>
          <w:bCs/>
          <w:color w:val="4472C4" w:themeColor="accent1"/>
          <w:sz w:val="28"/>
          <w:szCs w:val="28"/>
        </w:rPr>
        <w:t xml:space="preserve"> together. Scatter plots can also show if there are any unexpected gaps in the data and if there are any outlier points. This </w:t>
      </w:r>
      <w:r w:rsidRPr="00E97D14">
        <w:rPr>
          <w:b/>
          <w:bCs/>
          <w:color w:val="4472C4" w:themeColor="accent1"/>
          <w:sz w:val="28"/>
          <w:szCs w:val="28"/>
        </w:rPr>
        <w:lastRenderedPageBreak/>
        <w:t>can be useful if we want to segment the data into different parts, like in the development of user personas.</w:t>
      </w:r>
    </w:p>
    <w:p w14:paraId="08EC6C12" w14:textId="70FA98A5" w:rsidR="00723A0F" w:rsidRDefault="00723A0F" w:rsidP="00723A0F">
      <w:pPr>
        <w:pStyle w:val="ListParagraph"/>
        <w:ind w:left="909"/>
      </w:pPr>
    </w:p>
    <w:p w14:paraId="58BEF54A" w14:textId="30D501C2" w:rsidR="00723A0F" w:rsidRDefault="00723A0F" w:rsidP="00723A0F">
      <w:pPr>
        <w:pStyle w:val="ListParagraph"/>
        <w:ind w:left="909"/>
      </w:pPr>
    </w:p>
    <w:p w14:paraId="76B13C33" w14:textId="4619F38D" w:rsidR="00723A0F" w:rsidRDefault="00E97D14" w:rsidP="00723A0F">
      <w:pPr>
        <w:pStyle w:val="ListParagraph"/>
        <w:ind w:left="909"/>
      </w:pPr>
      <w:r>
        <w:rPr>
          <w:noProof/>
        </w:rPr>
        <w:drawing>
          <wp:inline distT="0" distB="0" distL="0" distR="0" wp14:anchorId="6CA14A00" wp14:editId="0014965B">
            <wp:extent cx="3862647" cy="3145425"/>
            <wp:effectExtent l="0" t="0" r="0" b="0"/>
            <wp:docPr id="2" name="Picture 2" descr="Four scatter plot examples showing different types of relationships between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ur scatter plot examples showing different types of relationships between variab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2952" cy="3161960"/>
                    </a:xfrm>
                    <a:prstGeom prst="rect">
                      <a:avLst/>
                    </a:prstGeom>
                    <a:noFill/>
                    <a:ln>
                      <a:noFill/>
                    </a:ln>
                  </pic:spPr>
                </pic:pic>
              </a:graphicData>
            </a:graphic>
          </wp:inline>
        </w:drawing>
      </w:r>
    </w:p>
    <w:p w14:paraId="507487AE" w14:textId="2185FE92" w:rsidR="00723A0F" w:rsidRDefault="00723A0F" w:rsidP="00723A0F">
      <w:pPr>
        <w:pStyle w:val="ListParagraph"/>
        <w:ind w:left="909"/>
      </w:pPr>
    </w:p>
    <w:p w14:paraId="2C83F125" w14:textId="629EEA5F" w:rsidR="00723A0F" w:rsidRDefault="00723A0F" w:rsidP="00723A0F">
      <w:pPr>
        <w:pStyle w:val="ListParagraph"/>
        <w:ind w:left="909"/>
      </w:pPr>
    </w:p>
    <w:p w14:paraId="553B7D7E" w14:textId="447AD211" w:rsidR="00723A0F" w:rsidRDefault="00723A0F" w:rsidP="00723A0F">
      <w:pPr>
        <w:pStyle w:val="ListParagraph"/>
        <w:ind w:left="909"/>
      </w:pPr>
    </w:p>
    <w:p w14:paraId="1052BBF4" w14:textId="77777777" w:rsidR="00DA6636" w:rsidRDefault="00DA6636" w:rsidP="00DA6636"/>
    <w:p w14:paraId="51012BD9" w14:textId="0570154E" w:rsidR="00DA6636" w:rsidRDefault="00DA6636" w:rsidP="00DA6636">
      <w:r>
        <w:t xml:space="preserve">              3.PCA (Personal Computer Aid)</w:t>
      </w:r>
    </w:p>
    <w:p w14:paraId="34FC041E" w14:textId="77777777" w:rsidR="00DA6636" w:rsidRDefault="00DA6636" w:rsidP="00DA6636"/>
    <w:p w14:paraId="4336B609" w14:textId="77777777" w:rsidR="00DA6636" w:rsidRDefault="00DA6636" w:rsidP="00DA6636">
      <w:r>
        <w:t>5. Why is it necessary to investigate data? Is there a discrepancy in how qualitative and quantitative data are explored?</w:t>
      </w:r>
    </w:p>
    <w:p w14:paraId="24F24785" w14:textId="77777777" w:rsidR="00DA6636" w:rsidRDefault="00DA6636" w:rsidP="00DA6636"/>
    <w:p w14:paraId="7DAE8165" w14:textId="77777777" w:rsidR="00DA6636" w:rsidRDefault="00DA6636" w:rsidP="00DA6636">
      <w:r>
        <w:t>6. What are the various histogram shapes? What exactly are ‘bins'?</w:t>
      </w:r>
    </w:p>
    <w:p w14:paraId="2AA6F5DB" w14:textId="77777777" w:rsidR="00DA6636" w:rsidRDefault="00DA6636" w:rsidP="00DA6636"/>
    <w:p w14:paraId="62329744" w14:textId="37E1C402" w:rsidR="00DA6636" w:rsidRDefault="00DA6636" w:rsidP="00DA6636">
      <w:r>
        <w:t>7. How do we deal with data outliers?</w:t>
      </w:r>
    </w:p>
    <w:p w14:paraId="6B29504C" w14:textId="47DB863A" w:rsidR="008C1D91" w:rsidRPr="000067CA" w:rsidRDefault="00EE0DB9" w:rsidP="000067CA">
      <w:pPr>
        <w:pStyle w:val="ListParagraph"/>
        <w:numPr>
          <w:ilvl w:val="0"/>
          <w:numId w:val="18"/>
        </w:numPr>
        <w:rPr>
          <w:b/>
          <w:bCs/>
          <w:color w:val="4472C4" w:themeColor="accent1"/>
          <w:sz w:val="28"/>
          <w:szCs w:val="28"/>
        </w:rPr>
      </w:pPr>
      <w:r w:rsidRPr="000067CA">
        <w:rPr>
          <w:b/>
          <w:bCs/>
          <w:color w:val="4472C4" w:themeColor="accent1"/>
          <w:sz w:val="28"/>
          <w:szCs w:val="28"/>
        </w:rPr>
        <w:t>We all have heard of the idiom ‘odd one out which means something unusual in comparison to the others in a group.</w:t>
      </w:r>
    </w:p>
    <w:p w14:paraId="6573F22B" w14:textId="77777777" w:rsidR="00EE0DB9" w:rsidRPr="000067CA" w:rsidRDefault="00EE0DB9" w:rsidP="00350C5C">
      <w:pPr>
        <w:pStyle w:val="ListParagraph"/>
        <w:numPr>
          <w:ilvl w:val="1"/>
          <w:numId w:val="18"/>
        </w:numPr>
        <w:spacing w:before="100" w:beforeAutospacing="1" w:after="100" w:afterAutospacing="1" w:line="240" w:lineRule="auto"/>
        <w:rPr>
          <w:rFonts w:ascii="Times New Roman" w:eastAsia="Times New Roman" w:hAnsi="Times New Roman" w:cs="Times New Roman"/>
          <w:b/>
          <w:bCs/>
          <w:color w:val="4472C4" w:themeColor="accent1"/>
          <w:sz w:val="28"/>
          <w:szCs w:val="28"/>
          <w:lang w:eastAsia="en-IN"/>
        </w:rPr>
      </w:pPr>
      <w:r w:rsidRPr="000067CA">
        <w:rPr>
          <w:rFonts w:ascii="Times New Roman" w:eastAsia="Times New Roman" w:hAnsi="Times New Roman" w:cs="Times New Roman"/>
          <w:b/>
          <w:bCs/>
          <w:color w:val="4472C4" w:themeColor="accent1"/>
          <w:sz w:val="28"/>
          <w:szCs w:val="28"/>
          <w:lang w:eastAsia="en-IN"/>
        </w:rPr>
        <w:t>Below are some of the techniques of detecting outliers</w:t>
      </w:r>
    </w:p>
    <w:p w14:paraId="2C1E4340" w14:textId="77777777" w:rsidR="00EE0DB9" w:rsidRPr="00EE0DB9" w:rsidRDefault="00EE0DB9" w:rsidP="00350C5C">
      <w:pPr>
        <w:numPr>
          <w:ilvl w:val="1"/>
          <w:numId w:val="18"/>
        </w:numPr>
        <w:spacing w:before="100" w:beforeAutospacing="1" w:after="100" w:afterAutospacing="1" w:line="240" w:lineRule="auto"/>
        <w:rPr>
          <w:rFonts w:ascii="Times New Roman" w:eastAsia="Times New Roman" w:hAnsi="Times New Roman" w:cs="Times New Roman"/>
          <w:b/>
          <w:bCs/>
          <w:color w:val="4472C4" w:themeColor="accent1"/>
          <w:sz w:val="28"/>
          <w:szCs w:val="28"/>
          <w:lang w:eastAsia="en-IN"/>
        </w:rPr>
      </w:pPr>
      <w:r w:rsidRPr="00EE0DB9">
        <w:rPr>
          <w:rFonts w:ascii="Times New Roman" w:eastAsia="Times New Roman" w:hAnsi="Times New Roman" w:cs="Times New Roman"/>
          <w:b/>
          <w:bCs/>
          <w:color w:val="4472C4" w:themeColor="accent1"/>
          <w:sz w:val="28"/>
          <w:szCs w:val="28"/>
          <w:lang w:eastAsia="en-IN"/>
        </w:rPr>
        <w:t>Boxplots</w:t>
      </w:r>
    </w:p>
    <w:p w14:paraId="2006A9BF" w14:textId="77777777" w:rsidR="00EE0DB9" w:rsidRPr="00EE0DB9" w:rsidRDefault="00EE0DB9" w:rsidP="00350C5C">
      <w:pPr>
        <w:numPr>
          <w:ilvl w:val="1"/>
          <w:numId w:val="18"/>
        </w:numPr>
        <w:spacing w:before="100" w:beforeAutospacing="1" w:after="100" w:afterAutospacing="1" w:line="240" w:lineRule="auto"/>
        <w:rPr>
          <w:rFonts w:ascii="Times New Roman" w:eastAsia="Times New Roman" w:hAnsi="Times New Roman" w:cs="Times New Roman"/>
          <w:b/>
          <w:bCs/>
          <w:color w:val="4472C4" w:themeColor="accent1"/>
          <w:sz w:val="28"/>
          <w:szCs w:val="28"/>
          <w:lang w:eastAsia="en-IN"/>
        </w:rPr>
      </w:pPr>
      <w:r w:rsidRPr="00EE0DB9">
        <w:rPr>
          <w:rFonts w:ascii="Times New Roman" w:eastAsia="Times New Roman" w:hAnsi="Times New Roman" w:cs="Times New Roman"/>
          <w:b/>
          <w:bCs/>
          <w:color w:val="4472C4" w:themeColor="accent1"/>
          <w:sz w:val="28"/>
          <w:szCs w:val="28"/>
          <w:lang w:eastAsia="en-IN"/>
        </w:rPr>
        <w:t>Z-score</w:t>
      </w:r>
    </w:p>
    <w:p w14:paraId="44E19845" w14:textId="049F53A9" w:rsidR="00EE0DB9" w:rsidRPr="000067CA" w:rsidRDefault="00EE0DB9" w:rsidP="00350C5C">
      <w:pPr>
        <w:numPr>
          <w:ilvl w:val="1"/>
          <w:numId w:val="18"/>
        </w:numPr>
        <w:spacing w:before="100" w:beforeAutospacing="1" w:after="100" w:afterAutospacing="1" w:line="240" w:lineRule="auto"/>
        <w:rPr>
          <w:rFonts w:ascii="Times New Roman" w:eastAsia="Times New Roman" w:hAnsi="Times New Roman" w:cs="Times New Roman"/>
          <w:b/>
          <w:bCs/>
          <w:color w:val="4472C4" w:themeColor="accent1"/>
          <w:sz w:val="28"/>
          <w:szCs w:val="28"/>
          <w:lang w:eastAsia="en-IN"/>
        </w:rPr>
      </w:pPr>
      <w:r w:rsidRPr="00EE0DB9">
        <w:rPr>
          <w:rFonts w:ascii="Times New Roman" w:eastAsia="Times New Roman" w:hAnsi="Times New Roman" w:cs="Times New Roman"/>
          <w:b/>
          <w:bCs/>
          <w:color w:val="4472C4" w:themeColor="accent1"/>
          <w:sz w:val="28"/>
          <w:szCs w:val="28"/>
          <w:lang w:eastAsia="en-IN"/>
        </w:rPr>
        <w:t xml:space="preserve">Inter Quantile </w:t>
      </w:r>
      <w:proofErr w:type="gramStart"/>
      <w:r w:rsidRPr="00EE0DB9">
        <w:rPr>
          <w:rFonts w:ascii="Times New Roman" w:eastAsia="Times New Roman" w:hAnsi="Times New Roman" w:cs="Times New Roman"/>
          <w:b/>
          <w:bCs/>
          <w:color w:val="4472C4" w:themeColor="accent1"/>
          <w:sz w:val="28"/>
          <w:szCs w:val="28"/>
          <w:lang w:eastAsia="en-IN"/>
        </w:rPr>
        <w:t>Range(</w:t>
      </w:r>
      <w:proofErr w:type="gramEnd"/>
      <w:r w:rsidRPr="00EE0DB9">
        <w:rPr>
          <w:rFonts w:ascii="Times New Roman" w:eastAsia="Times New Roman" w:hAnsi="Times New Roman" w:cs="Times New Roman"/>
          <w:b/>
          <w:bCs/>
          <w:color w:val="4472C4" w:themeColor="accent1"/>
          <w:sz w:val="28"/>
          <w:szCs w:val="28"/>
          <w:lang w:eastAsia="en-IN"/>
        </w:rPr>
        <w:t>IQR)</w:t>
      </w:r>
    </w:p>
    <w:p w14:paraId="35976FB3" w14:textId="512D863E" w:rsidR="00EE0DB9" w:rsidRPr="000067CA" w:rsidRDefault="00EE0DB9" w:rsidP="000067CA">
      <w:pPr>
        <w:pStyle w:val="ListParagraph"/>
        <w:numPr>
          <w:ilvl w:val="0"/>
          <w:numId w:val="18"/>
        </w:numPr>
        <w:spacing w:before="100" w:beforeAutospacing="1" w:after="100" w:afterAutospacing="1" w:line="276" w:lineRule="auto"/>
        <w:rPr>
          <w:b/>
          <w:bCs/>
          <w:color w:val="4472C4" w:themeColor="accent1"/>
          <w:sz w:val="28"/>
          <w:szCs w:val="28"/>
        </w:rPr>
      </w:pPr>
      <w:r w:rsidRPr="000067CA">
        <w:rPr>
          <w:b/>
          <w:bCs/>
          <w:color w:val="4472C4" w:themeColor="accent1"/>
          <w:sz w:val="28"/>
          <w:szCs w:val="28"/>
        </w:rPr>
        <w:lastRenderedPageBreak/>
        <w:t>Deleting the values: You can delete the outliers if you know that the outliers are wrong or if the reason the outlier was created is never going to happen in the future. For example, there is a data set of peoples ages and the usual ages lie between 0 to 90 but there is data entry off the age 150 which is nearly impossible. So, we can safely drop the value that is 150.</w:t>
      </w:r>
    </w:p>
    <w:p w14:paraId="5A83D090" w14:textId="7EB2EBE0" w:rsidR="00EE0DB9" w:rsidRPr="000067CA" w:rsidRDefault="00EE0DB9" w:rsidP="000067CA">
      <w:pPr>
        <w:pStyle w:val="ListParagraph"/>
        <w:numPr>
          <w:ilvl w:val="0"/>
          <w:numId w:val="18"/>
        </w:numPr>
        <w:spacing w:before="100" w:beforeAutospacing="1" w:after="100" w:afterAutospacing="1" w:line="276" w:lineRule="auto"/>
        <w:rPr>
          <w:rFonts w:ascii="Times New Roman" w:eastAsia="Times New Roman" w:hAnsi="Times New Roman" w:cs="Times New Roman"/>
          <w:b/>
          <w:bCs/>
          <w:color w:val="4472C4" w:themeColor="accent1"/>
          <w:sz w:val="28"/>
          <w:szCs w:val="28"/>
          <w:lang w:eastAsia="en-IN"/>
        </w:rPr>
      </w:pPr>
      <w:r w:rsidRPr="000067CA">
        <w:rPr>
          <w:b/>
          <w:bCs/>
          <w:color w:val="4472C4" w:themeColor="accent1"/>
          <w:sz w:val="28"/>
          <w:szCs w:val="28"/>
        </w:rPr>
        <w:t>Using different analysis methods: You could also use different statistical tests that are not as much impacted by the presence of outliers – for example using median to compare data sets as opposed to mean or use of equivalent nonparametric tests etc.</w:t>
      </w:r>
    </w:p>
    <w:p w14:paraId="4BB93AA2" w14:textId="77777777" w:rsidR="00EE0DB9" w:rsidRDefault="00EE0DB9" w:rsidP="00DA6636"/>
    <w:p w14:paraId="49E1FB32" w14:textId="77777777" w:rsidR="00DA6636" w:rsidRDefault="00DA6636" w:rsidP="00DA6636"/>
    <w:p w14:paraId="7D6E91CA" w14:textId="7446FAA7" w:rsidR="00DA6636" w:rsidRDefault="00DA6636" w:rsidP="00DA6636">
      <w:r>
        <w:t>8. What are the various central inclination measures? Why does mean vary too much from median in certain data sets?</w:t>
      </w:r>
    </w:p>
    <w:p w14:paraId="620AD0ED" w14:textId="55F1940B" w:rsidR="00EE0DB9" w:rsidRPr="000067CA" w:rsidRDefault="00EE0DB9" w:rsidP="000067CA">
      <w:pPr>
        <w:pStyle w:val="ListParagraph"/>
        <w:numPr>
          <w:ilvl w:val="0"/>
          <w:numId w:val="17"/>
        </w:numPr>
        <w:rPr>
          <w:rStyle w:val="hgkelc"/>
          <w:b/>
          <w:bCs/>
          <w:color w:val="4472C4" w:themeColor="accent1"/>
        </w:rPr>
      </w:pPr>
      <w:r w:rsidRPr="000067CA">
        <w:rPr>
          <w:rStyle w:val="hgkelc"/>
          <w:b/>
          <w:bCs/>
          <w:color w:val="4472C4" w:themeColor="accent1"/>
        </w:rPr>
        <w:t>Mean, Median, and Mode.</w:t>
      </w:r>
    </w:p>
    <w:p w14:paraId="2FC93B72" w14:textId="1F911DFB" w:rsidR="00EE0DB9" w:rsidRDefault="00EE0DB9" w:rsidP="000067CA">
      <w:pPr>
        <w:pStyle w:val="ListParagraph"/>
        <w:numPr>
          <w:ilvl w:val="0"/>
          <w:numId w:val="17"/>
        </w:numPr>
      </w:pPr>
      <w:r w:rsidRPr="000067CA">
        <w:rPr>
          <w:rStyle w:val="hgkelc"/>
          <w:b/>
          <w:bCs/>
          <w:color w:val="4472C4" w:themeColor="accent1"/>
        </w:rPr>
        <w:t xml:space="preserve">Mean vary too much because when we calculating mean we have to sum all the data and divide with the number of elements if we do so than if there is an outlier in data set than it </w:t>
      </w:r>
      <w:proofErr w:type="gramStart"/>
      <w:r w:rsidRPr="000067CA">
        <w:rPr>
          <w:rStyle w:val="hgkelc"/>
          <w:b/>
          <w:bCs/>
          <w:color w:val="4472C4" w:themeColor="accent1"/>
        </w:rPr>
        <w:t>cause</w:t>
      </w:r>
      <w:proofErr w:type="gramEnd"/>
      <w:r w:rsidRPr="000067CA">
        <w:rPr>
          <w:rStyle w:val="hgkelc"/>
          <w:b/>
          <w:bCs/>
          <w:color w:val="4472C4" w:themeColor="accent1"/>
        </w:rPr>
        <w:t xml:space="preserve"> high outcome</w:t>
      </w:r>
    </w:p>
    <w:p w14:paraId="6B655CDC" w14:textId="77777777" w:rsidR="00EE0DB9" w:rsidRDefault="00EE0DB9" w:rsidP="00DA6636"/>
    <w:p w14:paraId="15DBF06A" w14:textId="77777777" w:rsidR="00DA6636" w:rsidRDefault="00DA6636" w:rsidP="00DA6636"/>
    <w:p w14:paraId="31A2DA11" w14:textId="48EEBAA7" w:rsidR="00DA6636" w:rsidRDefault="00DA6636" w:rsidP="00DA6636">
      <w:r>
        <w:t>9. Describe how a scatter plot can be used to investigate bivariate relationships. Is it possible to find outliers using a scatter plot?</w:t>
      </w:r>
    </w:p>
    <w:p w14:paraId="097B7A4E" w14:textId="6DE1D2D6" w:rsidR="00350C5C" w:rsidRPr="00350C5C" w:rsidRDefault="00350C5C" w:rsidP="00350C5C">
      <w:pPr>
        <w:pStyle w:val="ListParagraph"/>
        <w:numPr>
          <w:ilvl w:val="0"/>
          <w:numId w:val="19"/>
        </w:numPr>
        <w:rPr>
          <w:b/>
          <w:bCs/>
          <w:color w:val="4472C4" w:themeColor="accent1"/>
          <w:sz w:val="28"/>
          <w:szCs w:val="28"/>
        </w:rPr>
      </w:pPr>
      <w:r w:rsidRPr="00350C5C">
        <w:rPr>
          <w:b/>
          <w:bCs/>
          <w:color w:val="4472C4" w:themeColor="accent1"/>
          <w:sz w:val="28"/>
          <w:szCs w:val="28"/>
        </w:rPr>
        <w:t xml:space="preserve">Yes we can find outlier with the help of scatter plot because scatter plot group the </w:t>
      </w:r>
      <w:proofErr w:type="spellStart"/>
      <w:proofErr w:type="gramStart"/>
      <w:r w:rsidRPr="00350C5C">
        <w:rPr>
          <w:b/>
          <w:bCs/>
          <w:color w:val="4472C4" w:themeColor="accent1"/>
          <w:sz w:val="28"/>
          <w:szCs w:val="28"/>
        </w:rPr>
        <w:t>similer</w:t>
      </w:r>
      <w:proofErr w:type="spellEnd"/>
      <w:r w:rsidRPr="00350C5C">
        <w:rPr>
          <w:b/>
          <w:bCs/>
          <w:color w:val="4472C4" w:themeColor="accent1"/>
          <w:sz w:val="28"/>
          <w:szCs w:val="28"/>
        </w:rPr>
        <w:t xml:space="preserve">  data</w:t>
      </w:r>
      <w:proofErr w:type="gramEnd"/>
      <w:r w:rsidRPr="00350C5C">
        <w:rPr>
          <w:b/>
          <w:bCs/>
          <w:color w:val="4472C4" w:themeColor="accent1"/>
          <w:sz w:val="28"/>
          <w:szCs w:val="28"/>
        </w:rPr>
        <w:t xml:space="preserve"> in liner regression type .if we have a different data than it will far a way from the all</w:t>
      </w:r>
    </w:p>
    <w:p w14:paraId="4F94838F" w14:textId="77777777" w:rsidR="00DA6636" w:rsidRDefault="00DA6636" w:rsidP="00DA6636"/>
    <w:p w14:paraId="0EC12A8B" w14:textId="2973263F" w:rsidR="00FA63E5" w:rsidRDefault="00DA6636" w:rsidP="00DA6636">
      <w:r>
        <w:t>10. Describe how cross-tabs can be used to figure out how two variables are related.</w:t>
      </w:r>
    </w:p>
    <w:p w14:paraId="05446100" w14:textId="77777777" w:rsidR="000067CA" w:rsidRPr="000067CA" w:rsidRDefault="000067CA" w:rsidP="000067CA">
      <w:pPr>
        <w:pStyle w:val="ListParagraph"/>
        <w:numPr>
          <w:ilvl w:val="0"/>
          <w:numId w:val="14"/>
        </w:numPr>
        <w:spacing w:before="100" w:beforeAutospacing="1" w:after="100" w:afterAutospacing="1" w:line="240" w:lineRule="auto"/>
        <w:rPr>
          <w:rFonts w:ascii="Times New Roman" w:eastAsia="Times New Roman" w:hAnsi="Times New Roman" w:cs="Times New Roman"/>
          <w:b/>
          <w:bCs/>
          <w:color w:val="4472C4" w:themeColor="accent1"/>
          <w:sz w:val="28"/>
          <w:szCs w:val="28"/>
          <w:lang w:eastAsia="en-IN"/>
        </w:rPr>
      </w:pPr>
      <w:r w:rsidRPr="000067CA">
        <w:rPr>
          <w:rFonts w:ascii="Times New Roman" w:eastAsia="Times New Roman" w:hAnsi="Times New Roman" w:cs="Times New Roman"/>
          <w:b/>
          <w:bCs/>
          <w:color w:val="4472C4" w:themeColor="accent1"/>
          <w:sz w:val="28"/>
          <w:szCs w:val="28"/>
          <w:lang w:eastAsia="en-IN"/>
        </w:rPr>
        <w:t xml:space="preserve">The dimensions of the crosstab refer to the number of rows and columns in the table. (The "total" row/column are not included.) The table dimensions are reported as </w:t>
      </w:r>
      <w:proofErr w:type="spellStart"/>
      <w:r w:rsidRPr="000067CA">
        <w:rPr>
          <w:rFonts w:ascii="Times New Roman" w:eastAsia="Times New Roman" w:hAnsi="Times New Roman" w:cs="Times New Roman"/>
          <w:b/>
          <w:bCs/>
          <w:color w:val="4472C4" w:themeColor="accent1"/>
          <w:sz w:val="28"/>
          <w:szCs w:val="28"/>
          <w:lang w:eastAsia="en-IN"/>
        </w:rPr>
        <w:t>as</w:t>
      </w:r>
      <w:proofErr w:type="spellEnd"/>
      <w:r w:rsidRPr="000067CA">
        <w:rPr>
          <w:rFonts w:ascii="Times New Roman" w:eastAsia="Times New Roman" w:hAnsi="Times New Roman" w:cs="Times New Roman"/>
          <w:b/>
          <w:bCs/>
          <w:color w:val="4472C4" w:themeColor="accent1"/>
          <w:sz w:val="28"/>
          <w:szCs w:val="28"/>
          <w:lang w:eastAsia="en-IN"/>
        </w:rPr>
        <w:t xml:space="preserve"> </w:t>
      </w:r>
      <w:proofErr w:type="spellStart"/>
      <w:r w:rsidRPr="000067CA">
        <w:rPr>
          <w:rFonts w:ascii="Times New Roman" w:eastAsia="Times New Roman" w:hAnsi="Times New Roman" w:cs="Times New Roman"/>
          <w:b/>
          <w:bCs/>
          <w:i/>
          <w:iCs/>
          <w:color w:val="4472C4" w:themeColor="accent1"/>
          <w:sz w:val="28"/>
          <w:szCs w:val="28"/>
          <w:lang w:eastAsia="en-IN"/>
        </w:rPr>
        <w:t>R</w:t>
      </w:r>
      <w:r w:rsidRPr="000067CA">
        <w:rPr>
          <w:rFonts w:ascii="Times New Roman" w:eastAsia="Times New Roman" w:hAnsi="Times New Roman" w:cs="Times New Roman"/>
          <w:b/>
          <w:bCs/>
          <w:color w:val="4472C4" w:themeColor="accent1"/>
          <w:sz w:val="28"/>
          <w:szCs w:val="28"/>
          <w:lang w:eastAsia="en-IN"/>
        </w:rPr>
        <w:t>x</w:t>
      </w:r>
      <w:r w:rsidRPr="000067CA">
        <w:rPr>
          <w:rFonts w:ascii="Times New Roman" w:eastAsia="Times New Roman" w:hAnsi="Times New Roman" w:cs="Times New Roman"/>
          <w:b/>
          <w:bCs/>
          <w:i/>
          <w:iCs/>
          <w:color w:val="4472C4" w:themeColor="accent1"/>
          <w:sz w:val="28"/>
          <w:szCs w:val="28"/>
          <w:lang w:eastAsia="en-IN"/>
        </w:rPr>
        <w:t>C</w:t>
      </w:r>
      <w:proofErr w:type="spellEnd"/>
      <w:r w:rsidRPr="000067CA">
        <w:rPr>
          <w:rFonts w:ascii="Times New Roman" w:eastAsia="Times New Roman" w:hAnsi="Times New Roman" w:cs="Times New Roman"/>
          <w:b/>
          <w:bCs/>
          <w:color w:val="4472C4" w:themeColor="accent1"/>
          <w:sz w:val="28"/>
          <w:szCs w:val="28"/>
          <w:lang w:eastAsia="en-IN"/>
        </w:rPr>
        <w:t xml:space="preserve">, where </w:t>
      </w:r>
      <w:r w:rsidRPr="000067CA">
        <w:rPr>
          <w:rFonts w:ascii="Times New Roman" w:eastAsia="Times New Roman" w:hAnsi="Times New Roman" w:cs="Times New Roman"/>
          <w:b/>
          <w:bCs/>
          <w:i/>
          <w:iCs/>
          <w:color w:val="4472C4" w:themeColor="accent1"/>
          <w:sz w:val="28"/>
          <w:szCs w:val="28"/>
          <w:lang w:eastAsia="en-IN"/>
        </w:rPr>
        <w:t>R</w:t>
      </w:r>
      <w:r w:rsidRPr="000067CA">
        <w:rPr>
          <w:rFonts w:ascii="Times New Roman" w:eastAsia="Times New Roman" w:hAnsi="Times New Roman" w:cs="Times New Roman"/>
          <w:b/>
          <w:bCs/>
          <w:color w:val="4472C4" w:themeColor="accent1"/>
          <w:sz w:val="28"/>
          <w:szCs w:val="28"/>
          <w:lang w:eastAsia="en-IN"/>
        </w:rPr>
        <w:t xml:space="preserve"> is the number of categories for the row variable, and </w:t>
      </w:r>
      <w:r w:rsidRPr="000067CA">
        <w:rPr>
          <w:rFonts w:ascii="Times New Roman" w:eastAsia="Times New Roman" w:hAnsi="Times New Roman" w:cs="Times New Roman"/>
          <w:b/>
          <w:bCs/>
          <w:i/>
          <w:iCs/>
          <w:color w:val="4472C4" w:themeColor="accent1"/>
          <w:sz w:val="28"/>
          <w:szCs w:val="28"/>
          <w:lang w:eastAsia="en-IN"/>
        </w:rPr>
        <w:t>C</w:t>
      </w:r>
      <w:r w:rsidRPr="000067CA">
        <w:rPr>
          <w:rFonts w:ascii="Times New Roman" w:eastAsia="Times New Roman" w:hAnsi="Times New Roman" w:cs="Times New Roman"/>
          <w:b/>
          <w:bCs/>
          <w:color w:val="4472C4" w:themeColor="accent1"/>
          <w:sz w:val="28"/>
          <w:szCs w:val="28"/>
          <w:lang w:eastAsia="en-IN"/>
        </w:rPr>
        <w:t xml:space="preserve"> is the number of categories for the column variable.</w:t>
      </w:r>
    </w:p>
    <w:p w14:paraId="1C7058CA" w14:textId="4CF226F9" w:rsidR="000067CA" w:rsidRPr="000067CA" w:rsidRDefault="000067CA" w:rsidP="000067CA">
      <w:pPr>
        <w:pStyle w:val="ListParagraph"/>
        <w:numPr>
          <w:ilvl w:val="0"/>
          <w:numId w:val="14"/>
        </w:numPr>
        <w:spacing w:before="100" w:beforeAutospacing="1" w:after="100" w:afterAutospacing="1" w:line="240" w:lineRule="auto"/>
        <w:rPr>
          <w:rFonts w:ascii="Times New Roman" w:eastAsia="Times New Roman" w:hAnsi="Times New Roman" w:cs="Times New Roman"/>
          <w:b/>
          <w:bCs/>
          <w:color w:val="4472C4" w:themeColor="accent1"/>
          <w:sz w:val="28"/>
          <w:szCs w:val="28"/>
          <w:lang w:eastAsia="en-IN"/>
        </w:rPr>
      </w:pPr>
      <w:r w:rsidRPr="000067CA">
        <w:rPr>
          <w:rFonts w:ascii="Times New Roman" w:eastAsia="Times New Roman" w:hAnsi="Times New Roman" w:cs="Times New Roman"/>
          <w:b/>
          <w:bCs/>
          <w:color w:val="4472C4" w:themeColor="accent1"/>
          <w:sz w:val="28"/>
          <w:szCs w:val="28"/>
          <w:lang w:eastAsia="en-IN"/>
        </w:rPr>
        <w:t>Additionally, a "square" crosstab is one in which the row and column variables have the same number of categories. Tables of dimensions 2x2, 3x3, 4x4, etc. are all square crosstabs.</w:t>
      </w:r>
    </w:p>
    <w:p w14:paraId="418EF702" w14:textId="7C427430" w:rsidR="000067CA" w:rsidRPr="000067CA" w:rsidRDefault="000067CA" w:rsidP="000067CA">
      <w:pPr>
        <w:pStyle w:val="ListParagraph"/>
        <w:rPr>
          <w:b/>
          <w:bCs/>
          <w:color w:val="4472C4" w:themeColor="accent1"/>
          <w:sz w:val="28"/>
          <w:szCs w:val="28"/>
        </w:rPr>
      </w:pPr>
      <w:r w:rsidRPr="000067CA">
        <w:rPr>
          <w:noProof/>
        </w:rPr>
        <w:lastRenderedPageBreak/>
        <w:drawing>
          <wp:inline distT="0" distB="0" distL="0" distR="0" wp14:anchorId="2CADF653" wp14:editId="2978C158">
            <wp:extent cx="3141980" cy="1396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1980" cy="1396365"/>
                    </a:xfrm>
                    <a:prstGeom prst="rect">
                      <a:avLst/>
                    </a:prstGeom>
                    <a:noFill/>
                    <a:ln>
                      <a:noFill/>
                    </a:ln>
                  </pic:spPr>
                </pic:pic>
              </a:graphicData>
            </a:graphic>
          </wp:inline>
        </w:drawing>
      </w:r>
    </w:p>
    <w:p w14:paraId="2948408C" w14:textId="77777777" w:rsidR="000067CA" w:rsidRPr="000067CA" w:rsidRDefault="000067CA" w:rsidP="000067CA">
      <w:pPr>
        <w:numPr>
          <w:ilvl w:val="0"/>
          <w:numId w:val="14"/>
        </w:numPr>
        <w:spacing w:before="100" w:beforeAutospacing="1" w:after="100" w:afterAutospacing="1" w:line="240" w:lineRule="auto"/>
        <w:rPr>
          <w:rFonts w:eastAsia="Times New Roman" w:cstheme="minorHAnsi"/>
          <w:b/>
          <w:bCs/>
          <w:color w:val="4472C4" w:themeColor="accent1"/>
          <w:sz w:val="28"/>
          <w:szCs w:val="28"/>
          <w:lang w:eastAsia="en-IN"/>
        </w:rPr>
      </w:pPr>
      <w:r w:rsidRPr="000067CA">
        <w:rPr>
          <w:rFonts w:eastAsia="Times New Roman" w:cstheme="minorHAnsi"/>
          <w:b/>
          <w:bCs/>
          <w:color w:val="4472C4" w:themeColor="accent1"/>
          <w:sz w:val="28"/>
          <w:szCs w:val="28"/>
          <w:lang w:eastAsia="en-IN"/>
        </w:rPr>
        <w:t xml:space="preserve">Row variable: </w:t>
      </w:r>
      <w:r w:rsidRPr="000067CA">
        <w:rPr>
          <w:rFonts w:eastAsia="Times New Roman" w:cstheme="minorHAnsi"/>
          <w:b/>
          <w:bCs/>
          <w:i/>
          <w:iCs/>
          <w:color w:val="4472C4" w:themeColor="accent1"/>
          <w:sz w:val="28"/>
          <w:szCs w:val="28"/>
          <w:lang w:eastAsia="en-IN"/>
        </w:rPr>
        <w:t>Gender</w:t>
      </w:r>
      <w:r w:rsidRPr="000067CA">
        <w:rPr>
          <w:rFonts w:eastAsia="Times New Roman" w:cstheme="minorHAnsi"/>
          <w:b/>
          <w:bCs/>
          <w:color w:val="4472C4" w:themeColor="accent1"/>
          <w:sz w:val="28"/>
          <w:szCs w:val="28"/>
          <w:lang w:eastAsia="en-IN"/>
        </w:rPr>
        <w:t xml:space="preserve"> (2 categories: male, female)</w:t>
      </w:r>
    </w:p>
    <w:p w14:paraId="53E10D34" w14:textId="77777777" w:rsidR="000067CA" w:rsidRPr="000067CA" w:rsidRDefault="000067CA" w:rsidP="000067CA">
      <w:pPr>
        <w:numPr>
          <w:ilvl w:val="0"/>
          <w:numId w:val="14"/>
        </w:numPr>
        <w:spacing w:before="100" w:beforeAutospacing="1" w:after="100" w:afterAutospacing="1" w:line="240" w:lineRule="auto"/>
        <w:rPr>
          <w:rFonts w:eastAsia="Times New Roman" w:cstheme="minorHAnsi"/>
          <w:b/>
          <w:bCs/>
          <w:color w:val="4472C4" w:themeColor="accent1"/>
          <w:sz w:val="28"/>
          <w:szCs w:val="28"/>
          <w:lang w:eastAsia="en-IN"/>
        </w:rPr>
      </w:pPr>
      <w:r w:rsidRPr="000067CA">
        <w:rPr>
          <w:rFonts w:eastAsia="Times New Roman" w:cstheme="minorHAnsi"/>
          <w:b/>
          <w:bCs/>
          <w:color w:val="4472C4" w:themeColor="accent1"/>
          <w:sz w:val="28"/>
          <w:szCs w:val="28"/>
          <w:lang w:eastAsia="en-IN"/>
        </w:rPr>
        <w:t xml:space="preserve">Column variable: </w:t>
      </w:r>
      <w:r w:rsidRPr="000067CA">
        <w:rPr>
          <w:rFonts w:eastAsia="Times New Roman" w:cstheme="minorHAnsi"/>
          <w:b/>
          <w:bCs/>
          <w:i/>
          <w:iCs/>
          <w:color w:val="4472C4" w:themeColor="accent1"/>
          <w:sz w:val="28"/>
          <w:szCs w:val="28"/>
          <w:lang w:eastAsia="en-IN"/>
        </w:rPr>
        <w:t>Alcohol</w:t>
      </w:r>
      <w:r w:rsidRPr="000067CA">
        <w:rPr>
          <w:rFonts w:eastAsia="Times New Roman" w:cstheme="minorHAnsi"/>
          <w:b/>
          <w:bCs/>
          <w:color w:val="4472C4" w:themeColor="accent1"/>
          <w:sz w:val="28"/>
          <w:szCs w:val="28"/>
          <w:lang w:eastAsia="en-IN"/>
        </w:rPr>
        <w:t xml:space="preserve"> (2 categories: no, yes)</w:t>
      </w:r>
    </w:p>
    <w:p w14:paraId="7BC475A1" w14:textId="77777777" w:rsidR="000067CA" w:rsidRPr="000067CA" w:rsidRDefault="000067CA" w:rsidP="000067CA">
      <w:pPr>
        <w:numPr>
          <w:ilvl w:val="0"/>
          <w:numId w:val="13"/>
        </w:numPr>
        <w:spacing w:before="100" w:beforeAutospacing="1" w:after="100" w:afterAutospacing="1" w:line="240" w:lineRule="auto"/>
        <w:rPr>
          <w:rFonts w:eastAsia="Times New Roman" w:cstheme="minorHAnsi"/>
          <w:b/>
          <w:bCs/>
          <w:color w:val="4472C4" w:themeColor="accent1"/>
          <w:sz w:val="24"/>
          <w:szCs w:val="24"/>
          <w:lang w:eastAsia="en-IN"/>
        </w:rPr>
      </w:pPr>
      <w:r w:rsidRPr="000067CA">
        <w:rPr>
          <w:rFonts w:eastAsia="Times New Roman" w:cstheme="minorHAnsi"/>
          <w:b/>
          <w:bCs/>
          <w:color w:val="4472C4" w:themeColor="accent1"/>
          <w:sz w:val="24"/>
          <w:szCs w:val="24"/>
          <w:lang w:eastAsia="en-IN"/>
        </w:rPr>
        <w:t>Table dimension: 2x2 (square)</w:t>
      </w:r>
    </w:p>
    <w:p w14:paraId="2389CD92"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35C"/>
    <w:multiLevelType w:val="hybridMultilevel"/>
    <w:tmpl w:val="37C029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D13C9A"/>
    <w:multiLevelType w:val="multilevel"/>
    <w:tmpl w:val="5C0828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B3CA2"/>
    <w:multiLevelType w:val="multilevel"/>
    <w:tmpl w:val="A148BC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01A06"/>
    <w:multiLevelType w:val="multilevel"/>
    <w:tmpl w:val="AC6092AE"/>
    <w:lvl w:ilvl="0">
      <w:start w:val="1"/>
      <w:numFmt w:val="bullet"/>
      <w:lvlText w:val=""/>
      <w:lvlJc w:val="left"/>
      <w:pPr>
        <w:tabs>
          <w:tab w:val="num" w:pos="360"/>
        </w:tabs>
        <w:ind w:left="360" w:hanging="360"/>
      </w:pPr>
      <w:rPr>
        <w:rFonts w:ascii="Symbol" w:hAnsi="Symbol" w:hint="default"/>
        <w:sz w:val="20"/>
      </w:rPr>
    </w:lvl>
    <w:lvl w:ilvl="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E517652"/>
    <w:multiLevelType w:val="multilevel"/>
    <w:tmpl w:val="AC6092A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678A5"/>
    <w:multiLevelType w:val="multilevel"/>
    <w:tmpl w:val="AC6092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1003D3"/>
    <w:multiLevelType w:val="multilevel"/>
    <w:tmpl w:val="AC6092A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77A83"/>
    <w:multiLevelType w:val="multilevel"/>
    <w:tmpl w:val="AC6092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A31C5E"/>
    <w:multiLevelType w:val="multilevel"/>
    <w:tmpl w:val="AC6092AE"/>
    <w:lvl w:ilvl="0">
      <w:start w:val="1"/>
      <w:numFmt w:val="bullet"/>
      <w:lvlText w:val=""/>
      <w:lvlJc w:val="left"/>
      <w:pPr>
        <w:tabs>
          <w:tab w:val="num" w:pos="909"/>
        </w:tabs>
        <w:ind w:left="909" w:hanging="360"/>
      </w:pPr>
      <w:rPr>
        <w:rFonts w:ascii="Symbol" w:hAnsi="Symbol" w:hint="default"/>
        <w:sz w:val="20"/>
      </w:rPr>
    </w:lvl>
    <w:lvl w:ilvl="1">
      <w:numFmt w:val="bullet"/>
      <w:lvlText w:val="o"/>
      <w:lvlJc w:val="left"/>
      <w:pPr>
        <w:tabs>
          <w:tab w:val="num" w:pos="1629"/>
        </w:tabs>
        <w:ind w:left="1629" w:hanging="360"/>
      </w:pPr>
      <w:rPr>
        <w:rFonts w:ascii="Courier New" w:hAnsi="Courier New" w:hint="default"/>
        <w:sz w:val="20"/>
      </w:rPr>
    </w:lvl>
    <w:lvl w:ilvl="2" w:tentative="1">
      <w:numFmt w:val="bullet"/>
      <w:lvlText w:val=""/>
      <w:lvlJc w:val="left"/>
      <w:pPr>
        <w:tabs>
          <w:tab w:val="num" w:pos="2349"/>
        </w:tabs>
        <w:ind w:left="2349" w:hanging="360"/>
      </w:pPr>
      <w:rPr>
        <w:rFonts w:ascii="Wingdings" w:hAnsi="Wingdings" w:hint="default"/>
        <w:sz w:val="20"/>
      </w:rPr>
    </w:lvl>
    <w:lvl w:ilvl="3" w:tentative="1">
      <w:numFmt w:val="bullet"/>
      <w:lvlText w:val=""/>
      <w:lvlJc w:val="left"/>
      <w:pPr>
        <w:tabs>
          <w:tab w:val="num" w:pos="3069"/>
        </w:tabs>
        <w:ind w:left="3069" w:hanging="360"/>
      </w:pPr>
      <w:rPr>
        <w:rFonts w:ascii="Wingdings" w:hAnsi="Wingdings" w:hint="default"/>
        <w:sz w:val="20"/>
      </w:rPr>
    </w:lvl>
    <w:lvl w:ilvl="4" w:tentative="1">
      <w:numFmt w:val="bullet"/>
      <w:lvlText w:val=""/>
      <w:lvlJc w:val="left"/>
      <w:pPr>
        <w:tabs>
          <w:tab w:val="num" w:pos="3789"/>
        </w:tabs>
        <w:ind w:left="3789" w:hanging="360"/>
      </w:pPr>
      <w:rPr>
        <w:rFonts w:ascii="Wingdings" w:hAnsi="Wingdings" w:hint="default"/>
        <w:sz w:val="20"/>
      </w:rPr>
    </w:lvl>
    <w:lvl w:ilvl="5" w:tentative="1">
      <w:numFmt w:val="bullet"/>
      <w:lvlText w:val=""/>
      <w:lvlJc w:val="left"/>
      <w:pPr>
        <w:tabs>
          <w:tab w:val="num" w:pos="4509"/>
        </w:tabs>
        <w:ind w:left="4509" w:hanging="360"/>
      </w:pPr>
      <w:rPr>
        <w:rFonts w:ascii="Wingdings" w:hAnsi="Wingdings" w:hint="default"/>
        <w:sz w:val="20"/>
      </w:rPr>
    </w:lvl>
    <w:lvl w:ilvl="6" w:tentative="1">
      <w:numFmt w:val="bullet"/>
      <w:lvlText w:val=""/>
      <w:lvlJc w:val="left"/>
      <w:pPr>
        <w:tabs>
          <w:tab w:val="num" w:pos="5229"/>
        </w:tabs>
        <w:ind w:left="5229" w:hanging="360"/>
      </w:pPr>
      <w:rPr>
        <w:rFonts w:ascii="Wingdings" w:hAnsi="Wingdings" w:hint="default"/>
        <w:sz w:val="20"/>
      </w:rPr>
    </w:lvl>
    <w:lvl w:ilvl="7" w:tentative="1">
      <w:numFmt w:val="bullet"/>
      <w:lvlText w:val=""/>
      <w:lvlJc w:val="left"/>
      <w:pPr>
        <w:tabs>
          <w:tab w:val="num" w:pos="5949"/>
        </w:tabs>
        <w:ind w:left="5949" w:hanging="360"/>
      </w:pPr>
      <w:rPr>
        <w:rFonts w:ascii="Wingdings" w:hAnsi="Wingdings" w:hint="default"/>
        <w:sz w:val="20"/>
      </w:rPr>
    </w:lvl>
    <w:lvl w:ilvl="8" w:tentative="1">
      <w:numFmt w:val="bullet"/>
      <w:lvlText w:val=""/>
      <w:lvlJc w:val="left"/>
      <w:pPr>
        <w:tabs>
          <w:tab w:val="num" w:pos="6669"/>
        </w:tabs>
        <w:ind w:left="6669" w:hanging="360"/>
      </w:pPr>
      <w:rPr>
        <w:rFonts w:ascii="Wingdings" w:hAnsi="Wingdings" w:hint="default"/>
        <w:sz w:val="20"/>
      </w:rPr>
    </w:lvl>
  </w:abstractNum>
  <w:abstractNum w:abstractNumId="9" w15:restartNumberingAfterBreak="0">
    <w:nsid w:val="2A1819E3"/>
    <w:multiLevelType w:val="multilevel"/>
    <w:tmpl w:val="AC6092A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581833"/>
    <w:multiLevelType w:val="multilevel"/>
    <w:tmpl w:val="AC6092AE"/>
    <w:lvl w:ilvl="0">
      <w:start w:val="1"/>
      <w:numFmt w:val="bullet"/>
      <w:lvlText w:val=""/>
      <w:lvlJc w:val="left"/>
      <w:pPr>
        <w:tabs>
          <w:tab w:val="num" w:pos="1080"/>
        </w:tabs>
        <w:ind w:left="1080" w:hanging="360"/>
      </w:pPr>
      <w:rPr>
        <w:rFonts w:ascii="Symbol" w:hAnsi="Symbol" w:hint="default"/>
        <w:sz w:val="20"/>
      </w:rPr>
    </w:lvl>
    <w:lvl w:ilvl="1">
      <w:numFmt w:val="bullet"/>
      <w:lvlText w:val="o"/>
      <w:lvlJc w:val="left"/>
      <w:pPr>
        <w:tabs>
          <w:tab w:val="num" w:pos="1800"/>
        </w:tabs>
        <w:ind w:left="1800" w:hanging="360"/>
      </w:pPr>
      <w:rPr>
        <w:rFonts w:ascii="Courier New" w:hAnsi="Courier New" w:hint="default"/>
        <w:sz w:val="20"/>
      </w:rPr>
    </w:lvl>
    <w:lvl w:ilvl="2" w:tentative="1">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B335832"/>
    <w:multiLevelType w:val="hybridMultilevel"/>
    <w:tmpl w:val="8A08BD1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F0C761E"/>
    <w:multiLevelType w:val="multilevel"/>
    <w:tmpl w:val="4A061E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1662A6"/>
    <w:multiLevelType w:val="multilevel"/>
    <w:tmpl w:val="6BA882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7F48C3"/>
    <w:multiLevelType w:val="hybridMultilevel"/>
    <w:tmpl w:val="9D649B98"/>
    <w:lvl w:ilvl="0" w:tplc="ABC4ED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26704AF"/>
    <w:multiLevelType w:val="multilevel"/>
    <w:tmpl w:val="AC6092A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334D1A"/>
    <w:multiLevelType w:val="hybridMultilevel"/>
    <w:tmpl w:val="DF80E37C"/>
    <w:lvl w:ilvl="0" w:tplc="F4DAE780">
      <w:start w:val="1"/>
      <w:numFmt w:val="decimal"/>
      <w:lvlText w:val="%1."/>
      <w:lvlJc w:val="left"/>
      <w:pPr>
        <w:ind w:left="909" w:hanging="360"/>
      </w:pPr>
      <w:rPr>
        <w:rFonts w:hint="default"/>
      </w:rPr>
    </w:lvl>
    <w:lvl w:ilvl="1" w:tplc="40090019" w:tentative="1">
      <w:start w:val="1"/>
      <w:numFmt w:val="lowerLetter"/>
      <w:lvlText w:val="%2."/>
      <w:lvlJc w:val="left"/>
      <w:pPr>
        <w:ind w:left="1629" w:hanging="360"/>
      </w:pPr>
    </w:lvl>
    <w:lvl w:ilvl="2" w:tplc="4009001B" w:tentative="1">
      <w:start w:val="1"/>
      <w:numFmt w:val="lowerRoman"/>
      <w:lvlText w:val="%3."/>
      <w:lvlJc w:val="right"/>
      <w:pPr>
        <w:ind w:left="2349" w:hanging="180"/>
      </w:pPr>
    </w:lvl>
    <w:lvl w:ilvl="3" w:tplc="4009000F" w:tentative="1">
      <w:start w:val="1"/>
      <w:numFmt w:val="decimal"/>
      <w:lvlText w:val="%4."/>
      <w:lvlJc w:val="left"/>
      <w:pPr>
        <w:ind w:left="3069" w:hanging="360"/>
      </w:pPr>
    </w:lvl>
    <w:lvl w:ilvl="4" w:tplc="40090019" w:tentative="1">
      <w:start w:val="1"/>
      <w:numFmt w:val="lowerLetter"/>
      <w:lvlText w:val="%5."/>
      <w:lvlJc w:val="left"/>
      <w:pPr>
        <w:ind w:left="3789" w:hanging="360"/>
      </w:pPr>
    </w:lvl>
    <w:lvl w:ilvl="5" w:tplc="4009001B" w:tentative="1">
      <w:start w:val="1"/>
      <w:numFmt w:val="lowerRoman"/>
      <w:lvlText w:val="%6."/>
      <w:lvlJc w:val="right"/>
      <w:pPr>
        <w:ind w:left="4509" w:hanging="180"/>
      </w:pPr>
    </w:lvl>
    <w:lvl w:ilvl="6" w:tplc="4009000F" w:tentative="1">
      <w:start w:val="1"/>
      <w:numFmt w:val="decimal"/>
      <w:lvlText w:val="%7."/>
      <w:lvlJc w:val="left"/>
      <w:pPr>
        <w:ind w:left="5229" w:hanging="360"/>
      </w:pPr>
    </w:lvl>
    <w:lvl w:ilvl="7" w:tplc="40090019" w:tentative="1">
      <w:start w:val="1"/>
      <w:numFmt w:val="lowerLetter"/>
      <w:lvlText w:val="%8."/>
      <w:lvlJc w:val="left"/>
      <w:pPr>
        <w:ind w:left="5949" w:hanging="360"/>
      </w:pPr>
    </w:lvl>
    <w:lvl w:ilvl="8" w:tplc="4009001B" w:tentative="1">
      <w:start w:val="1"/>
      <w:numFmt w:val="lowerRoman"/>
      <w:lvlText w:val="%9."/>
      <w:lvlJc w:val="right"/>
      <w:pPr>
        <w:ind w:left="6669" w:hanging="180"/>
      </w:pPr>
    </w:lvl>
  </w:abstractNum>
  <w:abstractNum w:abstractNumId="17" w15:restartNumberingAfterBreak="0">
    <w:nsid w:val="6C0E34EF"/>
    <w:multiLevelType w:val="multilevel"/>
    <w:tmpl w:val="AC6092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CA1109"/>
    <w:multiLevelType w:val="multilevel"/>
    <w:tmpl w:val="6DCED5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CF32A7"/>
    <w:multiLevelType w:val="multilevel"/>
    <w:tmpl w:val="AC6092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13728846">
    <w:abstractNumId w:val="13"/>
  </w:num>
  <w:num w:numId="2" w16cid:durableId="899755066">
    <w:abstractNumId w:val="13"/>
  </w:num>
  <w:num w:numId="3" w16cid:durableId="1271202371">
    <w:abstractNumId w:val="13"/>
  </w:num>
  <w:num w:numId="4" w16cid:durableId="1325744948">
    <w:abstractNumId w:val="14"/>
  </w:num>
  <w:num w:numId="5" w16cid:durableId="1800295370">
    <w:abstractNumId w:val="11"/>
  </w:num>
  <w:num w:numId="6" w16cid:durableId="808396558">
    <w:abstractNumId w:val="0"/>
  </w:num>
  <w:num w:numId="7" w16cid:durableId="1692955481">
    <w:abstractNumId w:val="16"/>
  </w:num>
  <w:num w:numId="8" w16cid:durableId="413744395">
    <w:abstractNumId w:val="18"/>
  </w:num>
  <w:num w:numId="9" w16cid:durableId="368343044">
    <w:abstractNumId w:val="1"/>
  </w:num>
  <w:num w:numId="10" w16cid:durableId="1911765551">
    <w:abstractNumId w:val="2"/>
  </w:num>
  <w:num w:numId="11" w16cid:durableId="1378505049">
    <w:abstractNumId w:val="12"/>
  </w:num>
  <w:num w:numId="12" w16cid:durableId="912424461">
    <w:abstractNumId w:val="7"/>
  </w:num>
  <w:num w:numId="13" w16cid:durableId="1760713066">
    <w:abstractNumId w:val="17"/>
  </w:num>
  <w:num w:numId="14" w16cid:durableId="1748569601">
    <w:abstractNumId w:val="19"/>
  </w:num>
  <w:num w:numId="15" w16cid:durableId="1681353073">
    <w:abstractNumId w:val="15"/>
  </w:num>
  <w:num w:numId="16" w16cid:durableId="1233932934">
    <w:abstractNumId w:val="9"/>
  </w:num>
  <w:num w:numId="17" w16cid:durableId="55861764">
    <w:abstractNumId w:val="4"/>
  </w:num>
  <w:num w:numId="18" w16cid:durableId="1537231800">
    <w:abstractNumId w:val="3"/>
  </w:num>
  <w:num w:numId="19" w16cid:durableId="294991912">
    <w:abstractNumId w:val="6"/>
  </w:num>
  <w:num w:numId="20" w16cid:durableId="1633175155">
    <w:abstractNumId w:val="5"/>
  </w:num>
  <w:num w:numId="21" w16cid:durableId="1978996924">
    <w:abstractNumId w:val="10"/>
  </w:num>
  <w:num w:numId="22" w16cid:durableId="15581277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A63E5"/>
    <w:rsid w:val="000067CA"/>
    <w:rsid w:val="00350C5C"/>
    <w:rsid w:val="003C0560"/>
    <w:rsid w:val="00723A0F"/>
    <w:rsid w:val="008C1D91"/>
    <w:rsid w:val="00A966B1"/>
    <w:rsid w:val="00AC7A8D"/>
    <w:rsid w:val="00B915EE"/>
    <w:rsid w:val="00DA6636"/>
    <w:rsid w:val="00E97D14"/>
    <w:rsid w:val="00EC6BE2"/>
    <w:rsid w:val="00EE0DB9"/>
    <w:rsid w:val="00FA6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A390"/>
  <w15:docId w15:val="{8B40DE30-41A0-4974-81C8-DE2AAF3E0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A8D"/>
    <w:pPr>
      <w:ind w:left="720"/>
      <w:contextualSpacing/>
    </w:pPr>
  </w:style>
  <w:style w:type="paragraph" w:styleId="NormalWeb">
    <w:name w:val="Normal (Web)"/>
    <w:basedOn w:val="Normal"/>
    <w:uiPriority w:val="99"/>
    <w:semiHidden/>
    <w:unhideWhenUsed/>
    <w:rsid w:val="008C1D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EE0DB9"/>
  </w:style>
  <w:style w:type="character" w:styleId="Emphasis">
    <w:name w:val="Emphasis"/>
    <w:basedOn w:val="DefaultParagraphFont"/>
    <w:uiPriority w:val="20"/>
    <w:qFormat/>
    <w:rsid w:val="000067CA"/>
    <w:rPr>
      <w:i/>
      <w:iCs/>
    </w:rPr>
  </w:style>
  <w:style w:type="character" w:styleId="Hyperlink">
    <w:name w:val="Hyperlink"/>
    <w:basedOn w:val="DefaultParagraphFont"/>
    <w:uiPriority w:val="99"/>
    <w:unhideWhenUsed/>
    <w:rsid w:val="000067CA"/>
    <w:rPr>
      <w:color w:val="0563C1" w:themeColor="hyperlink"/>
      <w:u w:val="single"/>
    </w:rPr>
  </w:style>
  <w:style w:type="character" w:styleId="UnresolvedMention">
    <w:name w:val="Unresolved Mention"/>
    <w:basedOn w:val="DefaultParagraphFont"/>
    <w:uiPriority w:val="99"/>
    <w:semiHidden/>
    <w:unhideWhenUsed/>
    <w:rsid w:val="000067CA"/>
    <w:rPr>
      <w:color w:val="605E5C"/>
      <w:shd w:val="clear" w:color="auto" w:fill="E1DFDD"/>
    </w:rPr>
  </w:style>
  <w:style w:type="character" w:styleId="Strong">
    <w:name w:val="Strong"/>
    <w:basedOn w:val="DefaultParagraphFont"/>
    <w:uiPriority w:val="22"/>
    <w:qFormat/>
    <w:rsid w:val="000067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2704">
      <w:bodyDiv w:val="1"/>
      <w:marLeft w:val="0"/>
      <w:marRight w:val="0"/>
      <w:marTop w:val="0"/>
      <w:marBottom w:val="0"/>
      <w:divBdr>
        <w:top w:val="none" w:sz="0" w:space="0" w:color="auto"/>
        <w:left w:val="none" w:sz="0" w:space="0" w:color="auto"/>
        <w:bottom w:val="none" w:sz="0" w:space="0" w:color="auto"/>
        <w:right w:val="none" w:sz="0" w:space="0" w:color="auto"/>
      </w:divBdr>
    </w:div>
    <w:div w:id="718939116">
      <w:bodyDiv w:val="1"/>
      <w:marLeft w:val="0"/>
      <w:marRight w:val="0"/>
      <w:marTop w:val="0"/>
      <w:marBottom w:val="0"/>
      <w:divBdr>
        <w:top w:val="none" w:sz="0" w:space="0" w:color="auto"/>
        <w:left w:val="none" w:sz="0" w:space="0" w:color="auto"/>
        <w:bottom w:val="none" w:sz="0" w:space="0" w:color="auto"/>
        <w:right w:val="none" w:sz="0" w:space="0" w:color="auto"/>
      </w:divBdr>
    </w:div>
    <w:div w:id="991448912">
      <w:bodyDiv w:val="1"/>
      <w:marLeft w:val="0"/>
      <w:marRight w:val="0"/>
      <w:marTop w:val="0"/>
      <w:marBottom w:val="0"/>
      <w:divBdr>
        <w:top w:val="none" w:sz="0" w:space="0" w:color="auto"/>
        <w:left w:val="none" w:sz="0" w:space="0" w:color="auto"/>
        <w:bottom w:val="none" w:sz="0" w:space="0" w:color="auto"/>
        <w:right w:val="none" w:sz="0" w:space="0" w:color="auto"/>
      </w:divBdr>
    </w:div>
    <w:div w:id="1036467069">
      <w:bodyDiv w:val="1"/>
      <w:marLeft w:val="0"/>
      <w:marRight w:val="0"/>
      <w:marTop w:val="0"/>
      <w:marBottom w:val="0"/>
      <w:divBdr>
        <w:top w:val="none" w:sz="0" w:space="0" w:color="auto"/>
        <w:left w:val="none" w:sz="0" w:space="0" w:color="auto"/>
        <w:bottom w:val="none" w:sz="0" w:space="0" w:color="auto"/>
        <w:right w:val="none" w:sz="0" w:space="0" w:color="auto"/>
      </w:divBdr>
    </w:div>
    <w:div w:id="1585146539">
      <w:bodyDiv w:val="1"/>
      <w:marLeft w:val="0"/>
      <w:marRight w:val="0"/>
      <w:marTop w:val="0"/>
      <w:marBottom w:val="0"/>
      <w:divBdr>
        <w:top w:val="none" w:sz="0" w:space="0" w:color="auto"/>
        <w:left w:val="none" w:sz="0" w:space="0" w:color="auto"/>
        <w:bottom w:val="none" w:sz="0" w:space="0" w:color="auto"/>
        <w:right w:val="none" w:sz="0" w:space="0" w:color="auto"/>
      </w:divBdr>
    </w:div>
    <w:div w:id="1715276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Channu Angadi</cp:lastModifiedBy>
  <cp:revision>2</cp:revision>
  <dcterms:created xsi:type="dcterms:W3CDTF">2021-03-03T16:39:00Z</dcterms:created>
  <dcterms:modified xsi:type="dcterms:W3CDTF">2022-05-05T10:41:00Z</dcterms:modified>
</cp:coreProperties>
</file>