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2A0" w:rsidRPr="009716E8" w:rsidRDefault="00F332A0" w:rsidP="00F332A0">
      <w:pPr>
        <w:tabs>
          <w:tab w:val="left" w:pos="270"/>
        </w:tabs>
        <w:jc w:val="thaiDistribute"/>
        <w:rPr>
          <w:rFonts w:ascii="TH Sarabun New" w:hAnsi="TH Sarabun New" w:cs="TH Sarabun New"/>
          <w:b/>
          <w:bCs/>
        </w:rPr>
      </w:pPr>
      <w:r w:rsidRPr="009716E8">
        <w:rPr>
          <w:rFonts w:ascii="TH Sarabun New" w:hAnsi="TH Sarabun New" w:cs="TH Sarabun New"/>
          <w:b/>
          <w:bCs/>
          <w:cs/>
        </w:rPr>
        <w:t xml:space="preserve"> </w:t>
      </w:r>
      <w:r w:rsidRPr="009716E8">
        <w:rPr>
          <w:rFonts w:ascii="TH Sarabun New" w:hAnsi="TH Sarabun New" w:cs="TH Sarabun New"/>
          <w:b/>
          <w:bCs/>
          <w:cs/>
        </w:rPr>
        <w:tab/>
        <w:t>บรรจุขึ้น</w:t>
      </w:r>
    </w:p>
    <w:p w:rsidR="00F332A0" w:rsidRPr="009716E8" w:rsidRDefault="00F332A0" w:rsidP="00F332A0">
      <w:pPr>
        <w:tabs>
          <w:tab w:val="left" w:pos="270"/>
        </w:tabs>
        <w:jc w:val="thaiDistribute"/>
        <w:rPr>
          <w:rFonts w:ascii="TH Sarabun New" w:hAnsi="TH Sarabun New" w:cs="TH Sarabun New"/>
        </w:rPr>
      </w:pPr>
      <w:r w:rsidRPr="009716E8">
        <w:rPr>
          <w:rFonts w:ascii="TH Sarabun New" w:hAnsi="TH Sarabun New" w:cs="TH Sarabun New"/>
          <w:cs/>
        </w:rPr>
        <w:tab/>
      </w:r>
      <w:r w:rsidRPr="009716E8">
        <w:rPr>
          <w:rFonts w:ascii="TH Sarabun New" w:hAnsi="TH Sarabun New" w:cs="TH Sarabun New"/>
          <w:cs/>
        </w:rPr>
        <w:tab/>
        <w:t>บรรจุขึ้น คือ การถ่ายโอนข้อมูลจากคอมพิวเตอร์เครื่องหนึ่ง ไปยังคอมพิวเตอร์อีกเครื่องหนึ่งคอมพิวเตอร์ตัวส่งข้อมูลเรียกว่าเป็นตัวที่ทำการบรรจุขึ้น ส่วนคอมพิวเตอร์ตัวรับข้อมูลเรียกว่าเป็นตัวที่ทำการบรรจุลง (</w:t>
      </w:r>
      <w:r w:rsidRPr="009716E8">
        <w:rPr>
          <w:rFonts w:ascii="TH Sarabun New" w:hAnsi="TH Sarabun New" w:cs="TH Sarabun New"/>
        </w:rPr>
        <w:t>download)</w:t>
      </w:r>
      <w:r w:rsidRPr="009716E8">
        <w:rPr>
          <w:rFonts w:ascii="TH Sarabun New" w:hAnsi="TH Sarabun New" w:cs="TH Sarabun New"/>
          <w:cs/>
        </w:rPr>
        <w:t xml:space="preserve"> ส่วนมากใช้ในการถ่ายโอนจากคอมพิวเตอร์ในเครือข่ายไปไว้ในแม่ข่าย ซึ่งถือว่าสูงกว่า ถ้าเป็นการถ่ายโอนจากแม่ข่าย จะเรียกว่าบรรจุลง </w:t>
      </w:r>
      <w:r>
        <w:rPr>
          <w:rFonts w:ascii="TH Sarabun New" w:hAnsi="TH Sarabun New" w:cs="TH Sarabun New"/>
        </w:rPr>
        <w:t>[5]</w:t>
      </w:r>
    </w:p>
    <w:p w:rsidR="00F332A0" w:rsidRPr="009716E8" w:rsidRDefault="00F332A0" w:rsidP="00F332A0">
      <w:pPr>
        <w:tabs>
          <w:tab w:val="left" w:pos="270"/>
        </w:tabs>
        <w:jc w:val="thaiDistribute"/>
        <w:rPr>
          <w:rFonts w:ascii="TH Sarabun New" w:hAnsi="TH Sarabun New" w:cs="TH Sarabun New"/>
          <w:b/>
          <w:bCs/>
          <w:cs/>
        </w:rPr>
      </w:pPr>
      <w:r w:rsidRPr="009716E8">
        <w:rPr>
          <w:rFonts w:ascii="TH Sarabun New" w:hAnsi="TH Sarabun New" w:cs="TH Sarabun New"/>
          <w:b/>
          <w:bCs/>
          <w:cs/>
        </w:rPr>
        <w:t xml:space="preserve">  </w:t>
      </w:r>
      <w:r w:rsidRPr="009716E8">
        <w:rPr>
          <w:rFonts w:ascii="TH Sarabun New" w:hAnsi="TH Sarabun New" w:cs="TH Sarabun New"/>
          <w:b/>
          <w:bCs/>
          <w:cs/>
        </w:rPr>
        <w:tab/>
        <w:t xml:space="preserve">อีเอสพี 32 </w:t>
      </w:r>
      <w:r w:rsidRPr="009716E8">
        <w:rPr>
          <w:rFonts w:ascii="TH Sarabun New" w:hAnsi="TH Sarabun New" w:cs="TH Sarabun New"/>
          <w:b/>
          <w:bCs/>
        </w:rPr>
        <w:t>(ESP</w:t>
      </w:r>
      <w:r w:rsidRPr="009716E8">
        <w:rPr>
          <w:rFonts w:ascii="TH Sarabun New" w:hAnsi="TH Sarabun New" w:cs="TH Sarabun New"/>
          <w:b/>
          <w:bCs/>
          <w:cs/>
        </w:rPr>
        <w:t>32</w:t>
      </w:r>
      <w:r w:rsidRPr="009716E8">
        <w:rPr>
          <w:rFonts w:ascii="TH Sarabun New" w:hAnsi="TH Sarabun New" w:cs="TH Sarabun New"/>
          <w:b/>
          <w:bCs/>
        </w:rPr>
        <w:t>)</w:t>
      </w:r>
    </w:p>
    <w:p w:rsidR="00F332A0" w:rsidRPr="009716E8" w:rsidRDefault="00F332A0" w:rsidP="00F332A0">
      <w:pPr>
        <w:tabs>
          <w:tab w:val="left" w:pos="270"/>
        </w:tabs>
        <w:jc w:val="thaiDistribute"/>
        <w:rPr>
          <w:rFonts w:ascii="TH Sarabun New" w:hAnsi="TH Sarabun New" w:cs="TH Sarabun New"/>
        </w:rPr>
      </w:pPr>
      <w:r w:rsidRPr="009716E8">
        <w:rPr>
          <w:rFonts w:ascii="TH Sarabun New" w:hAnsi="TH Sarabun New" w:cs="TH Sarabun New"/>
          <w:cs/>
        </w:rPr>
        <w:tab/>
      </w:r>
      <w:r w:rsidRPr="009716E8">
        <w:rPr>
          <w:rFonts w:ascii="TH Sarabun New" w:hAnsi="TH Sarabun New" w:cs="TH Sarabun New"/>
          <w:cs/>
        </w:rPr>
        <w:tab/>
        <w:t xml:space="preserve">อีเอสพี </w:t>
      </w:r>
      <w:r w:rsidRPr="009716E8">
        <w:rPr>
          <w:rFonts w:ascii="TH Sarabun New" w:hAnsi="TH Sarabun New" w:cs="TH Sarabun New"/>
        </w:rPr>
        <w:t xml:space="preserve">32 </w:t>
      </w:r>
      <w:r w:rsidRPr="009716E8">
        <w:rPr>
          <w:rFonts w:ascii="TH Sarabun New" w:hAnsi="TH Sarabun New" w:cs="TH Sarabun New"/>
          <w:cs/>
        </w:rPr>
        <w:t xml:space="preserve"> เป็นชิปไมโครคอนโทรลเลอร์ที่มาพร้อมไวไฟ</w:t>
      </w:r>
      <w:r w:rsidRPr="009716E8">
        <w:rPr>
          <w:rFonts w:ascii="TH Sarabun New" w:hAnsi="TH Sarabun New" w:cs="TH Sarabun New"/>
        </w:rPr>
        <w:t xml:space="preserve"> </w:t>
      </w:r>
      <w:r w:rsidRPr="009716E8">
        <w:rPr>
          <w:rFonts w:ascii="TH Sarabun New" w:hAnsi="TH Sarabun New" w:cs="TH Sarabun New"/>
          <w:cs/>
        </w:rPr>
        <w:t>มาตรฐาน 802.11</w:t>
      </w:r>
      <w:r w:rsidRPr="009716E8">
        <w:rPr>
          <w:rFonts w:ascii="TH Sarabun New" w:hAnsi="TH Sarabun New" w:cs="TH Sarabun New"/>
        </w:rPr>
        <w:t xml:space="preserve"> </w:t>
      </w:r>
      <w:r w:rsidRPr="009716E8">
        <w:rPr>
          <w:rFonts w:ascii="TH Sarabun New" w:hAnsi="TH Sarabun New" w:cs="TH Sarabun New"/>
          <w:cs/>
        </w:rPr>
        <w:t>บี</w:t>
      </w:r>
      <w:r w:rsidRPr="009716E8">
        <w:rPr>
          <w:rFonts w:ascii="TH Sarabun New" w:hAnsi="TH Sarabun New" w:cs="TH Sarabun New"/>
        </w:rPr>
        <w:t>/</w:t>
      </w:r>
      <w:r w:rsidRPr="009716E8">
        <w:rPr>
          <w:rFonts w:ascii="TH Sarabun New" w:hAnsi="TH Sarabun New" w:cs="TH Sarabun New"/>
          <w:cs/>
        </w:rPr>
        <w:t>จี</w:t>
      </w:r>
      <w:r w:rsidRPr="009716E8">
        <w:rPr>
          <w:rFonts w:ascii="TH Sarabun New" w:hAnsi="TH Sarabun New" w:cs="TH Sarabun New"/>
        </w:rPr>
        <w:t>/</w:t>
      </w:r>
      <w:r w:rsidRPr="009716E8">
        <w:rPr>
          <w:rFonts w:ascii="TH Sarabun New" w:hAnsi="TH Sarabun New" w:cs="TH Sarabun New"/>
          <w:cs/>
        </w:rPr>
        <w:t>เอ็น</w:t>
      </w:r>
      <w:r w:rsidRPr="009716E8">
        <w:rPr>
          <w:rFonts w:ascii="TH Sarabun New" w:hAnsi="TH Sarabun New" w:cs="TH Sarabun New"/>
        </w:rPr>
        <w:t xml:space="preserve"> </w:t>
      </w:r>
      <w:r w:rsidRPr="009716E8">
        <w:rPr>
          <w:rFonts w:ascii="TH Sarabun New" w:hAnsi="TH Sarabun New" w:cs="TH Sarabun New"/>
          <w:cs/>
        </w:rPr>
        <w:t>และบลูทูธเวอร์ชั่น 4.2 เป็นรุ่นต่อยอดความสำเร็จของ อีเอสพี8266 โดยในรุ่นนี้ได้ออกมาแก้ไขข้อเสียของ อีเอสพี8266 ทั้งหมด</w:t>
      </w:r>
    </w:p>
    <w:p w:rsidR="00F332A0" w:rsidRPr="009716E8" w:rsidRDefault="00F332A0" w:rsidP="00F332A0">
      <w:pPr>
        <w:tabs>
          <w:tab w:val="left" w:pos="270"/>
        </w:tabs>
        <w:jc w:val="thaiDistribute"/>
        <w:rPr>
          <w:rFonts w:ascii="TH Sarabun New" w:hAnsi="TH Sarabun New" w:cs="TH Sarabun New"/>
        </w:rPr>
      </w:pPr>
    </w:p>
    <w:p w:rsidR="00F332A0" w:rsidRPr="009716E8" w:rsidRDefault="00F332A0" w:rsidP="00F332A0">
      <w:pPr>
        <w:tabs>
          <w:tab w:val="left" w:pos="270"/>
        </w:tabs>
        <w:jc w:val="center"/>
        <w:rPr>
          <w:rFonts w:ascii="TH Sarabun New" w:hAnsi="TH Sarabun New" w:cs="TH Sarabun New"/>
        </w:rPr>
      </w:pPr>
      <w:r w:rsidRPr="009716E8">
        <w:rPr>
          <w:rFonts w:ascii="TH Sarabun New" w:hAnsi="TH Sarabun New" w:cs="TH Sarabun New"/>
        </w:rPr>
        <w:fldChar w:fldCharType="begin"/>
      </w:r>
      <w:r w:rsidRPr="009716E8">
        <w:rPr>
          <w:rFonts w:ascii="TH Sarabun New" w:hAnsi="TH Sarabun New" w:cs="TH Sarabun New"/>
        </w:rPr>
        <w:instrText xml:space="preserve"> INCLUDEPICTURE "https://4.bp.blogspot.com/-Llv3peYwfGE/WgE5YuQKPfI/AAAAAAAAD3g/FZLE0ArNwdcxJKK4sYd5BuXF9XIsO17tACLcBGAs/s320/15.jpg" \* MERGEFORMATINET </w:instrText>
      </w:r>
      <w:r w:rsidRPr="009716E8">
        <w:rPr>
          <w:rFonts w:ascii="TH Sarabun New" w:hAnsi="TH Sarabun New" w:cs="TH Sarabun New"/>
        </w:rPr>
        <w:fldChar w:fldCharType="separate"/>
      </w:r>
      <w:r w:rsidRPr="009716E8">
        <w:rPr>
          <w:rFonts w:ascii="TH Sarabun New" w:hAnsi="TH Sarabun New" w:cs="TH Sarabun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4pt;height:159.6pt">
            <v:imagedata r:id="rId4" r:href="rId5"/>
          </v:shape>
        </w:pict>
      </w:r>
      <w:r w:rsidRPr="009716E8">
        <w:rPr>
          <w:rFonts w:ascii="TH Sarabun New" w:hAnsi="TH Sarabun New" w:cs="TH Sarabun New"/>
        </w:rPr>
        <w:fldChar w:fldCharType="end"/>
      </w:r>
    </w:p>
    <w:p w:rsidR="00F332A0" w:rsidRPr="009716E8" w:rsidRDefault="00F332A0" w:rsidP="00F332A0">
      <w:pPr>
        <w:tabs>
          <w:tab w:val="left" w:pos="270"/>
        </w:tabs>
        <w:jc w:val="center"/>
        <w:rPr>
          <w:rFonts w:ascii="TH Sarabun New" w:hAnsi="TH Sarabun New" w:cs="TH Sarabun New"/>
          <w:sz w:val="24"/>
          <w:szCs w:val="24"/>
        </w:rPr>
      </w:pPr>
      <w:r w:rsidRPr="009716E8">
        <w:rPr>
          <w:rFonts w:ascii="TH Sarabun New" w:hAnsi="TH Sarabun New" w:cs="TH Sarabun New"/>
          <w:b/>
          <w:bCs/>
          <w:sz w:val="24"/>
          <w:szCs w:val="24"/>
          <w:cs/>
        </w:rPr>
        <w:t>รูปที่</w:t>
      </w:r>
      <w:r w:rsidRPr="009716E8">
        <w:rPr>
          <w:rFonts w:ascii="TH Sarabun New" w:hAnsi="TH Sarabun New" w:cs="TH Sarabun New"/>
          <w:sz w:val="24"/>
          <w:szCs w:val="24"/>
          <w:cs/>
        </w:rPr>
        <w:t xml:space="preserve"> </w:t>
      </w:r>
      <w:r>
        <w:rPr>
          <w:rFonts w:ascii="TH Sarabun New" w:hAnsi="TH Sarabun New" w:cs="TH Sarabun New" w:hint="cs"/>
          <w:sz w:val="24"/>
          <w:szCs w:val="24"/>
          <w:cs/>
        </w:rPr>
        <w:t>..</w:t>
      </w:r>
      <w:r w:rsidRPr="009716E8">
        <w:rPr>
          <w:rFonts w:ascii="TH Sarabun New" w:hAnsi="TH Sarabun New" w:cs="TH Sarabun New"/>
          <w:sz w:val="24"/>
          <w:szCs w:val="24"/>
          <w:cs/>
        </w:rPr>
        <w:t xml:space="preserve"> อีเอสพี 32</w:t>
      </w:r>
      <w:r>
        <w:rPr>
          <w:rFonts w:ascii="TH Sarabun New" w:hAnsi="TH Sarabun New" w:cs="TH Sarabun New"/>
          <w:sz w:val="24"/>
          <w:szCs w:val="24"/>
        </w:rPr>
        <w:br/>
      </w:r>
      <w:r w:rsidRPr="003C18D0">
        <w:rPr>
          <w:rFonts w:ascii="TH Sarabun New" w:hAnsi="TH Sarabun New" w:cs="TH Sarabun New" w:hint="cs"/>
          <w:b/>
          <w:bCs/>
          <w:sz w:val="24"/>
          <w:szCs w:val="24"/>
          <w:cs/>
        </w:rPr>
        <w:t>ที่มา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24"/>
          <w:szCs w:val="24"/>
        </w:rPr>
        <w:t xml:space="preserve">: </w:t>
      </w:r>
      <w:r w:rsidRPr="003C18D0">
        <w:rPr>
          <w:rFonts w:ascii="TH Sarabun New" w:hAnsi="TH Sarabun New" w:cs="TH Sarabun New"/>
          <w:sz w:val="24"/>
          <w:szCs w:val="24"/>
        </w:rPr>
        <w:t>https://www.robotsiam.com/article/42/esp32-1-</w:t>
      </w:r>
      <w:r w:rsidRPr="003C18D0">
        <w:rPr>
          <w:rFonts w:ascii="TH Sarabun New" w:hAnsi="TH Sarabun New" w:cs="TH Sarabun New"/>
          <w:sz w:val="24"/>
          <w:szCs w:val="24"/>
          <w:cs/>
        </w:rPr>
        <w:t>รู้จัก-ไมโครคอนโทรลเลอร์-</w:t>
      </w:r>
      <w:r w:rsidRPr="003C18D0">
        <w:rPr>
          <w:rFonts w:ascii="TH Sarabun New" w:hAnsi="TH Sarabun New" w:cs="TH Sarabun New"/>
          <w:sz w:val="24"/>
          <w:szCs w:val="24"/>
        </w:rPr>
        <w:t>ESP32</w:t>
      </w:r>
      <w:r>
        <w:rPr>
          <w:rFonts w:ascii="TH Sarabun New" w:hAnsi="TH Sarabun New" w:cs="TH Sarabun New"/>
          <w:sz w:val="24"/>
          <w:szCs w:val="24"/>
        </w:rPr>
        <w:br/>
      </w:r>
    </w:p>
    <w:p w:rsidR="00F332A0" w:rsidRPr="009716E8" w:rsidRDefault="00F332A0" w:rsidP="00F332A0">
      <w:pPr>
        <w:tabs>
          <w:tab w:val="left" w:pos="270"/>
        </w:tabs>
        <w:jc w:val="center"/>
        <w:rPr>
          <w:rFonts w:ascii="TH Sarabun New" w:hAnsi="TH Sarabun New" w:cs="TH Sarabun New"/>
          <w:sz w:val="24"/>
          <w:szCs w:val="24"/>
        </w:rPr>
      </w:pPr>
    </w:p>
    <w:p w:rsidR="00F332A0" w:rsidRPr="009716E8" w:rsidRDefault="00F332A0" w:rsidP="00F332A0">
      <w:pPr>
        <w:tabs>
          <w:tab w:val="left" w:pos="270"/>
        </w:tabs>
        <w:jc w:val="thaiDistribute"/>
        <w:rPr>
          <w:rFonts w:ascii="TH Sarabun New" w:hAnsi="TH Sarabun New" w:cs="TH Sarabun New"/>
        </w:rPr>
      </w:pPr>
      <w:r w:rsidRPr="009716E8">
        <w:rPr>
          <w:rFonts w:ascii="TH Sarabun New" w:hAnsi="TH Sarabun New" w:cs="TH Sarabun New"/>
          <w:cs/>
        </w:rPr>
        <w:tab/>
      </w:r>
      <w:r w:rsidRPr="009716E8">
        <w:rPr>
          <w:rFonts w:ascii="TH Sarabun New" w:hAnsi="TH Sarabun New" w:cs="TH Sarabun New"/>
          <w:cs/>
        </w:rPr>
        <w:tab/>
        <w:t xml:space="preserve">โดยหน่วยประมวลผลกลางใช้สถาปัตยกรรมเท็นซิริกา แอลเอ็กซ์ 6 จำนวน 2 คอร์ สัญญาณนาฬิกา </w:t>
      </w:r>
      <w:r w:rsidRPr="009716E8">
        <w:rPr>
          <w:rFonts w:ascii="TH Sarabun New" w:hAnsi="TH Sarabun New" w:cs="TH Sarabun New"/>
          <w:cs/>
        </w:rPr>
        <w:br/>
        <w:t>240 เมกะเฮิรตซ์สามารถแยกการทำงานระหว่างโปรแกรมจัดการไวไฟ</w:t>
      </w:r>
      <w:r w:rsidRPr="009716E8">
        <w:rPr>
          <w:rFonts w:ascii="TH Sarabun New" w:hAnsi="TH Sarabun New" w:cs="TH Sarabun New"/>
        </w:rPr>
        <w:t xml:space="preserve"> </w:t>
      </w:r>
      <w:r w:rsidRPr="009716E8">
        <w:rPr>
          <w:rFonts w:ascii="TH Sarabun New" w:hAnsi="TH Sarabun New" w:cs="TH Sarabun New"/>
          <w:cs/>
        </w:rPr>
        <w:t>และแอพพลิเคชั่นออกจากกันได้ ทำให้มี</w:t>
      </w:r>
      <w:r w:rsidRPr="009716E8">
        <w:rPr>
          <w:rFonts w:ascii="TH Sarabun New" w:hAnsi="TH Sarabun New" w:cs="TH Sarabun New"/>
          <w:cs/>
        </w:rPr>
        <w:br/>
        <w:t>สเถียรภาพเพิ่มขึ้นมาก มีแรม 520 กิกะไบต์</w:t>
      </w:r>
      <w:r w:rsidRPr="009716E8">
        <w:rPr>
          <w:rFonts w:ascii="TH Sarabun New" w:hAnsi="TH Sarabun New" w:cs="TH Sarabun New"/>
        </w:rPr>
        <w:t xml:space="preserve"> </w:t>
      </w:r>
      <w:r w:rsidRPr="009716E8">
        <w:rPr>
          <w:rFonts w:ascii="TH Sarabun New" w:hAnsi="TH Sarabun New" w:cs="TH Sarabun New"/>
          <w:cs/>
        </w:rPr>
        <w:t xml:space="preserve">มาในตัว  นอกจากนี้ยังมีพอร์ตอเนกประสงค์เพิ่มขึ้นมาก </w:t>
      </w:r>
      <w:r w:rsidRPr="009716E8">
        <w:rPr>
          <w:rFonts w:ascii="TH Sarabun New" w:hAnsi="TH Sarabun New" w:cs="TH Sarabun New"/>
          <w:cs/>
        </w:rPr>
        <w:br/>
        <w:t>ใช้แรงดันไฟฟ้า 3.3 โวลต์</w:t>
      </w:r>
      <w:r w:rsidRPr="009716E8">
        <w:rPr>
          <w:rFonts w:ascii="TH Sarabun New" w:hAnsi="TH Sarabun New" w:cs="TH Sarabun New"/>
        </w:rPr>
        <w:t xml:space="preserve"> </w:t>
      </w:r>
      <w:r w:rsidRPr="009716E8">
        <w:rPr>
          <w:rFonts w:ascii="TH Sarabun New" w:hAnsi="TH Sarabun New" w:cs="TH Sarabun New"/>
          <w:cs/>
        </w:rPr>
        <w:t>ในโหมดหลับใช้กระแสไฟฟ้าเพียง 2.5 ไมโครแอมป์</w:t>
      </w:r>
      <w:r>
        <w:rPr>
          <w:rFonts w:ascii="TH Sarabun New" w:hAnsi="TH Sarabun New" w:cs="TH Sarabun New"/>
        </w:rPr>
        <w:t>[7]</w:t>
      </w:r>
    </w:p>
    <w:p w:rsidR="00F332A0" w:rsidRPr="009716E8" w:rsidRDefault="00F332A0" w:rsidP="00F332A0">
      <w:pPr>
        <w:tabs>
          <w:tab w:val="left" w:pos="270"/>
        </w:tabs>
        <w:rPr>
          <w:rFonts w:ascii="TH Sarabun New" w:hAnsi="TH Sarabun New" w:cs="TH Sarabun New"/>
          <w:sz w:val="24"/>
          <w:szCs w:val="24"/>
        </w:rPr>
      </w:pPr>
      <w:r w:rsidRPr="009716E8">
        <w:rPr>
          <w:rFonts w:ascii="TH Sarabun New" w:hAnsi="TH Sarabun New" w:cs="TH Sarabun New"/>
          <w:cs/>
        </w:rPr>
        <w:tab/>
      </w:r>
    </w:p>
    <w:p w:rsidR="00F332A0" w:rsidRPr="009716E8" w:rsidRDefault="00F332A0" w:rsidP="00F332A0">
      <w:pPr>
        <w:tabs>
          <w:tab w:val="left" w:pos="270"/>
        </w:tabs>
        <w:jc w:val="center"/>
        <w:rPr>
          <w:rFonts w:ascii="TH Sarabun New" w:hAnsi="TH Sarabun New" w:cs="TH Sarabun New"/>
          <w:sz w:val="24"/>
          <w:szCs w:val="24"/>
        </w:rPr>
      </w:pPr>
      <w:r w:rsidRPr="009716E8">
        <w:rPr>
          <w:rFonts w:ascii="TH Sarabun New" w:hAnsi="TH Sarabun New" w:cs="TH Sarabun New"/>
        </w:rPr>
        <w:lastRenderedPageBreak/>
        <w:fldChar w:fldCharType="begin"/>
      </w:r>
      <w:r w:rsidRPr="009716E8">
        <w:rPr>
          <w:rFonts w:ascii="TH Sarabun New" w:hAnsi="TH Sarabun New" w:cs="TH Sarabun New"/>
        </w:rPr>
        <w:instrText xml:space="preserve"> INCLUDEPICTURE "https://circuits4you.com/wp-content/uploads/2018/12/ESP32-Pinout.jpg" \* MERGEFORMATINET </w:instrText>
      </w:r>
      <w:r w:rsidRPr="009716E8">
        <w:rPr>
          <w:rFonts w:ascii="TH Sarabun New" w:hAnsi="TH Sarabun New" w:cs="TH Sarabun New"/>
        </w:rPr>
        <w:fldChar w:fldCharType="separate"/>
      </w:r>
      <w:r w:rsidRPr="009716E8">
        <w:rPr>
          <w:rFonts w:ascii="TH Sarabun New" w:hAnsi="TH Sarabun New" w:cs="TH Sarabun New"/>
        </w:rPr>
        <w:pict>
          <v:shape id="_x0000_i1026" type="#_x0000_t75" alt="ESP32 DevKit ESP32-WROOM GPIO Pinout | Circuits4you.com" style="width:255pt;height:157.8pt">
            <v:imagedata r:id="rId6" r:href="rId7"/>
          </v:shape>
        </w:pict>
      </w:r>
      <w:r w:rsidRPr="009716E8">
        <w:rPr>
          <w:rFonts w:ascii="TH Sarabun New" w:hAnsi="TH Sarabun New" w:cs="TH Sarabun New"/>
        </w:rPr>
        <w:fldChar w:fldCharType="end"/>
      </w:r>
    </w:p>
    <w:p w:rsidR="00F332A0" w:rsidRPr="009716E8" w:rsidRDefault="00F332A0" w:rsidP="00F332A0">
      <w:pPr>
        <w:tabs>
          <w:tab w:val="left" w:pos="270"/>
        </w:tabs>
        <w:rPr>
          <w:rFonts w:ascii="TH Sarabun New" w:hAnsi="TH Sarabun New" w:cs="TH Sarabun New"/>
          <w:sz w:val="24"/>
          <w:szCs w:val="24"/>
        </w:rPr>
      </w:pPr>
    </w:p>
    <w:p w:rsidR="00F332A0" w:rsidRPr="009716E8" w:rsidRDefault="00F332A0" w:rsidP="00F332A0">
      <w:pPr>
        <w:tabs>
          <w:tab w:val="left" w:pos="270"/>
        </w:tabs>
        <w:jc w:val="center"/>
        <w:rPr>
          <w:rFonts w:ascii="TH Sarabun New" w:hAnsi="TH Sarabun New" w:cs="TH Sarabun New" w:hint="cs"/>
          <w:sz w:val="24"/>
          <w:szCs w:val="24"/>
        </w:rPr>
      </w:pPr>
      <w:r w:rsidRPr="009716E8">
        <w:rPr>
          <w:rFonts w:ascii="TH Sarabun New" w:hAnsi="TH Sarabun New" w:cs="TH Sarabun New"/>
          <w:b/>
          <w:bCs/>
          <w:sz w:val="24"/>
          <w:szCs w:val="24"/>
          <w:cs/>
        </w:rPr>
        <w:t>รูปที่</w:t>
      </w:r>
      <w:r w:rsidRPr="009716E8">
        <w:rPr>
          <w:rFonts w:ascii="TH Sarabun New" w:hAnsi="TH Sarabun New" w:cs="TH Sarabun New"/>
          <w:sz w:val="24"/>
          <w:szCs w:val="24"/>
          <w:cs/>
        </w:rPr>
        <w:t xml:space="preserve"> </w:t>
      </w:r>
      <w:r>
        <w:rPr>
          <w:rFonts w:ascii="TH Sarabun New" w:hAnsi="TH Sarabun New" w:cs="TH Sarabun New" w:hint="cs"/>
          <w:sz w:val="24"/>
          <w:szCs w:val="24"/>
          <w:cs/>
        </w:rPr>
        <w:t>..</w:t>
      </w:r>
      <w:r w:rsidRPr="009716E8">
        <w:rPr>
          <w:rFonts w:ascii="TH Sarabun New" w:hAnsi="TH Sarabun New" w:cs="TH Sarabun New"/>
          <w:sz w:val="24"/>
          <w:szCs w:val="24"/>
          <w:cs/>
        </w:rPr>
        <w:t xml:space="preserve"> การใช้งานขาต่าง ๆ ของอีเอสพี 32 </w:t>
      </w:r>
      <w:r>
        <w:rPr>
          <w:rFonts w:ascii="TH Sarabun New" w:hAnsi="TH Sarabun New" w:cs="TH Sarabun New"/>
          <w:sz w:val="24"/>
          <w:szCs w:val="24"/>
          <w:cs/>
        </w:rPr>
        <w:br/>
      </w:r>
      <w:r w:rsidRPr="003C18D0">
        <w:rPr>
          <w:rFonts w:ascii="TH Sarabun New" w:hAnsi="TH Sarabun New" w:cs="TH Sarabun New" w:hint="cs"/>
          <w:b/>
          <w:bCs/>
          <w:sz w:val="24"/>
          <w:szCs w:val="24"/>
          <w:cs/>
        </w:rPr>
        <w:t>ที่มา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24"/>
          <w:szCs w:val="24"/>
        </w:rPr>
        <w:t xml:space="preserve">: </w:t>
      </w:r>
      <w:r w:rsidRPr="003C18D0">
        <w:rPr>
          <w:rFonts w:ascii="TH Sarabun New" w:hAnsi="TH Sarabun New" w:cs="TH Sarabun New"/>
          <w:sz w:val="24"/>
          <w:szCs w:val="24"/>
        </w:rPr>
        <w:t>https://circuits4you.com/2018/12/31/esp32-devkit-esp32-wroom-gpio-pinout/</w:t>
      </w:r>
    </w:p>
    <w:p w:rsidR="008E3177" w:rsidRDefault="008E3177"/>
    <w:p w:rsidR="006C1E2A" w:rsidRPr="006C1E2A" w:rsidRDefault="006C1E2A" w:rsidP="006C1E2A">
      <w:pPr>
        <w:jc w:val="thaiDistribute"/>
        <w:rPr>
          <w:rFonts w:ascii="TH Sarabun New" w:hAnsi="TH Sarabun New" w:cs="TH Sarabun New"/>
          <w:color w:val="000000" w:themeColor="text1"/>
          <w:sz w:val="28"/>
          <w:cs/>
        </w:rPr>
      </w:pPr>
      <w:bookmarkStart w:id="0" w:name="_GoBack"/>
      <w:bookmarkEnd w:id="0"/>
      <w:r w:rsidRPr="006C1E2A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 xml:space="preserve"> ไพทอน (</w:t>
      </w:r>
      <w:r w:rsidRPr="006C1E2A">
        <w:rPr>
          <w:rFonts w:ascii="TH Sarabun New" w:hAnsi="TH Sarabun New" w:cs="TH Sarabun New"/>
          <w:b/>
          <w:bCs/>
          <w:color w:val="000000" w:themeColor="text1"/>
          <w:sz w:val="28"/>
        </w:rPr>
        <w:t>Python)</w:t>
      </w:r>
    </w:p>
    <w:p w:rsidR="006C1E2A" w:rsidRDefault="006C1E2A" w:rsidP="006C1E2A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6C1E2A">
        <w:rPr>
          <w:rFonts w:ascii="TH Sarabun New" w:hAnsi="TH Sarabun New" w:cs="TH Sarabun New"/>
          <w:color w:val="000000" w:themeColor="text1"/>
          <w:sz w:val="28"/>
          <w:cs/>
        </w:rPr>
        <w:t>เป็นตัวแปลคำสั่งภาษาระดับสูง การออกแบบของภาษาไพทอนมุ่งเน้นให้ผู้โปรแกรมสามารถอ่านชุดคำสั่งได้โดยง่าย</w:t>
      </w:r>
      <w:r w:rsidRPr="006C1E2A">
        <w:rPr>
          <w:rFonts w:ascii="TH Sarabun New" w:hAnsi="TH Sarabun New" w:cs="TH Sarabun New"/>
          <w:color w:val="000000" w:themeColor="text1"/>
          <w:sz w:val="28"/>
          <w:cs/>
        </w:rPr>
        <w:br/>
        <w:t>ผ่านการใช้งานอักขระเว้นว่าง (</w:t>
      </w:r>
      <w:r w:rsidRPr="006C1E2A">
        <w:rPr>
          <w:rFonts w:ascii="TH Sarabun New" w:hAnsi="TH Sarabun New" w:cs="TH Sarabun New"/>
          <w:color w:val="000000" w:themeColor="text1"/>
          <w:sz w:val="28"/>
        </w:rPr>
        <w:t xml:space="preserve">whitespaces) </w:t>
      </w:r>
      <w:r w:rsidRPr="006C1E2A">
        <w:rPr>
          <w:rFonts w:ascii="TH Sarabun New" w:hAnsi="TH Sarabun New" w:cs="TH Sarabun New"/>
          <w:color w:val="000000" w:themeColor="text1"/>
          <w:sz w:val="28"/>
          <w:cs/>
        </w:rPr>
        <w:t xml:space="preserve">จำนวนมาก นอกจากนั้นการออกแบบภาษาไพทอนและการประยุกต์ใช้แนวคิดการเขียนโปรแกรมเชิงวัตถุในตัวภาษายังช่วยให้นักเขียนโปรแกรมสามารถเขียนโปรแกรมที่เป็นระเบียบ อ่านง่าย </w:t>
      </w:r>
      <w:r w:rsidRPr="006C1E2A">
        <w:rPr>
          <w:rFonts w:ascii="TH Sarabun New" w:hAnsi="TH Sarabun New" w:cs="TH Sarabun New"/>
          <w:color w:val="000000" w:themeColor="text1"/>
          <w:sz w:val="28"/>
          <w:cs/>
        </w:rPr>
        <w:br/>
        <w:t xml:space="preserve">มีขนาดเล็ก และง่ายต่อการบำรุง </w:t>
      </w:r>
      <w:r w:rsidR="00047EAA">
        <w:rPr>
          <w:rFonts w:ascii="TH Sarabun New" w:hAnsi="TH Sarabun New" w:cs="TH Sarabun New" w:hint="cs"/>
          <w:color w:val="000000" w:themeColor="text1"/>
          <w:sz w:val="28"/>
          <w:cs/>
        </w:rPr>
        <w:t xml:space="preserve"> </w:t>
      </w:r>
      <w:r w:rsidRPr="006C1E2A">
        <w:rPr>
          <w:rFonts w:ascii="TH Sarabun New" w:hAnsi="TH Sarabun New" w:cs="TH Sarabun New"/>
          <w:color w:val="000000" w:themeColor="text1"/>
          <w:sz w:val="28"/>
          <w:cs/>
        </w:rPr>
        <w:t>ไพทอนเป็นภาษาแบบไดนามิกพร้อมตัวเก็บขยะ ไพทอนรองรับกระบวนทัศน์การเขียนโปรแกรมหลายรูปแบบ ซึ่งรวมถึงแต่ไม่จำกัดเพียงการเขียนโปรแกรมตามลำดับขั้น การเขียนโปรแกรมเชิงวัตถุ หรือการเขียนโปรแกรมเชิงฟังก์ชัน นอกจากนี้ไพทอนเป็นภาษาที่มักถูกอธิบายว่าเป็นภาษาโปรแกรมแบบ "มาพร้อมถ่าน" (</w:t>
      </w:r>
      <w:r w:rsidRPr="006C1E2A">
        <w:rPr>
          <w:rFonts w:ascii="TH Sarabun New" w:hAnsi="TH Sarabun New" w:cs="TH Sarabun New"/>
          <w:color w:val="000000" w:themeColor="text1"/>
          <w:sz w:val="28"/>
        </w:rPr>
        <w:t xml:space="preserve">batteries included) </w:t>
      </w:r>
      <w:r w:rsidRPr="006C1E2A">
        <w:rPr>
          <w:rFonts w:ascii="TH Sarabun New" w:hAnsi="TH Sarabun New" w:cs="TH Sarabun New"/>
          <w:color w:val="000000" w:themeColor="text1"/>
          <w:sz w:val="28"/>
          <w:cs/>
        </w:rPr>
        <w:t>กล่าวคือไพทอนมาพร้อมกับไลบรารีมาตรฐานจำนวนมาก เช่นโครงสร้างข้อมูลแบบซับซ้อน และไลบรารีสำหรับคณิตศาสตร์</w:t>
      </w:r>
      <w:r w:rsidR="00047EAA">
        <w:rPr>
          <w:rFonts w:ascii="TH Sarabun New" w:hAnsi="TH Sarabun New" w:cs="TH Sarabun New" w:hint="cs"/>
          <w:color w:val="000000" w:themeColor="text1"/>
          <w:sz w:val="28"/>
          <w:cs/>
        </w:rPr>
        <w:t xml:space="preserve"> </w:t>
      </w:r>
      <w:r w:rsidRPr="006C1E2A">
        <w:rPr>
          <w:rFonts w:ascii="TH Sarabun New" w:hAnsi="TH Sarabun New" w:cs="TH Sarabun New"/>
          <w:color w:val="000000" w:themeColor="text1"/>
          <w:sz w:val="28"/>
          <w:cs/>
        </w:rPr>
        <w:t>ไพทอนมักถูกมองว่าเป็นภาษาที่สร้างต่อจากภาษา</w:t>
      </w:r>
      <w:r>
        <w:rPr>
          <w:rFonts w:ascii="TH Sarabun New" w:hAnsi="TH Sarabun New" w:cs="TH Sarabun New" w:hint="cs"/>
          <w:color w:val="000000" w:themeColor="text1"/>
          <w:sz w:val="28"/>
          <w:cs/>
        </w:rPr>
        <w:t>เอบีซี</w:t>
      </w:r>
      <w:r w:rsidRPr="006C1E2A">
        <w:rPr>
          <w:rFonts w:ascii="TH Sarabun New" w:hAnsi="TH Sarabun New" w:cs="TH Sarabun New"/>
          <w:color w:val="000000" w:themeColor="text1"/>
          <w:sz w:val="28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28"/>
        </w:rPr>
        <w:t>(</w:t>
      </w:r>
      <w:r w:rsidRPr="006C1E2A">
        <w:rPr>
          <w:rFonts w:ascii="TH Sarabun New" w:hAnsi="TH Sarabun New" w:cs="TH Sarabun New"/>
          <w:color w:val="000000" w:themeColor="text1"/>
          <w:sz w:val="28"/>
        </w:rPr>
        <w:t>ABC</w:t>
      </w:r>
      <w:r>
        <w:rPr>
          <w:rFonts w:ascii="TH Sarabun New" w:hAnsi="TH Sarabun New" w:cs="TH Sarabun New"/>
          <w:color w:val="000000" w:themeColor="text1"/>
          <w:sz w:val="28"/>
        </w:rPr>
        <w:t>)</w:t>
      </w:r>
      <w:r w:rsidRPr="006C1E2A">
        <w:rPr>
          <w:rFonts w:ascii="TH Sarabun New" w:hAnsi="TH Sarabun New" w:cs="TH Sarabun New"/>
          <w:color w:val="000000" w:themeColor="text1"/>
          <w:sz w:val="28"/>
        </w:rPr>
        <w:t xml:space="preserve"> </w:t>
      </w:r>
      <w:r w:rsidRPr="006C1E2A">
        <w:rPr>
          <w:rFonts w:ascii="TH Sarabun New" w:hAnsi="TH Sarabun New" w:cs="TH Sarabun New"/>
          <w:color w:val="000000" w:themeColor="text1"/>
          <w:sz w:val="28"/>
          <w:cs/>
        </w:rPr>
        <w:t>โดยไพทอน 2.0 ซึ่งออกเผยแพร่เมื่อ พ.ศ. 2543 มาพร้อมกับเครื่องมือสำหรับการเขียนโปรแกรมจำนวหนึ่ง อย่างเช่นตัวสร้างแถวรายการ (</w:t>
      </w:r>
      <w:r w:rsidRPr="006C1E2A">
        <w:rPr>
          <w:rFonts w:ascii="TH Sarabun New" w:hAnsi="TH Sarabun New" w:cs="TH Sarabun New"/>
          <w:color w:val="000000" w:themeColor="text1"/>
          <w:sz w:val="28"/>
        </w:rPr>
        <w:t>list comprehension)</w:t>
      </w:r>
    </w:p>
    <w:p w:rsidR="00047EAA" w:rsidRDefault="00047EAA" w:rsidP="006C1E2A">
      <w:pPr>
        <w:ind w:firstLine="720"/>
        <w:jc w:val="thaiDistribute"/>
        <w:rPr>
          <w:rFonts w:ascii="TH Sarabun New" w:hAnsi="TH Sarabun New" w:cs="TH Sarabun New" w:hint="cs"/>
          <w:color w:val="000000" w:themeColor="text1"/>
          <w:sz w:val="28"/>
        </w:rPr>
      </w:pPr>
    </w:p>
    <w:p w:rsidR="00047EAA" w:rsidRDefault="00047EAA" w:rsidP="00047EAA">
      <w:pPr>
        <w:ind w:firstLine="720"/>
        <w:jc w:val="center"/>
        <w:rPr>
          <w:rFonts w:ascii="TH Sarabun New" w:hAnsi="TH Sarabun New" w:cs="TH Sarabun New" w:hint="cs"/>
          <w:color w:val="000000" w:themeColor="text1"/>
          <w:sz w:val="28"/>
        </w:rPr>
      </w:pPr>
      <w:r>
        <w:rPr>
          <w:noProof/>
        </w:rPr>
        <w:drawing>
          <wp:inline distT="0" distB="0" distL="0" distR="0">
            <wp:extent cx="4427837" cy="1310640"/>
            <wp:effectExtent l="0" t="0" r="0" b="3810"/>
            <wp:docPr id="1" name="รูปภาพ 1" descr="Python logo and wordmar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logo and wordmark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408" cy="131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EAA" w:rsidRPr="009716E8" w:rsidRDefault="00047EAA" w:rsidP="00047EAA">
      <w:pPr>
        <w:tabs>
          <w:tab w:val="left" w:pos="270"/>
        </w:tabs>
        <w:jc w:val="center"/>
        <w:rPr>
          <w:rFonts w:ascii="TH Sarabun New" w:hAnsi="TH Sarabun New" w:cs="TH Sarabun New" w:hint="cs"/>
          <w:sz w:val="24"/>
          <w:szCs w:val="24"/>
        </w:rPr>
      </w:pPr>
      <w:r w:rsidRPr="009716E8">
        <w:rPr>
          <w:rFonts w:ascii="TH Sarabun New" w:hAnsi="TH Sarabun New" w:cs="TH Sarabun New"/>
          <w:b/>
          <w:bCs/>
          <w:sz w:val="24"/>
          <w:szCs w:val="24"/>
          <w:cs/>
        </w:rPr>
        <w:t>รูปที่</w:t>
      </w:r>
      <w:r w:rsidRPr="009716E8">
        <w:rPr>
          <w:rFonts w:ascii="TH Sarabun New" w:hAnsi="TH Sarabun New" w:cs="TH Sarabun New"/>
          <w:sz w:val="24"/>
          <w:szCs w:val="24"/>
          <w:cs/>
        </w:rPr>
        <w:t xml:space="preserve"> </w:t>
      </w:r>
      <w:r>
        <w:rPr>
          <w:rFonts w:ascii="TH Sarabun New" w:hAnsi="TH Sarabun New" w:cs="TH Sarabun New" w:hint="cs"/>
          <w:sz w:val="24"/>
          <w:szCs w:val="24"/>
          <w:cs/>
        </w:rPr>
        <w:t>..</w:t>
      </w:r>
      <w:r w:rsidRPr="009716E8">
        <w:rPr>
          <w:rFonts w:ascii="TH Sarabun New" w:hAnsi="TH Sarabun New" w:cs="TH Sarabun New"/>
          <w:sz w:val="24"/>
          <w:szCs w:val="24"/>
          <w:cs/>
        </w:rPr>
        <w:t xml:space="preserve"> </w:t>
      </w:r>
      <w:r>
        <w:rPr>
          <w:rFonts w:ascii="TH Sarabun New" w:hAnsi="TH Sarabun New" w:cs="TH Sarabun New" w:hint="cs"/>
          <w:sz w:val="24"/>
          <w:szCs w:val="24"/>
          <w:cs/>
        </w:rPr>
        <w:t>ภาษาไพทอน</w:t>
      </w:r>
      <w:r w:rsidRPr="009716E8">
        <w:rPr>
          <w:rFonts w:ascii="TH Sarabun New" w:hAnsi="TH Sarabun New" w:cs="TH Sarabun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24"/>
          <w:szCs w:val="24"/>
          <w:cs/>
        </w:rPr>
        <w:br/>
      </w:r>
      <w:r w:rsidRPr="003C18D0">
        <w:rPr>
          <w:rFonts w:ascii="TH Sarabun New" w:hAnsi="TH Sarabun New" w:cs="TH Sarabun New" w:hint="cs"/>
          <w:b/>
          <w:bCs/>
          <w:sz w:val="24"/>
          <w:szCs w:val="24"/>
          <w:cs/>
        </w:rPr>
        <w:t>ที่มา</w:t>
      </w:r>
      <w:r>
        <w:rPr>
          <w:rFonts w:ascii="TH Sarabun New" w:hAnsi="TH Sarabun New" w:cs="TH Sarabun New" w:hint="cs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24"/>
          <w:szCs w:val="24"/>
        </w:rPr>
        <w:t xml:space="preserve">: </w:t>
      </w:r>
      <w:r w:rsidRPr="00047EAA">
        <w:rPr>
          <w:rFonts w:ascii="TH SarabunPSK" w:hAnsi="TH SarabunPSK" w:cs="TH SarabunPSK"/>
          <w:color w:val="000000" w:themeColor="text1"/>
          <w:sz w:val="24"/>
          <w:szCs w:val="24"/>
        </w:rPr>
        <w:t>https://th.wikipedia.org/wiki</w:t>
      </w:r>
      <w:r w:rsidRPr="00047EAA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/ไพทอน</w:t>
      </w:r>
      <w:r w:rsidRPr="00047EAA">
        <w:rPr>
          <w:rFonts w:ascii="TH SarabunPSK" w:hAnsi="TH SarabunPSK" w:cs="TH SarabunPSK"/>
          <w:color w:val="000000" w:themeColor="text1"/>
          <w:sz w:val="24"/>
          <w:szCs w:val="24"/>
        </w:rPr>
        <w:t>_(</w:t>
      </w:r>
      <w:r w:rsidRPr="00047EAA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ภาษาโปรแกรม</w:t>
      </w:r>
      <w:r w:rsidRPr="00047EAA">
        <w:rPr>
          <w:rFonts w:ascii="TH SarabunPSK" w:hAnsi="TH SarabunPSK" w:cs="TH SarabunPSK"/>
          <w:color w:val="000000" w:themeColor="text1"/>
          <w:sz w:val="24"/>
          <w:szCs w:val="24"/>
        </w:rPr>
        <w:t>)</w:t>
      </w:r>
    </w:p>
    <w:p w:rsidR="00047EAA" w:rsidRPr="00047EAA" w:rsidRDefault="00047EAA" w:rsidP="00047EAA">
      <w:pPr>
        <w:ind w:firstLine="720"/>
        <w:jc w:val="center"/>
        <w:rPr>
          <w:rFonts w:ascii="TH Sarabun New" w:hAnsi="TH Sarabun New" w:cs="TH Sarabun New" w:hint="cs"/>
          <w:color w:val="000000" w:themeColor="text1"/>
          <w:sz w:val="28"/>
        </w:rPr>
      </w:pPr>
    </w:p>
    <w:p w:rsidR="006C1E2A" w:rsidRPr="006C1E2A" w:rsidRDefault="006C1E2A" w:rsidP="006C1E2A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6C1E2A">
        <w:rPr>
          <w:rFonts w:ascii="TH Sarabun New" w:hAnsi="TH Sarabun New" w:cs="TH Sarabun New"/>
          <w:color w:val="000000" w:themeColor="text1"/>
          <w:sz w:val="28"/>
          <w:cs/>
        </w:rPr>
        <w:lastRenderedPageBreak/>
        <w:t>ไพทอนรุ่น 3.0 เป็นไพทอนรุ่นที่ได้รับการปรับปรุงและแก้ไขจำนวนมาก ทว่าความเปลี่ยนแปลง</w:t>
      </w:r>
      <w:r>
        <w:rPr>
          <w:rFonts w:ascii="TH Sarabun New" w:hAnsi="TH Sarabun New" w:cs="TH Sarabun New" w:hint="cs"/>
          <w:color w:val="000000" w:themeColor="text1"/>
          <w:sz w:val="28"/>
          <w:cs/>
        </w:rPr>
        <w:t>ใ</w:t>
      </w:r>
      <w:r w:rsidRPr="006C1E2A">
        <w:rPr>
          <w:rFonts w:ascii="TH Sarabun New" w:hAnsi="TH Sarabun New" w:cs="TH Sarabun New"/>
          <w:color w:val="000000" w:themeColor="text1"/>
          <w:sz w:val="28"/>
          <w:cs/>
        </w:rPr>
        <w:t>นไพทอน 3 นั้นเป็นการเปลี่ยนแปลงที่ไม่เข้ากันแบบย้อนหลัง กล่าวคือชุดคำสั่งที่เขียนสำหรับไพทอน 2 อาจไม่ทำงานตามปกติเมื่อสั่งให้ทำงานบนตัวแปลภาษาของไพทอน 3</w:t>
      </w:r>
      <w:r>
        <w:rPr>
          <w:rFonts w:ascii="TH Sarabun New" w:hAnsi="TH Sarabun New" w:cs="TH Sarabun New" w:hint="cs"/>
          <w:color w:val="000000" w:themeColor="text1"/>
          <w:sz w:val="28"/>
          <w:cs/>
        </w:rPr>
        <w:t xml:space="preserve"> ส่วน</w:t>
      </w:r>
      <w:r w:rsidRPr="006C1E2A">
        <w:rPr>
          <w:rFonts w:ascii="TH Sarabun New" w:hAnsi="TH Sarabun New" w:cs="TH Sarabun New"/>
          <w:color w:val="000000" w:themeColor="text1"/>
          <w:sz w:val="28"/>
          <w:cs/>
        </w:rPr>
        <w:t>ไพทอนรุ่น 2.0 หมดการสนับสนุนอย่างเป็นทางการใน พ.ศ. 2563 โดยการหมดการสนับสนุนนี้ถูกวางแผนตั้งแต่ พ.ศ. 2558 และไพทอนรุ่น 2.7.18 เป็นไพทอนรุ่น 2.7 และรุ่นตระกูล 2.0 ตัวสุดท้ายที่ออกเผยแพร่ โดยหลังจากนี้จะไม่มีการสนับสนุนความปลอดภัยหรือการปรับปรุงอื่นใดเพิ่มเติมสำหรับภาษาไพทอนรุ่น 2.0 อีก</w:t>
      </w:r>
      <w:r w:rsidR="00047EAA">
        <w:rPr>
          <w:rFonts w:ascii="TH Sarabun New" w:hAnsi="TH Sarabun New" w:cs="TH Sarabun New" w:hint="cs"/>
          <w:color w:val="000000" w:themeColor="text1"/>
          <w:sz w:val="28"/>
          <w:cs/>
        </w:rPr>
        <w:t xml:space="preserve"> ตัวแปลคำสั่ง</w:t>
      </w:r>
      <w:r w:rsidRPr="006C1E2A">
        <w:rPr>
          <w:rFonts w:ascii="TH Sarabun New" w:hAnsi="TH Sarabun New" w:cs="TH Sarabun New"/>
          <w:color w:val="000000" w:themeColor="text1"/>
          <w:sz w:val="28"/>
          <w:cs/>
        </w:rPr>
        <w:t>ของภาษาไพทอนสามารถใช้งานได้บนหลายระบบปฏิบัติการ ชุมชนนักพัฒนาโปรแกรมของไพทอนร่วมกันดูแลโครงการซีไพทอนโดยมีมูลนิธิซอฟต์แวร์ไพทอนซึ่งเป็นองค์กรไม่แสวงผลกำไร ทำหน้าที่ดูแลและจัดการทรัพยากรสำหรับการพัฒนาไพทอนและซีไพทอน</w:t>
      </w:r>
      <w:r w:rsidR="00047EAA">
        <w:rPr>
          <w:rFonts w:ascii="TH Sarabun New" w:hAnsi="TH Sarabun New" w:cs="TH Sarabun New"/>
          <w:color w:val="000000" w:themeColor="text1"/>
          <w:sz w:val="28"/>
        </w:rPr>
        <w:t xml:space="preserve"> [1]</w:t>
      </w:r>
    </w:p>
    <w:p w:rsidR="006C1E2A" w:rsidRPr="006C1E2A" w:rsidRDefault="006C1E2A">
      <w:pPr>
        <w:rPr>
          <w:rFonts w:ascii="TH Sarabun New" w:hAnsi="TH Sarabun New" w:cs="TH Sarabun New"/>
        </w:rPr>
      </w:pPr>
    </w:p>
    <w:p w:rsidR="006C1E2A" w:rsidRDefault="006C1E2A"/>
    <w:p w:rsidR="006C1E2A" w:rsidRDefault="006C1E2A">
      <w:r>
        <w:br w:type="page"/>
      </w:r>
    </w:p>
    <w:p w:rsidR="006C1E2A" w:rsidRDefault="006C1E2A" w:rsidP="006C1E2A">
      <w:pPr>
        <w:spacing w:after="0" w:line="240" w:lineRule="auto"/>
        <w:rPr>
          <w:rFonts w:ascii="TH Sarabun New" w:eastAsia="Cordia New" w:hAnsi="TH Sarabun New" w:cs="TH Sarabun New"/>
          <w:b/>
          <w:bCs/>
          <w:sz w:val="36"/>
          <w:szCs w:val="36"/>
        </w:rPr>
      </w:pPr>
      <w:r w:rsidRPr="006C1E2A">
        <w:rPr>
          <w:rFonts w:ascii="TH Sarabun New" w:eastAsia="Cordia New" w:hAnsi="TH Sarabun New" w:cs="TH Sarabun New" w:hint="cs"/>
          <w:b/>
          <w:bCs/>
          <w:sz w:val="36"/>
          <w:szCs w:val="36"/>
          <w:cs/>
        </w:rPr>
        <w:lastRenderedPageBreak/>
        <w:t>อ้างอิง</w:t>
      </w:r>
    </w:p>
    <w:p w:rsidR="006C1E2A" w:rsidRPr="00296837" w:rsidRDefault="00047EAA" w:rsidP="00296837">
      <w:pPr>
        <w:tabs>
          <w:tab w:val="left" w:pos="360"/>
        </w:tabs>
        <w:ind w:left="420" w:hanging="420"/>
        <w:rPr>
          <w:rFonts w:ascii="TH SarabunPSK" w:hAnsi="TH SarabunPSK" w:cs="TH SarabunPSK" w:hint="cs"/>
          <w:color w:val="000000" w:themeColor="text1"/>
          <w:sz w:val="28"/>
          <w:cs/>
        </w:rPr>
      </w:pPr>
      <w:r w:rsidRPr="00E767CC">
        <w:rPr>
          <w:rFonts w:ascii="TH SarabunPSK" w:hAnsi="TH SarabunPSK" w:cs="TH SarabunPSK"/>
          <w:color w:val="000000" w:themeColor="text1"/>
          <w:sz w:val="28"/>
        </w:rPr>
        <w:t>[1</w:t>
      </w:r>
      <w:r>
        <w:rPr>
          <w:rFonts w:ascii="TH SarabunPSK" w:hAnsi="TH SarabunPSK" w:cs="TH SarabunPSK"/>
          <w:color w:val="000000" w:themeColor="text1"/>
          <w:sz w:val="28"/>
        </w:rPr>
        <w:t>]</w:t>
      </w:r>
      <w:r>
        <w:rPr>
          <w:rFonts w:ascii="TH SarabunPSK" w:hAnsi="TH SarabunPSK" w:cs="TH SarabunPSK"/>
          <w:color w:val="000000" w:themeColor="text1"/>
          <w:sz w:val="28"/>
        </w:rPr>
        <w:tab/>
        <w:t xml:space="preserve"> </w:t>
      </w:r>
      <w:r w:rsidRPr="00FB72A1">
        <w:rPr>
          <w:rFonts w:ascii="TH SarabunPSK" w:hAnsi="TH SarabunPSK" w:cs="TH SarabunPSK"/>
          <w:color w:val="000000" w:themeColor="text1"/>
          <w:sz w:val="28"/>
          <w:cs/>
        </w:rPr>
        <w:t>อาสาสมัครวิ</w:t>
      </w:r>
      <w:proofErr w:type="spellStart"/>
      <w:r w:rsidRPr="00FB72A1">
        <w:rPr>
          <w:rFonts w:ascii="TH SarabunPSK" w:hAnsi="TH SarabunPSK" w:cs="TH SarabunPSK"/>
          <w:color w:val="000000" w:themeColor="text1"/>
          <w:sz w:val="28"/>
          <w:cs/>
        </w:rPr>
        <w:t>กิ</w:t>
      </w:r>
      <w:proofErr w:type="spellEnd"/>
      <w:r w:rsidRPr="00FB72A1">
        <w:rPr>
          <w:rFonts w:ascii="TH SarabunPSK" w:hAnsi="TH SarabunPSK" w:cs="TH SarabunPSK"/>
          <w:color w:val="000000" w:themeColor="text1"/>
          <w:sz w:val="28"/>
          <w:cs/>
        </w:rPr>
        <w:t>พีเดีย</w:t>
      </w:r>
      <w:r w:rsidRPr="009B1230">
        <w:rPr>
          <w:rFonts w:ascii="TH SarabunPSK" w:hAnsi="TH SarabunPSK" w:cs="TH SarabunPSK"/>
          <w:color w:val="000000" w:themeColor="text1"/>
          <w:sz w:val="28"/>
          <w:cs/>
        </w:rPr>
        <w:t xml:space="preserve">. </w:t>
      </w:r>
      <w:r w:rsidR="00296837">
        <w:rPr>
          <w:rFonts w:ascii="TH SarabunPSK" w:hAnsi="TH SarabunPSK" w:cs="TH SarabunPSK"/>
          <w:color w:val="000000" w:themeColor="text1"/>
          <w:sz w:val="28"/>
        </w:rPr>
        <w:t>(</w:t>
      </w:r>
      <w:r w:rsidRPr="009B1230">
        <w:rPr>
          <w:rFonts w:ascii="TH SarabunPSK" w:hAnsi="TH SarabunPSK" w:cs="TH SarabunPSK"/>
          <w:color w:val="000000" w:themeColor="text1"/>
          <w:sz w:val="28"/>
          <w:cs/>
        </w:rPr>
        <w:t>256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5</w:t>
      </w:r>
      <w:r w:rsidR="00296837">
        <w:rPr>
          <w:rFonts w:ascii="TH SarabunPSK" w:hAnsi="TH SarabunPSK" w:cs="TH SarabunPSK"/>
          <w:color w:val="000000" w:themeColor="text1"/>
          <w:sz w:val="28"/>
        </w:rPr>
        <w:t>)</w:t>
      </w:r>
      <w:r w:rsidRPr="009B1230">
        <w:rPr>
          <w:rFonts w:ascii="TH SarabunPSK" w:hAnsi="TH SarabunPSK" w:cs="TH SarabunPSK"/>
          <w:color w:val="000000" w:themeColor="text1"/>
          <w:sz w:val="28"/>
          <w:cs/>
        </w:rPr>
        <w:t xml:space="preserve">. </w:t>
      </w:r>
      <w:r w:rsidR="00296837" w:rsidRPr="00FB72A1">
        <w:rPr>
          <w:rFonts w:ascii="TH SarabunPSK" w:hAnsi="TH SarabunPSK" w:cs="TH SarabunPSK"/>
          <w:color w:val="000000" w:themeColor="text1"/>
          <w:sz w:val="28"/>
          <w:cs/>
        </w:rPr>
        <w:t>ไพทอน (ภาษาโปรแกรม)</w:t>
      </w:r>
      <w:r w:rsidR="00296837" w:rsidRPr="009B1230">
        <w:rPr>
          <w:rFonts w:ascii="TH SarabunPSK" w:hAnsi="TH SarabunPSK" w:cs="TH SarabunPSK"/>
          <w:color w:val="000000" w:themeColor="text1"/>
          <w:sz w:val="28"/>
        </w:rPr>
        <w:t>.</w:t>
      </w:r>
      <w:r w:rsidRPr="009B1230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="00296837">
        <w:rPr>
          <w:rFonts w:ascii="TH SarabunPSK" w:hAnsi="TH SarabunPSK" w:cs="TH SarabunPSK"/>
          <w:color w:val="000000" w:themeColor="text1"/>
          <w:sz w:val="28"/>
        </w:rPr>
        <w:br/>
        <w:t xml:space="preserve"> </w:t>
      </w:r>
      <w:r w:rsidR="00296837">
        <w:rPr>
          <w:rFonts w:ascii="TH SarabunPSK" w:hAnsi="TH SarabunPSK" w:cs="TH SarabunPSK"/>
          <w:color w:val="000000" w:themeColor="text1"/>
          <w:sz w:val="28"/>
        </w:rPr>
        <w:tab/>
      </w:r>
      <w:r w:rsidRPr="00FB72A1">
        <w:rPr>
          <w:rFonts w:ascii="TH SarabunPSK" w:hAnsi="TH SarabunPSK" w:cs="TH SarabunPSK"/>
          <w:color w:val="000000" w:themeColor="text1"/>
          <w:sz w:val="28"/>
        </w:rPr>
        <w:t>https://th.wikipedia.org/wiki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/ไพทอน</w:t>
      </w:r>
      <w:r>
        <w:rPr>
          <w:rFonts w:ascii="TH SarabunPSK" w:hAnsi="TH SarabunPSK" w:cs="TH SarabunPSK"/>
          <w:color w:val="000000" w:themeColor="text1"/>
          <w:sz w:val="28"/>
        </w:rPr>
        <w:t>_(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ภาษาโปรแกรม</w:t>
      </w:r>
      <w:r w:rsidRPr="00FB72A1">
        <w:rPr>
          <w:rFonts w:ascii="TH SarabunPSK" w:hAnsi="TH SarabunPSK" w:cs="TH SarabunPSK"/>
          <w:color w:val="000000" w:themeColor="text1"/>
          <w:sz w:val="28"/>
        </w:rPr>
        <w:t>)</w:t>
      </w:r>
    </w:p>
    <w:p w:rsidR="006C1E2A" w:rsidRPr="006C1E2A" w:rsidRDefault="006C1E2A" w:rsidP="006C1E2A">
      <w:pPr>
        <w:spacing w:after="0" w:line="240" w:lineRule="auto"/>
        <w:rPr>
          <w:rFonts w:ascii="Cordia New" w:eastAsia="Cordia New" w:hAnsi="Cordia New" w:cs="Cordia New"/>
          <w:sz w:val="28"/>
        </w:rPr>
      </w:pPr>
      <w:r w:rsidRPr="006C1E2A">
        <w:rPr>
          <w:rFonts w:ascii="TH Sarabun New" w:eastAsia="Cordia New" w:hAnsi="TH Sarabun New" w:cs="TH Sarabun New"/>
          <w:sz w:val="28"/>
        </w:rPr>
        <w:t>[5]</w:t>
      </w:r>
      <w:r>
        <w:rPr>
          <w:rFonts w:ascii="TH Sarabun New" w:eastAsia="Cordia New" w:hAnsi="TH Sarabun New" w:cs="TH Sarabun New" w:hint="cs"/>
          <w:sz w:val="28"/>
          <w:cs/>
        </w:rPr>
        <w:t xml:space="preserve">    </w:t>
      </w:r>
      <w:r w:rsidRPr="006C1E2A">
        <w:rPr>
          <w:rFonts w:ascii="TH Sarabun New" w:eastAsia="Cordia New" w:hAnsi="TH Sarabun New" w:cs="TH Sarabun New"/>
          <w:sz w:val="28"/>
          <w:cs/>
        </w:rPr>
        <w:t xml:space="preserve">ลองดู </w:t>
      </w:r>
      <w:proofErr w:type="spellStart"/>
      <w:r w:rsidRPr="006C1E2A">
        <w:rPr>
          <w:rFonts w:ascii="TH Sarabun New" w:eastAsia="Cordia New" w:hAnsi="TH Sarabun New" w:cs="TH Sarabun New"/>
          <w:sz w:val="28"/>
          <w:cs/>
        </w:rPr>
        <w:t>ดิ</w:t>
      </w:r>
      <w:proofErr w:type="spellEnd"/>
      <w:r w:rsidRPr="006C1E2A">
        <w:rPr>
          <w:rFonts w:ascii="TH Sarabun New" w:eastAsia="Cordia New" w:hAnsi="TH Sarabun New" w:cs="TH Sarabun New"/>
          <w:sz w:val="28"/>
          <w:cs/>
        </w:rPr>
        <w:t>กช์.  (</w:t>
      </w:r>
      <w:r w:rsidRPr="006C1E2A">
        <w:rPr>
          <w:rFonts w:ascii="TH Sarabun New" w:eastAsia="Cordia New" w:hAnsi="TH Sarabun New" w:cs="TH Sarabun New"/>
          <w:sz w:val="28"/>
        </w:rPr>
        <w:t>2549)</w:t>
      </w:r>
      <w:r w:rsidRPr="006C1E2A">
        <w:rPr>
          <w:rFonts w:ascii="TH Sarabun New" w:eastAsia="Cordia New" w:hAnsi="TH Sarabun New" w:cs="TH Sarabun New"/>
          <w:sz w:val="28"/>
          <w:cs/>
        </w:rPr>
        <w:t xml:space="preserve">. </w:t>
      </w:r>
      <w:r w:rsidRPr="006C1E2A">
        <w:rPr>
          <w:rFonts w:ascii="TH Sarabun New" w:eastAsia="Cordia New" w:hAnsi="TH Sarabun New" w:cs="TH Sarabun New"/>
          <w:sz w:val="28"/>
        </w:rPr>
        <w:t xml:space="preserve">Upload. </w:t>
      </w:r>
      <w:r w:rsidRPr="006C1E2A">
        <w:rPr>
          <w:rFonts w:ascii="TH Sarabun New" w:eastAsia="Cordia New" w:hAnsi="TH Sarabun New" w:cs="TH Sarabun New"/>
          <w:sz w:val="28"/>
        </w:rPr>
        <w:br/>
      </w:r>
      <w:r>
        <w:rPr>
          <w:rFonts w:ascii="TH Sarabun New" w:eastAsia="Cordia New" w:hAnsi="TH Sarabun New" w:cs="TH Sarabun New" w:hint="cs"/>
          <w:sz w:val="28"/>
          <w:cs/>
        </w:rPr>
        <w:t xml:space="preserve"> </w:t>
      </w:r>
      <w:r>
        <w:rPr>
          <w:rFonts w:ascii="TH Sarabun New" w:eastAsia="Cordia New" w:hAnsi="TH Sarabun New" w:cs="TH Sarabun New"/>
          <w:sz w:val="28"/>
          <w:cs/>
        </w:rPr>
        <w:tab/>
      </w:r>
      <w:hyperlink r:id="rId9" w:history="1">
        <w:r w:rsidRPr="006C1E2A">
          <w:rPr>
            <w:rStyle w:val="a3"/>
            <w:rFonts w:ascii="TH Sarabun New" w:eastAsia="Cordia New" w:hAnsi="TH Sarabun New" w:cs="TH Sarabun New"/>
            <w:color w:val="auto"/>
            <w:sz w:val="28"/>
            <w:u w:val="none"/>
          </w:rPr>
          <w:t>https://dict.longdo.com/search/upload</w:t>
        </w:r>
      </w:hyperlink>
      <w:r w:rsidRPr="006C1E2A">
        <w:rPr>
          <w:rFonts w:ascii="TH Sarabun New" w:eastAsia="Cordia New" w:hAnsi="TH Sarabun New" w:cs="TH Sarabun New"/>
          <w:sz w:val="28"/>
        </w:rPr>
        <w:t>.</w:t>
      </w:r>
    </w:p>
    <w:p w:rsidR="006C1E2A" w:rsidRPr="006C1E2A" w:rsidRDefault="006C1E2A" w:rsidP="006C1E2A">
      <w:pPr>
        <w:tabs>
          <w:tab w:val="left" w:pos="284"/>
        </w:tabs>
        <w:spacing w:after="0" w:line="240" w:lineRule="auto"/>
        <w:jc w:val="thaiDistribute"/>
        <w:rPr>
          <w:rFonts w:ascii="TH Sarabun New" w:eastAsia="Cordia New" w:hAnsi="TH Sarabun New" w:cs="TH Sarabun New"/>
          <w:sz w:val="28"/>
        </w:rPr>
      </w:pPr>
      <w:r w:rsidRPr="006C1E2A">
        <w:rPr>
          <w:rFonts w:ascii="TH Sarabun New" w:eastAsia="Cordia New" w:hAnsi="TH Sarabun New" w:cs="TH Sarabun New"/>
          <w:sz w:val="28"/>
        </w:rPr>
        <w:t>[7]</w:t>
      </w:r>
      <w:r>
        <w:rPr>
          <w:rFonts w:ascii="TH Sarabun New" w:eastAsia="Cordia New" w:hAnsi="TH Sarabun New" w:cs="TH Sarabun New" w:hint="cs"/>
          <w:sz w:val="28"/>
          <w:cs/>
        </w:rPr>
        <w:t xml:space="preserve">    </w:t>
      </w:r>
      <w:proofErr w:type="spellStart"/>
      <w:r w:rsidRPr="006C1E2A">
        <w:rPr>
          <w:rFonts w:ascii="TH Sarabun New" w:eastAsia="Cordia New" w:hAnsi="TH Sarabun New" w:cs="TH Sarabun New"/>
          <w:sz w:val="28"/>
          <w:cs/>
        </w:rPr>
        <w:t>โร</w:t>
      </w:r>
      <w:proofErr w:type="spellEnd"/>
      <w:r w:rsidRPr="006C1E2A">
        <w:rPr>
          <w:rFonts w:ascii="TH Sarabun New" w:eastAsia="Cordia New" w:hAnsi="TH Sarabun New" w:cs="TH Sarabun New"/>
          <w:sz w:val="28"/>
          <w:cs/>
        </w:rPr>
        <w:t>บอทสยามดอ</w:t>
      </w:r>
      <w:proofErr w:type="spellStart"/>
      <w:r w:rsidRPr="006C1E2A">
        <w:rPr>
          <w:rFonts w:ascii="TH Sarabun New" w:eastAsia="Cordia New" w:hAnsi="TH Sarabun New" w:cs="TH Sarabun New"/>
          <w:sz w:val="28"/>
          <w:cs/>
        </w:rPr>
        <w:t>ทค</w:t>
      </w:r>
      <w:proofErr w:type="spellEnd"/>
      <w:r w:rsidRPr="006C1E2A">
        <w:rPr>
          <w:rFonts w:ascii="TH Sarabun New" w:eastAsia="Cordia New" w:hAnsi="TH Sarabun New" w:cs="TH Sarabun New"/>
          <w:sz w:val="28"/>
          <w:cs/>
        </w:rPr>
        <w:t xml:space="preserve">อม. (2563). </w:t>
      </w:r>
      <w:r w:rsidRPr="006C1E2A">
        <w:rPr>
          <w:rFonts w:ascii="TH Sarabun New" w:eastAsia="Cordia New" w:hAnsi="TH Sarabun New" w:cs="TH Sarabun New"/>
          <w:sz w:val="28"/>
        </w:rPr>
        <w:t>ESP</w:t>
      </w:r>
      <w:r w:rsidRPr="006C1E2A">
        <w:rPr>
          <w:rFonts w:ascii="TH Sarabun New" w:eastAsia="Cordia New" w:hAnsi="TH Sarabun New" w:cs="TH Sarabun New"/>
          <w:sz w:val="28"/>
          <w:cs/>
        </w:rPr>
        <w:t xml:space="preserve">32 </w:t>
      </w:r>
      <w:r w:rsidRPr="006C1E2A">
        <w:rPr>
          <w:rFonts w:ascii="TH Sarabun New" w:eastAsia="Cordia New" w:hAnsi="TH Sarabun New" w:cs="TH Sarabun New"/>
          <w:sz w:val="28"/>
        </w:rPr>
        <w:t>#</w:t>
      </w:r>
      <w:r w:rsidRPr="006C1E2A">
        <w:rPr>
          <w:rFonts w:ascii="TH Sarabun New" w:eastAsia="Cordia New" w:hAnsi="TH Sarabun New" w:cs="TH Sarabun New"/>
          <w:sz w:val="28"/>
          <w:cs/>
        </w:rPr>
        <w:t xml:space="preserve">1: รู้จัก ไมโครคอนโทรลเลอร์ </w:t>
      </w:r>
      <w:r w:rsidRPr="006C1E2A">
        <w:rPr>
          <w:rFonts w:ascii="TH Sarabun New" w:eastAsia="Cordia New" w:hAnsi="TH Sarabun New" w:cs="TH Sarabun New"/>
          <w:sz w:val="28"/>
        </w:rPr>
        <w:t>ESP</w:t>
      </w:r>
      <w:r w:rsidRPr="006C1E2A">
        <w:rPr>
          <w:rFonts w:ascii="TH Sarabun New" w:eastAsia="Cordia New" w:hAnsi="TH Sarabun New" w:cs="TH Sarabun New"/>
          <w:sz w:val="28"/>
          <w:cs/>
        </w:rPr>
        <w:t>32.</w:t>
      </w:r>
    </w:p>
    <w:p w:rsidR="006C1E2A" w:rsidRPr="006C1E2A" w:rsidRDefault="006C1E2A" w:rsidP="006C1E2A">
      <w:pPr>
        <w:tabs>
          <w:tab w:val="left" w:pos="284"/>
        </w:tabs>
        <w:spacing w:after="0" w:line="240" w:lineRule="auto"/>
        <w:jc w:val="thaiDistribute"/>
        <w:rPr>
          <w:rFonts w:ascii="TH Sarabun New" w:eastAsia="Cordia New" w:hAnsi="TH Sarabun New" w:cs="TH Sarabun New"/>
          <w:sz w:val="28"/>
        </w:rPr>
      </w:pPr>
      <w:r>
        <w:rPr>
          <w:rFonts w:ascii="TH Sarabun New" w:eastAsia="Cordia New" w:hAnsi="TH Sarabun New" w:cs="TH Sarabun New"/>
          <w:sz w:val="28"/>
          <w:cs/>
        </w:rPr>
        <w:tab/>
      </w:r>
      <w:r>
        <w:rPr>
          <w:rFonts w:ascii="TH Sarabun New" w:eastAsia="Cordia New" w:hAnsi="TH Sarabun New" w:cs="TH Sarabun New"/>
          <w:sz w:val="28"/>
          <w:cs/>
        </w:rPr>
        <w:tab/>
      </w:r>
      <w:r w:rsidRPr="006C1E2A">
        <w:rPr>
          <w:rFonts w:ascii="TH Sarabun New" w:eastAsia="Cordia New" w:hAnsi="TH Sarabun New" w:cs="TH Sarabun New"/>
          <w:sz w:val="28"/>
        </w:rPr>
        <w:t>https://www.robotsiam.com/article/42/esp32-1-</w:t>
      </w:r>
      <w:r w:rsidRPr="006C1E2A">
        <w:rPr>
          <w:rFonts w:ascii="TH Sarabun New" w:eastAsia="Cordia New" w:hAnsi="TH Sarabun New" w:cs="TH Sarabun New"/>
          <w:sz w:val="28"/>
          <w:cs/>
        </w:rPr>
        <w:t>รู้จัก-ไมโครคอนโทรลเลอร์-</w:t>
      </w:r>
      <w:r w:rsidRPr="006C1E2A">
        <w:rPr>
          <w:rFonts w:ascii="TH Sarabun New" w:eastAsia="Cordia New" w:hAnsi="TH Sarabun New" w:cs="TH Sarabun New"/>
          <w:sz w:val="28"/>
        </w:rPr>
        <w:t>ESP32</w:t>
      </w:r>
    </w:p>
    <w:p w:rsidR="006C1E2A" w:rsidRPr="006C1E2A" w:rsidRDefault="006C1E2A"/>
    <w:sectPr w:rsidR="006C1E2A" w:rsidRPr="006C1E2A" w:rsidSect="006C1E2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A0"/>
    <w:rsid w:val="00047EAA"/>
    <w:rsid w:val="00296837"/>
    <w:rsid w:val="006C1E2A"/>
    <w:rsid w:val="008E3177"/>
    <w:rsid w:val="00F3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5667"/>
  <w15:chartTrackingRefBased/>
  <w15:docId w15:val="{53E9B029-563B-42DA-8D99-493AF141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1E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1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https://circuits4you.com/wp-content/uploads/2018/12/ESP32-Pinout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https://4.bp.blogspot.com/-Llv3peYwfGE/WgE5YuQKPfI/AAAAAAAAD3g/FZLE0ArNwdcxJKK4sYd5BuXF9XIsO17tACLcBGAs/s320/15.jp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dict.longdo.com/search/upload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LEENAINAM</dc:creator>
  <cp:keywords/>
  <dc:description/>
  <cp:lastModifiedBy>CHANON LEENAINAM</cp:lastModifiedBy>
  <cp:revision>2</cp:revision>
  <dcterms:created xsi:type="dcterms:W3CDTF">2022-09-28T14:37:00Z</dcterms:created>
  <dcterms:modified xsi:type="dcterms:W3CDTF">2022-09-28T15:05:00Z</dcterms:modified>
</cp:coreProperties>
</file>