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 xml:space="preserve">How </w:t>
      </w:r>
      <w:proofErr w:type="gramStart"/>
      <w:r>
        <w:rPr>
          <w:rFonts w:ascii="Calibri" w:eastAsia="Calibri" w:hAnsi="Calibri" w:cs="Calibri"/>
          <w:i/>
        </w:rPr>
        <w:t>to</w:t>
      </w:r>
      <w:proofErr w:type="gramEnd"/>
      <w:r>
        <w:rPr>
          <w:rFonts w:ascii="Calibri" w:eastAsia="Calibri" w:hAnsi="Calibri" w:cs="Calibri"/>
          <w:i/>
        </w:rPr>
        <w:t xml:space="preserve">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proofErr w:type="gramStart"/>
      <w:r w:rsidR="00E47353">
        <w:rPr>
          <w:rFonts w:ascii="Calibri" w:eastAsia="Calibri" w:hAnsi="Calibri" w:cs="Calibri"/>
        </w:rPr>
        <w:t>your</w:t>
      </w:r>
      <w:proofErr w:type="gramEnd"/>
      <w:r w:rsidR="00E47353">
        <w:rPr>
          <w:rFonts w:ascii="Calibri" w:eastAsia="Calibri" w:hAnsi="Calibri" w:cs="Calibri"/>
        </w:rPr>
        <w:t xml:space="preserve">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</w:t>
      </w:r>
      <w:proofErr w:type="gramStart"/>
      <w:r w:rsidR="00E56B35">
        <w:rPr>
          <w:rFonts w:ascii="Calibri" w:eastAsia="Calibri" w:hAnsi="Calibri" w:cs="Calibri"/>
        </w:rPr>
        <w:t>bellow</w:t>
      </w:r>
      <w:proofErr w:type="gramEnd"/>
      <w:r w:rsidR="00E56B35">
        <w:rPr>
          <w:rFonts w:ascii="Calibri" w:eastAsia="Calibri" w:hAnsi="Calibri" w:cs="Calibri"/>
        </w:rPr>
        <w:t xml:space="preserve">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proofErr w:type="gramStart"/>
      <w:r w:rsidRPr="0078521B">
        <w:rPr>
          <w:rFonts w:ascii="Calibri" w:eastAsia="Calibri" w:hAnsi="Calibri" w:cs="Calibri"/>
          <w:b/>
          <w:bCs/>
        </w:rPr>
        <w:t>YOU</w:t>
      </w:r>
      <w:proofErr w:type="gramEnd"/>
      <w:r w:rsidRPr="0078521B">
        <w:rPr>
          <w:rFonts w:ascii="Calibri" w:eastAsia="Calibri" w:hAnsi="Calibri" w:cs="Calibri"/>
          <w:b/>
          <w:bCs/>
        </w:rPr>
        <w:t xml:space="preserve">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2000"/>
        <w:gridCol w:w="2139"/>
        <w:gridCol w:w="5495"/>
      </w:tblGrid>
      <w:tr w:rsidR="00D6436C" w:rsidRPr="00702E4A" w14:paraId="6CF857CB" w14:textId="241D9838" w:rsidTr="28EC9859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632A2A9E" w:rsidR="00D6436C" w:rsidRPr="00163FCB" w:rsidRDefault="00EB39AD" w:rsidP="28EC9859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EB39AD">
              <w:rPr>
                <w:rFonts w:ascii="Consolas" w:hAnsi="Consolas" w:cstheme="majorBidi"/>
                <w:sz w:val="24"/>
                <w:szCs w:val="24"/>
              </w:rPr>
              <w:t xml:space="preserve">&lt;a </w:t>
            </w:r>
            <w:proofErr w:type="spellStart"/>
            <w:r w:rsidRPr="00EB39AD">
              <w:rPr>
                <w:rFonts w:ascii="Consolas" w:hAnsi="Consolas" w:cstheme="majorBidi"/>
                <w:sz w:val="24"/>
                <w:szCs w:val="24"/>
              </w:rPr>
              <w:t>href</w:t>
            </w:r>
            <w:proofErr w:type="spellEnd"/>
            <w:r w:rsidRPr="00EB39AD">
              <w:rPr>
                <w:rFonts w:ascii="Consolas" w:hAnsi="Consolas" w:cstheme="majorBidi"/>
                <w:sz w:val="24"/>
                <w:szCs w:val="24"/>
              </w:rPr>
              <w:t>="music/songs.html"&gt;</w:t>
            </w:r>
          </w:p>
        </w:tc>
      </w:tr>
      <w:tr w:rsidR="00D6436C" w:rsidRPr="00BE5171" w14:paraId="47FC6C05" w14:textId="046F9B2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6E21B80D" w:rsidR="00D6436C" w:rsidRPr="00163FCB" w:rsidRDefault="00EB39AD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EB39AD"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 w:rsidRPr="00EB39AD"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 w:rsidRPr="00EB39AD">
              <w:rPr>
                <w:rFonts w:ascii="Consolas" w:hAnsi="Consolas" w:cstheme="majorHAnsi"/>
                <w:sz w:val="24"/>
                <w:szCs w:val="24"/>
              </w:rPr>
              <w:t>="movies/</w:t>
            </w:r>
            <w:proofErr w:type="spellStart"/>
            <w:r w:rsidRPr="00EB39AD"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 w:rsidRPr="00EB39AD">
              <w:rPr>
                <w:rFonts w:ascii="Consolas" w:hAnsi="Consolas" w:cstheme="majorHAnsi"/>
                <w:sz w:val="24"/>
                <w:szCs w:val="24"/>
              </w:rPr>
              <w:t>/action.h</w:t>
            </w:r>
            <w:r>
              <w:rPr>
                <w:rFonts w:ascii="Consolas" w:hAnsi="Consolas" w:cstheme="majorHAnsi"/>
                <w:sz w:val="24"/>
                <w:szCs w:val="24"/>
              </w:rPr>
              <w:t>tml”&gt;</w:t>
            </w:r>
          </w:p>
        </w:tc>
      </w:tr>
      <w:tr w:rsidR="00D6436C" w:rsidRPr="00BE5171" w14:paraId="427256D9" w14:textId="0B40CEFC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0299F1C8" w:rsidR="00D6436C" w:rsidRPr="00163FCB" w:rsidRDefault="00EB39AD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EB39AD"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 w:rsidRPr="00EB39AD"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 w:rsidRPr="00EB39AD">
              <w:rPr>
                <w:rFonts w:ascii="Consolas" w:hAnsi="Consolas" w:cstheme="majorHAnsi"/>
                <w:sz w:val="24"/>
                <w:szCs w:val="24"/>
              </w:rPr>
              <w:t>="../help.html"&gt;</w:t>
            </w:r>
          </w:p>
        </w:tc>
      </w:tr>
      <w:tr w:rsidR="00D6436C" w:rsidRPr="00BE5171" w14:paraId="2C33CEB9" w14:textId="5635BF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6B8A09E0" w:rsidR="00D6436C" w:rsidRPr="00163FCB" w:rsidRDefault="00EB39AD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EB39AD"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 w:rsidRPr="00EB39AD"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 w:rsidRPr="00EB39AD">
              <w:rPr>
                <w:rFonts w:ascii="Consolas" w:hAnsi="Consolas" w:cstheme="majorHAnsi"/>
                <w:sz w:val="24"/>
                <w:szCs w:val="24"/>
              </w:rPr>
              <w:t>="../../home.html"&gt;</w:t>
            </w:r>
          </w:p>
        </w:tc>
      </w:tr>
      <w:tr w:rsidR="00D6436C" w:rsidRPr="00BE5171" w14:paraId="440C258E" w14:textId="2655C3FA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6CD45D7C" w:rsidR="00D6436C" w:rsidRPr="00163FCB" w:rsidRDefault="00EB39AD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EB39AD"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 w:rsidRPr="00EB39AD"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 w:rsidRPr="00EB39AD">
              <w:rPr>
                <w:rFonts w:ascii="Consolas" w:hAnsi="Consolas" w:cstheme="majorHAnsi"/>
                <w:sz w:val="24"/>
                <w:szCs w:val="24"/>
              </w:rPr>
              <w:t>="</w:t>
            </w:r>
            <w:proofErr w:type="spellStart"/>
            <w:r w:rsidRPr="00EB39AD"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 w:rsidRPr="00EB39AD">
              <w:rPr>
                <w:rFonts w:ascii="Consolas" w:hAnsi="Consolas" w:cstheme="majorHAnsi"/>
                <w:sz w:val="24"/>
                <w:szCs w:val="24"/>
              </w:rPr>
              <w:t>/action.html"&gt;</w:t>
            </w:r>
          </w:p>
        </w:tc>
      </w:tr>
      <w:tr w:rsidR="00D6436C" w:rsidRPr="00BE5171" w14:paraId="2761F6C6" w14:textId="102E904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0BB35900" w:rsidR="00D6436C" w:rsidRPr="00163FCB" w:rsidRDefault="00EB39AD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EB39AD"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 w:rsidRPr="00EB39AD"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 w:rsidRPr="00EB39AD">
              <w:rPr>
                <w:rFonts w:ascii="Consolas" w:hAnsi="Consolas" w:cstheme="majorHAnsi"/>
                <w:sz w:val="24"/>
                <w:szCs w:val="24"/>
              </w:rPr>
              <w:t>=</w:t>
            </w:r>
            <w:proofErr w:type="gramStart"/>
            <w:r w:rsidRPr="00EB39AD">
              <w:rPr>
                <w:rFonts w:ascii="Consolas" w:hAnsi="Consolas" w:cstheme="majorHAnsi"/>
                <w:sz w:val="24"/>
                <w:szCs w:val="24"/>
              </w:rPr>
              <w:t>"..</w:t>
            </w:r>
            <w:proofErr w:type="gramEnd"/>
            <w:r w:rsidRPr="00EB39AD">
              <w:rPr>
                <w:rFonts w:ascii="Consolas" w:hAnsi="Consolas" w:cstheme="majorHAnsi"/>
                <w:sz w:val="24"/>
                <w:szCs w:val="24"/>
              </w:rPr>
              <w:t>/movies/</w:t>
            </w:r>
            <w:proofErr w:type="spellStart"/>
            <w:r w:rsidRPr="00EB39AD">
              <w:rPr>
                <w:rFonts w:ascii="Consolas" w:hAnsi="Consolas" w:cstheme="majorHAnsi"/>
                <w:sz w:val="24"/>
                <w:szCs w:val="24"/>
              </w:rPr>
              <w:t>action_movies</w:t>
            </w:r>
            <w:proofErr w:type="spellEnd"/>
            <w:r w:rsidRPr="00EB39AD">
              <w:rPr>
                <w:rFonts w:ascii="Consolas" w:hAnsi="Consolas" w:cstheme="majorHAnsi"/>
                <w:sz w:val="24"/>
                <w:szCs w:val="24"/>
              </w:rPr>
              <w:t>/action</w:t>
            </w:r>
          </w:p>
        </w:tc>
      </w:tr>
      <w:tr w:rsidR="00D6436C" w:rsidRPr="00BE5171" w14:paraId="750A60E1" w14:textId="2BDC05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4051769E" w:rsidR="00D6436C" w:rsidRPr="00163FCB" w:rsidRDefault="00EB39AD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EB39AD">
              <w:rPr>
                <w:rFonts w:ascii="Consolas" w:hAnsi="Consolas" w:cstheme="majorHAnsi"/>
                <w:sz w:val="24"/>
                <w:szCs w:val="24"/>
              </w:rPr>
              <w:t xml:space="preserve">&lt;a </w:t>
            </w:r>
            <w:proofErr w:type="spellStart"/>
            <w:r w:rsidRPr="00EB39AD">
              <w:rPr>
                <w:rFonts w:ascii="Consolas" w:hAnsi="Consolas" w:cstheme="majorHAnsi"/>
                <w:sz w:val="24"/>
                <w:szCs w:val="24"/>
              </w:rPr>
              <w:t>href</w:t>
            </w:r>
            <w:proofErr w:type="spellEnd"/>
            <w:r w:rsidRPr="00EB39AD">
              <w:rPr>
                <w:rFonts w:ascii="Consolas" w:hAnsi="Consolas" w:cstheme="majorHAnsi"/>
                <w:sz w:val="24"/>
                <w:szCs w:val="24"/>
              </w:rPr>
              <w:t>="../../music/songs.html"&gt;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Use </w:t>
      </w:r>
      <w:proofErr w:type="gramStart"/>
      <w:r w:rsidRPr="003947E2">
        <w:rPr>
          <w:rFonts w:ascii="Calibri" w:eastAsia="Calibri" w:hAnsi="Calibri" w:cs="Calibri"/>
        </w:rPr>
        <w:t>an</w:t>
      </w:r>
      <w:proofErr w:type="gramEnd"/>
      <w:r w:rsidRPr="003947E2">
        <w:rPr>
          <w:rFonts w:ascii="Calibri" w:eastAsia="Calibri" w:hAnsi="Calibri" w:cs="Calibri"/>
        </w:rPr>
        <w:t xml:space="preserve">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64A43" w14:textId="77777777" w:rsidR="00C95E38" w:rsidRDefault="00C95E38">
      <w:pPr>
        <w:spacing w:line="240" w:lineRule="auto"/>
      </w:pPr>
      <w:r>
        <w:separator/>
      </w:r>
    </w:p>
  </w:endnote>
  <w:endnote w:type="continuationSeparator" w:id="0">
    <w:p w14:paraId="00E7CCAE" w14:textId="77777777" w:rsidR="00C95E38" w:rsidRDefault="00C95E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E295E" w14:textId="77777777" w:rsidR="00C95E38" w:rsidRDefault="00C95E38">
      <w:pPr>
        <w:spacing w:line="240" w:lineRule="auto"/>
      </w:pPr>
      <w:r>
        <w:separator/>
      </w:r>
    </w:p>
  </w:footnote>
  <w:footnote w:type="continuationSeparator" w:id="0">
    <w:p w14:paraId="6E429844" w14:textId="77777777" w:rsidR="00C95E38" w:rsidRDefault="00C95E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3pt;height:75.3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614280">
    <w:abstractNumId w:val="13"/>
  </w:num>
  <w:num w:numId="2" w16cid:durableId="1248924289">
    <w:abstractNumId w:val="15"/>
  </w:num>
  <w:num w:numId="3" w16cid:durableId="124470224">
    <w:abstractNumId w:val="3"/>
  </w:num>
  <w:num w:numId="4" w16cid:durableId="1296714009">
    <w:abstractNumId w:val="22"/>
  </w:num>
  <w:num w:numId="5" w16cid:durableId="1630672686">
    <w:abstractNumId w:val="0"/>
  </w:num>
  <w:num w:numId="6" w16cid:durableId="1280140413">
    <w:abstractNumId w:val="17"/>
  </w:num>
  <w:num w:numId="7" w16cid:durableId="135032771">
    <w:abstractNumId w:val="2"/>
  </w:num>
  <w:num w:numId="8" w16cid:durableId="358893516">
    <w:abstractNumId w:val="12"/>
  </w:num>
  <w:num w:numId="9" w16cid:durableId="999190888">
    <w:abstractNumId w:val="23"/>
  </w:num>
  <w:num w:numId="10" w16cid:durableId="1495488126">
    <w:abstractNumId w:val="7"/>
  </w:num>
  <w:num w:numId="11" w16cid:durableId="1055078775">
    <w:abstractNumId w:val="5"/>
  </w:num>
  <w:num w:numId="12" w16cid:durableId="1277641969">
    <w:abstractNumId w:val="20"/>
  </w:num>
  <w:num w:numId="13" w16cid:durableId="282201730">
    <w:abstractNumId w:val="14"/>
  </w:num>
  <w:num w:numId="14" w16cid:durableId="2140105866">
    <w:abstractNumId w:val="16"/>
  </w:num>
  <w:num w:numId="15" w16cid:durableId="808278233">
    <w:abstractNumId w:val="6"/>
  </w:num>
  <w:num w:numId="16" w16cid:durableId="588538420">
    <w:abstractNumId w:val="21"/>
  </w:num>
  <w:num w:numId="17" w16cid:durableId="1073966514">
    <w:abstractNumId w:val="9"/>
  </w:num>
  <w:num w:numId="18" w16cid:durableId="363599293">
    <w:abstractNumId w:val="11"/>
  </w:num>
  <w:num w:numId="19" w16cid:durableId="565261692">
    <w:abstractNumId w:val="10"/>
  </w:num>
  <w:num w:numId="20" w16cid:durableId="1774738063">
    <w:abstractNumId w:val="1"/>
  </w:num>
  <w:num w:numId="21" w16cid:durableId="1293244368">
    <w:abstractNumId w:val="4"/>
  </w:num>
  <w:num w:numId="22" w16cid:durableId="1516338225">
    <w:abstractNumId w:val="18"/>
  </w:num>
  <w:num w:numId="23" w16cid:durableId="236864013">
    <w:abstractNumId w:val="19"/>
  </w:num>
  <w:num w:numId="24" w16cid:durableId="19589455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D6A40"/>
    <w:rsid w:val="002E1F92"/>
    <w:rsid w:val="002F7500"/>
    <w:rsid w:val="00305332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E402D"/>
    <w:rsid w:val="004F0B36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95E38"/>
    <w:rsid w:val="00CA2AB1"/>
    <w:rsid w:val="00CC16FC"/>
    <w:rsid w:val="00D31AE7"/>
    <w:rsid w:val="00D562BC"/>
    <w:rsid w:val="00D6080A"/>
    <w:rsid w:val="00D6436C"/>
    <w:rsid w:val="00D82F58"/>
    <w:rsid w:val="00D92E9C"/>
    <w:rsid w:val="00D95CAA"/>
    <w:rsid w:val="00DB105B"/>
    <w:rsid w:val="00DB74DF"/>
    <w:rsid w:val="00DC118A"/>
    <w:rsid w:val="00DD3135"/>
    <w:rsid w:val="00E47353"/>
    <w:rsid w:val="00E53669"/>
    <w:rsid w:val="00E56B35"/>
    <w:rsid w:val="00E574EF"/>
    <w:rsid w:val="00E67367"/>
    <w:rsid w:val="00EA50A0"/>
    <w:rsid w:val="00EB0740"/>
    <w:rsid w:val="00EB39AD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D24FA2"/>
    <w:rsid w:val="046B9487"/>
    <w:rsid w:val="07948967"/>
    <w:rsid w:val="16E08C17"/>
    <w:rsid w:val="28EC9859"/>
    <w:rsid w:val="2B6595F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Flop Finn</cp:lastModifiedBy>
  <cp:revision>103</cp:revision>
  <dcterms:created xsi:type="dcterms:W3CDTF">2023-12-18T03:26:00Z</dcterms:created>
  <dcterms:modified xsi:type="dcterms:W3CDTF">2026-10-01T08:57:00Z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