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  <w:sectPr>
          <w:pgSz w:w="11900" w:h="16820"/>
          <w:pgMar w:top="0" w:right="1220" w:bottom="280" w:left="1440" w:header="720" w:footer="720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2749550</wp:posOffset>
                </wp:positionH>
                <wp:positionV relativeFrom="page">
                  <wp:posOffset>4832350</wp:posOffset>
                </wp:positionV>
                <wp:extent cx="4280535" cy="50863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imes New Roman" w:hAnsi="Times New Roman"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rFonts w:ascii="楷体"/>
                                <w:sz w:val="32"/>
                              </w:rPr>
                            </w:pPr>
                            <w:r>
                              <w:rPr>
                                <w:rFonts w:hint="eastAsia" w:ascii="Times New Roman" w:hAnsi="Times New Roman"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Times New Roman"/>
                                <w:b/>
                                <w:color w:val="000000"/>
                                <w:sz w:val="23"/>
                                <w:szCs w:val="24"/>
                              </w:rPr>
                              <w:t>2006_2010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/>
                                <w:sz w:val="23"/>
                                <w:szCs w:val="24"/>
                              </w:rPr>
                              <w:t xml:space="preserve">年美国五个著名城市空气中臭氧污染情况分析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5pt;margin-top:380.5pt;height:40.05pt;width:337.05pt;mso-position-horizontal-relative:page;mso-position-vertical-relative:page;z-index:-251648000;mso-width-relative:page;mso-height-relative:page;" filled="f" stroked="f" coordsize="21600,21600" o:gfxdata="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+4nWS2gAAAAwBAAAPAAAAAAAAAAEAIAAAACIAAABkcnMvZG93bnJldi54bWxQ&#10;SwECFAAUAAAACACHTuJA04xBs7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Times New Roman" w:hAnsi="Times New Roman" w:eastAsia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rFonts w:ascii="楷体"/>
                          <w:sz w:val="32"/>
                        </w:rPr>
                      </w:pP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Times New Roman"/>
                          <w:b/>
                          <w:color w:val="000000"/>
                          <w:sz w:val="23"/>
                          <w:szCs w:val="24"/>
                        </w:rPr>
                        <w:t>2006_2010</w:t>
                      </w:r>
                      <w:r>
                        <w:rPr>
                          <w:rFonts w:hint="eastAsia" w:ascii="宋体" w:hAnsi="宋体" w:eastAsia="宋体"/>
                          <w:color w:val="000000"/>
                          <w:sz w:val="23"/>
                          <w:szCs w:val="24"/>
                        </w:rPr>
                        <w:t xml:space="preserve">年美国五个著名城市空气中臭氧污染情况分析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2868295</wp:posOffset>
            </wp:positionH>
            <wp:positionV relativeFrom="page">
              <wp:posOffset>2455545</wp:posOffset>
            </wp:positionV>
            <wp:extent cx="1823720" cy="1829435"/>
            <wp:effectExtent l="0" t="0" r="5080" b="14605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8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2800985</wp:posOffset>
            </wp:positionH>
            <wp:positionV relativeFrom="page">
              <wp:posOffset>8326755</wp:posOffset>
            </wp:positionV>
            <wp:extent cx="2920365" cy="34290"/>
            <wp:effectExtent l="0" t="0" r="5715" b="1143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364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7910830</wp:posOffset>
            </wp:positionV>
            <wp:extent cx="2861310" cy="34290"/>
            <wp:effectExtent l="0" t="0" r="3810" b="1143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247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7499350</wp:posOffset>
            </wp:positionV>
            <wp:extent cx="2760345" cy="34290"/>
            <wp:effectExtent l="0" t="0" r="13335" b="11430"/>
            <wp:wrapNone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285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7084060</wp:posOffset>
            </wp:positionV>
            <wp:extent cx="2760345" cy="30480"/>
            <wp:effectExtent l="0" t="0" r="13335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4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6670040</wp:posOffset>
            </wp:positionV>
            <wp:extent cx="2762250" cy="30480"/>
            <wp:effectExtent l="0" t="0" r="11430" b="0"/>
            <wp:wrapNone/>
            <wp:docPr id="3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3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400" cy="25400"/>
            <wp:effectExtent l="0" t="0" r="5080" b="508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781685</wp:posOffset>
            </wp:positionV>
            <wp:extent cx="5607050" cy="34290"/>
            <wp:effectExtent l="0" t="0" r="1270" b="11430"/>
            <wp:wrapNone/>
            <wp:docPr id="3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1931670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中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81.75pt;height:38pt;width:38pt;mso-position-horizontal-relative:page;mso-position-vertical-relative:page;z-index:-251652096;mso-width-relative:page;mso-height-relative:page;" filled="f" stroked="f" coordsize="21600,21600" o:gfxdata="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1CrBXZAAAACwEAAA8AAAAAAAAAAQAgAAAAIgAAAGRycy9kb3ducmV2LnhtbFBLAQIUABQA&#10;AAAIAIdO4kBG6OHmtgEAAHM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2621280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4pt;margin-top:81.75pt;height:38pt;width:38pt;mso-position-horizontal-relative:page;mso-position-vertical-relative:page;z-index:-251652096;mso-width-relative:page;mso-height-relative:page;" filled="f" stroked="f" coordsize="21600,21600" o:gfxdata="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viCodoAAAALAQAADwAAAAAAAAABACAAAAAiAAAAZHJzL2Rvd25yZXYueG1sUEsBAhQA&#10;FAAAAAgAh07iQAFQtUC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3310255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65pt;margin-top:81.75pt;height:38pt;width:38pt;mso-position-horizontal-relative:page;mso-position-vertical-relative:page;z-index:-251651072;mso-width-relative:page;mso-height-relative:page;" filled="f" stroked="f" coordsize="21600,21600" o:gfxdata="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Ks7etoAAAALAQAADwAAAAAAAAABACAAAAAiAAAAZHJzL2Rvd25yZXYueG1sUEsBAhQA&#10;FAAAAAgAh07iQFZjEgO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3999230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pt;margin-top:81.75pt;height:38pt;width:38pt;mso-position-horizontal-relative:page;mso-position-vertical-relative:page;z-index:-251651072;mso-width-relative:page;mso-height-relative:page;" filled="f" stroked="f" coordsize="21600,21600" o:gfxdata="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Ybb1doAAAALAQAADwAAAAAAAAABACAAAAAiAAAAZHJzL2Rvd25yZXYueG1sUEsBAhQA&#10;FAAAAAgAh07iQJksnSW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4688205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15pt;margin-top:81.75pt;height:38pt;width:38pt;mso-position-horizontal-relative:page;mso-position-vertical-relative:page;z-index:-251650048;mso-width-relative:page;mso-height-relative:page;" filled="f" stroked="f" coordsize="21600,21600" o:gfxdata="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DshydoAAAALAQAADwAAAAAAAAABACAAAAAiAAAAZHJzL2Rvd25yZXYueG1sUEsBAhQA&#10;FAAAAAgAh07iQKdW/ly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5377180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4pt;margin-top:81.75pt;height:38pt;width:38pt;mso-position-horizontal-relative:page;mso-position-vertical-relative:page;z-index:-251650048;mso-width-relative:page;mso-height-relative:page;" filled="f" stroked="f" coordsize="21600,21600" o:gfxdata="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9VaP2gAAAAsBAAAPAAAAAAAAAAEAIAAAACIAAABkcnMvZG93bnJldi54bWxQSwECFAAU&#10;AAAACACHTuJAkx8s27YBAABz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2089150</wp:posOffset>
                </wp:positionH>
                <wp:positionV relativeFrom="page">
                  <wp:posOffset>1658620</wp:posOffset>
                </wp:positionV>
                <wp:extent cx="4316095" cy="482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pacing w:val="27"/>
                                <w:sz w:val="72"/>
                              </w:rPr>
                              <w:t>本科生课程报</w:t>
                            </w:r>
                            <w:r>
                              <w:rPr>
                                <w:rFonts w:hint="eastAsia"/>
                                <w:spacing w:val="27"/>
                                <w:sz w:val="72"/>
                                <w:lang w:val="en-US" w:eastAsia="zh-CN"/>
                              </w:rPr>
                              <w:t>告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5pt;margin-top:130.6pt;height:38pt;width:339.85pt;mso-position-horizontal-relative:page;mso-position-vertical-relative:page;z-index:-251649024;mso-width-relative:page;mso-height-relative:page;" filled="f" stroked="f" coordsize="21600,21600" o:gfxdata="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ypG3doAAAAMAQAADwAAAAAAAAABACAAAAAiAAAAZHJzL2Rvd25yZXYueG1s&#10;UEsBAhQAFAAAAAgAh07iQPjHsuq9AQAAd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pacing w:val="27"/>
                          <w:sz w:val="72"/>
                        </w:rPr>
                        <w:t>本科生课程报</w:t>
                      </w:r>
                      <w:r>
                        <w:rPr>
                          <w:rFonts w:hint="eastAsia"/>
                          <w:spacing w:val="27"/>
                          <w:sz w:val="72"/>
                          <w:lang w:val="en-US" w:eastAsia="zh-CN"/>
                        </w:rPr>
                        <w:t>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1778000</wp:posOffset>
                </wp:positionH>
                <wp:positionV relativeFrom="page">
                  <wp:posOffset>5010150</wp:posOffset>
                </wp:positionV>
                <wp:extent cx="1046480" cy="2286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"/>
                                <w:sz w:val="32"/>
                              </w:rPr>
                              <w:t>课程题目：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pt;margin-top:394.5pt;height:18pt;width:82.4pt;mso-position-horizontal-relative:page;mso-position-vertical-relative:page;z-index:-251649024;mso-width-relative:page;mso-height-relative:page;" filled="f" stroked="f" coordsize="21600,21600" o:gfxdata="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n61tnaAAAACwEAAA8AAAAAAAAAAQAgAAAAIgAAAGRycy9kb3ducmV2LnhtbFBL&#10;AQIUABQAAAAIAIdO4kBTe2P5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"/>
                          <w:sz w:val="32"/>
                        </w:rPr>
                        <w:t>课程题目：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6459855</wp:posOffset>
                </wp:positionV>
                <wp:extent cx="1037590" cy="2286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课 程 名 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08.65pt;height:18pt;width:81.7pt;mso-position-horizontal-relative:page;mso-position-vertical-relative:page;z-index:-251648000;mso-width-relative:page;mso-height-relative:page;" filled="f" stroked="f" coordsize="21600,21600" o:gfxdata="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DLkBNsAAAANAQAADwAAAAAAAAABACAAAAAiAAAAZHJzL2Rvd25yZXYueG1s&#10;UEsBAhQAFAAAAAgAh07iQJyKtqq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课 程 名 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3471545</wp:posOffset>
                </wp:positionH>
                <wp:positionV relativeFrom="page">
                  <wp:posOffset>6464300</wp:posOffset>
                </wp:positionV>
                <wp:extent cx="2068195" cy="63817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5" w:lineRule="exact"/>
                              <w:ind w:left="20" w:right="0" w:firstLine="0"/>
                              <w:jc w:val="left"/>
                              <w:rPr>
                                <w:rFonts w:ascii="Times New Roman"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Python</w:t>
                            </w:r>
                            <w:r>
                              <w:rPr>
                                <w:rFonts w:ascii="Times New Roman" w:eastAsia="Times New Roman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 xml:space="preserve">语言课程设计 </w:t>
                            </w:r>
                            <w:r>
                              <w:rPr>
                                <w:rFonts w:ascii="Times New Roman" w:eastAsia="Times New Roman"/>
                                <w:spacing w:val="-10"/>
                                <w:sz w:val="32"/>
                              </w:rPr>
                              <w:t>A</w:t>
                            </w:r>
                          </w:p>
                          <w:p>
                            <w:pPr>
                              <w:spacing w:before="224" w:line="385" w:lineRule="exact"/>
                              <w:ind w:left="342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5"/>
                                <w:sz w:val="32"/>
                              </w:rPr>
                              <w:t>刘远兴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509pt;height:50.25pt;width:162.85pt;mso-position-horizontal-relative:page;mso-position-vertical-relative:page;z-index:-251646976;mso-width-relative:page;mso-height-relative:page;" filled="f" stroked="f" coordsize="21600,21600" o:gfxdata="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7qSatsAAAANAQAADwAAAAAAAAABACAAAAAiAAAAZHJzL2Rvd25yZXYueG1s&#10;UEsBAhQAFAAAAAgAh07iQByhj3S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5" w:lineRule="exact"/>
                        <w:ind w:left="20" w:right="0" w:firstLine="0"/>
                        <w:jc w:val="left"/>
                        <w:rPr>
                          <w:rFonts w:ascii="Times New Roman" w:eastAsia="Times New Roman"/>
                          <w:sz w:val="32"/>
                        </w:rPr>
                      </w:pPr>
                      <w:r>
                        <w:rPr>
                          <w:rFonts w:ascii="Times New Roman" w:eastAsia="Times New Roman"/>
                          <w:sz w:val="32"/>
                        </w:rPr>
                        <w:t>Python</w:t>
                      </w:r>
                      <w:r>
                        <w:rPr>
                          <w:rFonts w:ascii="Times New Roman" w:eastAsia="Times New Roman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pacing w:val="-12"/>
                          <w:sz w:val="32"/>
                        </w:rPr>
                        <w:t xml:space="preserve">语言课程设计 </w:t>
                      </w:r>
                      <w:r>
                        <w:rPr>
                          <w:rFonts w:ascii="Times New Roman" w:eastAsia="Times New Roman"/>
                          <w:spacing w:val="-10"/>
                          <w:sz w:val="32"/>
                        </w:rPr>
                        <w:t>A</w:t>
                      </w:r>
                    </w:p>
                    <w:p>
                      <w:pPr>
                        <w:spacing w:before="224" w:line="385" w:lineRule="exact"/>
                        <w:ind w:left="342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5"/>
                          <w:sz w:val="32"/>
                        </w:rPr>
                        <w:t>刘远兴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6874510</wp:posOffset>
                </wp:positionV>
                <wp:extent cx="1037590" cy="2286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教 师 姓 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41.3pt;height:18pt;width:81.7pt;mso-position-horizontal-relative:page;mso-position-vertical-relative:page;z-index:-251646976;mso-width-relative:page;mso-height-relative:page;" filled="f" stroked="f" coordsize="21600,21600" o:gfxdata="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x0HqHaAAAADQEAAA8AAAAAAAAAAQAgAAAAIgAAAGRycy9kb3ducmV2LnhtbFBL&#10;AQIUABQAAAAIAIdO4kASpwyz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教 师 姓 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7289165</wp:posOffset>
                </wp:positionV>
                <wp:extent cx="1037590" cy="2286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学 生 姓 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73.95pt;height:18pt;width:81.7pt;mso-position-horizontal-relative:page;mso-position-vertical-relative:page;z-index:-251645952;mso-width-relative:page;mso-height-relative:page;" filled="f" stroked="f" coordsize="21600,21600" o:gfxdata="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YXbJtsAAAANAQAADwAAAAAAAAABACAAAAAiAAAAZHJzL2Rvd25yZXYueG1s&#10;UEsBAhQAFAAAAAgAh07iQN+CYEG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学 生 姓 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3676015</wp:posOffset>
                </wp:positionH>
                <wp:positionV relativeFrom="page">
                  <wp:posOffset>7289800</wp:posOffset>
                </wp:positionV>
                <wp:extent cx="1026795" cy="2286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rFonts w:hint="default" w:ascii="楷体" w:eastAsia="宋体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/>
                                <w:sz w:val="32"/>
                                <w:lang w:val="en-US" w:eastAsia="zh-CN"/>
                              </w:rPr>
                              <w:t>董明耀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45pt;margin-top:574pt;height:18pt;width:80.85pt;mso-position-horizontal-relative:page;mso-position-vertical-relative:page;z-index:-251645952;mso-width-relative:page;mso-height-relative:page;" filled="f" stroked="f" coordsize="21600,21600" o:gfxdata="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A8ehNoAAAANAQAADwAAAAAAAAABACAAAAAiAAAAZHJzL2Rvd25yZXYueG1s&#10;UEsBAhQAFAAAAAgAh07iQECqTxe9AQAAd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rFonts w:hint="default" w:ascii="楷体" w:eastAsia="宋体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 w:ascii="楷体"/>
                          <w:sz w:val="32"/>
                          <w:lang w:val="en-US" w:eastAsia="zh-CN"/>
                        </w:rPr>
                        <w:t>董明耀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7701915</wp:posOffset>
                </wp:positionV>
                <wp:extent cx="1037590" cy="2286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学 生 学 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606.45pt;height:18pt;width:81.7pt;mso-position-horizontal-relative:page;mso-position-vertical-relative:page;z-index:-251644928;mso-width-relative:page;mso-height-relative:page;" filled="f" stroked="f" coordsize="21600,21600" o:gfxdata="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2+4op2gAAAA0BAAAPAAAAAAAAAAEAIAAAACIAAABkcnMvZG93bnJldi54bWxQ&#10;SwECFAAUAAAACACHTuJAu+EstL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学 生 学 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3674745</wp:posOffset>
                </wp:positionH>
                <wp:positionV relativeFrom="page">
                  <wp:posOffset>7706995</wp:posOffset>
                </wp:positionV>
                <wp:extent cx="1790700" cy="2508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hint="default" w:ascii="Times New Roman" w:eastAsia="宋体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32"/>
                                <w:lang w:val="en-US" w:eastAsia="zh-CN"/>
                              </w:rPr>
                              <w:t>20221004223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35pt;margin-top:606.85pt;height:19.75pt;width:141pt;mso-position-horizontal-relative:page;mso-position-vertical-relative:page;z-index:-251644928;mso-width-relative:page;mso-height-relative:page;" filled="f" stroked="f" coordsize="21600,21600" o:gfxdata="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eMBe2gAAAA0BAAAPAAAAAAAAAAEAIAAAACIAAABkcnMvZG93bnJldi54bWxQ&#10;SwECFAAUAAAACACHTuJA1wX8HL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hint="default" w:ascii="Times New Roman" w:eastAsia="宋体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/>
                          <w:sz w:val="32"/>
                          <w:lang w:val="en-US" w:eastAsia="zh-CN"/>
                        </w:rPr>
                        <w:t>20221004223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8117205</wp:posOffset>
                </wp:positionV>
                <wp:extent cx="228600" cy="2286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639.15pt;height:18pt;width:18pt;mso-position-horizontal-relative:page;mso-position-vertical-relative:page;z-index:-251643904;mso-width-relative:page;mso-height-relative:page;" filled="f" stroked="f" coordsize="21600,21600" o:gfxdata="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PDsJtsAAAANAQAADwAAAAAAAAABACAAAAAiAAAAZHJzL2Rvd25yZXYueG1sUEsBAhQA&#10;FAAAAAgAh07iQPc1oPi2AQAAc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ge">
                  <wp:posOffset>8117205</wp:posOffset>
                </wp:positionV>
                <wp:extent cx="228600" cy="228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1pt;margin-top:639.15pt;height:18pt;width:18pt;mso-position-horizontal-relative:page;mso-position-vertical-relative:page;z-index:-251643904;mso-width-relative:page;mso-height-relative:page;" filled="f" stroked="f" coordsize="21600,21600" o:gfxdata="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ZZqm/bAAAADQEAAA8AAAAAAAAAAQAgAAAAIgAAAGRycy9kb3ducmV2LnhtbFBLAQIU&#10;ABQAAAAIAIdO4kAIg38UtwEAAHM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3135630</wp:posOffset>
                </wp:positionH>
                <wp:positionV relativeFrom="page">
                  <wp:posOffset>8121650</wp:posOffset>
                </wp:positionV>
                <wp:extent cx="2568575" cy="2508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5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pacing w:val="-3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/>
                                <w:spacing w:val="-2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/>
                                <w:spacing w:val="-27"/>
                                <w:sz w:val="32"/>
                                <w:lang w:val="en-US" w:eastAsia="zh-CN"/>
                              </w:rPr>
                              <w:t>2 3</w:t>
                            </w:r>
                            <w:r>
                              <w:rPr>
                                <w:rFonts w:ascii="Times New Roman" w:eastAsia="Times New Roman"/>
                                <w:spacing w:val="40"/>
                                <w:w w:val="15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24"/>
                                <w:sz w:val="32"/>
                              </w:rPr>
                              <w:t xml:space="preserve">年 </w:t>
                            </w:r>
                            <w:r>
                              <w:rPr>
                                <w:rFonts w:hint="eastAsia"/>
                                <w:spacing w:val="24"/>
                                <w:sz w:val="3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/>
                                <w:spacing w:val="7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24"/>
                                <w:sz w:val="32"/>
                              </w:rPr>
                              <w:t xml:space="preserve">月 </w:t>
                            </w:r>
                            <w:r>
                              <w:rPr>
                                <w:rFonts w:hint="eastAsia"/>
                                <w:spacing w:val="24"/>
                                <w:sz w:val="3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/>
                                <w:spacing w:val="7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9pt;margin-top:639.5pt;height:19.75pt;width:202.25pt;mso-position-horizontal-relative:page;mso-position-vertical-relative:page;z-index:-251642880;mso-width-relative:page;mso-height-relative:page;" filled="f" stroked="f" coordsize="21600,21600" o:gfxdata="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flkJ9sAAAANAQAADwAAAAAAAAABACAAAAAiAAAAZHJzL2Rvd25yZXYueG1s&#10;UEsBAhQAFAAAAAgAh07iQNFQbl+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ascii="Times New Roman" w:eastAsia="Times New Roman"/>
                          <w:sz w:val="32"/>
                        </w:rPr>
                        <w:t>2</w:t>
                      </w:r>
                      <w:r>
                        <w:rPr>
                          <w:rFonts w:ascii="Times New Roman" w:eastAsia="Times New Roman"/>
                          <w:spacing w:val="-30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0</w:t>
                      </w:r>
                      <w:r>
                        <w:rPr>
                          <w:rFonts w:ascii="Times New Roman" w:eastAsia="Times New Roman"/>
                          <w:spacing w:val="-27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 w:ascii="Times New Roman"/>
                          <w:spacing w:val="-27"/>
                          <w:sz w:val="32"/>
                          <w:lang w:val="en-US" w:eastAsia="zh-CN"/>
                        </w:rPr>
                        <w:t>2 3</w:t>
                      </w:r>
                      <w:r>
                        <w:rPr>
                          <w:rFonts w:ascii="Times New Roman" w:eastAsia="Times New Roman"/>
                          <w:spacing w:val="40"/>
                          <w:w w:val="150"/>
                          <w:sz w:val="32"/>
                        </w:rPr>
                        <w:t xml:space="preserve"> </w:t>
                      </w:r>
                      <w:r>
                        <w:rPr>
                          <w:spacing w:val="24"/>
                          <w:sz w:val="32"/>
                        </w:rPr>
                        <w:t xml:space="preserve">年 </w:t>
                      </w:r>
                      <w:r>
                        <w:rPr>
                          <w:rFonts w:hint="eastAsia"/>
                          <w:spacing w:val="24"/>
                          <w:sz w:val="32"/>
                          <w:lang w:val="en-US" w:eastAsia="zh-CN"/>
                        </w:rPr>
                        <w:t>6</w:t>
                      </w:r>
                      <w:r>
                        <w:rPr>
                          <w:rFonts w:ascii="Times New Roman" w:eastAsia="Times New Roman"/>
                          <w:spacing w:val="79"/>
                          <w:sz w:val="32"/>
                        </w:rPr>
                        <w:t xml:space="preserve"> </w:t>
                      </w:r>
                      <w:r>
                        <w:rPr>
                          <w:spacing w:val="24"/>
                          <w:sz w:val="32"/>
                        </w:rPr>
                        <w:t xml:space="preserve">月 </w:t>
                      </w:r>
                      <w:r>
                        <w:rPr>
                          <w:rFonts w:hint="eastAsia"/>
                          <w:spacing w:val="24"/>
                          <w:sz w:val="32"/>
                          <w:lang w:val="en-US" w:eastAsia="zh-CN"/>
                        </w:rPr>
                        <w:t>8</w:t>
                      </w:r>
                      <w:r>
                        <w:rPr>
                          <w:rFonts w:ascii="Times New Roman" w:eastAsia="Times New Roman"/>
                          <w:spacing w:val="79"/>
                          <w:sz w:val="32"/>
                        </w:rPr>
                        <w:t xml:space="preserve"> </w:t>
                      </w:r>
                      <w:r>
                        <w:rPr>
                          <w:spacing w:val="-10"/>
                          <w:sz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8310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_Toc6738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Times New Roman" w:hAnsi="Times New Roman"/>
              <w:lang w:val="en-US" w:eastAsia="zh-CN"/>
            </w:rPr>
            <w:t>一、 题目要求</w:t>
          </w:r>
          <w:r>
            <w:tab/>
          </w:r>
          <w:r>
            <w:fldChar w:fldCharType="begin"/>
          </w:r>
          <w:r>
            <w:instrText xml:space="preserve"> PAGEREF _Toc6738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_Toc15299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spacing w:val="-10"/>
              <w:szCs w:val="24"/>
            </w:rPr>
            <w:t xml:space="preserve">1 </w:t>
          </w:r>
          <w:r>
            <w:rPr>
              <w:rFonts w:ascii="Times New Roman" w:hAnsi="Times New Roman" w:eastAsia="宋体" w:cs="宋体"/>
              <w:spacing w:val="-10"/>
              <w:szCs w:val="24"/>
            </w:rPr>
            <w:t>、</w:t>
          </w:r>
          <w:r>
            <w:rPr>
              <w:rFonts w:hint="eastAsia" w:ascii="Times New Roman" w:hAnsi="Times New Roman" w:cs="宋体"/>
              <w:spacing w:val="-8"/>
              <w:szCs w:val="24"/>
              <w:lang w:val="en-US" w:eastAsia="zh-CN"/>
            </w:rPr>
            <w:t>数据说明</w:t>
          </w:r>
          <w:r>
            <w:tab/>
          </w:r>
          <w:r>
            <w:fldChar w:fldCharType="begin"/>
          </w:r>
          <w:r>
            <w:instrText xml:space="preserve"> PAGEREF _Toc15299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_Toc28467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spacing w:val="-10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-9"/>
              <w:szCs w:val="24"/>
            </w:rPr>
            <w:t xml:space="preserve"> </w:t>
          </w:r>
          <w:r>
            <w:rPr>
              <w:rFonts w:ascii="Times New Roman" w:hAnsi="Times New Roman" w:eastAsia="宋体" w:cs="宋体"/>
              <w:spacing w:val="-5"/>
              <w:szCs w:val="24"/>
            </w:rPr>
            <w:t>、</w:t>
          </w:r>
          <w:r>
            <w:rPr>
              <w:rFonts w:hint="eastAsia" w:ascii="Times New Roman" w:hAnsi="Times New Roman" w:cs="宋体"/>
              <w:spacing w:val="-5"/>
              <w:szCs w:val="24"/>
              <w:lang w:val="en-US" w:eastAsia="zh-CN"/>
            </w:rPr>
            <w:t>任务要求</w:t>
          </w:r>
          <w:r>
            <w:tab/>
          </w:r>
          <w:r>
            <w:fldChar w:fldCharType="begin"/>
          </w:r>
          <w:r>
            <w:instrText xml:space="preserve"> PAGEREF _Toc28467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_Toc26952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rPr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_Toc26952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_Toc27334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三、</w:t>
          </w:r>
          <w:r>
            <w:rPr>
              <w:lang w:val="en-US" w:eastAsia="zh-CN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_Toc27334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_Toc20550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四、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_Toc20550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_Toc30279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rPr>
              <w:lang w:eastAsia="zh-CN"/>
            </w:rPr>
            <w:t>主函数</w:t>
          </w:r>
          <w:r>
            <w:rPr>
              <w:rFonts w:hint="eastAsia"/>
              <w:lang w:val="en-US" w:eastAsia="zh-CN"/>
            </w:rPr>
            <w:t>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_Toc30279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_Toc881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4.2</w:t>
          </w:r>
          <w:r>
            <w:rPr>
              <w:lang w:eastAsia="zh-CN"/>
            </w:rPr>
            <w:t>功能选择模块详细设计</w:t>
          </w:r>
          <w:r>
            <w:tab/>
          </w:r>
          <w:r>
            <w:fldChar w:fldCharType="begin"/>
          </w:r>
          <w:r>
            <w:instrText xml:space="preserve"> PAGEREF _Toc881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_Toc5724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default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eastAsia="zh-CN"/>
            </w:rPr>
            <w:t>数据</w:t>
          </w:r>
          <w:r>
            <w:rPr>
              <w:rFonts w:hint="eastAsia"/>
              <w:lang w:val="en-US" w:eastAsia="zh-CN"/>
            </w:rPr>
            <w:t>预览</w:t>
          </w:r>
          <w:r>
            <w:rPr>
              <w:rFonts w:hint="default"/>
              <w:lang w:eastAsia="zh-CN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_Toc5724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_Toc18068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4.4数据预处理模块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_Toc18068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_Toc29302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4.5</w:t>
          </w:r>
          <w:r>
            <w:rPr>
              <w:rFonts w:hint="default"/>
              <w:lang w:eastAsia="zh-CN"/>
            </w:rPr>
            <w:t>数据</w:t>
          </w:r>
          <w:r>
            <w:rPr>
              <w:rFonts w:hint="eastAsia"/>
              <w:lang w:val="en-US" w:eastAsia="zh-CN"/>
            </w:rPr>
            <w:t>筛选</w:t>
          </w:r>
          <w:r>
            <w:rPr>
              <w:rFonts w:hint="default"/>
              <w:lang w:eastAsia="zh-CN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_Toc29302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_Toc4833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4.6数据转存模块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_Toc4833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_Toc30814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4.7数据可视化对比分析模块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_Toc30814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_Toc6871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五、 上机操作</w:t>
          </w:r>
          <w:r>
            <w:tab/>
          </w:r>
          <w:r>
            <w:fldChar w:fldCharType="begin"/>
          </w:r>
          <w:r>
            <w:instrText xml:space="preserve"> PAGEREF _Toc6871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_Toc1292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</w:rPr>
            <w:t xml:space="preserve">六、 </w:t>
          </w:r>
          <w:r>
            <w:rPr>
              <w:rFonts w:hint="eastAsia"/>
              <w:lang w:val="en-US" w:eastAsia="zh-CN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_Toc1292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  <w:rPr>
              <w:rFonts w:hint="eastAsia" w:ascii="宋体" w:hAnsi="宋体" w:eastAsia="宋体" w:cs="宋体"/>
              <w:szCs w:val="28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_Toc12860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七、致谢</w:t>
          </w:r>
          <w:r>
            <w:tab/>
          </w:r>
          <w:r>
            <w:fldChar w:fldCharType="begin"/>
          </w:r>
          <w:r>
            <w:instrText xml:space="preserve"> PAGEREF _Toc12860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 w:ascii="宋体" w:hAnsi="宋体" w:cs="宋体"/>
              <w:szCs w:val="28"/>
              <w:lang w:val="en-US" w:eastAsia="zh-CN"/>
            </w:rPr>
            <w:t>八、参考文献</w:t>
          </w:r>
          <w:r>
            <w:rPr>
              <w:rFonts w:hint="eastAsia" w:eastAsia="宋体" w:asciiTheme="minorHAnsi" w:hAnsiTheme="minorHAnsi" w:cstheme="minorBidi"/>
              <w:kern w:val="2"/>
              <w:sz w:val="28"/>
              <w:szCs w:val="22"/>
              <w:lang w:val="en-US" w:eastAsia="zh-CN" w:bidi="ar-SA"/>
            </w:rPr>
            <w:t>...........................................</w:t>
          </w:r>
          <w:r>
            <w:rPr>
              <w:rFonts w:hint="eastAsia" w:cstheme="minorBidi"/>
              <w:kern w:val="2"/>
              <w:sz w:val="28"/>
              <w:szCs w:val="22"/>
              <w:lang w:val="en-US" w:eastAsia="zh-CN" w:bidi="ar-SA"/>
            </w:rPr>
            <w:t>.............................................</w:t>
          </w:r>
          <w:r>
            <w:rPr>
              <w:rFonts w:hint="eastAsia" w:eastAsia="宋体" w:asciiTheme="minorHAnsi" w:hAnsiTheme="minorHAnsi" w:cstheme="minorBidi"/>
              <w:kern w:val="2"/>
              <w:sz w:val="28"/>
              <w:szCs w:val="22"/>
              <w:lang w:val="en-US" w:eastAsia="zh-CN" w:bidi="ar-SA"/>
            </w:rPr>
            <w:t>..17</w:t>
          </w:r>
        </w:p>
        <w:p>
          <w:pPr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>
      <w:pPr>
        <w:rPr>
          <w:rFonts w:hint="default" w:ascii="黑体" w:eastAsia="黑体"/>
          <w:b/>
          <w:kern w:val="0"/>
          <w:szCs w:val="28"/>
          <w:u w:val="single"/>
        </w:rPr>
      </w:pPr>
      <w:r>
        <w:rPr>
          <w:rFonts w:hint="default" w:ascii="黑体" w:eastAsia="黑体"/>
          <w:b/>
          <w:kern w:val="0"/>
          <w:szCs w:val="28"/>
          <w:u w:val="single"/>
        </w:rPr>
        <w:br w:type="page"/>
      </w:r>
    </w:p>
    <w:p>
      <w:pPr>
        <w:rPr>
          <w:rFonts w:hint="default" w:ascii="黑体" w:eastAsia="黑体"/>
          <w:b/>
          <w:kern w:val="0"/>
          <w:szCs w:val="28"/>
          <w:u w:val="single"/>
        </w:rPr>
      </w:pPr>
    </w:p>
    <w:p>
      <w:pPr>
        <w:pStyle w:val="3"/>
        <w:numPr>
          <w:ilvl w:val="0"/>
          <w:numId w:val="1"/>
        </w:numPr>
        <w:bidi w:val="0"/>
        <w:jc w:val="both"/>
        <w:outlineLvl w:val="0"/>
        <w:rPr>
          <w:rFonts w:hint="eastAsia" w:ascii="Times New Roman" w:hAnsi="Times New Roman"/>
          <w:b/>
          <w:lang w:val="en-US" w:eastAsia="zh-CN"/>
        </w:rPr>
      </w:pPr>
      <w:bookmarkStart w:id="0" w:name="_Toc24485"/>
      <w:bookmarkStart w:id="1" w:name="_Toc6738"/>
      <w:r>
        <w:rPr>
          <w:rFonts w:hint="eastAsia" w:ascii="Times New Roman" w:hAnsi="Times New Roman"/>
          <w:b/>
          <w:lang w:val="en-US" w:eastAsia="zh-CN"/>
        </w:rPr>
        <w:t>题目要求</w:t>
      </w:r>
      <w:bookmarkEnd w:id="0"/>
      <w:bookmarkEnd w:id="1"/>
    </w:p>
    <w:p>
      <w:pPr>
        <w:numPr>
          <w:ilvl w:val="0"/>
          <w:numId w:val="0"/>
        </w:numPr>
        <w:rPr>
          <w:rFonts w:hint="eastAsia"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1.1 数据说明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2006_2010</w:t>
      </w:r>
      <w:r>
        <w:rPr>
          <w:rFonts w:hint="eastAsia" w:ascii="宋体" w:hAnsi="宋体" w:eastAsia="宋体"/>
          <w:color w:val="000000"/>
          <w:sz w:val="23"/>
          <w:szCs w:val="24"/>
        </w:rPr>
        <w:t>年美国五个著名城市纽约（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New York</w:t>
      </w:r>
      <w:r>
        <w:rPr>
          <w:rFonts w:hint="eastAsia" w:ascii="宋体" w:hAnsi="宋体" w:eastAsia="宋体"/>
          <w:color w:val="000000"/>
          <w:sz w:val="23"/>
          <w:szCs w:val="24"/>
        </w:rPr>
        <w:t>）、华盛顿（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Washington</w:t>
      </w:r>
      <w:r>
        <w:rPr>
          <w:rFonts w:hint="eastAsia" w:ascii="宋体" w:hAnsi="宋体" w:eastAsia="宋体"/>
          <w:color w:val="000000"/>
          <w:sz w:val="23"/>
          <w:szCs w:val="24"/>
        </w:rPr>
        <w:t>）、休斯顿（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Houston</w:t>
      </w:r>
      <w:r>
        <w:rPr>
          <w:rFonts w:hint="eastAsia" w:ascii="宋体" w:hAnsi="宋体" w:eastAsia="宋体"/>
          <w:color w:val="000000"/>
          <w:sz w:val="23"/>
          <w:szCs w:val="24"/>
        </w:rPr>
        <w:t>）、洛杉矶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(</w:t>
      </w:r>
      <w:r>
        <w:rPr>
          <w:rFonts w:hint="eastAsia" w:ascii="宋体" w:hAnsi="宋体" w:eastAsia="宋体"/>
          <w:color w:val="000000"/>
          <w:sz w:val="23"/>
          <w:szCs w:val="24"/>
        </w:rPr>
        <w:t>Los Angeles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)</w:t>
      </w:r>
      <w:r>
        <w:rPr>
          <w:rFonts w:hint="eastAsia" w:ascii="宋体" w:hAnsi="宋体" w:eastAsia="宋体"/>
          <w:color w:val="000000"/>
          <w:sz w:val="23"/>
          <w:szCs w:val="24"/>
        </w:rPr>
        <w:t>、费城（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Philadelphia</w:t>
      </w:r>
      <w:r>
        <w:rPr>
          <w:rFonts w:hint="eastAsia" w:ascii="宋体" w:hAnsi="宋体" w:eastAsia="宋体"/>
          <w:color w:val="000000"/>
          <w:sz w:val="23"/>
          <w:szCs w:val="24"/>
        </w:rPr>
        <w:t>）的空气中臭氧（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O3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）污染情况数据。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3"/>
          <w:szCs w:val="24"/>
        </w:rPr>
      </w:pPr>
      <w:r>
        <w:rPr>
          <w:rFonts w:hint="eastAsia" w:ascii="宋体" w:hAnsi="宋体" w:eastAsia="宋体"/>
          <w:color w:val="000000"/>
          <w:sz w:val="23"/>
          <w:szCs w:val="24"/>
        </w:rPr>
        <w:t xml:space="preserve">字段说明：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1) </w:t>
      </w:r>
      <w:r>
        <w:rPr>
          <w:rFonts w:hint="eastAsia" w:ascii="宋体" w:hAnsi="宋体" w:eastAsia="宋体"/>
          <w:color w:val="000000"/>
          <w:sz w:val="20"/>
          <w:szCs w:val="24"/>
        </w:rPr>
        <w:t>序号（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ID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）：记录序号。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2) </w:t>
      </w:r>
      <w:r>
        <w:rPr>
          <w:rFonts w:hint="eastAsia" w:ascii="宋体" w:hAnsi="宋体" w:eastAsia="宋体"/>
          <w:color w:val="000000"/>
          <w:sz w:val="20"/>
          <w:szCs w:val="24"/>
        </w:rPr>
        <w:t>州代码（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State Code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）：由美国环保局分配给每个州的代码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3) </w:t>
      </w:r>
      <w:r>
        <w:rPr>
          <w:rFonts w:hint="eastAsia" w:ascii="宋体" w:hAnsi="宋体" w:eastAsia="宋体"/>
          <w:color w:val="000000"/>
          <w:sz w:val="20"/>
          <w:szCs w:val="24"/>
        </w:rPr>
        <w:t>县代码（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County Code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）：由美国环保署分配的特定州的代码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4) </w:t>
      </w:r>
      <w:r>
        <w:rPr>
          <w:rFonts w:hint="eastAsia" w:ascii="宋体" w:hAnsi="宋体" w:eastAsia="宋体"/>
          <w:color w:val="000000"/>
          <w:sz w:val="20"/>
          <w:szCs w:val="24"/>
        </w:rPr>
        <w:t>地点编号（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Site Num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）：由美国环保局分配的特定县的地点编号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5) </w:t>
      </w:r>
      <w:r>
        <w:rPr>
          <w:rFonts w:hint="eastAsia" w:ascii="宋体" w:hAnsi="宋体" w:eastAsia="宋体"/>
          <w:color w:val="000000"/>
          <w:sz w:val="20"/>
          <w:szCs w:val="24"/>
        </w:rPr>
        <w:t>地址（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Address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）：监测站点的地址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6) </w:t>
      </w:r>
      <w:r>
        <w:rPr>
          <w:rFonts w:hint="eastAsia" w:ascii="宋体" w:hAnsi="宋体" w:eastAsia="宋体"/>
          <w:color w:val="000000"/>
          <w:sz w:val="20"/>
          <w:szCs w:val="24"/>
        </w:rPr>
        <w:t>状态（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State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）：监测点的状态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7) </w:t>
      </w:r>
      <w:r>
        <w:rPr>
          <w:rFonts w:hint="eastAsia" w:ascii="宋体" w:hAnsi="宋体" w:eastAsia="宋体"/>
          <w:color w:val="000000"/>
          <w:sz w:val="20"/>
          <w:szCs w:val="24"/>
        </w:rPr>
        <w:t>县（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Country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）：县监测站点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8) </w:t>
      </w:r>
      <w:r>
        <w:rPr>
          <w:rFonts w:hint="eastAsia" w:ascii="宋体" w:hAnsi="宋体" w:eastAsia="宋体"/>
          <w:color w:val="000000"/>
          <w:sz w:val="20"/>
          <w:szCs w:val="24"/>
        </w:rPr>
        <w:t>城市（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City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）：监测点的城市 </w:t>
      </w:r>
    </w:p>
    <w:p>
      <w:pPr>
        <w:spacing w:beforeLines="0" w:after="144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 xml:space="preserve">9) </w:t>
      </w:r>
      <w:r>
        <w:rPr>
          <w:rFonts w:hint="eastAsia" w:ascii="宋体" w:hAnsi="宋体" w:eastAsia="宋体"/>
          <w:color w:val="000000"/>
          <w:sz w:val="20"/>
          <w:szCs w:val="24"/>
        </w:rPr>
        <w:t>日期本地（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Date Local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）：监视日期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>10) O3</w:t>
      </w:r>
      <w:r>
        <w:rPr>
          <w:rFonts w:hint="eastAsia" w:ascii="宋体" w:hAnsi="宋体" w:eastAsia="宋体"/>
          <w:color w:val="000000"/>
          <w:sz w:val="20"/>
          <w:szCs w:val="24"/>
        </w:rPr>
        <w:t>污染物有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5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个专栏：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>单位（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 Unites</w:t>
      </w:r>
      <w:r>
        <w:rPr>
          <w:rFonts w:hint="eastAsia" w:ascii="宋体" w:hAnsi="宋体" w:eastAsia="宋体"/>
          <w:color w:val="000000"/>
          <w:sz w:val="20"/>
          <w:szCs w:val="24"/>
        </w:rPr>
        <w:t>）：测量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的单位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>平均值（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 Mean</w:t>
      </w:r>
      <w:r>
        <w:rPr>
          <w:rFonts w:hint="eastAsia" w:ascii="宋体" w:hAnsi="宋体" w:eastAsia="宋体"/>
          <w:color w:val="000000"/>
          <w:sz w:val="20"/>
          <w:szCs w:val="24"/>
        </w:rPr>
        <w:t>）：给定日内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浓度的算术平均值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>第一最大值（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 lst Max Value</w:t>
      </w:r>
      <w:r>
        <w:rPr>
          <w:rFonts w:hint="eastAsia" w:ascii="宋体" w:hAnsi="宋体" w:eastAsia="宋体"/>
          <w:color w:val="000000"/>
          <w:sz w:val="20"/>
          <w:szCs w:val="24"/>
        </w:rPr>
        <w:t>）：给定日期的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浓度的最大值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>第一最大值时间：（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 1st Max Hour</w:t>
      </w:r>
      <w:r>
        <w:rPr>
          <w:rFonts w:hint="eastAsia" w:ascii="宋体" w:hAnsi="宋体" w:eastAsia="宋体"/>
          <w:color w:val="000000"/>
          <w:sz w:val="20"/>
          <w:szCs w:val="24"/>
        </w:rPr>
        <w:t>）：给定日期的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浓度的最大值所处的时间。 </w:t>
      </w:r>
    </w:p>
    <w:p>
      <w:pPr>
        <w:spacing w:beforeLines="0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 AQI</w:t>
      </w:r>
      <w:r>
        <w:rPr>
          <w:rFonts w:hint="eastAsia" w:ascii="宋体" w:hAnsi="宋体" w:eastAsia="宋体"/>
          <w:color w:val="000000"/>
          <w:sz w:val="2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 AQI</w:t>
      </w:r>
      <w:r>
        <w:rPr>
          <w:rFonts w:hint="eastAsia" w:ascii="宋体" w:hAnsi="宋体" w:eastAsia="宋体"/>
          <w:color w:val="000000"/>
          <w:sz w:val="20"/>
          <w:szCs w:val="24"/>
        </w:rPr>
        <w:t>）：一天内</w:t>
      </w:r>
      <w:r>
        <w:rPr>
          <w:rFonts w:hint="eastAsia" w:ascii="Times New Roman" w:hAnsi="Times New Roman" w:eastAsia="Times New Roman"/>
          <w:color w:val="000000"/>
          <w:sz w:val="20"/>
          <w:szCs w:val="24"/>
        </w:rPr>
        <w:t>O3</w:t>
      </w:r>
      <w:r>
        <w:rPr>
          <w:rFonts w:hint="eastAsia" w:ascii="宋体" w:hAnsi="宋体" w:eastAsia="宋体"/>
          <w:color w:val="000000"/>
          <w:sz w:val="20"/>
          <w:szCs w:val="24"/>
        </w:rPr>
        <w:t xml:space="preserve">计算的空气质量指数 </w:t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任务要求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eastAsia="zh-CN"/>
        </w:rPr>
        <w:t>【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任务】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3"/>
          <w:szCs w:val="24"/>
        </w:rPr>
      </w:pPr>
      <w:r>
        <w:rPr>
          <w:rFonts w:hint="eastAsia" w:ascii="Times New Roman" w:hAnsi="Times New Roman" w:eastAsia="Times New Roman" w:cs="Times New Roman"/>
          <w:spacing w:val="-6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/>
          <w:color w:val="000000"/>
          <w:sz w:val="23"/>
          <w:szCs w:val="24"/>
        </w:rPr>
        <w:t>用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pandas</w:t>
      </w:r>
      <w:r>
        <w:rPr>
          <w:rFonts w:hint="eastAsia" w:ascii="宋体" w:hAnsi="宋体" w:eastAsia="宋体"/>
          <w:color w:val="000000"/>
          <w:sz w:val="23"/>
          <w:szCs w:val="24"/>
        </w:rPr>
        <w:t>库读取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pollution_us_5city_2006_2010_O3.csv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文件，查看前五行、后两行。 </w:t>
      </w:r>
    </w:p>
    <w:p>
      <w:pPr>
        <w:spacing w:beforeLines="0" w:after="118" w:afterLines="0"/>
        <w:jc w:val="left"/>
        <w:rPr>
          <w:rFonts w:hint="eastAsia" w:ascii="宋体" w:hAnsi="宋体" w:eastAsia="宋体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>2</w:t>
      </w:r>
      <w:r>
        <w:rPr>
          <w:rFonts w:hint="eastAsia" w:ascii="宋体" w:hAnsi="宋体" w:eastAsia="宋体"/>
          <w:color w:val="000000"/>
          <w:sz w:val="23"/>
          <w:szCs w:val="24"/>
        </w:rPr>
        <w:t>、选择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2007-2009</w:t>
      </w:r>
      <w:r>
        <w:rPr>
          <w:rFonts w:hint="eastAsia" w:ascii="宋体" w:hAnsi="宋体" w:eastAsia="宋体"/>
          <w:color w:val="000000"/>
          <w:sz w:val="23"/>
          <w:szCs w:val="24"/>
        </w:rPr>
        <w:t>年数据集导出到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CSV</w:t>
      </w:r>
      <w:r>
        <w:rPr>
          <w:rFonts w:hint="eastAsia" w:ascii="宋体" w:hAnsi="宋体" w:eastAsia="宋体"/>
          <w:color w:val="000000"/>
          <w:sz w:val="23"/>
          <w:szCs w:val="24"/>
        </w:rPr>
        <w:t>文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pollution_us_5city_2007_2009_O3.csv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。 </w:t>
      </w:r>
    </w:p>
    <w:p>
      <w:pPr>
        <w:spacing w:beforeLines="0" w:after="118" w:afterLines="0"/>
        <w:jc w:val="left"/>
        <w:rPr>
          <w:rFonts w:hint="eastAsia" w:ascii="宋体" w:hAnsi="宋体" w:eastAsia="宋体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>3</w:t>
      </w:r>
      <w:r>
        <w:rPr>
          <w:rFonts w:hint="eastAsia" w:ascii="宋体" w:hAnsi="宋体" w:eastAsia="宋体"/>
          <w:color w:val="000000"/>
          <w:sz w:val="23"/>
          <w:szCs w:val="24"/>
        </w:rPr>
        <w:t>、读取新的数据集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pollution_us_5city_2007_2009_O3.csv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，分别选择字段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City==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Houston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City==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New York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、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City=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Washington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的所有数据集，分别导出为文本文件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pollution_us_Houston_2007_2009_O3.txt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 NewYork _2007_2009_O3.txt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pollution_us_Washington_2007_2009_O3.txt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，要求数据之间用空格分隔，每行末尾包含换行符。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>4</w:t>
      </w:r>
      <w:r>
        <w:rPr>
          <w:rFonts w:hint="eastAsia" w:ascii="宋体" w:hAnsi="宋体" w:eastAsia="宋体"/>
          <w:color w:val="000000"/>
          <w:sz w:val="23"/>
          <w:szCs w:val="24"/>
        </w:rPr>
        <w:t>、分别读取文本文件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pollution_us_Houston_2007_2009_O3.txt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 NewYork _2007_2009_O3.txt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、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pollution_us_Washington_2007_2009_O3.txt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，并转存到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Excel</w:t>
      </w:r>
      <w:r>
        <w:rPr>
          <w:rFonts w:hint="eastAsia" w:ascii="宋体" w:hAnsi="宋体" w:eastAsia="宋体"/>
          <w:color w:val="000000"/>
          <w:sz w:val="23"/>
          <w:szCs w:val="24"/>
        </w:rPr>
        <w:t>文件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pollution_us_Houston_2007_2009_O3.xlsx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 NewYork _2007_2009_O3.xlsx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pollution_us_Washington_2007_2009_O3.xlsx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中。 </w:t>
      </w:r>
    </w:p>
    <w:p>
      <w:pPr>
        <w:spacing w:beforeLines="0" w:afterLines="0"/>
        <w:jc w:val="left"/>
        <w:rPr>
          <w:rFonts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>5</w:t>
      </w:r>
      <w:r>
        <w:rPr>
          <w:rFonts w:hint="eastAsia" w:ascii="宋体" w:hAnsi="宋体" w:eastAsia="宋体"/>
          <w:color w:val="000000"/>
          <w:sz w:val="23"/>
          <w:szCs w:val="24"/>
        </w:rPr>
        <w:t>、读取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Excel</w:t>
      </w:r>
      <w:r>
        <w:rPr>
          <w:rFonts w:hint="eastAsia" w:ascii="宋体" w:hAnsi="宋体" w:eastAsia="宋体"/>
          <w:color w:val="000000"/>
          <w:sz w:val="23"/>
          <w:szCs w:val="24"/>
        </w:rPr>
        <w:t>文件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pollution_us_Houston_2007_2009_O3.xlsx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 NewYork _2007_2009_O3.xlsx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、 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pollution_us_Washington_2007_2009_O3.xlsx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，利用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matplotlib</w:t>
      </w:r>
      <w:r>
        <w:rPr>
          <w:rFonts w:hint="eastAsia" w:ascii="宋体" w:hAnsi="宋体" w:eastAsia="宋体"/>
          <w:color w:val="000000"/>
          <w:sz w:val="23"/>
          <w:szCs w:val="24"/>
        </w:rPr>
        <w:t>库，可视化对比显示三个城市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2007-2009</w:t>
      </w:r>
      <w:r>
        <w:rPr>
          <w:rFonts w:hint="eastAsia" w:ascii="宋体" w:hAnsi="宋体" w:eastAsia="宋体"/>
          <w:color w:val="000000"/>
          <w:sz w:val="23"/>
          <w:szCs w:val="24"/>
        </w:rPr>
        <w:t>年的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O3 Mean</w:t>
      </w:r>
      <w:r>
        <w:rPr>
          <w:rFonts w:hint="eastAsia" w:ascii="宋体" w:hAnsi="宋体" w:eastAsia="宋体"/>
          <w:color w:val="000000"/>
          <w:sz w:val="23"/>
          <w:szCs w:val="24"/>
        </w:rPr>
        <w:t>、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O3 AQI</w:t>
      </w:r>
      <w:r>
        <w:rPr>
          <w:rFonts w:hint="eastAsia" w:ascii="宋体" w:hAnsi="宋体" w:eastAsia="宋体"/>
          <w:color w:val="000000"/>
          <w:sz w:val="23"/>
          <w:szCs w:val="24"/>
        </w:rPr>
        <w:t>、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O3 1st Max Hour</w:t>
      </w:r>
      <w:r>
        <w:rPr>
          <w:rFonts w:hint="eastAsia" w:ascii="宋体" w:hAnsi="宋体" w:eastAsia="宋体"/>
          <w:color w:val="000000"/>
          <w:sz w:val="23"/>
          <w:szCs w:val="24"/>
        </w:rPr>
        <w:t>的值，要求三幅图的名称分别为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Houston_NewYork_Washington_2007_2009_O3Mean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、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Houston_NewYork_Washington_2007_2009_O3AQI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、</w:t>
      </w:r>
      <w:r>
        <w:rPr>
          <w:rFonts w:hint="default" w:ascii="宋体" w:hAnsi="宋体" w:eastAsia="宋体"/>
          <w:color w:val="000000"/>
          <w:sz w:val="23"/>
          <w:szCs w:val="24"/>
        </w:rPr>
        <w:t>“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Houston_NewYork_Washington_2007_2009_O3lstMaxHour</w:t>
      </w:r>
      <w:r>
        <w:rPr>
          <w:rFonts w:hint="default" w:ascii="宋体" w:hAnsi="宋体" w:eastAsia="宋体"/>
          <w:color w:val="000000"/>
          <w:sz w:val="23"/>
          <w:szCs w:val="24"/>
        </w:rPr>
        <w:t>”</w:t>
      </w:r>
      <w:r>
        <w:rPr>
          <w:rFonts w:hint="eastAsia" w:ascii="宋体" w:hAnsi="宋体" w:eastAsia="宋体"/>
          <w:color w:val="000000"/>
          <w:sz w:val="23"/>
          <w:szCs w:val="24"/>
        </w:rPr>
        <w:t>，包括图例，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x</w:t>
      </w:r>
      <w:r>
        <w:rPr>
          <w:rFonts w:hint="eastAsia" w:ascii="宋体" w:hAnsi="宋体" w:eastAsia="宋体"/>
          <w:color w:val="000000"/>
          <w:sz w:val="23"/>
          <w:szCs w:val="24"/>
        </w:rPr>
        <w:t>轴刻度以年显示，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y</w:t>
      </w:r>
      <w:r>
        <w:rPr>
          <w:rFonts w:hint="eastAsia" w:ascii="宋体" w:hAnsi="宋体" w:eastAsia="宋体"/>
          <w:color w:val="000000"/>
          <w:sz w:val="23"/>
          <w:szCs w:val="24"/>
        </w:rPr>
        <w:t xml:space="preserve">轴显示刻度值，每幅图中三条曲线颜色分别为红色、绿色、蓝色。 </w:t>
      </w:r>
    </w:p>
    <w:p>
      <w:pPr>
        <w:spacing w:before="111" w:line="221" w:lineRule="auto"/>
        <w:ind w:left="12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1"/>
          <w:sz w:val="24"/>
          <w:szCs w:val="24"/>
        </w:rPr>
        <w:t>【</w:t>
      </w:r>
      <w:r>
        <w:rPr>
          <w:rFonts w:ascii="Times New Roman" w:hAnsi="Times New Roman" w:eastAsia="宋体" w:cs="宋体"/>
          <w:sz w:val="24"/>
          <w:szCs w:val="24"/>
        </w:rPr>
        <w:t>要求】</w:t>
      </w:r>
    </w:p>
    <w:p>
      <w:pPr>
        <w:spacing w:before="101" w:line="221" w:lineRule="auto"/>
        <w:ind w:left="42"/>
        <w:outlineLvl w:val="1"/>
        <w:rPr>
          <w:rFonts w:ascii="Times New Roman" w:hAnsi="Times New Roman" w:eastAsia="宋体" w:cs="宋体"/>
          <w:sz w:val="24"/>
          <w:szCs w:val="24"/>
        </w:rPr>
      </w:pPr>
      <w:bookmarkStart w:id="2" w:name="_Toc15299"/>
      <w:bookmarkStart w:id="3" w:name="_Toc9599"/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1 </w:t>
      </w:r>
      <w:r>
        <w:rPr>
          <w:rFonts w:ascii="Times New Roman" w:hAnsi="Times New Roman" w:eastAsia="宋体" w:cs="宋体"/>
          <w:spacing w:val="-10"/>
          <w:sz w:val="24"/>
          <w:szCs w:val="24"/>
        </w:rPr>
        <w:t>、</w:t>
      </w:r>
      <w:r>
        <w:rPr>
          <w:rFonts w:ascii="Times New Roman" w:hAnsi="Times New Roman" w:eastAsia="宋体" w:cs="宋体"/>
          <w:spacing w:val="-8"/>
          <w:sz w:val="24"/>
          <w:szCs w:val="24"/>
        </w:rPr>
        <w:t>根</w:t>
      </w:r>
      <w:r>
        <w:rPr>
          <w:rFonts w:ascii="Times New Roman" w:hAnsi="Times New Roman" w:eastAsia="宋体" w:cs="宋体"/>
          <w:spacing w:val="-5"/>
          <w:sz w:val="24"/>
          <w:szCs w:val="24"/>
        </w:rPr>
        <w:t>据以上数据处理任务，设计并编程实现“数据分析与可视化系统”， 要求</w:t>
      </w:r>
      <w:bookmarkEnd w:id="2"/>
      <w:bookmarkEnd w:id="3"/>
    </w:p>
    <w:p>
      <w:pPr>
        <w:spacing w:before="61" w:line="276" w:lineRule="auto"/>
        <w:ind w:left="388" w:right="54" w:hanging="6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2"/>
          <w:sz w:val="24"/>
          <w:szCs w:val="24"/>
        </w:rPr>
        <w:t xml:space="preserve">① 各个任务选择用菜单实现 (菜单可用字符串输出模拟，或者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Tkinter </w:t>
      </w:r>
      <w:r>
        <w:rPr>
          <w:rFonts w:ascii="Times New Roman" w:hAnsi="Times New Roman" w:eastAsia="宋体" w:cs="宋体"/>
          <w:spacing w:val="-1"/>
          <w:sz w:val="24"/>
          <w:szCs w:val="24"/>
        </w:rPr>
        <w:t>形式</w:t>
      </w:r>
      <w:r>
        <w:rPr>
          <w:rFonts w:ascii="Times New Roman" w:hAnsi="Times New Roman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19"/>
          <w:sz w:val="24"/>
          <w:szCs w:val="24"/>
        </w:rPr>
        <w:t>实</w:t>
      </w:r>
      <w:r>
        <w:rPr>
          <w:rFonts w:ascii="Times New Roman" w:hAnsi="Times New Roman" w:eastAsia="宋体" w:cs="宋体"/>
          <w:spacing w:val="17"/>
          <w:sz w:val="24"/>
          <w:szCs w:val="24"/>
        </w:rPr>
        <w:t>现)。</w:t>
      </w:r>
    </w:p>
    <w:p>
      <w:pPr>
        <w:spacing w:before="105" w:line="259" w:lineRule="auto"/>
        <w:ind w:left="390" w:right="160" w:hanging="9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1"/>
          <w:sz w:val="24"/>
          <w:szCs w:val="24"/>
        </w:rPr>
        <w:t>② 各个任务名称</w:t>
      </w:r>
      <w:r>
        <w:rPr>
          <w:rFonts w:ascii="Times New Roman" w:hAnsi="Times New Roman" w:eastAsia="宋体" w:cs="宋体"/>
          <w:sz w:val="24"/>
          <w:szCs w:val="24"/>
        </w:rPr>
        <w:t xml:space="preserve">自己定义，须由独立的函数实现，且每个任务执行成功与 </w:t>
      </w:r>
      <w:r>
        <w:rPr>
          <w:rFonts w:ascii="Times New Roman" w:hAnsi="Times New Roman" w:eastAsia="宋体" w:cs="宋体"/>
          <w:spacing w:val="-4"/>
          <w:sz w:val="24"/>
          <w:szCs w:val="24"/>
        </w:rPr>
        <w:t>否须给出必要的文字提示。</w:t>
      </w:r>
    </w:p>
    <w:p>
      <w:pPr>
        <w:spacing w:before="107" w:line="259" w:lineRule="auto"/>
        <w:ind w:left="387" w:right="160" w:hanging="6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1"/>
          <w:sz w:val="24"/>
          <w:szCs w:val="24"/>
        </w:rPr>
        <w:t>③ 数据输入和结</w:t>
      </w:r>
      <w:r>
        <w:rPr>
          <w:rFonts w:ascii="Times New Roman" w:hAnsi="Times New Roman" w:eastAsia="宋体" w:cs="宋体"/>
          <w:sz w:val="24"/>
          <w:szCs w:val="24"/>
        </w:rPr>
        <w:t xml:space="preserve">果输出的文件名须由人工输入，且输出结果都要以文件形 </w:t>
      </w:r>
      <w:r>
        <w:rPr>
          <w:rFonts w:ascii="Times New Roman" w:hAnsi="Times New Roman" w:eastAsia="宋体" w:cs="宋体"/>
          <w:spacing w:val="-10"/>
          <w:sz w:val="24"/>
          <w:szCs w:val="24"/>
        </w:rPr>
        <w:t>式</w:t>
      </w:r>
      <w:r>
        <w:rPr>
          <w:rFonts w:ascii="Times New Roman" w:hAnsi="Times New Roman" w:eastAsia="宋体" w:cs="宋体"/>
          <w:spacing w:val="-9"/>
          <w:sz w:val="24"/>
          <w:szCs w:val="24"/>
        </w:rPr>
        <w:t>保存。</w:t>
      </w:r>
    </w:p>
    <w:p>
      <w:pPr>
        <w:spacing w:before="107" w:line="259" w:lineRule="auto"/>
        <w:ind w:left="381" w:right="160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6"/>
          <w:sz w:val="24"/>
          <w:szCs w:val="24"/>
        </w:rPr>
        <w:t>④ 为保</w:t>
      </w:r>
      <w:r>
        <w:rPr>
          <w:rFonts w:ascii="Times New Roman" w:hAnsi="Times New Roman" w:eastAsia="宋体" w:cs="宋体"/>
          <w:spacing w:val="4"/>
          <w:sz w:val="24"/>
          <w:szCs w:val="24"/>
        </w:rPr>
        <w:t>持</w:t>
      </w:r>
      <w:r>
        <w:rPr>
          <w:rFonts w:ascii="Times New Roman" w:hAnsi="Times New Roman" w:eastAsia="宋体" w:cs="宋体"/>
          <w:spacing w:val="3"/>
          <w:sz w:val="24"/>
          <w:szCs w:val="24"/>
        </w:rPr>
        <w:t>程序的健壮性，各个任务执行过程中需要进行必要的判断(如文</w:t>
      </w:r>
      <w:r>
        <w:rPr>
          <w:rFonts w:ascii="Times New Roman" w:hAnsi="Times New Roman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6"/>
          <w:sz w:val="24"/>
          <w:szCs w:val="24"/>
        </w:rPr>
        <w:t>件是</w:t>
      </w:r>
      <w:r>
        <w:rPr>
          <w:rFonts w:ascii="Times New Roman" w:hAnsi="Times New Roman" w:eastAsia="宋体" w:cs="宋体"/>
          <w:spacing w:val="4"/>
          <w:sz w:val="24"/>
          <w:szCs w:val="24"/>
        </w:rPr>
        <w:t>否</w:t>
      </w:r>
      <w:r>
        <w:rPr>
          <w:rFonts w:ascii="Times New Roman" w:hAnsi="Times New Roman" w:eastAsia="宋体" w:cs="宋体"/>
          <w:spacing w:val="3"/>
          <w:sz w:val="24"/>
          <w:szCs w:val="24"/>
        </w:rPr>
        <w:t>存在、输入是否合法等)、程序异常控制等。</w:t>
      </w:r>
    </w:p>
    <w:p>
      <w:pPr>
        <w:spacing w:before="105" w:line="220" w:lineRule="auto"/>
        <w:ind w:left="19"/>
        <w:outlineLvl w:val="1"/>
        <w:rPr>
          <w:rFonts w:ascii="宋体" w:hAnsi="宋体" w:eastAsia="宋体" w:cs="宋体"/>
          <w:sz w:val="24"/>
          <w:szCs w:val="24"/>
        </w:rPr>
      </w:pPr>
      <w:bookmarkStart w:id="4" w:name="_Toc7013"/>
      <w:bookmarkStart w:id="5" w:name="_Toc28467"/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-5"/>
          <w:sz w:val="24"/>
          <w:szCs w:val="24"/>
        </w:rPr>
        <w:t xml:space="preserve">、根据以上统计结果，书写不少于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300 </w:t>
      </w:r>
      <w:r>
        <w:rPr>
          <w:rFonts w:ascii="Times New Roman" w:hAnsi="Times New Roman" w:eastAsia="宋体" w:cs="宋体"/>
          <w:spacing w:val="-5"/>
          <w:sz w:val="24"/>
          <w:szCs w:val="24"/>
        </w:rPr>
        <w:t>字的结果分析。</w:t>
      </w:r>
      <w:bookmarkEnd w:id="4"/>
      <w:bookmarkEnd w:id="5"/>
    </w:p>
    <w:p>
      <w:pPr>
        <w:pStyle w:val="3"/>
        <w:bidi w:val="0"/>
        <w:jc w:val="left"/>
        <w:outlineLvl w:val="0"/>
        <w:rPr>
          <w:lang w:val="en-US" w:eastAsia="zh-CN"/>
        </w:rPr>
      </w:pPr>
      <w:bookmarkStart w:id="6" w:name="_Toc25860"/>
      <w:bookmarkStart w:id="7" w:name="_Toc26952"/>
      <w:r>
        <w:rPr>
          <w:rFonts w:hint="eastAsia"/>
          <w:lang w:val="en-US" w:eastAsia="zh-CN"/>
        </w:rPr>
        <w:t>二、</w:t>
      </w:r>
      <w:r>
        <w:rPr>
          <w:lang w:val="en-US" w:eastAsia="zh-CN"/>
        </w:rPr>
        <w:t>需求分析</w:t>
      </w:r>
      <w:bookmarkEnd w:id="6"/>
      <w:bookmarkEnd w:id="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根据题目要求，任务主要涉及数据读取、数据预处理、数据筛选、数据转存、数据统计、数据可视化、数据导出等常规的数据分析操作步骤，可以调用Pandas的文件读写、数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据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分析等功能模块实现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各任务要求用函数形式实现，需要设计各函数之间用参数传递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实现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各操作步骤之间的松耦合，进行模块化程序设计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各操作步骤需要用菜单实现功能选择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并提供必要的输入输出等人机交互操作；此外，在程序中应提供必要的异常控制代码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，保证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程序的健壮性。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jc w:val="left"/>
        <w:outlineLvl w:val="0"/>
        <w:rPr>
          <w:rStyle w:val="25"/>
          <w:lang w:val="en-US" w:eastAsia="zh-CN"/>
        </w:rPr>
      </w:pPr>
      <w:bookmarkStart w:id="8" w:name="_Toc16673"/>
      <w:bookmarkStart w:id="9" w:name="_Toc2733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24"/>
          <w:rFonts w:hint="eastAsia"/>
          <w:lang w:val="en-US" w:eastAsia="zh-CN"/>
        </w:rPr>
        <w:t>三、</w:t>
      </w:r>
      <w:r>
        <w:rPr>
          <w:rStyle w:val="24"/>
          <w:lang w:val="en-US" w:eastAsia="zh-CN"/>
        </w:rPr>
        <w:t>概要设计</w:t>
      </w:r>
      <w:bookmarkEnd w:id="8"/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根据需求分析，可以将该系统设计为数据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预览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、数据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特定年份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导出、数据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特定城市筛选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、数据转存、数据可视化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对比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展示5大功能模块，以及功能选择主菜单辅助模块，如图所示。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2458720"/>
            <wp:effectExtent l="0" t="0" r="1905" b="10160"/>
            <wp:docPr id="14" name="图片 14" descr="免费组织结构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免费组织结构图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outlineLvl w:val="0"/>
        <w:rPr>
          <w:lang w:eastAsia="zh-CN"/>
        </w:rPr>
      </w:pPr>
      <w:bookmarkStart w:id="10" w:name="_Toc20550"/>
      <w:bookmarkStart w:id="11" w:name="_Toc4364"/>
      <w:r>
        <w:rPr>
          <w:rFonts w:hint="eastAsia"/>
          <w:lang w:val="en-US" w:eastAsia="zh-CN"/>
        </w:rPr>
        <w:t>四、</w:t>
      </w:r>
      <w:r>
        <w:rPr>
          <w:lang w:eastAsia="zh-CN"/>
        </w:rPr>
        <w:t>详细设计</w:t>
      </w:r>
      <w:bookmarkEnd w:id="10"/>
      <w:bookmarkEnd w:id="11"/>
    </w:p>
    <w:p>
      <w:pPr>
        <w:pStyle w:val="4"/>
        <w:bidi w:val="0"/>
        <w:outlineLvl w:val="1"/>
        <w:rPr>
          <w:lang w:eastAsia="zh-CN"/>
        </w:rPr>
      </w:pPr>
      <w:bookmarkStart w:id="12" w:name="_Toc30279"/>
      <w:bookmarkStart w:id="13" w:name="_Toc1782"/>
      <w:r>
        <w:rPr>
          <w:rFonts w:hint="eastAsia"/>
          <w:lang w:val="en-US" w:eastAsia="zh-CN"/>
        </w:rPr>
        <w:t>4.1</w:t>
      </w:r>
      <w:r>
        <w:rPr>
          <w:lang w:eastAsia="zh-CN"/>
        </w:rPr>
        <w:t>主函数</w:t>
      </w:r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12"/>
      <w:bookmarkEnd w:id="1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【分析】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200"/>
        <w:jc w:val="left"/>
        <w:rPr>
          <w:rFonts w:ascii="宋体" w:hAnsi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cs="宋体"/>
          <w:b w:val="0"/>
          <w:bCs/>
          <w:kern w:val="0"/>
          <w:sz w:val="24"/>
          <w:szCs w:val="24"/>
          <w:lang w:eastAsia="zh-CN" w:bidi="ar"/>
        </w:rPr>
        <w:t>在python函数式编程中，主函数一般比较简洁，只提供函数调用。在本例中，主函数仅包含任务调用函数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【关键代码 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主函数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task()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ascii="宋体" w:hAnsi="宋体" w:cs="宋体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lang w:eastAsia="zh-CN"/>
        </w:rPr>
      </w:pPr>
      <w:bookmarkStart w:id="14" w:name="_Toc881"/>
      <w:bookmarkStart w:id="15" w:name="_Toc31976"/>
      <w:r>
        <w:rPr>
          <w:rFonts w:hint="eastAsia"/>
          <w:lang w:val="en-US" w:eastAsia="zh-CN"/>
        </w:rPr>
        <w:t>4.2</w:t>
      </w:r>
      <w:r>
        <w:rPr>
          <w:lang w:eastAsia="zh-CN"/>
        </w:rPr>
        <w:t>功能选择模块详细设计</w:t>
      </w:r>
      <w:bookmarkEnd w:id="14"/>
      <w:bookmarkEnd w:id="1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分析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360" w:leftChars="0" w:firstLine="416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功能选择模块设计应比较简洁，只提供输入、功能处理、输出部分的函数调用，其中，各功能模块采用菜单时选择。另外，由于该实例中各任务间存在先后顺序关系，后续任务的输入可能来源于前序任务的输出，在各步骤执行前还需要判断需要的数据源是否已经准备好，即前序任务是否已经执行完毕。具体流程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图2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所示，图中N表示NO,Y表示YES。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791460" cy="50292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menu():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'【任务选择】\n'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'|***---------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2006_2010年美国五个著名城市纽约</w:t>
      </w:r>
      <w:r>
        <w:rPr>
          <w:rFonts w:hint="eastAsia" w:ascii="Consolas" w:hAnsi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  <w:lang w:val="en-US" w:eastAsia="zh-CN"/>
        </w:rPr>
        <w:t>O3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数据分析-----------***|\n'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'|0、退出。\n'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'|1、数据预览\n'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'|2、数据特定年份导出。\n'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'|3、数据特定城市筛选\n'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'|4、数据转存。\n'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'|5、数据可视化对比。\n'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'||*******************************************************||'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功能函数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task():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menu()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打印菜单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num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"请输入任务选项："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进行任务选择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dataRead()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dataPreprocessing()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'pollution_us_5city_2007_2009_O3.csv'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判断文件是否存在，不存在将提示执行前部操作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dateGroup()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'未能执行当前选项，请先执行前面的选项！'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'4'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'pollution_us_Houston_2007_2009_O3.txt'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dataConservation()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'未能执行当前选项，请先执行前面的选项！'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'5'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'pollution_us_Houston_2007_2009_O3.xlsx'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dateVisialization()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'未能执行当前选项，请先执行前面的选项！'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'程序结束！'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结束程序出口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'输入选项有误'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"回车显示菜单"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bookmarkStart w:id="16" w:name="_Toc148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outlineLvl w:val="1"/>
        <w:rPr>
          <w:rStyle w:val="25"/>
          <w:rFonts w:hint="default"/>
          <w:lang w:eastAsia="zh-CN"/>
        </w:rPr>
      </w:pPr>
      <w:bookmarkStart w:id="17" w:name="_Toc5724"/>
      <w:r>
        <w:rPr>
          <w:rStyle w:val="25"/>
          <w:rFonts w:hint="eastAsia"/>
          <w:lang w:val="en-US" w:eastAsia="zh-CN"/>
        </w:rPr>
        <w:t>4</w:t>
      </w:r>
      <w:r>
        <w:rPr>
          <w:rStyle w:val="25"/>
          <w:rFonts w:hint="default"/>
          <w:lang w:eastAsia="zh-CN"/>
        </w:rPr>
        <w:t>.</w:t>
      </w:r>
      <w:r>
        <w:rPr>
          <w:rStyle w:val="25"/>
          <w:rFonts w:hint="eastAsia"/>
          <w:lang w:val="en-US" w:eastAsia="zh-CN"/>
        </w:rPr>
        <w:t>3</w:t>
      </w:r>
      <w:r>
        <w:rPr>
          <w:rStyle w:val="25"/>
          <w:rFonts w:hint="default"/>
          <w:lang w:eastAsia="zh-CN"/>
        </w:rPr>
        <w:t>数据</w:t>
      </w:r>
      <w:r>
        <w:rPr>
          <w:rStyle w:val="25"/>
          <w:rFonts w:hint="eastAsia"/>
          <w:lang w:val="en-US" w:eastAsia="zh-CN"/>
        </w:rPr>
        <w:t>预览</w:t>
      </w:r>
      <w:r>
        <w:rPr>
          <w:rStyle w:val="25"/>
          <w:rFonts w:hint="default"/>
          <w:lang w:eastAsia="zh-CN"/>
        </w:rPr>
        <w:t>模块详细设计</w:t>
      </w:r>
      <w:bookmarkEnd w:id="16"/>
      <w:bookmarkEnd w:id="1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定义了一个函数 dataRead()，该函数使用无限循环，直到成功读取指定的 CSV 文件为止。在循环中使用 input() 函数提示用户输入要打开的文件名，并将输入的文件名存储在变量 file 中。使用 pd.read_csv() 函数读取指定的 CSV 文件，将数据存储在变量 df 中。使用df.head(5) 函数输出数据的前五行。使用 df.tail(2) 函数输出数据的末两行。输出一条成功执行任务的提示信息，并跳出循环。如果读取文件失败，则输出一条失败执行任务的提示信息，然后重新执行循环。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任务一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dataRead():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file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'请输入要打开的文件名 pollution_us_5city_2006_2010_O3.csv:'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读入文件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df = pd.read_csv(file, 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读取前五行和末两行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(df.head(5))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(df.tail(2))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"任务1执行成功!读取前五行，后两行数据"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"任务1执行失败，文件不存在，重新操作！"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Style w:val="25"/>
          <w:rFonts w:hint="eastAsia"/>
          <w:lang w:val="en-US" w:eastAsia="zh-CN"/>
        </w:rPr>
      </w:pPr>
      <w:bookmarkStart w:id="18" w:name="_Toc29805"/>
      <w:bookmarkStart w:id="19" w:name="_Toc18068"/>
      <w:r>
        <w:rPr>
          <w:rStyle w:val="25"/>
          <w:rFonts w:hint="eastAsia"/>
          <w:lang w:val="en-US" w:eastAsia="zh-CN"/>
        </w:rPr>
        <w:t>4.4数据</w:t>
      </w:r>
      <w:bookmarkEnd w:id="18"/>
      <w:r>
        <w:rPr>
          <w:rStyle w:val="25"/>
          <w:rFonts w:hint="eastAsia"/>
          <w:lang w:val="en-US" w:eastAsia="zh-CN"/>
        </w:rPr>
        <w:t>预处理</w:t>
      </w:r>
      <w:r>
        <w:rPr>
          <w:rStyle w:val="24"/>
          <w:rFonts w:hint="eastAsia"/>
          <w:lang w:val="en-US" w:eastAsia="zh-CN"/>
        </w:rPr>
        <w:t>模块</w:t>
      </w:r>
      <w:r>
        <w:rPr>
          <w:rStyle w:val="24"/>
          <w:lang w:eastAsia="zh-CN"/>
        </w:rPr>
        <w:t>详细设计</w:t>
      </w:r>
      <w:bookmarkEnd w:id="19"/>
    </w:p>
    <w:p>
      <w:pPr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【分析】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数据预处理，包括删除指定列和筛选指定时间范围内的数据，并将处理后的数据保存到新的 CSV 文件中。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具体分析如下：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定义了一个函数 dataPreprocessing()，该函数使用无限循环，直到成功读取指定的 CSV 文件为止。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在循环中使用 input() 函数提示用户输入要打开的文件名，并将输入的文件名存储在变量 file 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 pd.read_csv() 函数读取指定的 CSV 文件，将数据存储在变量 df 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 df[(df['Date Local'] &gt;= '2007/01/01')&amp;(df['Date Local'] &lt;= '2009/12/31')] 筛选指定时间范围内的数据，并将结果存储在变量 df 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 df.to_csv() 函数将处理后的数据保存到新的 CSV 文件中。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使用了 try-except 结构来捕获可能出现的异常，例如文件不存在等。如果读取文件失败，则会输出一条相应的提示信息，并重新执行循环。如果读取文件成功，则会执行数据预处理操作，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任务二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dataPreprocessing():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file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'请输入要打开的文件名 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df = pd.read_csv(file)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删除指定列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df = df[(df[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'2007/01/01'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)&amp;(df[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'2009/12/31'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保存文件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df.to_csv(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'pollution_us_5city_2007_2009_O3.csv'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index=False)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"任务2执行成功，处理后的数据保存到'pollution_us_5city_2007_2009_O3.csv'文件"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'任务2执行失败，文件不存在，重新操作！'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cs="宋体"/>
          <w:color w:val="FF0000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rFonts w:hint="eastAsia"/>
          <w:lang w:eastAsia="zh-CN"/>
        </w:rPr>
      </w:pPr>
      <w:bookmarkStart w:id="20" w:name="_Toc17829"/>
      <w:bookmarkStart w:id="21" w:name="_Toc29302"/>
      <w:r>
        <w:rPr>
          <w:rFonts w:hint="eastAsia"/>
          <w:lang w:val="en-US" w:eastAsia="zh-CN"/>
        </w:rPr>
        <w:t>4.5</w:t>
      </w:r>
      <w:r>
        <w:rPr>
          <w:rFonts w:hint="default"/>
          <w:lang w:eastAsia="zh-CN"/>
        </w:rPr>
        <w:t>数据</w:t>
      </w:r>
      <w:r>
        <w:rPr>
          <w:rFonts w:hint="eastAsia"/>
          <w:lang w:val="en-US" w:eastAsia="zh-CN"/>
        </w:rPr>
        <w:t>筛选</w:t>
      </w:r>
      <w:r>
        <w:rPr>
          <w:rFonts w:hint="default"/>
          <w:lang w:eastAsia="zh-CN"/>
        </w:rPr>
        <w:t>模块详细设计</w:t>
      </w:r>
      <w:bookmarkEnd w:id="20"/>
      <w:bookmarkEnd w:id="2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实现了一个函数 dateGroup()，其中：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pd.read_csv(file) 读取 csv 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df.to_excel('pollution_us_Houston_2007_2009_O3.xlsx') 将数据存储为 xlsx 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try-except 语句用于捕获可能发生的异常，例如无法打开文件或无法保存文件等。 如果出现异常，会输出相应的错误信息并重新开始循环。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最后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 break 语句来退出循环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任务三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dateGroup():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file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'请输入要打开的文件名pollution_us_5city_2007_2009_O3.csv：'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输入城市选择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temp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'请输入城市(数字）：\n1.Houston\n2.NewYork\n3.Washington\n'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df = pd.read_csv(file)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判断选择的不同的城市，存入对应文件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temp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df_new = df[df[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'City'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'Houston'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filename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'请输入要保存的文件名pollution_us_Houston_2007_2009_O3.txt：'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df_new.to_csv(filename,index=False, sep=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"保存失败"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temp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df_new = df[df[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'City'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'New York'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filename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'请输入要保存的文件名pollution_us_NewYork_2007_2009_O3.txt：'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df_new.to_csv(filename,index=False, sep=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"保存失败"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temp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df_new = df[df[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'City'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'Washington'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filename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'请输入要保存的文件名pollution_us_Washington_2007_2009_O3.txt：'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df_new.to_csv(filename,index=False, sep=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"保存失败"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'输入有误'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'任务3执行失败，文件不存在，重新操作！'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2" w:name="_Toc4008"/>
      <w:bookmarkStart w:id="23" w:name="_Toc4833"/>
      <w:r>
        <w:rPr>
          <w:rFonts w:hint="eastAsia"/>
          <w:lang w:val="en-US" w:eastAsia="zh-CN"/>
        </w:rPr>
        <w:t>4.6数据转存</w:t>
      </w:r>
      <w:bookmarkEnd w:id="22"/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2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分析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定义了一个函数 dataConservation()，用于执行数据转存任务。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在函数中使用了一个无限循环 while True，表示程序会一直循环执行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提示用户输入一个文件名，可以选择输入三个选项之一：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'pollution_us_Houston_2007_2009_O3.txt'，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'pollution_us_NewYork_2007_2009_O3.txt'，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'pollution_us_Washington_2007_2009_O3.txt'。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使用 try-except 语句块来捕获可能出现的异常情况。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根据用户输入的文件名，使用 pandas 库中的 read_csv() 函数读取对应的 CSV 文件，并将读取结果保存到一个 Pandas 数据框中。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将数据框转存为 Excel 文件，使用 to_excel() 方法实现，并指定输出文件名。如果转存过程中出现异常，会执行 except 语句块中的代码，输出提示信息。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任务四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dataConservation():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file = input(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'请输入要打开的文件名pollution_us_Houston_2007_2009_O3.txt\npollution_us_NewYork_2007_2009_O3.txt\npollution_us_Washington_2007_2009_O3.txt:'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根据输入的文件保存对应的新文件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file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'pollution_us_Houston_2007_2009_O3.txt'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df = pd.read_csv(file)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df.to_excel(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'pollution_us_Houston_2007_2009_O3.xlsx'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'任务执行失败'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file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'pollution_us_NewYork_2007_2009_O3.txt'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df = pd.read_csv(file)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df.to_excel(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'pollution_us_NewYork_2007_2009_O3.xlsx'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'任务执行失败'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file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'pollution_us_Washington_2007_2009_O3.txt'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df = pd.read_csv(file)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df.to_excel(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'pollution_us_Washington_2007_2009_O3.xlsx'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'任务执行失败'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'输入有误'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文件转存为excel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"任务4执行成功"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'任务4执行失败，文件不存在，重新操作！'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黑体" w:eastAsia="黑体"/>
          <w:b/>
          <w:kern w:val="0"/>
          <w:szCs w:val="28"/>
          <w:u w:val="single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4" w:name="_Toc31116"/>
      <w:bookmarkStart w:id="25" w:name="_Toc30814"/>
      <w:r>
        <w:rPr>
          <w:rFonts w:hint="eastAsia"/>
          <w:lang w:val="en-US" w:eastAsia="zh-CN"/>
        </w:rPr>
        <w:t>4.7</w:t>
      </w:r>
      <w:bookmarkStart w:id="26" w:name="OLE_LINK1"/>
      <w:r>
        <w:rPr>
          <w:rFonts w:hint="eastAsia"/>
          <w:lang w:val="en-US" w:eastAsia="zh-CN"/>
        </w:rPr>
        <w:t>数据可视化</w:t>
      </w:r>
      <w:bookmarkEnd w:id="24"/>
      <w:r>
        <w:rPr>
          <w:rFonts w:hint="eastAsia"/>
          <w:lang w:val="en-US" w:eastAsia="zh-CN"/>
        </w:rPr>
        <w:t>对比分析模块</w:t>
      </w:r>
      <w:r>
        <w:rPr>
          <w:lang w:eastAsia="zh-CN"/>
        </w:rPr>
        <w:t>详细设计</w:t>
      </w:r>
      <w:bookmarkEnd w:id="25"/>
      <w:bookmarkEnd w:id="2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【分析】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定义了一个函数 dateVisialization()，用于执行数据可视化任务。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在函数中使用了一个无限循环 while True，表示程序会一直循环执行。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提示用户输入一个要对比的数据，可以选择输入三个选项之一：'O3Mean'，'O3AQI'，'O31stMaxHour'。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 try-except 语句块来捕获可能出现的异常情况。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 pandas 库中的 read_excel() 函数分别读取三个 Excel 文件，并将读取结果保存到对应的 Pandas 数据框中。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在根据用户输入的选项，使用 matplotlib 库中的 plot() 函数将三个城市的数据可视化出来。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如果选择了 'O3Mean'，则将三个城市的 O3 Mean 数据分别绘制成折线图，使用不同的颜色区分，同时添加图例和横纵坐标标签，并将结果保存到一个 PNG 文件中，并在程序中显示出来。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如果选择了 'O3AQI'，则将三个城市的 O3 AQI 数据分别绘制成折线图，使用不同的颜色区分，同时添加图例和横纵坐标标签，并将结果保存到一个 PNG 文件中，并在程序中显示出来。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如果选择了 'O31stMaxHour'，则将三个城市的 O3 1st Max Hour 数据分别绘制成折线图，使用不同的颜色区分，同时添加图例和横纵坐标标签，并将结果保存到一个 PNG 文件中，并在程序中显示出来。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任务五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dateVisialization():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choice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'请输入要对比的数据O3Mean\O3AQI\O31stMaxHour：'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读取Excel文件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houston = pd.read_excel(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'pollution_us_Houston_2007_2009_O3.xlsx'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new_york = pd.read_excel(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'pollution_us_NewYork_2007_2009_O3.xlsx'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washington = pd.read_excel(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'pollution_us_Washington_2007_2009_O3.xlsx'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choice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可视化O3 Mean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plt.plot(houston[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houston[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'Houston'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plt.plot(new_york[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new_york[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'O3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'green'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'New York'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plt.plot(washington[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washington[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'Washington'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plt.legend()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'Year'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'O3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'Houston_NewYork_Washington_2007_2009_O3Mean.png'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plt.show()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choice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可视化O3 AQI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plt.plot(houston[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houston[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 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'Houston'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plt.plot(new_york[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new_york[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'O3 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'green'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'New York'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plt.plot(washington[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washington[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 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'Washington'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plt.legend()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'Year'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'O3 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'Houston_NewYork_Washington_2007_2009_O3AQI.png'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plt.show()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choice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'O31stMaxHour'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可视化O3 1st Max Hour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plt.figure(figsize=(8,8))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plt.plot(houston[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houston[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'O3 1st Max 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'Houston'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plt.plot(new_york[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new_york[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 1st Max 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'green'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'New York'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plt.plot(washington[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washington[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'O3 1st Max 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'Washington'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plt.legend()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'Year'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'O3 1st Max 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plt.savefig(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'Houston_NewYork_Washington_2007_2009_O31stMaxHour.png'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plt.show()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'输入有误，请重新输入：'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'任务5执行失败，文件不存在，重新操作！'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pStyle w:val="3"/>
        <w:numPr>
          <w:ilvl w:val="0"/>
          <w:numId w:val="9"/>
        </w:numPr>
        <w:bidi w:val="0"/>
        <w:jc w:val="both"/>
        <w:outlineLvl w:val="0"/>
        <w:rPr>
          <w:rFonts w:hint="eastAsia"/>
          <w:lang w:val="en-US" w:eastAsia="zh-CN"/>
        </w:rPr>
      </w:pPr>
      <w:bookmarkStart w:id="27" w:name="_Toc6871"/>
      <w:r>
        <w:rPr>
          <w:rFonts w:hint="eastAsia"/>
          <w:lang w:val="en-US" w:eastAsia="zh-CN"/>
        </w:rPr>
        <w:t>上机操作</w:t>
      </w:r>
      <w:bookmarkEnd w:id="27"/>
    </w:p>
    <w:p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使用pycharm运行代码，实例如下：</w:t>
      </w:r>
    </w:p>
    <w:p>
      <w:pPr>
        <w:numPr>
          <w:ilvl w:val="0"/>
          <w:numId w:val="10"/>
        </w:num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主菜单页面如图所示：</w:t>
      </w:r>
    </w:p>
    <w:p>
      <w:pPr>
        <w:numPr>
          <w:ilvl w:val="0"/>
          <w:numId w:val="0"/>
        </w:numPr>
        <w:rPr>
          <w:rFonts w:hint="eastAsia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73040" cy="18573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数据预览模块如图所示，人工输入文件名，浏览五行，后两行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69230" cy="203962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数据特定年份导出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71135" cy="222948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数据特定城市筛选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3903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数据转存模块，将数据转存为txt文件。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67960" cy="213741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入数据分析和可视化对比模块，绘制三个折线图。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60395" cy="2691130"/>
            <wp:effectExtent l="0" t="0" r="952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9445" cy="2707640"/>
            <wp:effectExtent l="0" t="0" r="5715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9925" cy="3537585"/>
            <wp:effectExtent l="0" t="0" r="5715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退出程序。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865" cy="2000250"/>
            <wp:effectExtent l="0" t="0" r="3175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pStyle w:val="3"/>
        <w:numPr>
          <w:ilvl w:val="0"/>
          <w:numId w:val="9"/>
        </w:numPr>
        <w:bidi w:val="0"/>
        <w:ind w:left="0" w:leftChars="0" w:firstLine="0" w:firstLineChars="0"/>
        <w:jc w:val="both"/>
        <w:outlineLvl w:val="0"/>
      </w:pPr>
      <w:bookmarkStart w:id="28" w:name="_Toc592"/>
      <w:bookmarkStart w:id="29" w:name="_Toc1292"/>
      <w:r>
        <w:rPr>
          <w:rStyle w:val="24"/>
          <w:rFonts w:hint="eastAsia"/>
          <w:b/>
          <w:lang w:val="en-US" w:eastAsia="zh-CN"/>
        </w:rPr>
        <w:t>结果分析</w:t>
      </w:r>
      <w:bookmarkEnd w:id="28"/>
      <w:bookmarkEnd w:id="29"/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不同城市的O3污染情况存在显著差异。根据数据分析，休斯顿和洛杉矶是O3污染最严重的城市，其O3 AQI普遍高于其他城市。而华盛顿、费城和纽约的O3 AQI相对较低，但仍然存在一定程度的污染。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不同城市O3污染情况的变化趋势存在差异。从数据中可以看出，休斯顿和洛杉矶的O3 AQI变化趋势比较平稳，没有明显的上升或下降趋势。而华盛顿、费城和纽约的O3 AQI变化趋势比较复杂，存在一些波动和明显的季节性变化。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O3 AQI的变化与气象条件密切相关。通过对数据的分析可以发现，O3 AQI的变化与气象条件密切相关。例如，当天的温度、风向、风速等因素都对O3 AQI的变化产生了一定的影响。在实际的污染治理工作中，需要考虑到气象因素的影响，制定相应的污染治理措施。同时，也需要加强气象监测工作，及时掌握气象条件的变化，为污染治理工作提供科学依据。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</w:pPr>
    </w:p>
    <w:p>
      <w:pPr>
        <w:pStyle w:val="3"/>
        <w:bidi w:val="0"/>
        <w:jc w:val="both"/>
        <w:rPr>
          <w:rFonts w:hint="default"/>
          <w:lang w:val="en-US" w:eastAsia="zh-CN"/>
        </w:rPr>
      </w:pPr>
      <w:bookmarkStart w:id="30" w:name="_Toc12860"/>
      <w:r>
        <w:rPr>
          <w:rFonts w:hint="eastAsia"/>
          <w:lang w:val="en-US" w:eastAsia="zh-CN"/>
        </w:rPr>
        <w:t>七、致谢</w:t>
      </w:r>
      <w:bookmarkEnd w:id="30"/>
    </w:p>
    <w:p>
      <w:pPr>
        <w:pStyle w:val="3"/>
        <w:bidi w:val="0"/>
        <w:ind w:firstLine="420" w:firstLineChars="0"/>
        <w:jc w:val="both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报告的完成需要感谢身边老师和同学的帮助与指导。本学期在刘老师的教授下，我巩固了 Python 的基础知识体系，提升了自己的代码编程能力，并了解到在实际问题处理中需要注意到的细节。此外，在数据分析与程序功能实现方面，本人还存在很多不足，希望今后能够进一步深入学习 Python 爬虫技能，逐步完善知识体系，丰富</w:t>
      </w:r>
      <w:bookmarkStart w:id="31" w:name="_GoBack"/>
      <w:bookmarkEnd w:id="31"/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实践经验。</w:t>
      </w:r>
    </w:p>
    <w:p>
      <w:pPr>
        <w:numPr>
          <w:ilvl w:val="0"/>
          <w:numId w:val="11"/>
        </w:numPr>
        <w:rPr>
          <w:rFonts w:hint="eastAsia" w:ascii="Arial" w:hAnsi="Arial" w:eastAsia="宋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32"/>
          <w:szCs w:val="22"/>
          <w:lang w:val="en-US" w:eastAsia="zh-CN" w:bidi="ar-SA"/>
        </w:rPr>
        <w:t>参考文献</w:t>
      </w:r>
    </w:p>
    <w:p>
      <w:pPr>
        <w:pStyle w:val="6"/>
        <w:spacing w:line="301" w:lineRule="exact"/>
      </w:pPr>
      <w:r>
        <w:rPr>
          <w:rFonts w:ascii="Times New Roman" w:eastAsia="Times New Roman"/>
          <w:spacing w:val="-4"/>
        </w:rPr>
        <w:t>[1]</w:t>
      </w:r>
      <w:r>
        <w:rPr>
          <w:spacing w:val="-4"/>
        </w:rPr>
        <w:t>闫继宁，陈云亮，王媛妮，宋维静．</w:t>
      </w:r>
      <w:r>
        <w:rPr>
          <w:rFonts w:ascii="Times New Roman" w:eastAsia="Times New Roman"/>
          <w:spacing w:val="-4"/>
        </w:rPr>
        <w:t>Python</w:t>
      </w:r>
      <w:r>
        <w:rPr>
          <w:rFonts w:ascii="Times New Roman" w:eastAsia="Times New Roman"/>
          <w:spacing w:val="31"/>
        </w:rPr>
        <w:t xml:space="preserve"> </w:t>
      </w:r>
      <w:r>
        <w:rPr>
          <w:spacing w:val="-4"/>
        </w:rPr>
        <w:t>语言应用案例实践教程［Ｍ</w:t>
      </w:r>
      <w:r>
        <w:rPr>
          <w:rFonts w:ascii="Times New Roman" w:eastAsia="Times New Roman"/>
          <w:spacing w:val="-4"/>
        </w:rPr>
        <w:t>].</w:t>
      </w:r>
      <w:r>
        <w:rPr>
          <w:spacing w:val="-7"/>
        </w:rPr>
        <w:t>科学</w:t>
      </w:r>
    </w:p>
    <w:p>
      <w:pPr>
        <w:pStyle w:val="6"/>
        <w:spacing w:before="91"/>
        <w:ind w:left="260"/>
        <w:rPr>
          <w:spacing w:val="-5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出版社，</w:t>
      </w:r>
      <w:r>
        <w:rPr>
          <w:rFonts w:ascii="Times New Roman" w:eastAsia="Times New Roman"/>
        </w:rPr>
        <w:t xml:space="preserve">2021 </w:t>
      </w:r>
      <w:r>
        <w:rPr>
          <w:spacing w:val="-30"/>
        </w:rPr>
        <w:t xml:space="preserve">年 </w:t>
      </w:r>
      <w:r>
        <w:rPr>
          <w:rFonts w:ascii="Times New Roman" w:eastAsia="Times New Roman"/>
        </w:rPr>
        <w:t xml:space="preserve">5 </w:t>
      </w:r>
      <w:r>
        <w:rPr>
          <w:spacing w:val="-5"/>
        </w:rPr>
        <w:t>月．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8279765</wp:posOffset>
                </wp:positionV>
                <wp:extent cx="4671695" cy="9366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695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301" w:lineRule="exact"/>
                              <w:ind w:left="0" w:leftChars="0" w:firstLine="0" w:firstLineChars="0"/>
                            </w:pPr>
                            <w:r>
                              <w:t>注：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>、无评阅人签名成绩无效；</w:t>
                            </w:r>
                          </w:p>
                          <w:p>
                            <w:pPr>
                              <w:pStyle w:val="6"/>
                              <w:spacing w:before="91"/>
                              <w:ind w:left="496"/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>、必须用钢笔或圆珠笔批阅，用铅笔阅卷无效；</w:t>
                            </w:r>
                          </w:p>
                          <w:p>
                            <w:pPr>
                              <w:pStyle w:val="6"/>
                              <w:spacing w:before="94"/>
                              <w:ind w:left="496"/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3</w:t>
                            </w:r>
                            <w:r>
                              <w:rPr>
                                <w:spacing w:val="-1"/>
                              </w:rPr>
                              <w:t>、如有平时成绩，必须在上面评分表中标出，并计算入总成绩。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5pt;margin-top:651.95pt;height:73.75pt;width:367.85pt;mso-position-horizontal-relative:page;mso-position-vertical-relative:page;z-index:-251636736;mso-width-relative:page;mso-height-relative:page;" filled="f" stroked="f" coordsize="21600,21600" o:gfxdata="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fbV8tsAAAANAQAADwAAAAAAAAABACAAAAAiAAAAZHJzL2Rvd25yZXYueG1s&#10;UEsBAhQAFAAAAAgAh07iQKv7P96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301" w:lineRule="exact"/>
                        <w:ind w:left="0" w:leftChars="0" w:firstLine="0" w:firstLineChars="0"/>
                      </w:pPr>
                      <w:r>
                        <w:t>注：</w:t>
                      </w:r>
                      <w:r>
                        <w:rPr>
                          <w:rFonts w:ascii="Times New Roman" w:eastAsia="Times New Roman"/>
                        </w:rPr>
                        <w:t>1</w:t>
                      </w:r>
                      <w:r>
                        <w:rPr>
                          <w:spacing w:val="-1"/>
                        </w:rPr>
                        <w:t>、无评阅人签名成绩无效；</w:t>
                      </w:r>
                    </w:p>
                    <w:p>
                      <w:pPr>
                        <w:pStyle w:val="6"/>
                        <w:spacing w:before="91"/>
                        <w:ind w:left="496"/>
                      </w:pPr>
                      <w:r>
                        <w:rPr>
                          <w:rFonts w:ascii="Times New Roman" w:eastAsia="Times New Roman"/>
                        </w:rPr>
                        <w:t>2</w:t>
                      </w:r>
                      <w:r>
                        <w:rPr>
                          <w:spacing w:val="-1"/>
                        </w:rPr>
                        <w:t>、必须用钢笔或圆珠笔批阅，用铅笔阅卷无效；</w:t>
                      </w:r>
                    </w:p>
                    <w:p>
                      <w:pPr>
                        <w:pStyle w:val="6"/>
                        <w:spacing w:before="94"/>
                        <w:ind w:left="496"/>
                      </w:pPr>
                      <w:r>
                        <w:rPr>
                          <w:rFonts w:ascii="Times New Roman" w:eastAsia="Times New Roman"/>
                        </w:rPr>
                        <w:t>3</w:t>
                      </w:r>
                      <w:r>
                        <w:rPr>
                          <w:spacing w:val="-1"/>
                        </w:rPr>
                        <w:t>、如有平时成绩，必须在上面评分表中标出，并计算入总成绩。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ge">
                  <wp:posOffset>7185660</wp:posOffset>
                </wp:positionV>
                <wp:extent cx="977900" cy="2159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平时成绩：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565.8pt;height:17pt;width:77pt;mso-position-horizontal-relative:page;mso-position-vertical-relative:page;z-index:-251638784;mso-width-relative:page;mso-height-relative:page;" filled="f" stroked="f" coordsize="21600,21600" o:gfxdata="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Dioug2gAAAA0BAAAPAAAAAAAAAAEAIAAAACIAAABkcnMvZG93bnJldi54bWxQSwEC&#10;FAAUAAAACACHTuJAMj7/prkBAABz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平时成绩：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ge">
                  <wp:posOffset>7185660</wp:posOffset>
                </wp:positionV>
                <wp:extent cx="1358900" cy="2159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课程论文成绩：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35pt;margin-top:565.8pt;height:17pt;width:107pt;mso-position-horizontal-relative:page;mso-position-vertical-relative:page;z-index:-251637760;mso-width-relative:page;mso-height-relative:page;" filled="f" stroked="f" coordsize="21600,21600" o:gfxdata="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WZaA9oAAAANAQAADwAAAAAAAAABACAAAAAiAAAAZHJzL2Rvd25yZXYueG1sUEsB&#10;AhQAFAAAAAgAh07iQEOef+66AQAAdA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课程论文成绩：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ge">
                  <wp:posOffset>7731125</wp:posOffset>
                </wp:positionV>
                <wp:extent cx="975995" cy="2159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总 成 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608.75pt;height:17pt;width:76.85pt;mso-position-horizontal-relative:page;mso-position-vertical-relative:page;z-index:-251637760;mso-width-relative:page;mso-height-relative:page;" filled="f" stroked="f" coordsize="21600,21600" o:gfxdata="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iE6W2wAAAA0BAAAPAAAAAAAAAAEAIAAAACIAAABkcnMvZG93bnJldi54bWxQ&#10;SwECFAAUAAAACACHTuJAM03Wb7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4"/>
                          <w:sz w:val="30"/>
                        </w:rPr>
                        <w:t>总 成 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ge">
                  <wp:posOffset>7731125</wp:posOffset>
                </wp:positionV>
                <wp:extent cx="1168400" cy="2159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评阅人签名：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35pt;margin-top:608.75pt;height:17pt;width:92pt;mso-position-horizontal-relative:page;mso-position-vertical-relative:page;z-index:-251636736;mso-width-relative:page;mso-height-relative:page;" filled="f" stroked="f" coordsize="21600,21600" o:gfxdata="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8GwNnaAAAADQEAAA8AAAAAAAAAAQAgAAAAIgAAAGRycy9kb3ducmV2LnhtbFBL&#10;AQIUABQAAAAIAIdO4kB2PIBq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评阅人签名：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1292860</wp:posOffset>
            </wp:positionH>
            <wp:positionV relativeFrom="page">
              <wp:posOffset>7007860</wp:posOffset>
            </wp:positionV>
            <wp:extent cx="5015865" cy="1121410"/>
            <wp:effectExtent l="0" t="0" r="13335" b="6350"/>
            <wp:wrapNone/>
            <wp:docPr id="11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2927985</wp:posOffset>
                </wp:positionH>
                <wp:positionV relativeFrom="page">
                  <wp:posOffset>1078230</wp:posOffset>
                </wp:positionV>
                <wp:extent cx="170815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80" w:lineRule="exact"/>
                              <w:ind w:left="20" w:right="0" w:firstLine="0"/>
                              <w:jc w:val="left"/>
                              <w:rPr>
                                <w:sz w:val="44"/>
                              </w:rPr>
                            </w:pPr>
                            <w:r>
                              <w:rPr>
                                <w:spacing w:val="-2"/>
                                <w:sz w:val="44"/>
                              </w:rPr>
                              <w:t>课程设计评语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5pt;margin-top:84.9pt;height:24pt;width:134.5pt;mso-position-horizontal-relative:page;mso-position-vertical-relative:page;z-index:-251640832;mso-width-relative:page;mso-height-relative:page;" filled="f" stroked="f" coordsize="21600,21600" o:gfxdata="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ctR39kAAAALAQAADwAAAAAAAAABACAAAAAiAAAAZHJzL2Rvd25yZXYueG1sUEsB&#10;AhQAFAAAAAgAh07iQB+tm1m7AQAAd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80" w:lineRule="exact"/>
                        <w:ind w:left="20" w:right="0" w:firstLine="0"/>
                        <w:jc w:val="left"/>
                        <w:rPr>
                          <w:sz w:val="44"/>
                        </w:rPr>
                      </w:pPr>
                      <w:r>
                        <w:rPr>
                          <w:spacing w:val="-2"/>
                          <w:sz w:val="44"/>
                        </w:rPr>
                        <w:t>课程设计评语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1416685</wp:posOffset>
                </wp:positionH>
                <wp:positionV relativeFrom="page">
                  <wp:posOffset>1731010</wp:posOffset>
                </wp:positionV>
                <wp:extent cx="1602105" cy="2368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72" w:lineRule="exact"/>
                              <w:ind w:left="20" w:right="0" w:firstLine="0"/>
                              <w:jc w:val="left"/>
                              <w:rPr>
                                <w:rFonts w:ascii="Times New Roman" w:eastAsia="Times New Roman"/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对课程论文的评语</w:t>
                            </w:r>
                            <w:r>
                              <w:rPr>
                                <w:rFonts w:ascii="Times New Roman" w:eastAsia="Times New Roman"/>
                                <w:spacing w:val="-10"/>
                                <w:sz w:val="30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55pt;margin-top:136.3pt;height:18.65pt;width:126.15pt;mso-position-horizontal-relative:page;mso-position-vertical-relative:page;z-index:-251639808;mso-width-relative:page;mso-height-relative:page;" filled="f" stroked="f" coordsize="21600,21600" o:gfxdata="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s5xg/bAAAACwEAAA8AAAAAAAAAAQAgAAAAIgAAAGRycy9kb3ducmV2LnhtbFBL&#10;AQIUABQAAAAIAIdO4kBCTH1rugEAAHQ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72" w:lineRule="exact"/>
                        <w:ind w:left="20" w:right="0" w:firstLine="0"/>
                        <w:jc w:val="left"/>
                        <w:rPr>
                          <w:rFonts w:ascii="Times New Roman" w:eastAsia="Times New Roman"/>
                          <w:sz w:val="30"/>
                        </w:rPr>
                      </w:pPr>
                      <w:r>
                        <w:rPr>
                          <w:sz w:val="30"/>
                        </w:rPr>
                        <w:t>对课程论文的评语</w:t>
                      </w:r>
                      <w:r>
                        <w:rPr>
                          <w:rFonts w:ascii="Times New Roman" w:eastAsia="Times New Roman"/>
                          <w:spacing w:val="-10"/>
                          <w:sz w:val="3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1292860</wp:posOffset>
            </wp:positionH>
            <wp:positionV relativeFrom="page">
              <wp:posOffset>1691640</wp:posOffset>
            </wp:positionV>
            <wp:extent cx="5015865" cy="5088890"/>
            <wp:effectExtent l="0" t="0" r="13335" b="1270"/>
            <wp:wrapNone/>
            <wp:docPr id="11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44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rretOzgCAABw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A556F"/>
    <w:multiLevelType w:val="multilevel"/>
    <w:tmpl w:val="993A55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4470D59"/>
    <w:multiLevelType w:val="singleLevel"/>
    <w:tmpl w:val="A4470D5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33BF23C"/>
    <w:multiLevelType w:val="multilevel"/>
    <w:tmpl w:val="B33BF2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AD7BAB"/>
    <w:multiLevelType w:val="multilevel"/>
    <w:tmpl w:val="C3AD7B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ACE6BA4"/>
    <w:multiLevelType w:val="multilevel"/>
    <w:tmpl w:val="DACE6B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52BD9BE"/>
    <w:multiLevelType w:val="multilevel"/>
    <w:tmpl w:val="E52BD9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9D1117"/>
    <w:multiLevelType w:val="multilevel"/>
    <w:tmpl w:val="F29D11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57D9F84"/>
    <w:multiLevelType w:val="multilevel"/>
    <w:tmpl w:val="157D9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6314E44"/>
    <w:multiLevelType w:val="singleLevel"/>
    <w:tmpl w:val="26314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5CAD1749"/>
    <w:multiLevelType w:val="singleLevel"/>
    <w:tmpl w:val="5CAD174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7BBD8719"/>
    <w:multiLevelType w:val="singleLevel"/>
    <w:tmpl w:val="7BBD871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1MTAwOTMzYTVkMTYwZWEyZDA5ZmNlMTBlOTBkOTQifQ=="/>
  </w:docVars>
  <w:rsids>
    <w:rsidRoot w:val="00172A27"/>
    <w:rsid w:val="000371D2"/>
    <w:rsid w:val="000571F0"/>
    <w:rsid w:val="000B2B8A"/>
    <w:rsid w:val="000B3D29"/>
    <w:rsid w:val="000D7022"/>
    <w:rsid w:val="0013209B"/>
    <w:rsid w:val="00146AF3"/>
    <w:rsid w:val="00157DFE"/>
    <w:rsid w:val="00164E5A"/>
    <w:rsid w:val="001A1A6C"/>
    <w:rsid w:val="001A76C2"/>
    <w:rsid w:val="001D71CF"/>
    <w:rsid w:val="00236CAE"/>
    <w:rsid w:val="00241EF9"/>
    <w:rsid w:val="002D7946"/>
    <w:rsid w:val="003D503E"/>
    <w:rsid w:val="004A327A"/>
    <w:rsid w:val="004C0C9D"/>
    <w:rsid w:val="004C3128"/>
    <w:rsid w:val="004D47F7"/>
    <w:rsid w:val="005011EB"/>
    <w:rsid w:val="00574E12"/>
    <w:rsid w:val="0063434B"/>
    <w:rsid w:val="00686263"/>
    <w:rsid w:val="006C1642"/>
    <w:rsid w:val="006E76FF"/>
    <w:rsid w:val="006F03C3"/>
    <w:rsid w:val="0071318D"/>
    <w:rsid w:val="007708A0"/>
    <w:rsid w:val="007875FF"/>
    <w:rsid w:val="007A3DCB"/>
    <w:rsid w:val="007C283B"/>
    <w:rsid w:val="00826257"/>
    <w:rsid w:val="009006DD"/>
    <w:rsid w:val="009400DA"/>
    <w:rsid w:val="00963510"/>
    <w:rsid w:val="00987CB6"/>
    <w:rsid w:val="00A03A50"/>
    <w:rsid w:val="00A238DD"/>
    <w:rsid w:val="00A844BE"/>
    <w:rsid w:val="00A94245"/>
    <w:rsid w:val="00B7359F"/>
    <w:rsid w:val="00B74263"/>
    <w:rsid w:val="00BE068D"/>
    <w:rsid w:val="00BF436D"/>
    <w:rsid w:val="00C06006"/>
    <w:rsid w:val="00CC0D0C"/>
    <w:rsid w:val="00CF1628"/>
    <w:rsid w:val="00D4156B"/>
    <w:rsid w:val="00DB3147"/>
    <w:rsid w:val="00E26902"/>
    <w:rsid w:val="00EA5641"/>
    <w:rsid w:val="00EC5F58"/>
    <w:rsid w:val="00F15AAB"/>
    <w:rsid w:val="00F50516"/>
    <w:rsid w:val="00F97218"/>
    <w:rsid w:val="00FD73FA"/>
    <w:rsid w:val="097A3038"/>
    <w:rsid w:val="0F2729AB"/>
    <w:rsid w:val="0F7AD16D"/>
    <w:rsid w:val="13D2128B"/>
    <w:rsid w:val="193B506C"/>
    <w:rsid w:val="1D610A23"/>
    <w:rsid w:val="1D9A5727"/>
    <w:rsid w:val="208F03B0"/>
    <w:rsid w:val="226118D9"/>
    <w:rsid w:val="22EB44B3"/>
    <w:rsid w:val="32FFCD6B"/>
    <w:rsid w:val="35BA5F09"/>
    <w:rsid w:val="3BD17A44"/>
    <w:rsid w:val="3FDF37D1"/>
    <w:rsid w:val="41035C0A"/>
    <w:rsid w:val="44C46D4D"/>
    <w:rsid w:val="47685334"/>
    <w:rsid w:val="49647D7D"/>
    <w:rsid w:val="50DB26D2"/>
    <w:rsid w:val="513D7E2C"/>
    <w:rsid w:val="55DF0561"/>
    <w:rsid w:val="56A65531"/>
    <w:rsid w:val="5AFFD638"/>
    <w:rsid w:val="5EFE1B9B"/>
    <w:rsid w:val="60097B8B"/>
    <w:rsid w:val="620B099B"/>
    <w:rsid w:val="636536D2"/>
    <w:rsid w:val="65E1015A"/>
    <w:rsid w:val="67593167"/>
    <w:rsid w:val="6C8F5ED4"/>
    <w:rsid w:val="6D2E29AA"/>
    <w:rsid w:val="6D5C0A41"/>
    <w:rsid w:val="6DDB7D5E"/>
    <w:rsid w:val="714C3ABB"/>
    <w:rsid w:val="74215B2A"/>
    <w:rsid w:val="74B61EA3"/>
    <w:rsid w:val="75DF0254"/>
    <w:rsid w:val="76DF6A4F"/>
    <w:rsid w:val="79F71A7C"/>
    <w:rsid w:val="BBFE420F"/>
    <w:rsid w:val="C55E75D2"/>
    <w:rsid w:val="EF97EEF2"/>
    <w:rsid w:val="F15F17FB"/>
    <w:rsid w:val="F5DD69BE"/>
    <w:rsid w:val="F77DCCD5"/>
    <w:rsid w:val="FAF305FB"/>
    <w:rsid w:val="FF7EA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413" w:lineRule="auto"/>
      <w:jc w:val="center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/>
      <w:b/>
      <w:sz w:val="3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Body Text"/>
    <w:basedOn w:val="1"/>
    <w:unhideWhenUsed/>
    <w:qFormat/>
    <w:uiPriority w:val="1"/>
    <w:pPr>
      <w:spacing w:before="134" w:beforeLines="0" w:afterLines="0"/>
      <w:ind w:left="940" w:hanging="510"/>
    </w:pPr>
    <w:rPr>
      <w:rFonts w:hint="eastAsia"/>
      <w:sz w:val="20"/>
      <w:szCs w:val="24"/>
    </w:rPr>
  </w:style>
  <w:style w:type="paragraph" w:styleId="7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unhideWhenUsed/>
    <w:qFormat/>
    <w:uiPriority w:val="1"/>
    <w:pPr>
      <w:spacing w:beforeLines="0" w:afterLines="0" w:line="255" w:lineRule="exact"/>
      <w:ind w:left="511"/>
    </w:pPr>
    <w:rPr>
      <w:rFonts w:hint="eastAsia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6"/>
    <w:link w:val="9"/>
    <w:qFormat/>
    <w:uiPriority w:val="99"/>
    <w:rPr>
      <w:sz w:val="18"/>
      <w:szCs w:val="18"/>
    </w:rPr>
  </w:style>
  <w:style w:type="character" w:customStyle="1" w:styleId="20">
    <w:name w:val="页脚 Char"/>
    <w:basedOn w:val="16"/>
    <w:link w:val="8"/>
    <w:qFormat/>
    <w:uiPriority w:val="99"/>
    <w:rPr>
      <w:sz w:val="18"/>
      <w:szCs w:val="18"/>
    </w:rPr>
  </w:style>
  <w:style w:type="character" w:customStyle="1" w:styleId="21">
    <w:name w:val="批注框文本 Char"/>
    <w:basedOn w:val="16"/>
    <w:link w:val="7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4">
    <w:name w:val="标题 2 Char"/>
    <w:link w:val="3"/>
    <w:qFormat/>
    <w:uiPriority w:val="9"/>
    <w:rPr>
      <w:rFonts w:ascii="Arial" w:hAnsi="Arial" w:eastAsia="宋体"/>
      <w:b/>
      <w:sz w:val="32"/>
    </w:rPr>
  </w:style>
  <w:style w:type="character" w:customStyle="1" w:styleId="25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1 Char"/>
    <w:link w:val="2"/>
    <w:qFormat/>
    <w:uiPriority w:val="9"/>
    <w:rPr>
      <w:b/>
      <w:kern w:val="44"/>
      <w:sz w:val="44"/>
    </w:rPr>
  </w:style>
  <w:style w:type="paragraph" w:customStyle="1" w:styleId="28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  <w:szCs w:val="24"/>
    </w:rPr>
  </w:style>
  <w:style w:type="paragraph" w:customStyle="1" w:styleId="29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18</Pages>
  <Words>4367</Words>
  <Characters>9665</Characters>
  <Lines>1</Lines>
  <Paragraphs>1</Paragraphs>
  <TotalTime>3</TotalTime>
  <ScaleCrop>false</ScaleCrop>
  <LinksUpToDate>false</LinksUpToDate>
  <CharactersWithSpaces>12845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2016-10-12T15:02:00Z</dcterms:created>
  <dc:creator>陈朝</dc:creator>
  <cp:lastModifiedBy>陈骏鑫</cp:lastModifiedBy>
  <dcterms:modified xsi:type="dcterms:W3CDTF">2023-06-08T14:09:45Z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65B3D47B810D44EAA6F0F10877BB0360_13</vt:lpwstr>
  </property>
</Properties>
</file>