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F4A1" w14:textId="6A68E3EC" w:rsidR="00455B6F" w:rsidRDefault="004E0E3A">
      <w:proofErr w:type="spellStart"/>
      <w:r>
        <w:t>ehRAF</w:t>
      </w:r>
      <w:proofErr w:type="spellEnd"/>
      <w:r>
        <w:t xml:space="preserve"> quirks:</w:t>
      </w:r>
    </w:p>
    <w:p w14:paraId="6F42F319" w14:textId="03BC35E3" w:rsidR="004E0E3A" w:rsidRDefault="00F36CB1" w:rsidP="004E0E3A">
      <w:pPr>
        <w:pStyle w:val="ListParagraph"/>
        <w:numPr>
          <w:ilvl w:val="0"/>
          <w:numId w:val="1"/>
        </w:numPr>
      </w:pPr>
      <w:r>
        <w:t>S</w:t>
      </w:r>
      <w:r w:rsidR="004E0E3A">
        <w:t xml:space="preserve">ometimes a passage will appear as a subset of another passage </w:t>
      </w:r>
    </w:p>
    <w:p w14:paraId="1E29C260" w14:textId="52B8498F" w:rsidR="004E0E3A" w:rsidRDefault="004E0E3A" w:rsidP="004E0E3A">
      <w:pPr>
        <w:pStyle w:val="ListParagraph"/>
        <w:numPr>
          <w:ilvl w:val="1"/>
          <w:numId w:val="1"/>
        </w:numPr>
      </w:pPr>
      <w:proofErr w:type="gramStart"/>
      <w:r>
        <w:t>ex:,</w:t>
      </w:r>
      <w:proofErr w:type="gramEnd"/>
      <w:r>
        <w:t xml:space="preserve"> in the </w:t>
      </w:r>
      <w:proofErr w:type="spellStart"/>
      <w:r>
        <w:t>serb</w:t>
      </w:r>
      <w:proofErr w:type="spellEnd"/>
      <w:r>
        <w:t xml:space="preserve"> culture, in “</w:t>
      </w:r>
      <w:r w:rsidRPr="004E0E3A">
        <w:t>Healing with mother metaphors: Serbian conjurers' word</w:t>
      </w:r>
      <w:r>
        <w:t>” the 1989 passage starting with “</w:t>
      </w:r>
      <w:r w:rsidRPr="004E0E3A">
        <w:t>. Similar round ritual cakes, adorned with</w:t>
      </w:r>
      <w:r>
        <w:t>…” is a subset of another passage found in the same document</w:t>
      </w:r>
    </w:p>
    <w:p w14:paraId="02EACDEB" w14:textId="5F539F66" w:rsidR="004E0E3A" w:rsidRDefault="004E0E3A" w:rsidP="004E0E3A">
      <w:pPr>
        <w:pStyle w:val="ListParagraph"/>
        <w:numPr>
          <w:ilvl w:val="0"/>
          <w:numId w:val="1"/>
        </w:numPr>
      </w:pPr>
      <w:r>
        <w:t>Sometimes the entire passage will appear twice and will be coded differently between the passages despite the two being the same</w:t>
      </w:r>
    </w:p>
    <w:p w14:paraId="2616E898" w14:textId="11080A7C" w:rsidR="004E0E3A" w:rsidRDefault="004E0E3A" w:rsidP="004E0E3A">
      <w:pPr>
        <w:pStyle w:val="ListParagraph"/>
        <w:numPr>
          <w:ilvl w:val="1"/>
          <w:numId w:val="1"/>
        </w:numPr>
      </w:pPr>
      <w:r w:rsidRPr="004E0E3A">
        <w:t>Ex: in the Kuna culture, in “Kuna ways of speaking: an ethnographic perspective”</w:t>
      </w:r>
      <w:r>
        <w:t xml:space="preserve"> the 1983 passage of “</w:t>
      </w:r>
      <w:r w:rsidRPr="004E0E3A">
        <w:t>When you clear a banana farm,’ he says.</w:t>
      </w:r>
      <w:r>
        <w:t xml:space="preserve">” Has the OCM coding of </w:t>
      </w:r>
      <w:r w:rsidRPr="004E0E3A">
        <w:t>[5310, 759, 902]</w:t>
      </w:r>
      <w:r>
        <w:t xml:space="preserve"> while </w:t>
      </w:r>
      <w:r w:rsidR="00B41C68">
        <w:t xml:space="preserve">another of the same passage in the same document </w:t>
      </w:r>
      <w:r>
        <w:t xml:space="preserve">has the OCM’s </w:t>
      </w:r>
      <w:r w:rsidRPr="004E0E3A">
        <w:t>[537, 756, 759, 902]</w:t>
      </w:r>
      <w:r>
        <w:t xml:space="preserve"> </w:t>
      </w:r>
    </w:p>
    <w:p w14:paraId="37ECEA39" w14:textId="555CAA92" w:rsidR="00A01E02" w:rsidRDefault="00400379" w:rsidP="00A01E02">
      <w:pPr>
        <w:pStyle w:val="ListParagraph"/>
        <w:numPr>
          <w:ilvl w:val="0"/>
          <w:numId w:val="1"/>
        </w:numPr>
      </w:pPr>
      <w:r>
        <w:t xml:space="preserve">A </w:t>
      </w:r>
      <w:r w:rsidR="00B41C68" w:rsidRPr="00B41C68">
        <w:t>small</w:t>
      </w:r>
      <w:r w:rsidR="00B41C68">
        <w:rPr>
          <w:u w:val="single"/>
        </w:rPr>
        <w:t xml:space="preserve"> </w:t>
      </w:r>
      <w:r w:rsidR="00B41C68" w:rsidRPr="00B41C68">
        <w:t>(.25%)</w:t>
      </w:r>
      <w:r>
        <w:t xml:space="preserve"> number of</w:t>
      </w:r>
      <w:r w:rsidR="00A01E02">
        <w:t xml:space="preserve"> passages are completely blank yet have OCM codes attributed to them</w:t>
      </w:r>
      <w:r>
        <w:t>. Some are a string of blank passages with the last passage having the word “notes” with the same OCM’s attributed to each blank</w:t>
      </w:r>
    </w:p>
    <w:p w14:paraId="6FD25BBA" w14:textId="322999B0" w:rsidR="00400379" w:rsidRDefault="00400379" w:rsidP="00400379">
      <w:pPr>
        <w:pStyle w:val="ListParagraph"/>
        <w:numPr>
          <w:ilvl w:val="1"/>
          <w:numId w:val="1"/>
        </w:numPr>
      </w:pPr>
      <w:r>
        <w:t xml:space="preserve">Ex: </w:t>
      </w:r>
      <w:r w:rsidRPr="006564CC">
        <w:t xml:space="preserve">in the </w:t>
      </w:r>
      <w:r>
        <w:t>Klamath culture, in “</w:t>
      </w:r>
      <w:r w:rsidRPr="00400379">
        <w:t>The Klamath Indians of southwestern Oregon</w:t>
      </w:r>
      <w:r>
        <w:t>” many passages are blank</w:t>
      </w:r>
    </w:p>
    <w:p w14:paraId="60387D6C" w14:textId="24050660" w:rsidR="00A01E02" w:rsidRDefault="00A01E02" w:rsidP="006564CC">
      <w:pPr>
        <w:pStyle w:val="ListParagraph"/>
        <w:numPr>
          <w:ilvl w:val="1"/>
          <w:numId w:val="1"/>
        </w:numPr>
      </w:pPr>
      <w:r w:rsidRPr="006564CC">
        <w:t xml:space="preserve">Ex: </w:t>
      </w:r>
      <w:r w:rsidR="006564CC" w:rsidRPr="006564CC">
        <w:t>in the Azande culture, in “Witchcraft (</w:t>
      </w:r>
      <w:proofErr w:type="spellStart"/>
      <w:r w:rsidR="006564CC" w:rsidRPr="006564CC">
        <w:t>Mangu</w:t>
      </w:r>
      <w:proofErr w:type="spellEnd"/>
      <w:r w:rsidR="006564CC" w:rsidRPr="006564CC">
        <w:t>) among the A-Zande</w:t>
      </w:r>
      <w:r w:rsidR="006564CC">
        <w:t>” the 1929 passage contains no text but has OCM’s</w:t>
      </w:r>
    </w:p>
    <w:p w14:paraId="5FA84116" w14:textId="5FF88B94" w:rsidR="00400379" w:rsidRDefault="00384E11" w:rsidP="00400379">
      <w:pPr>
        <w:pStyle w:val="ListParagraph"/>
        <w:numPr>
          <w:ilvl w:val="1"/>
          <w:numId w:val="1"/>
        </w:numPr>
      </w:pPr>
      <w:r>
        <w:t xml:space="preserve">Currently, we </w:t>
      </w:r>
      <w:r w:rsidR="00E914F8">
        <w:t>are</w:t>
      </w:r>
      <w:r>
        <w:t xml:space="preserve"> remov</w:t>
      </w:r>
      <w:r w:rsidR="00E914F8">
        <w:t>ing</w:t>
      </w:r>
      <w:r>
        <w:t xml:space="preserve"> these in the stats/cleaner</w:t>
      </w:r>
    </w:p>
    <w:p w14:paraId="3F562B4F" w14:textId="01B38497" w:rsidR="007562EC" w:rsidRDefault="007562EC" w:rsidP="007562EC">
      <w:pPr>
        <w:pStyle w:val="ListParagraph"/>
        <w:numPr>
          <w:ilvl w:val="0"/>
          <w:numId w:val="1"/>
        </w:numPr>
      </w:pPr>
      <w:r>
        <w:t>Some passages have OCM’s lower than 100</w:t>
      </w:r>
    </w:p>
    <w:p w14:paraId="5EF23526" w14:textId="5F088C16" w:rsidR="00F36CB1" w:rsidRDefault="00F36CB1" w:rsidP="00F36CB1">
      <w:pPr>
        <w:pStyle w:val="ListParagraph"/>
        <w:numPr>
          <w:ilvl w:val="1"/>
          <w:numId w:val="1"/>
        </w:numPr>
      </w:pPr>
      <w:r w:rsidRPr="00F36CB1">
        <w:t>Ex: in the Saami culture, in “Lapp life and customs: a survey</w:t>
      </w:r>
      <w:r>
        <w:t>” the 1962 passage “</w:t>
      </w:r>
      <w:r w:rsidRPr="00F36CB1">
        <w:t>The Lapps have always lived in close contact with nature</w:t>
      </w:r>
      <w:r>
        <w:t xml:space="preserve">” has the OCM “77” despite this OCM not being listed as anything even on the </w:t>
      </w:r>
      <w:proofErr w:type="spellStart"/>
      <w:r>
        <w:t>ehraf</w:t>
      </w:r>
      <w:proofErr w:type="spellEnd"/>
      <w:r>
        <w:t xml:space="preserve"> website</w:t>
      </w:r>
      <w:r w:rsidR="00A058C7">
        <w:t xml:space="preserve"> and may not exist.</w:t>
      </w:r>
    </w:p>
    <w:p w14:paraId="5F963EB9" w14:textId="009881D4" w:rsidR="00C571B3" w:rsidRDefault="00C571B3" w:rsidP="00C571B3">
      <w:pPr>
        <w:pStyle w:val="ListParagraph"/>
        <w:numPr>
          <w:ilvl w:val="0"/>
          <w:numId w:val="1"/>
        </w:numPr>
      </w:pPr>
      <w:r>
        <w:t>Some passages have OCM’s which do not exist (at least I could not find)</w:t>
      </w:r>
    </w:p>
    <w:p w14:paraId="5BDA1216" w14:textId="1748E257" w:rsidR="00C571B3" w:rsidRDefault="00C571B3" w:rsidP="00C571B3">
      <w:pPr>
        <w:pStyle w:val="ListParagraph"/>
        <w:numPr>
          <w:ilvl w:val="1"/>
          <w:numId w:val="1"/>
        </w:numPr>
      </w:pPr>
      <w:r w:rsidRPr="00C571B3">
        <w:t xml:space="preserve">Ex: in the Korea culture in “Culture summary: Korea” the </w:t>
      </w:r>
      <w:r>
        <w:t>1998 passage “</w:t>
      </w:r>
      <w:r w:rsidRPr="00C571B3">
        <w:t>Shamanism is performed by shamans, most of whom are women</w:t>
      </w:r>
      <w:r>
        <w:t>…” has the OCM 1787 but no further reference to what this means</w:t>
      </w:r>
    </w:p>
    <w:p w14:paraId="70313145" w14:textId="7396A658" w:rsidR="00400379" w:rsidRDefault="00C571B3" w:rsidP="00400379">
      <w:pPr>
        <w:pStyle w:val="ListParagraph"/>
        <w:numPr>
          <w:ilvl w:val="1"/>
          <w:numId w:val="1"/>
        </w:numPr>
      </w:pPr>
      <w:r>
        <w:t>This is not the same as 5310 and 5311 which are subparts of 531 and therefore actual exist</w:t>
      </w:r>
      <w:r w:rsidR="00A058C7">
        <w:t>.</w:t>
      </w:r>
    </w:p>
    <w:p w14:paraId="4D7BCC08" w14:textId="771C88D8" w:rsidR="00F83BA0" w:rsidRDefault="00E512B2" w:rsidP="00F83BA0">
      <w:pPr>
        <w:pStyle w:val="ListParagraph"/>
        <w:numPr>
          <w:ilvl w:val="0"/>
          <w:numId w:val="1"/>
        </w:numPr>
      </w:pPr>
      <w:r>
        <w:t xml:space="preserve">When searching for </w:t>
      </w:r>
      <w:r w:rsidR="00B41C68">
        <w:t>higher order OCM’s like 750, you get every OCM below it (751 through 759) This is not a flaw or mistake and was intended. However, the passages obtained do not always follow systematic conventions.</w:t>
      </w:r>
    </w:p>
    <w:p w14:paraId="7076E188" w14:textId="08A3E512" w:rsidR="00B41C68" w:rsidRDefault="00B41C68" w:rsidP="00B41C68">
      <w:pPr>
        <w:pStyle w:val="ListParagraph"/>
        <w:numPr>
          <w:ilvl w:val="1"/>
          <w:numId w:val="1"/>
        </w:numPr>
      </w:pPr>
      <w:r>
        <w:t>Some passages will ONLY contain the higher order OCM (750)</w:t>
      </w:r>
    </w:p>
    <w:p w14:paraId="49F0FE43" w14:textId="1ABD3FFC" w:rsidR="00B41C68" w:rsidRDefault="00B41C68" w:rsidP="00B41C68">
      <w:pPr>
        <w:pStyle w:val="ListParagraph"/>
        <w:numPr>
          <w:ilvl w:val="1"/>
          <w:numId w:val="1"/>
        </w:numPr>
      </w:pPr>
      <w:r>
        <w:t>Some passages will contain both the higher and lower order OCMs (750, 751, 753)</w:t>
      </w:r>
    </w:p>
    <w:p w14:paraId="694C7478" w14:textId="3FB2EB82" w:rsidR="00B41C68" w:rsidRDefault="00B41C68" w:rsidP="00B41C68">
      <w:pPr>
        <w:pStyle w:val="ListParagraph"/>
        <w:numPr>
          <w:ilvl w:val="1"/>
          <w:numId w:val="1"/>
        </w:numPr>
      </w:pPr>
      <w:r>
        <w:t>Some passages will ONLY contain the lower order OCMs (751, 753)</w:t>
      </w:r>
    </w:p>
    <w:p w14:paraId="4E01B963" w14:textId="022BFD91" w:rsidR="008421F7" w:rsidRPr="00C571B3" w:rsidRDefault="008421F7" w:rsidP="008421F7">
      <w:pPr>
        <w:pStyle w:val="ListParagraph"/>
        <w:numPr>
          <w:ilvl w:val="0"/>
          <w:numId w:val="1"/>
        </w:numPr>
      </w:pPr>
      <w:r>
        <w:t>The OCM code 0 is, to my knowledge, meant to refer to the whole passage not containing any relevant OCMs. However, some passages contain 0 and other OCMs (0, 751, 753) begging the question of does the 0 refer to specific subsets of the passage which do not refer to any OCMs and does not inform the whole passage?</w:t>
      </w:r>
    </w:p>
    <w:p w14:paraId="14252DE0" w14:textId="227C12D2" w:rsidR="008D4CA3" w:rsidRPr="00C571B3" w:rsidRDefault="008D4CA3" w:rsidP="008D4CA3">
      <w:pPr>
        <w:pStyle w:val="ListParagraph"/>
        <w:ind w:left="1440"/>
      </w:pPr>
    </w:p>
    <w:sectPr w:rsidR="008D4CA3" w:rsidRPr="00C5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7EDD"/>
    <w:multiLevelType w:val="hybridMultilevel"/>
    <w:tmpl w:val="9602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3A"/>
    <w:rsid w:val="00384E11"/>
    <w:rsid w:val="00400379"/>
    <w:rsid w:val="00455B6F"/>
    <w:rsid w:val="004E0E3A"/>
    <w:rsid w:val="00555FE2"/>
    <w:rsid w:val="00561922"/>
    <w:rsid w:val="006564CC"/>
    <w:rsid w:val="007562EC"/>
    <w:rsid w:val="008421F7"/>
    <w:rsid w:val="008D4CA3"/>
    <w:rsid w:val="00A01E02"/>
    <w:rsid w:val="00A058C7"/>
    <w:rsid w:val="00B41C68"/>
    <w:rsid w:val="00C571B3"/>
    <w:rsid w:val="00E512B2"/>
    <w:rsid w:val="00E914F8"/>
    <w:rsid w:val="00EF4BBC"/>
    <w:rsid w:val="00F36CB1"/>
    <w:rsid w:val="00F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EB55"/>
  <w15:chartTrackingRefBased/>
  <w15:docId w15:val="{D7090328-6FB6-AF46-95F3-B14F6BD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Chantland, Eric</dc:creator>
  <cp:keywords/>
  <dc:description/>
  <cp:lastModifiedBy>Chantland, Eric</cp:lastModifiedBy>
  <cp:revision>9</cp:revision>
  <dcterms:created xsi:type="dcterms:W3CDTF">2022-12-08T18:21:00Z</dcterms:created>
  <dcterms:modified xsi:type="dcterms:W3CDTF">2023-01-11T16:35:00Z</dcterms:modified>
</cp:coreProperties>
</file>