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BECB5" w14:textId="57DF5980" w:rsidR="00987D84" w:rsidRDefault="00987D84" w:rsidP="00463CA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color w:val="0F9ED5" w:themeColor="accent4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2E7968F4" wp14:editId="138FC765">
            <wp:simplePos x="0" y="0"/>
            <wp:positionH relativeFrom="column">
              <wp:posOffset>-135255</wp:posOffset>
            </wp:positionH>
            <wp:positionV relativeFrom="paragraph">
              <wp:posOffset>-135441</wp:posOffset>
            </wp:positionV>
            <wp:extent cx="7138670" cy="3104865"/>
            <wp:effectExtent l="0" t="0" r="5080" b="635"/>
            <wp:wrapNone/>
            <wp:docPr id="1724453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453565" name="Picture 172445356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0" t="19161" r="6111" b="7753"/>
                    <a:stretch/>
                  </pic:blipFill>
                  <pic:spPr bwMode="auto">
                    <a:xfrm>
                      <a:off x="0" y="0"/>
                      <a:ext cx="7138670" cy="310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1221A" w14:textId="77777777" w:rsidR="00987D84" w:rsidRDefault="00987D84" w:rsidP="00463CA0">
      <w:pPr>
        <w:rPr>
          <w:b/>
          <w:bCs/>
          <w:sz w:val="32"/>
          <w:szCs w:val="32"/>
          <w:u w:val="single"/>
        </w:rPr>
      </w:pPr>
    </w:p>
    <w:p w14:paraId="259C28ED" w14:textId="77777777" w:rsidR="00987D84" w:rsidRDefault="00987D84" w:rsidP="00463CA0">
      <w:pPr>
        <w:rPr>
          <w:b/>
          <w:bCs/>
          <w:sz w:val="32"/>
          <w:szCs w:val="32"/>
          <w:u w:val="single"/>
        </w:rPr>
      </w:pPr>
    </w:p>
    <w:p w14:paraId="5207819E" w14:textId="77777777" w:rsidR="00987D84" w:rsidRDefault="00987D84" w:rsidP="00463CA0">
      <w:pPr>
        <w:rPr>
          <w:b/>
          <w:bCs/>
          <w:sz w:val="32"/>
          <w:szCs w:val="32"/>
          <w:u w:val="single"/>
        </w:rPr>
      </w:pPr>
    </w:p>
    <w:p w14:paraId="170A2CDE" w14:textId="77777777" w:rsidR="00987D84" w:rsidRDefault="00987D84" w:rsidP="00463CA0">
      <w:pPr>
        <w:rPr>
          <w:b/>
          <w:bCs/>
          <w:sz w:val="32"/>
          <w:szCs w:val="32"/>
          <w:u w:val="single"/>
        </w:rPr>
      </w:pPr>
    </w:p>
    <w:p w14:paraId="3AA00636" w14:textId="77777777" w:rsidR="00987D84" w:rsidRDefault="00987D84" w:rsidP="00463CA0">
      <w:pPr>
        <w:rPr>
          <w:b/>
          <w:bCs/>
          <w:sz w:val="32"/>
          <w:szCs w:val="32"/>
          <w:u w:val="single"/>
        </w:rPr>
      </w:pPr>
    </w:p>
    <w:p w14:paraId="33FA1885" w14:textId="77777777" w:rsidR="00987D84" w:rsidRDefault="00987D84" w:rsidP="00463CA0">
      <w:pPr>
        <w:rPr>
          <w:b/>
          <w:bCs/>
          <w:sz w:val="32"/>
          <w:szCs w:val="32"/>
          <w:u w:val="single"/>
        </w:rPr>
      </w:pPr>
    </w:p>
    <w:p w14:paraId="488F4185" w14:textId="77777777" w:rsidR="0048579A" w:rsidRDefault="0048579A" w:rsidP="00463CA0">
      <w:pPr>
        <w:rPr>
          <w:b/>
          <w:bCs/>
          <w:sz w:val="32"/>
          <w:szCs w:val="32"/>
          <w:u w:val="single"/>
        </w:rPr>
      </w:pPr>
    </w:p>
    <w:p w14:paraId="217B126A" w14:textId="77777777" w:rsidR="00EA2681" w:rsidRDefault="00987D84" w:rsidP="00EA2681">
      <w:pPr>
        <w:jc w:val="both"/>
        <w:rPr>
          <w:rFonts w:ascii="Palatino Linotype" w:hAnsi="Palatino Linotype"/>
          <w:b/>
          <w:bCs/>
          <w:sz w:val="28"/>
          <w:szCs w:val="28"/>
        </w:rPr>
      </w:pPr>
      <w:r w:rsidRPr="000813C2">
        <w:rPr>
          <w:rFonts w:ascii="Palatino Linotype" w:hAnsi="Palatino Linotype"/>
          <w:b/>
          <w:bCs/>
          <w:sz w:val="28"/>
          <w:szCs w:val="28"/>
        </w:rPr>
        <w:t>1.Intr</w:t>
      </w:r>
      <w:r>
        <w:rPr>
          <w:rFonts w:ascii="Palatino Linotype" w:hAnsi="Palatino Linotype"/>
          <w:b/>
          <w:bCs/>
          <w:sz w:val="28"/>
          <w:szCs w:val="28"/>
        </w:rPr>
        <w:t>oduction</w:t>
      </w:r>
      <w:r w:rsidR="00EA2681">
        <w:rPr>
          <w:rFonts w:ascii="Palatino Linotype" w:hAnsi="Palatino Linotype"/>
          <w:b/>
          <w:bCs/>
          <w:sz w:val="28"/>
          <w:szCs w:val="28"/>
        </w:rPr>
        <w:t>:</w:t>
      </w:r>
      <w:r w:rsidR="00EA2681">
        <w:rPr>
          <w:rFonts w:ascii="Palatino Linotype" w:hAnsi="Palatino Linotype"/>
          <w:b/>
          <w:bCs/>
          <w:sz w:val="28"/>
          <w:szCs w:val="28"/>
        </w:rPr>
        <w:tab/>
      </w:r>
      <w:r w:rsidRPr="009963C8">
        <w:rPr>
          <w:rFonts w:ascii="Palatino Linotype" w:hAnsi="Palatino Linotype"/>
        </w:rPr>
        <w:t>T</w:t>
      </w:r>
      <w:r>
        <w:rPr>
          <w:rFonts w:ascii="Palatino Linotype" w:hAnsi="Palatino Linotype"/>
        </w:rPr>
        <w:t>his</w:t>
      </w:r>
      <w:r w:rsidRPr="009963C8">
        <w:rPr>
          <w:rFonts w:ascii="Palatino Linotype" w:hAnsi="Palatino Linotype"/>
        </w:rPr>
        <w:t xml:space="preserve"> technical analysis compares two distinct processor architectures</w:t>
      </w:r>
      <w:r>
        <w:rPr>
          <w:rFonts w:ascii="Palatino Linotype" w:hAnsi="Palatino Linotype"/>
        </w:rPr>
        <w:t xml:space="preserve">, </w:t>
      </w:r>
      <w:r w:rsidRPr="009963C8">
        <w:rPr>
          <w:rFonts w:ascii="Palatino Linotype" w:hAnsi="Palatino Linotype"/>
        </w:rPr>
        <w:t>Intel's i7 series and AMD's Ryzen 3 series</w:t>
      </w:r>
      <w:r>
        <w:rPr>
          <w:rFonts w:ascii="Palatino Linotype" w:hAnsi="Palatino Linotype"/>
        </w:rPr>
        <w:t xml:space="preserve"> </w:t>
      </w:r>
      <w:r w:rsidRPr="009963C8">
        <w:rPr>
          <w:rFonts w:ascii="Palatino Linotype" w:hAnsi="Palatino Linotype"/>
        </w:rPr>
        <w:t>highlighting their relative strengths and weaknesses across multiple dimensions of processor design.</w:t>
      </w:r>
    </w:p>
    <w:p w14:paraId="235480F3" w14:textId="097E31E5" w:rsidR="00463CA0" w:rsidRPr="00987D84" w:rsidRDefault="00987D84" w:rsidP="00EA2681">
      <w:pPr>
        <w:jc w:val="both"/>
        <w:rPr>
          <w:rFonts w:ascii="Palatino Linotype" w:hAnsi="Palatino Linotype"/>
          <w:b/>
          <w:bCs/>
          <w:sz w:val="28"/>
          <w:szCs w:val="28"/>
        </w:rPr>
      </w:pPr>
      <w:r>
        <w:rPr>
          <w:rFonts w:ascii="Palatino Linotype" w:hAnsi="Palatino Linotype"/>
          <w:b/>
          <w:bCs/>
          <w:sz w:val="28"/>
          <w:szCs w:val="28"/>
        </w:rPr>
        <w:t>2.</w:t>
      </w:r>
      <w:r w:rsidR="00463CA0" w:rsidRPr="00987D84">
        <w:rPr>
          <w:rFonts w:ascii="Palatino Linotype" w:hAnsi="Palatino Linotype"/>
          <w:b/>
          <w:bCs/>
          <w:sz w:val="28"/>
          <w:szCs w:val="28"/>
        </w:rPr>
        <w:t>Processor Architecture</w:t>
      </w:r>
      <w:r w:rsidR="00EA2681">
        <w:rPr>
          <w:rFonts w:ascii="Palatino Linotype" w:hAnsi="Palatino Linotype"/>
          <w:b/>
          <w:bCs/>
          <w:sz w:val="28"/>
          <w:szCs w:val="28"/>
        </w:rPr>
        <w:t>:</w:t>
      </w:r>
    </w:p>
    <w:p w14:paraId="7BE3AFF5" w14:textId="77777777" w:rsidR="00463CA0" w:rsidRPr="00987D84" w:rsidRDefault="00463CA0" w:rsidP="00463CA0">
      <w:pPr>
        <w:pStyle w:val="ListParagraph"/>
        <w:numPr>
          <w:ilvl w:val="0"/>
          <w:numId w:val="2"/>
        </w:numPr>
        <w:rPr>
          <w:rFonts w:ascii="Palatino Linotype" w:hAnsi="Palatino Linotype"/>
          <w:b/>
          <w:bCs/>
          <w:u w:val="single"/>
        </w:rPr>
      </w:pPr>
      <w:r w:rsidRPr="00987D84">
        <w:rPr>
          <w:rFonts w:ascii="Palatino Linotype" w:hAnsi="Palatino Linotype"/>
          <w:b/>
          <w:bCs/>
        </w:rPr>
        <w:t>Microarchitecture</w:t>
      </w:r>
    </w:p>
    <w:p w14:paraId="68E2475B" w14:textId="77777777" w:rsidR="00463CA0" w:rsidRPr="00987D84" w:rsidRDefault="00463CA0" w:rsidP="00463CA0">
      <w:pPr>
        <w:pStyle w:val="ListParagraph"/>
        <w:numPr>
          <w:ilvl w:val="0"/>
          <w:numId w:val="3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 xml:space="preserve">Intel i7 consists of microarchitectures like </w:t>
      </w:r>
      <w:r w:rsidRPr="00987D84">
        <w:rPr>
          <w:rFonts w:ascii="Palatino Linotype" w:hAnsi="Palatino Linotype"/>
          <w:b/>
          <w:bCs/>
        </w:rPr>
        <w:t>Nehalem, Sandy Bridge, Ivy Bridge</w:t>
      </w:r>
      <w:r w:rsidRPr="00987D84">
        <w:rPr>
          <w:rFonts w:ascii="Palatino Linotype" w:hAnsi="Palatino Linotype"/>
        </w:rPr>
        <w:t xml:space="preserve">, and </w:t>
      </w:r>
      <w:r w:rsidRPr="00987D84">
        <w:rPr>
          <w:rFonts w:ascii="Palatino Linotype" w:hAnsi="Palatino Linotype"/>
          <w:b/>
          <w:bCs/>
        </w:rPr>
        <w:t>Skylake</w:t>
      </w:r>
      <w:r w:rsidRPr="00987D84">
        <w:rPr>
          <w:rFonts w:ascii="Palatino Linotype" w:hAnsi="Palatino Linotype"/>
        </w:rPr>
        <w:t>, each with performance advancements.</w:t>
      </w:r>
    </w:p>
    <w:p w14:paraId="4BD869EA" w14:textId="77777777" w:rsidR="00463CA0" w:rsidRPr="00987D84" w:rsidRDefault="00463CA0" w:rsidP="00463CA0">
      <w:pPr>
        <w:pStyle w:val="ListParagraph"/>
        <w:numPr>
          <w:ilvl w:val="0"/>
          <w:numId w:val="3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 xml:space="preserve">AMD Ryzen 3 is based on microarchitectures like </w:t>
      </w:r>
      <w:r w:rsidRPr="00987D84">
        <w:rPr>
          <w:rFonts w:ascii="Palatino Linotype" w:hAnsi="Palatino Linotype"/>
          <w:b/>
          <w:bCs/>
        </w:rPr>
        <w:t>Zen2</w:t>
      </w:r>
      <w:r w:rsidRPr="00987D84">
        <w:rPr>
          <w:rFonts w:ascii="Palatino Linotype" w:hAnsi="Palatino Linotype"/>
        </w:rPr>
        <w:t xml:space="preserve">, </w:t>
      </w:r>
      <w:r w:rsidRPr="00987D84">
        <w:rPr>
          <w:rFonts w:ascii="Palatino Linotype" w:hAnsi="Palatino Linotype"/>
          <w:b/>
          <w:bCs/>
        </w:rPr>
        <w:t>Zen3</w:t>
      </w:r>
      <w:r w:rsidRPr="00987D84">
        <w:rPr>
          <w:rFonts w:ascii="Palatino Linotype" w:hAnsi="Palatino Linotype"/>
        </w:rPr>
        <w:t xml:space="preserve"> which are energy efficient and scalable.</w:t>
      </w:r>
    </w:p>
    <w:p w14:paraId="48641983" w14:textId="77777777" w:rsidR="00463CA0" w:rsidRPr="00987D84" w:rsidRDefault="00463CA0" w:rsidP="00463CA0">
      <w:pPr>
        <w:pStyle w:val="ListParagraph"/>
        <w:numPr>
          <w:ilvl w:val="0"/>
          <w:numId w:val="2"/>
        </w:numPr>
        <w:rPr>
          <w:rFonts w:ascii="Palatino Linotype" w:hAnsi="Palatino Linotype"/>
          <w:b/>
          <w:bCs/>
        </w:rPr>
      </w:pPr>
      <w:r w:rsidRPr="00987D84">
        <w:rPr>
          <w:rFonts w:ascii="Palatino Linotype" w:hAnsi="Palatino Linotype"/>
          <w:b/>
          <w:bCs/>
        </w:rPr>
        <w:t>Cache Hierarchy</w:t>
      </w:r>
    </w:p>
    <w:p w14:paraId="433398D2" w14:textId="77777777" w:rsidR="00463CA0" w:rsidRPr="00987D84" w:rsidRDefault="00463CA0" w:rsidP="00463CA0">
      <w:pPr>
        <w:pStyle w:val="ListParagraph"/>
        <w:numPr>
          <w:ilvl w:val="0"/>
          <w:numId w:val="4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>Intel i7 processors consist of multilevel caches such as L1, L2, and L3 which enable faster retrieval of data.</w:t>
      </w:r>
    </w:p>
    <w:p w14:paraId="2D7A8F26" w14:textId="77777777" w:rsidR="00463CA0" w:rsidRPr="00987D84" w:rsidRDefault="00463CA0" w:rsidP="00463CA0">
      <w:pPr>
        <w:pStyle w:val="ListParagraph"/>
        <w:numPr>
          <w:ilvl w:val="0"/>
          <w:numId w:val="4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>AMD Ryzen 3 has an equivalent cache structure.</w:t>
      </w:r>
    </w:p>
    <w:p w14:paraId="51D27CFF" w14:textId="77777777" w:rsidR="00463CA0" w:rsidRPr="00987D84" w:rsidRDefault="00463CA0" w:rsidP="00463CA0">
      <w:pPr>
        <w:pStyle w:val="ListParagraph"/>
        <w:numPr>
          <w:ilvl w:val="0"/>
          <w:numId w:val="2"/>
        </w:numPr>
        <w:rPr>
          <w:rFonts w:ascii="Palatino Linotype" w:hAnsi="Palatino Linotype"/>
          <w:b/>
          <w:bCs/>
        </w:rPr>
      </w:pPr>
      <w:r w:rsidRPr="00987D84">
        <w:rPr>
          <w:rFonts w:ascii="Palatino Linotype" w:hAnsi="Palatino Linotype"/>
          <w:b/>
          <w:bCs/>
        </w:rPr>
        <w:t>Core Design</w:t>
      </w:r>
    </w:p>
    <w:p w14:paraId="13121476" w14:textId="77777777" w:rsidR="00463CA0" w:rsidRPr="00987D84" w:rsidRDefault="00463CA0" w:rsidP="00463CA0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>Generally, Intel i7 uses four physical cores for parallel processing, and hyperthreading is used for doubling the number of threads that the processor can handle.</w:t>
      </w:r>
    </w:p>
    <w:p w14:paraId="37A7B3D5" w14:textId="77777777" w:rsidR="00463CA0" w:rsidRPr="00987D84" w:rsidRDefault="00463CA0" w:rsidP="00463CA0">
      <w:pPr>
        <w:pStyle w:val="ListParagraph"/>
        <w:numPr>
          <w:ilvl w:val="0"/>
          <w:numId w:val="5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>AMD Ryzen 3 uses 4 physical cores and uses simultaneous multithreading to double the number of threads to 8.</w:t>
      </w:r>
    </w:p>
    <w:p w14:paraId="2C475851" w14:textId="77777777" w:rsidR="00EA2681" w:rsidRDefault="00463CA0" w:rsidP="00EA2681">
      <w:pPr>
        <w:pStyle w:val="ListParagraph"/>
        <w:numPr>
          <w:ilvl w:val="0"/>
          <w:numId w:val="2"/>
        </w:numPr>
        <w:rPr>
          <w:rFonts w:ascii="Palatino Linotype" w:hAnsi="Palatino Linotype"/>
          <w:b/>
          <w:bCs/>
        </w:rPr>
      </w:pPr>
      <w:r w:rsidRPr="00987D84">
        <w:rPr>
          <w:rFonts w:ascii="Palatino Linotype" w:hAnsi="Palatino Linotype"/>
          <w:b/>
          <w:bCs/>
        </w:rPr>
        <w:t>Instruction set</w:t>
      </w:r>
    </w:p>
    <w:p w14:paraId="3F239418" w14:textId="77777777" w:rsidR="00EA2681" w:rsidRDefault="00463CA0" w:rsidP="00EA2681">
      <w:pPr>
        <w:pStyle w:val="ListParagraph"/>
        <w:numPr>
          <w:ilvl w:val="0"/>
          <w:numId w:val="11"/>
        </w:numPr>
        <w:rPr>
          <w:rFonts w:ascii="Palatino Linotype" w:hAnsi="Palatino Linotype"/>
          <w:sz w:val="22"/>
          <w:szCs w:val="22"/>
        </w:rPr>
      </w:pPr>
      <w:r w:rsidRPr="00EA2681">
        <w:rPr>
          <w:rFonts w:ascii="Palatino Linotype" w:hAnsi="Palatino Linotype"/>
        </w:rPr>
        <w:t xml:space="preserve">The Intel i7 processor supports x86-64 instruction sets and supports instruction sets such as </w:t>
      </w:r>
      <w:r w:rsidRPr="00EA2681">
        <w:rPr>
          <w:rFonts w:ascii="Palatino Linotype" w:hAnsi="Palatino Linotype"/>
          <w:sz w:val="22"/>
          <w:szCs w:val="22"/>
        </w:rPr>
        <w:t>SSE2, SSE3, and SSE4 to optimize performance.</w:t>
      </w:r>
    </w:p>
    <w:p w14:paraId="2439919B" w14:textId="47403F3B" w:rsidR="00EA2681" w:rsidRPr="0048579A" w:rsidRDefault="00463CA0" w:rsidP="00463CA0">
      <w:pPr>
        <w:pStyle w:val="ListParagraph"/>
        <w:numPr>
          <w:ilvl w:val="0"/>
          <w:numId w:val="11"/>
        </w:numPr>
        <w:rPr>
          <w:rFonts w:ascii="Palatino Linotype" w:hAnsi="Palatino Linotype"/>
          <w:b/>
          <w:bCs/>
        </w:rPr>
      </w:pPr>
      <w:r w:rsidRPr="00EA2681">
        <w:rPr>
          <w:rFonts w:ascii="Palatino Linotype" w:hAnsi="Palatino Linotype"/>
          <w:sz w:val="22"/>
          <w:szCs w:val="22"/>
        </w:rPr>
        <w:t xml:space="preserve">AMD Ryzen3 uses x86-64 instruction sets and </w:t>
      </w:r>
      <w:r w:rsidRPr="00EA2681">
        <w:rPr>
          <w:rFonts w:ascii="Palatino Linotype" w:hAnsi="Palatino Linotype"/>
        </w:rPr>
        <w:t>supports instruction sets such as SSE4.2, AVX2, and FMA3.</w:t>
      </w:r>
    </w:p>
    <w:p w14:paraId="6437F2F5" w14:textId="34D36E30" w:rsidR="00463CA0" w:rsidRPr="0048579A" w:rsidRDefault="00463CA0" w:rsidP="00463CA0">
      <w:pPr>
        <w:rPr>
          <w:rFonts w:ascii="Palatino Linotype" w:hAnsi="Palatino Linotype"/>
          <w:b/>
          <w:bCs/>
        </w:rPr>
      </w:pPr>
      <w:r w:rsidRPr="0048579A">
        <w:rPr>
          <w:rFonts w:ascii="Palatino Linotype" w:hAnsi="Palatino Linotype"/>
          <w:b/>
          <w:bCs/>
        </w:rPr>
        <w:lastRenderedPageBreak/>
        <w:t>Conclusion</w:t>
      </w:r>
      <w:r w:rsidR="0048579A">
        <w:rPr>
          <w:rFonts w:ascii="Palatino Linotype" w:hAnsi="Palatino Linotype"/>
          <w:b/>
          <w:bCs/>
        </w:rPr>
        <w:t>:</w:t>
      </w:r>
    </w:p>
    <w:p w14:paraId="51709FB5" w14:textId="10244BBB" w:rsidR="00463CA0" w:rsidRPr="00987D84" w:rsidRDefault="00463CA0" w:rsidP="00463CA0">
      <w:pPr>
        <w:pStyle w:val="ListParagraph"/>
        <w:numPr>
          <w:ilvl w:val="0"/>
          <w:numId w:val="7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 xml:space="preserve">Intel i7 is superior in microarchitecture as it has </w:t>
      </w:r>
      <w:r w:rsidR="007A7939" w:rsidRPr="00987D84">
        <w:rPr>
          <w:rFonts w:ascii="Palatino Linotype" w:hAnsi="Palatino Linotype"/>
        </w:rPr>
        <w:t xml:space="preserve">a </w:t>
      </w:r>
      <w:r w:rsidRPr="00987D84">
        <w:rPr>
          <w:rFonts w:ascii="Palatino Linotype" w:hAnsi="Palatino Linotype"/>
        </w:rPr>
        <w:t>long lineage of advancements.</w:t>
      </w:r>
    </w:p>
    <w:p w14:paraId="68ABC283" w14:textId="77777777" w:rsidR="00463CA0" w:rsidRPr="00987D84" w:rsidRDefault="00463CA0" w:rsidP="00463CA0">
      <w:pPr>
        <w:pStyle w:val="ListParagraph"/>
        <w:numPr>
          <w:ilvl w:val="0"/>
          <w:numId w:val="7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>The cash hierarchy is similar for both processors.</w:t>
      </w:r>
    </w:p>
    <w:p w14:paraId="2051FAAD" w14:textId="5B542426" w:rsidR="00463CA0" w:rsidRPr="00987D84" w:rsidRDefault="00463CA0" w:rsidP="00463CA0">
      <w:pPr>
        <w:pStyle w:val="ListParagraph"/>
        <w:numPr>
          <w:ilvl w:val="0"/>
          <w:numId w:val="7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>The threading capability is similar for both</w:t>
      </w:r>
      <w:r w:rsidR="007A7939" w:rsidRPr="00987D84">
        <w:rPr>
          <w:rFonts w:ascii="Palatino Linotype" w:hAnsi="Palatino Linotype"/>
        </w:rPr>
        <w:t>,</w:t>
      </w:r>
      <w:r w:rsidRPr="00987D84">
        <w:rPr>
          <w:rFonts w:ascii="Palatino Linotype" w:hAnsi="Palatino Linotype"/>
        </w:rPr>
        <w:t xml:space="preserve"> as both processors have 4 cores and 8 threads.</w:t>
      </w:r>
    </w:p>
    <w:p w14:paraId="34DF437F" w14:textId="4E00846B" w:rsidR="00EA2681" w:rsidRPr="00EA2681" w:rsidRDefault="00463CA0" w:rsidP="00EA2681">
      <w:pPr>
        <w:pStyle w:val="ListParagraph"/>
        <w:numPr>
          <w:ilvl w:val="0"/>
          <w:numId w:val="7"/>
        </w:numPr>
        <w:rPr>
          <w:rFonts w:ascii="Palatino Linotype" w:hAnsi="Palatino Linotype"/>
        </w:rPr>
      </w:pPr>
      <w:r w:rsidRPr="00987D84">
        <w:rPr>
          <w:rFonts w:ascii="Palatino Linotype" w:hAnsi="Palatino Linotype"/>
        </w:rPr>
        <w:t>AMD Ryzen 3 is superior to instruction sets as it supports more advanced instruction sets like AVX2 and FMA3.</w:t>
      </w:r>
    </w:p>
    <w:p w14:paraId="63E2B78F" w14:textId="0FBCE1A9" w:rsidR="00902726" w:rsidRDefault="00987D84" w:rsidP="00902726">
      <w:pPr>
        <w:rPr>
          <w:rFonts w:ascii="Palatino Linotype" w:hAnsi="Palatino Linotype"/>
          <w:b/>
          <w:bCs/>
          <w:color w:val="000000" w:themeColor="text1"/>
          <w:sz w:val="28"/>
          <w:szCs w:val="28"/>
        </w:rPr>
      </w:pPr>
      <w:r>
        <w:rPr>
          <w:rFonts w:ascii="Palatino Linotype" w:hAnsi="Palatino Linotype"/>
          <w:b/>
          <w:bCs/>
          <w:color w:val="000000" w:themeColor="text1"/>
          <w:sz w:val="28"/>
          <w:szCs w:val="28"/>
        </w:rPr>
        <w:t>3.</w:t>
      </w:r>
      <w:r w:rsidR="00902726" w:rsidRPr="00987D84">
        <w:rPr>
          <w:rFonts w:ascii="Palatino Linotype" w:hAnsi="Palatino Linotype"/>
          <w:b/>
          <w:bCs/>
          <w:color w:val="000000" w:themeColor="text1"/>
          <w:sz w:val="28"/>
          <w:szCs w:val="28"/>
        </w:rPr>
        <w:t>Memory Architecture Comparison</w:t>
      </w:r>
    </w:p>
    <w:tbl>
      <w:tblPr>
        <w:tblStyle w:val="TableGrid"/>
        <w:tblpPr w:leftFromText="180" w:rightFromText="180" w:vertAnchor="page" w:horzAnchor="margin" w:tblpY="4122"/>
        <w:tblW w:w="10860" w:type="dxa"/>
        <w:tblLayout w:type="fixed"/>
        <w:tblLook w:val="04A0" w:firstRow="1" w:lastRow="0" w:firstColumn="1" w:lastColumn="0" w:noHBand="0" w:noVBand="1"/>
      </w:tblPr>
      <w:tblGrid>
        <w:gridCol w:w="1898"/>
        <w:gridCol w:w="2402"/>
        <w:gridCol w:w="2071"/>
        <w:gridCol w:w="1671"/>
        <w:gridCol w:w="2818"/>
      </w:tblGrid>
      <w:tr w:rsidR="00EA2681" w:rsidRPr="00987D84" w14:paraId="78D37D58" w14:textId="77777777" w:rsidTr="00EA2681">
        <w:trPr>
          <w:trHeight w:val="203"/>
        </w:trPr>
        <w:tc>
          <w:tcPr>
            <w:tcW w:w="1898" w:type="dxa"/>
          </w:tcPr>
          <w:p w14:paraId="72C8C3CD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</w:pPr>
            <w:r w:rsidRPr="00987D84"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  <w:t>Feature</w:t>
            </w:r>
          </w:p>
        </w:tc>
        <w:tc>
          <w:tcPr>
            <w:tcW w:w="2402" w:type="dxa"/>
          </w:tcPr>
          <w:p w14:paraId="1B0C9765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</w:pPr>
            <w:r w:rsidRPr="00987D84"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  <w:t>AMD Ryzen 3</w:t>
            </w:r>
          </w:p>
        </w:tc>
        <w:tc>
          <w:tcPr>
            <w:tcW w:w="2071" w:type="dxa"/>
          </w:tcPr>
          <w:p w14:paraId="4D18C459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</w:pPr>
            <w:r w:rsidRPr="00987D84"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  <w:t>Intel core i7</w:t>
            </w:r>
          </w:p>
        </w:tc>
        <w:tc>
          <w:tcPr>
            <w:tcW w:w="1671" w:type="dxa"/>
          </w:tcPr>
          <w:p w14:paraId="4A316F2F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</w:pPr>
            <w:r w:rsidRPr="00987D84"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  <w:t>Superior</w:t>
            </w:r>
          </w:p>
        </w:tc>
        <w:tc>
          <w:tcPr>
            <w:tcW w:w="2818" w:type="dxa"/>
          </w:tcPr>
          <w:p w14:paraId="65834AA5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</w:pPr>
            <w:r w:rsidRPr="00987D84">
              <w:rPr>
                <w:rFonts w:ascii="Palatino Linotype" w:hAnsi="Palatino Linotype"/>
                <w:b/>
                <w:bCs/>
                <w:color w:val="0070C0"/>
                <w:sz w:val="28"/>
                <w:szCs w:val="28"/>
              </w:rPr>
              <w:t>Reason</w:t>
            </w:r>
          </w:p>
        </w:tc>
      </w:tr>
      <w:tr w:rsidR="00EA2681" w:rsidRPr="00987D84" w14:paraId="56370B07" w14:textId="77777777" w:rsidTr="00EA2681">
        <w:trPr>
          <w:trHeight w:val="646"/>
        </w:trPr>
        <w:tc>
          <w:tcPr>
            <w:tcW w:w="1898" w:type="dxa"/>
          </w:tcPr>
          <w:p w14:paraId="647C9E44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Memory type</w:t>
            </w:r>
          </w:p>
        </w:tc>
        <w:tc>
          <w:tcPr>
            <w:tcW w:w="2402" w:type="dxa"/>
          </w:tcPr>
          <w:p w14:paraId="1BD075F1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DDR5</w:t>
            </w:r>
          </w:p>
        </w:tc>
        <w:tc>
          <w:tcPr>
            <w:tcW w:w="2071" w:type="dxa"/>
          </w:tcPr>
          <w:p w14:paraId="27494CDC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DDR5, DDR4</w:t>
            </w:r>
          </w:p>
        </w:tc>
        <w:tc>
          <w:tcPr>
            <w:tcW w:w="1671" w:type="dxa"/>
          </w:tcPr>
          <w:p w14:paraId="42165123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        </w:t>
            </w:r>
          </w:p>
          <w:p w14:paraId="6D3394E9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          -</w:t>
            </w:r>
          </w:p>
        </w:tc>
        <w:tc>
          <w:tcPr>
            <w:tcW w:w="2818" w:type="dxa"/>
          </w:tcPr>
          <w:p w14:paraId="6EE4AFBE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Both offers higher speeds, great bandwidth and lower power consumption.</w:t>
            </w:r>
          </w:p>
        </w:tc>
      </w:tr>
      <w:tr w:rsidR="00EA2681" w:rsidRPr="00987D84" w14:paraId="78601055" w14:textId="77777777" w:rsidTr="00EA2681">
        <w:trPr>
          <w:trHeight w:val="1126"/>
        </w:trPr>
        <w:tc>
          <w:tcPr>
            <w:tcW w:w="1898" w:type="dxa"/>
          </w:tcPr>
          <w:p w14:paraId="18AEE0E4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Maximum memory Speed</w:t>
            </w:r>
          </w:p>
        </w:tc>
        <w:tc>
          <w:tcPr>
            <w:tcW w:w="2402" w:type="dxa"/>
          </w:tcPr>
          <w:p w14:paraId="07F63A09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*DDR5 – 5200 MT/s</w:t>
            </w:r>
          </w:p>
          <w:p w14:paraId="0C1D2F62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</w:p>
          <w:p w14:paraId="56AF7A59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*DDR5 – 3600 MT/s</w:t>
            </w:r>
          </w:p>
          <w:p w14:paraId="24F58791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</w:p>
        </w:tc>
        <w:tc>
          <w:tcPr>
            <w:tcW w:w="2071" w:type="dxa"/>
          </w:tcPr>
          <w:p w14:paraId="7A5E9A57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*DDR5 – 5600 MT/s</w:t>
            </w:r>
          </w:p>
          <w:p w14:paraId="1A54058D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</w:p>
          <w:p w14:paraId="2465B523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*DDR4-3200 MT/s</w:t>
            </w:r>
          </w:p>
        </w:tc>
        <w:tc>
          <w:tcPr>
            <w:tcW w:w="1671" w:type="dxa"/>
          </w:tcPr>
          <w:p w14:paraId="6CE2BB0E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       </w:t>
            </w:r>
          </w:p>
          <w:p w14:paraId="512F02E5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 </w:t>
            </w:r>
          </w:p>
          <w:p w14:paraId="138ED9F2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Intel core i7</w:t>
            </w:r>
          </w:p>
        </w:tc>
        <w:tc>
          <w:tcPr>
            <w:tcW w:w="2818" w:type="dxa"/>
          </w:tcPr>
          <w:p w14:paraId="6A4BC8B7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Intel core i7 officially supports DDR5 at a higher speed(5600MT/s). And also, it offers the flexibility of using either DDR5 or DDR4.</w:t>
            </w:r>
          </w:p>
        </w:tc>
      </w:tr>
      <w:tr w:rsidR="00EA2681" w:rsidRPr="00987D84" w14:paraId="4E3AB460" w14:textId="77777777" w:rsidTr="00EA2681">
        <w:trPr>
          <w:trHeight w:val="1126"/>
        </w:trPr>
        <w:tc>
          <w:tcPr>
            <w:tcW w:w="1898" w:type="dxa"/>
          </w:tcPr>
          <w:p w14:paraId="185F96C0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Number of channels</w:t>
            </w:r>
          </w:p>
        </w:tc>
        <w:tc>
          <w:tcPr>
            <w:tcW w:w="2402" w:type="dxa"/>
          </w:tcPr>
          <w:p w14:paraId="2626FF9F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Dual channel</w:t>
            </w:r>
          </w:p>
        </w:tc>
        <w:tc>
          <w:tcPr>
            <w:tcW w:w="2071" w:type="dxa"/>
          </w:tcPr>
          <w:p w14:paraId="41292F42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Dual channel</w:t>
            </w:r>
          </w:p>
        </w:tc>
        <w:tc>
          <w:tcPr>
            <w:tcW w:w="1671" w:type="dxa"/>
          </w:tcPr>
          <w:p w14:paraId="6406CF2A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          -</w:t>
            </w:r>
          </w:p>
        </w:tc>
        <w:tc>
          <w:tcPr>
            <w:tcW w:w="2818" w:type="dxa"/>
          </w:tcPr>
          <w:p w14:paraId="74467671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Dual channel memory increases the bandwidth which allows faster loading and smoother overall system responsiveness.</w:t>
            </w:r>
          </w:p>
        </w:tc>
      </w:tr>
      <w:tr w:rsidR="00EA2681" w:rsidRPr="00987D84" w14:paraId="2D0FA74F" w14:textId="77777777" w:rsidTr="00EA2681">
        <w:trPr>
          <w:trHeight w:val="1444"/>
        </w:trPr>
        <w:tc>
          <w:tcPr>
            <w:tcW w:w="1898" w:type="dxa"/>
          </w:tcPr>
          <w:p w14:paraId="3D26B34C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Cache Hierarchy </w:t>
            </w:r>
          </w:p>
        </w:tc>
        <w:tc>
          <w:tcPr>
            <w:tcW w:w="2402" w:type="dxa"/>
          </w:tcPr>
          <w:p w14:paraId="10B93E15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L1: 64 KB/core</w:t>
            </w:r>
          </w:p>
          <w:p w14:paraId="2D8F6C71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br/>
              <w:t>L2: 1 MB/core</w:t>
            </w:r>
          </w:p>
          <w:p w14:paraId="72400975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br/>
              <w:t>L3: 8 MB shared</w:t>
            </w:r>
          </w:p>
        </w:tc>
        <w:tc>
          <w:tcPr>
            <w:tcW w:w="2071" w:type="dxa"/>
          </w:tcPr>
          <w:p w14:paraId="1DB7C89D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L1: 80 KB/core</w:t>
            </w:r>
          </w:p>
          <w:p w14:paraId="2E97F34C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br/>
              <w:t>L2: 2 MB/core(</w:t>
            </w:r>
            <w:proofErr w:type="spellStart"/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Pcore</w:t>
            </w:r>
            <w:proofErr w:type="spellEnd"/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), 4 MB/module (E-core)</w:t>
            </w:r>
          </w:p>
          <w:p w14:paraId="165D704C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br/>
              <w:t>L3: 33 MB shared</w:t>
            </w:r>
          </w:p>
        </w:tc>
        <w:tc>
          <w:tcPr>
            <w:tcW w:w="1671" w:type="dxa"/>
          </w:tcPr>
          <w:p w14:paraId="19A9C43E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</w:t>
            </w:r>
          </w:p>
          <w:p w14:paraId="20DA2D95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</w:p>
          <w:p w14:paraId="6D13634D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</w:p>
          <w:p w14:paraId="1BD56754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</w:p>
          <w:p w14:paraId="64E9B9C9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Intel core i7</w:t>
            </w:r>
          </w:p>
        </w:tc>
        <w:tc>
          <w:tcPr>
            <w:tcW w:w="2818" w:type="dxa"/>
          </w:tcPr>
          <w:p w14:paraId="75893DAA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Larger L2, L3 caches significantly improve the performance by reducing latency.</w:t>
            </w:r>
          </w:p>
        </w:tc>
      </w:tr>
      <w:tr w:rsidR="00EA2681" w:rsidRPr="00987D84" w14:paraId="3E9A2EBD" w14:textId="77777777" w:rsidTr="00EA2681">
        <w:trPr>
          <w:trHeight w:val="808"/>
        </w:trPr>
        <w:tc>
          <w:tcPr>
            <w:tcW w:w="1898" w:type="dxa"/>
          </w:tcPr>
          <w:p w14:paraId="4C92419D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Memory Capacity </w:t>
            </w:r>
          </w:p>
        </w:tc>
        <w:tc>
          <w:tcPr>
            <w:tcW w:w="2402" w:type="dxa"/>
          </w:tcPr>
          <w:p w14:paraId="21EBFB8E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Up to 64 GB or 128 GB</w:t>
            </w:r>
          </w:p>
        </w:tc>
        <w:tc>
          <w:tcPr>
            <w:tcW w:w="2071" w:type="dxa"/>
          </w:tcPr>
          <w:p w14:paraId="751E300E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Up to 64 GB or 128 GB</w:t>
            </w:r>
          </w:p>
        </w:tc>
        <w:tc>
          <w:tcPr>
            <w:tcW w:w="1671" w:type="dxa"/>
          </w:tcPr>
          <w:p w14:paraId="22266F24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          </w:t>
            </w:r>
          </w:p>
          <w:p w14:paraId="37827AD7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</w:p>
          <w:p w14:paraId="23AF5DE1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 xml:space="preserve">            -</w:t>
            </w:r>
          </w:p>
        </w:tc>
        <w:tc>
          <w:tcPr>
            <w:tcW w:w="2818" w:type="dxa"/>
          </w:tcPr>
          <w:p w14:paraId="19B13710" w14:textId="77777777" w:rsidR="00EA2681" w:rsidRPr="00987D84" w:rsidRDefault="00EA2681" w:rsidP="00EA2681">
            <w:pPr>
              <w:rPr>
                <w:rFonts w:ascii="Palatino Linotype" w:hAnsi="Palatino Linotype"/>
                <w:b/>
                <w:bCs/>
                <w:sz w:val="22"/>
                <w:szCs w:val="22"/>
              </w:rPr>
            </w:pPr>
            <w:r w:rsidRPr="00987D84">
              <w:rPr>
                <w:rFonts w:ascii="Palatino Linotype" w:hAnsi="Palatino Linotype"/>
                <w:b/>
                <w:bCs/>
                <w:sz w:val="22"/>
                <w:szCs w:val="22"/>
              </w:rPr>
              <w:t>Both support up to 64 GB or 128 GB memory configurations depending on the motherboard.</w:t>
            </w:r>
          </w:p>
        </w:tc>
      </w:tr>
    </w:tbl>
    <w:p w14:paraId="021A0078" w14:textId="5BBDCDEC" w:rsidR="00463CA0" w:rsidRPr="00DB7493" w:rsidRDefault="00463CA0" w:rsidP="00DB7493">
      <w:pPr>
        <w:jc w:val="both"/>
        <w:rPr>
          <w:rFonts w:ascii="Palatino Linotype" w:hAnsi="Palatino Linotype"/>
          <w:b/>
          <w:bCs/>
          <w:color w:val="000000" w:themeColor="text1"/>
          <w:sz w:val="22"/>
          <w:szCs w:val="22"/>
        </w:rPr>
      </w:pPr>
      <w:r w:rsidRPr="00DB7493">
        <w:rPr>
          <w:rFonts w:ascii="Palatino Linotype" w:hAnsi="Palatino Linotype"/>
          <w:b/>
          <w:bCs/>
          <w:color w:val="000000" w:themeColor="text1"/>
        </w:rPr>
        <w:t>Conclusion</w:t>
      </w:r>
      <w:r w:rsidR="00DB7493">
        <w:rPr>
          <w:rFonts w:ascii="Palatino Linotype" w:hAnsi="Palatino Linotype"/>
          <w:b/>
          <w:bCs/>
          <w:color w:val="000000" w:themeColor="text1"/>
          <w:sz w:val="32"/>
          <w:szCs w:val="32"/>
        </w:rPr>
        <w:t>:</w:t>
      </w:r>
      <w:r w:rsidRPr="00EA2681">
        <w:rPr>
          <w:rFonts w:ascii="Palatino Linotype" w:hAnsi="Palatino Linotype"/>
          <w:b/>
          <w:bCs/>
          <w:color w:val="156082" w:themeColor="accent1"/>
          <w:sz w:val="32"/>
          <w:szCs w:val="32"/>
        </w:rPr>
        <w:br/>
      </w:r>
      <w:r w:rsidRPr="00EA2681">
        <w:rPr>
          <w:rFonts w:ascii="Palatino Linotype" w:hAnsi="Palatino Linotype"/>
          <w:b/>
          <w:bCs/>
          <w:color w:val="000000" w:themeColor="text1"/>
          <w:sz w:val="16"/>
          <w:szCs w:val="16"/>
        </w:rPr>
        <w:t xml:space="preserve">● </w:t>
      </w:r>
      <w:r w:rsidRPr="0048579A">
        <w:rPr>
          <w:rFonts w:ascii="Palatino Linotype" w:hAnsi="Palatino Linotype"/>
          <w:color w:val="000000" w:themeColor="text1"/>
          <w:sz w:val="22"/>
          <w:szCs w:val="22"/>
        </w:rPr>
        <w:t xml:space="preserve">AMD Ryzen 3 offers better thermal efficiency due to its 7nm process and lower TDP, </w:t>
      </w:r>
      <w:r w:rsidR="00DB7493" w:rsidRPr="0048579A">
        <w:rPr>
          <w:rFonts w:ascii="Palatino Linotype" w:hAnsi="Palatino Linotype"/>
          <w:color w:val="000000" w:themeColor="text1"/>
          <w:sz w:val="22"/>
          <w:szCs w:val="22"/>
        </w:rPr>
        <w:t>making it easier to cool</w:t>
      </w:r>
      <w:r w:rsidR="00DB7493" w:rsidRPr="0048579A">
        <w:rPr>
          <w:rFonts w:ascii="Palatino Linotype" w:hAnsi="Palatino Linotype"/>
          <w:color w:val="000000" w:themeColor="text1"/>
          <w:sz w:val="22"/>
          <w:szCs w:val="22"/>
        </w:rPr>
        <w:t>.</w:t>
      </w:r>
      <w:r w:rsidRPr="0048579A">
        <w:rPr>
          <w:rFonts w:ascii="Palatino Linotype" w:hAnsi="Palatino Linotype"/>
          <w:color w:val="000000" w:themeColor="text1"/>
          <w:sz w:val="16"/>
          <w:szCs w:val="16"/>
        </w:rPr>
        <w:t xml:space="preserve"> </w:t>
      </w:r>
      <w:r w:rsidRPr="0048579A">
        <w:rPr>
          <w:rFonts w:ascii="Palatino Linotype" w:hAnsi="Palatino Linotype"/>
          <w:color w:val="000000" w:themeColor="text1"/>
          <w:sz w:val="22"/>
          <w:szCs w:val="22"/>
        </w:rPr>
        <w:t>Intel i7 delivers higher performance but generates more heat, requiring stronger cooling solutions.</w:t>
      </w:r>
      <w:r w:rsidR="00DB7493" w:rsidRPr="0048579A">
        <w:rPr>
          <w:rFonts w:ascii="Palatino Linotype" w:hAnsi="Palatino Linotype"/>
          <w:color w:val="000000" w:themeColor="text1"/>
          <w:sz w:val="22"/>
          <w:szCs w:val="22"/>
        </w:rPr>
        <w:t xml:space="preserve"> </w:t>
      </w:r>
      <w:r w:rsidRPr="0048579A">
        <w:rPr>
          <w:rFonts w:ascii="Palatino Linotype" w:hAnsi="Palatino Linotype"/>
          <w:color w:val="000000" w:themeColor="text1"/>
          <w:sz w:val="22"/>
          <w:szCs w:val="22"/>
        </w:rPr>
        <w:t>Intel’s</w:t>
      </w:r>
      <w:r w:rsidR="00DB7493" w:rsidRPr="0048579A">
        <w:rPr>
          <w:rFonts w:ascii="Palatino Linotype" w:hAnsi="Palatino Linotype"/>
          <w:color w:val="000000" w:themeColor="text1"/>
          <w:sz w:val="22"/>
          <w:szCs w:val="22"/>
        </w:rPr>
        <w:t xml:space="preserve"> </w:t>
      </w:r>
      <w:r w:rsidRPr="0048579A">
        <w:rPr>
          <w:rFonts w:ascii="Palatino Linotype" w:hAnsi="Palatino Linotype"/>
          <w:color w:val="000000" w:themeColor="text1"/>
          <w:sz w:val="22"/>
          <w:szCs w:val="22"/>
        </w:rPr>
        <w:t>hybrid architecture improves efficiency for light tasks, but it still produces more heat</w:t>
      </w:r>
      <w:r w:rsidR="00DB7493" w:rsidRPr="0048579A">
        <w:rPr>
          <w:rFonts w:ascii="Palatino Linotype" w:hAnsi="Palatino Linotype"/>
          <w:color w:val="000000" w:themeColor="text1"/>
          <w:sz w:val="22"/>
          <w:szCs w:val="22"/>
        </w:rPr>
        <w:t>.</w:t>
      </w:r>
      <w:r w:rsidRPr="00EA2681">
        <w:rPr>
          <w:rFonts w:ascii="Palatino Linotype" w:hAnsi="Palatino Linotype"/>
          <w:b/>
          <w:bCs/>
          <w:color w:val="000000" w:themeColor="text1"/>
          <w:sz w:val="22"/>
          <w:szCs w:val="22"/>
        </w:rPr>
        <w:br/>
      </w:r>
    </w:p>
    <w:p w14:paraId="1186F963" w14:textId="5775D473" w:rsidR="00463CA0" w:rsidRDefault="00DB7493" w:rsidP="00902726">
      <w:pPr>
        <w:rPr>
          <w:rFonts w:ascii="Palatino Linotype" w:hAnsi="Palatino Linotype"/>
          <w:b/>
          <w:bCs/>
          <w:sz w:val="28"/>
          <w:szCs w:val="28"/>
        </w:rPr>
      </w:pPr>
      <w:r w:rsidRPr="00DB7493">
        <w:rPr>
          <w:rFonts w:ascii="Palatino Linotype" w:hAnsi="Palatino Linotype"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59DCFE0F" wp14:editId="090B5A31">
            <wp:simplePos x="0" y="0"/>
            <wp:positionH relativeFrom="column">
              <wp:posOffset>22767</wp:posOffset>
            </wp:positionH>
            <wp:positionV relativeFrom="paragraph">
              <wp:posOffset>223489</wp:posOffset>
            </wp:positionV>
            <wp:extent cx="6964110" cy="5668072"/>
            <wp:effectExtent l="19050" t="19050" r="27305" b="27940"/>
            <wp:wrapNone/>
            <wp:docPr id="169541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1315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391" cy="56951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alatino Linotype" w:hAnsi="Palatino Linotype"/>
          <w:b/>
          <w:bCs/>
          <w:sz w:val="28"/>
          <w:szCs w:val="28"/>
        </w:rPr>
        <w:t>4.Thermal management:</w:t>
      </w:r>
    </w:p>
    <w:p w14:paraId="41378CB9" w14:textId="0E123AC3" w:rsidR="00DB7493" w:rsidRDefault="00DB7493" w:rsidP="00902726">
      <w:pPr>
        <w:rPr>
          <w:rFonts w:ascii="Palatino Linotype" w:hAnsi="Palatino Linotype"/>
          <w:b/>
          <w:bCs/>
          <w:sz w:val="28"/>
          <w:szCs w:val="28"/>
        </w:rPr>
      </w:pPr>
    </w:p>
    <w:p w14:paraId="2B34DE69" w14:textId="64B3BC41" w:rsidR="00DB7493" w:rsidRDefault="00DB7493" w:rsidP="00902726">
      <w:pPr>
        <w:rPr>
          <w:rFonts w:ascii="Palatino Linotype" w:hAnsi="Palatino Linotype"/>
          <w:b/>
          <w:bCs/>
          <w:sz w:val="28"/>
          <w:szCs w:val="28"/>
        </w:rPr>
      </w:pPr>
    </w:p>
    <w:p w14:paraId="4657E408" w14:textId="2E114EBD" w:rsidR="00DB7493" w:rsidRDefault="00DB7493" w:rsidP="00902726">
      <w:pPr>
        <w:rPr>
          <w:rFonts w:ascii="Palatino Linotype" w:hAnsi="Palatino Linotype"/>
          <w:b/>
          <w:bCs/>
          <w:sz w:val="28"/>
          <w:szCs w:val="28"/>
        </w:rPr>
      </w:pPr>
    </w:p>
    <w:p w14:paraId="41C335A4" w14:textId="127ABAB8" w:rsidR="00DB7493" w:rsidRPr="00DB7493" w:rsidRDefault="00DB7493" w:rsidP="00902726">
      <w:pPr>
        <w:rPr>
          <w:rFonts w:ascii="Palatino Linotype" w:hAnsi="Palatino Linotype"/>
          <w:b/>
          <w:bCs/>
          <w:sz w:val="28"/>
          <w:szCs w:val="28"/>
        </w:rPr>
      </w:pPr>
    </w:p>
    <w:p w14:paraId="73249C75" w14:textId="03F13473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4FC17C6E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4B29E42B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45340629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0B906C7D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66230E40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4DE7575C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48BA2C28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1CB7BD2E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103DF839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24401DE9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7BC27FBB" w14:textId="77777777" w:rsidR="00DB7493" w:rsidRDefault="00DB7493" w:rsidP="00902726">
      <w:pPr>
        <w:rPr>
          <w:rFonts w:ascii="Palatino Linotype" w:hAnsi="Palatino Linotype"/>
          <w:sz w:val="22"/>
          <w:szCs w:val="22"/>
        </w:rPr>
      </w:pPr>
    </w:p>
    <w:p w14:paraId="0B27DD0E" w14:textId="77777777" w:rsidR="004E6168" w:rsidRDefault="004E6168" w:rsidP="00651350">
      <w:pPr>
        <w:rPr>
          <w:rFonts w:ascii="Palatino Linotype" w:hAnsi="Palatino Linotype"/>
          <w:b/>
          <w:bCs/>
          <w:lang w:val="en-GB"/>
        </w:rPr>
      </w:pPr>
    </w:p>
    <w:p w14:paraId="1F652734" w14:textId="0A6F01C6" w:rsidR="004E6168" w:rsidRDefault="00651350" w:rsidP="00463CA0">
      <w:pPr>
        <w:rPr>
          <w:rFonts w:ascii="Palatino Linotype" w:hAnsi="Palatino Linotype"/>
          <w:b/>
          <w:bCs/>
        </w:rPr>
      </w:pPr>
      <w:r w:rsidRPr="00651350">
        <w:rPr>
          <w:rFonts w:ascii="Palatino Linotype" w:hAnsi="Palatino Linotype"/>
          <w:b/>
          <w:bCs/>
          <w:lang w:val="en-GB"/>
        </w:rPr>
        <w:t>Conclusion</w:t>
      </w:r>
      <w:r>
        <w:rPr>
          <w:rFonts w:ascii="Palatino Linotype" w:hAnsi="Palatino Linotype"/>
          <w:b/>
          <w:bCs/>
          <w:lang w:val="en-GB"/>
        </w:rPr>
        <w:t>:</w:t>
      </w:r>
      <w:r w:rsidR="004E6168" w:rsidRPr="004E6168">
        <w:t xml:space="preserve"> </w:t>
      </w:r>
      <w:r w:rsidR="004E6168" w:rsidRPr="004E6168">
        <w:rPr>
          <w:rFonts w:ascii="Palatino Linotype" w:hAnsi="Palatino Linotype"/>
        </w:rPr>
        <w:t>The superior choice depends largely on the target workload</w:t>
      </w:r>
      <w:r w:rsidR="004E6168">
        <w:rPr>
          <w:rFonts w:ascii="Palatino Linotype" w:hAnsi="Palatino Linotype"/>
        </w:rPr>
        <w:t xml:space="preserve">. </w:t>
      </w:r>
      <w:r w:rsidR="004E6168" w:rsidRPr="004E6168">
        <w:rPr>
          <w:rFonts w:ascii="Palatino Linotype" w:hAnsi="Palatino Linotype"/>
        </w:rPr>
        <w:t>Intel i7 generally excelling in professional applications requiring strong single-threaded performance, while AMD Ryzen 3 offers advantages in terms of efficiency and graphics capabilities.</w:t>
      </w:r>
    </w:p>
    <w:p w14:paraId="2AA3C3D7" w14:textId="105B735B" w:rsidR="00463CA0" w:rsidRPr="004E6168" w:rsidRDefault="00463CA0" w:rsidP="00463CA0">
      <w:pPr>
        <w:rPr>
          <w:rFonts w:ascii="Palatino Linotype" w:hAnsi="Palatino Linotype"/>
          <w:b/>
          <w:bCs/>
          <w:lang w:val="en-GB"/>
        </w:rPr>
      </w:pPr>
      <w:r w:rsidRPr="00651350">
        <w:rPr>
          <w:rFonts w:ascii="Palatino Linotype" w:hAnsi="Palatino Linotype"/>
          <w:b/>
          <w:bCs/>
          <w:sz w:val="22"/>
          <w:szCs w:val="22"/>
          <w:u w:val="single"/>
        </w:rPr>
        <w:t>References</w:t>
      </w:r>
    </w:p>
    <w:p w14:paraId="679CE0DA" w14:textId="77777777" w:rsidR="00463CA0" w:rsidRPr="004E6168" w:rsidRDefault="00463CA0" w:rsidP="00463CA0">
      <w:pPr>
        <w:pStyle w:val="ListParagraph"/>
        <w:numPr>
          <w:ilvl w:val="0"/>
          <w:numId w:val="1"/>
        </w:numPr>
        <w:rPr>
          <w:rFonts w:ascii="Palatino Linotype" w:hAnsi="Palatino Linotype"/>
          <w:sz w:val="20"/>
          <w:szCs w:val="20"/>
        </w:rPr>
      </w:pPr>
      <w:hyperlink r:id="rId9" w:history="1">
        <w:r w:rsidRPr="004E6168">
          <w:rPr>
            <w:rStyle w:val="Hyperlink"/>
            <w:rFonts w:ascii="Palatino Linotype" w:hAnsi="Palatino Linotype"/>
            <w:sz w:val="20"/>
            <w:szCs w:val="20"/>
          </w:rPr>
          <w:t>https://www.amd.com/en/products/processors/desktops/ryzen/8000-series/amd-ryzen-3-8300g.html</w:t>
        </w:r>
      </w:hyperlink>
    </w:p>
    <w:p w14:paraId="086AF70F" w14:textId="77777777" w:rsidR="00463CA0" w:rsidRPr="004E6168" w:rsidRDefault="00463CA0" w:rsidP="00463CA0">
      <w:pPr>
        <w:pStyle w:val="ListParagraph"/>
        <w:numPr>
          <w:ilvl w:val="0"/>
          <w:numId w:val="1"/>
        </w:numPr>
        <w:rPr>
          <w:rFonts w:ascii="Palatino Linotype" w:hAnsi="Palatino Linotype"/>
          <w:sz w:val="20"/>
          <w:szCs w:val="20"/>
        </w:rPr>
      </w:pPr>
      <w:hyperlink r:id="rId10" w:history="1">
        <w:r w:rsidRPr="004E6168">
          <w:rPr>
            <w:rStyle w:val="Hyperlink"/>
            <w:rFonts w:ascii="Palatino Linotype" w:hAnsi="Palatino Linotype"/>
            <w:sz w:val="20"/>
            <w:szCs w:val="20"/>
          </w:rPr>
          <w:t>https://www.techpowerup.com/review/intel-core-i7-14700k/2.html</w:t>
        </w:r>
      </w:hyperlink>
    </w:p>
    <w:p w14:paraId="0A94ACCE" w14:textId="77777777" w:rsidR="00463CA0" w:rsidRPr="004E6168" w:rsidRDefault="00463CA0" w:rsidP="00463CA0">
      <w:pPr>
        <w:pStyle w:val="ListParagraph"/>
        <w:numPr>
          <w:ilvl w:val="0"/>
          <w:numId w:val="1"/>
        </w:numPr>
        <w:rPr>
          <w:rFonts w:ascii="Palatino Linotype" w:hAnsi="Palatino Linotype"/>
          <w:sz w:val="20"/>
          <w:szCs w:val="20"/>
        </w:rPr>
      </w:pPr>
      <w:hyperlink r:id="rId11" w:history="1">
        <w:r w:rsidRPr="004E6168">
          <w:rPr>
            <w:rStyle w:val="Hyperlink"/>
            <w:rFonts w:ascii="Palatino Linotype" w:hAnsi="Palatino Linotype"/>
            <w:sz w:val="20"/>
            <w:szCs w:val="20"/>
          </w:rPr>
          <w:t>https://www.intel.com/content/www/us/en/products/sku/236783/intel-core-i7-processor-14700k-33m-cache-up-to-5-60-ghz/specifications.html</w:t>
        </w:r>
      </w:hyperlink>
    </w:p>
    <w:p w14:paraId="04B610B7" w14:textId="77777777" w:rsidR="00463CA0" w:rsidRPr="004E6168" w:rsidRDefault="00463CA0" w:rsidP="00463CA0">
      <w:pPr>
        <w:pStyle w:val="ListParagraph"/>
        <w:numPr>
          <w:ilvl w:val="0"/>
          <w:numId w:val="1"/>
        </w:numPr>
        <w:rPr>
          <w:rFonts w:ascii="Palatino Linotype" w:hAnsi="Palatino Linotype"/>
          <w:sz w:val="20"/>
          <w:szCs w:val="20"/>
        </w:rPr>
      </w:pPr>
      <w:hyperlink r:id="rId12" w:history="1">
        <w:r w:rsidRPr="004E6168">
          <w:rPr>
            <w:rStyle w:val="Hyperlink"/>
            <w:rFonts w:ascii="Palatino Linotype" w:hAnsi="Palatino Linotype"/>
            <w:b/>
            <w:bCs/>
            <w:sz w:val="20"/>
            <w:szCs w:val="20"/>
          </w:rPr>
          <w:t>https://www.egenuma.com/ict-api/amds-ryzen-3-architecture</w:t>
        </w:r>
      </w:hyperlink>
    </w:p>
    <w:p w14:paraId="51A0D047" w14:textId="7483F3F4" w:rsidR="00902726" w:rsidRPr="004E6168" w:rsidRDefault="00463CA0" w:rsidP="00463CA0">
      <w:pPr>
        <w:pStyle w:val="ListParagraph"/>
        <w:numPr>
          <w:ilvl w:val="0"/>
          <w:numId w:val="1"/>
        </w:numPr>
        <w:rPr>
          <w:rFonts w:ascii="Palatino Linotype" w:hAnsi="Palatino Linotype"/>
          <w:sz w:val="20"/>
          <w:szCs w:val="20"/>
        </w:rPr>
      </w:pPr>
      <w:hyperlink r:id="rId13" w:history="1">
        <w:r w:rsidRPr="004E6168">
          <w:rPr>
            <w:rStyle w:val="Hyperlink"/>
            <w:rFonts w:ascii="Palatino Linotype" w:hAnsi="Palatino Linotype"/>
            <w:b/>
            <w:bCs/>
            <w:sz w:val="20"/>
            <w:szCs w:val="20"/>
          </w:rPr>
          <w:t>https://www.intel.com/content/www/us/en/products/details/processors/core/i7.html</w:t>
        </w:r>
      </w:hyperlink>
    </w:p>
    <w:p w14:paraId="049F0E7C" w14:textId="542EF2AB" w:rsidR="00463CA0" w:rsidRPr="004E6168" w:rsidRDefault="00463CA0" w:rsidP="00463CA0">
      <w:pPr>
        <w:pStyle w:val="ListParagraph"/>
        <w:numPr>
          <w:ilvl w:val="0"/>
          <w:numId w:val="1"/>
        </w:numPr>
        <w:rPr>
          <w:rFonts w:ascii="Palatino Linotype" w:hAnsi="Palatino Linotype"/>
          <w:b/>
          <w:bCs/>
          <w:color w:val="000000" w:themeColor="text1"/>
          <w:sz w:val="20"/>
          <w:szCs w:val="20"/>
        </w:rPr>
      </w:pPr>
      <w:r w:rsidRPr="004E6168">
        <w:rPr>
          <w:rFonts w:ascii="Palatino Linotype" w:hAnsi="Palatino Linotype"/>
          <w:b/>
          <w:bCs/>
          <w:color w:val="000000" w:themeColor="text1"/>
          <w:sz w:val="20"/>
          <w:szCs w:val="20"/>
        </w:rPr>
        <w:t>AMD Official Ryzen Processor Documentation – AMD Ryzen Processors</w:t>
      </w:r>
    </w:p>
    <w:p w14:paraId="64FB6C4F" w14:textId="3A9650D0" w:rsidR="00463CA0" w:rsidRPr="004E6168" w:rsidRDefault="00463CA0" w:rsidP="00463CA0">
      <w:pPr>
        <w:pStyle w:val="ListParagraph"/>
        <w:numPr>
          <w:ilvl w:val="0"/>
          <w:numId w:val="1"/>
        </w:numPr>
        <w:rPr>
          <w:rFonts w:ascii="Palatino Linotype" w:hAnsi="Palatino Linotype"/>
          <w:b/>
          <w:bCs/>
          <w:color w:val="000000" w:themeColor="text1"/>
          <w:sz w:val="20"/>
          <w:szCs w:val="20"/>
        </w:rPr>
      </w:pPr>
      <w:r w:rsidRPr="004E6168">
        <w:rPr>
          <w:rFonts w:ascii="Palatino Linotype" w:hAnsi="Palatino Linotype"/>
          <w:b/>
          <w:bCs/>
          <w:color w:val="000000" w:themeColor="text1"/>
          <w:sz w:val="20"/>
          <w:szCs w:val="20"/>
        </w:rPr>
        <w:t>Intel 12th and 13th Gen Architecture Overview – Intel Core Processors</w:t>
      </w:r>
    </w:p>
    <w:p w14:paraId="18F5FAF3" w14:textId="14A5EE58" w:rsidR="00651350" w:rsidRPr="004E6168" w:rsidRDefault="00463CA0" w:rsidP="00651350">
      <w:pPr>
        <w:pStyle w:val="ListParagraph"/>
        <w:numPr>
          <w:ilvl w:val="0"/>
          <w:numId w:val="1"/>
        </w:numPr>
        <w:rPr>
          <w:rFonts w:ascii="Palatino Linotype" w:hAnsi="Palatino Linotype"/>
          <w:sz w:val="20"/>
          <w:szCs w:val="20"/>
        </w:rPr>
      </w:pPr>
      <w:r w:rsidRPr="004E6168">
        <w:rPr>
          <w:rFonts w:ascii="Palatino Linotype" w:hAnsi="Palatino Linotype"/>
          <w:b/>
          <w:bCs/>
          <w:color w:val="000000" w:themeColor="text1"/>
          <w:sz w:val="20"/>
          <w:szCs w:val="20"/>
        </w:rPr>
        <w:t>Anand Tech Processor Reviews – Anand Tech CPU Reviews</w:t>
      </w:r>
    </w:p>
    <w:sectPr w:rsidR="00651350" w:rsidRPr="004E6168" w:rsidSect="00987D84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053FD4" w14:textId="77777777" w:rsidR="009D2872" w:rsidRDefault="009D2872" w:rsidP="003B14B0">
      <w:pPr>
        <w:spacing w:after="0" w:line="240" w:lineRule="auto"/>
      </w:pPr>
      <w:r>
        <w:separator/>
      </w:r>
    </w:p>
  </w:endnote>
  <w:endnote w:type="continuationSeparator" w:id="0">
    <w:p w14:paraId="50CE6554" w14:textId="77777777" w:rsidR="009D2872" w:rsidRDefault="009D2872" w:rsidP="003B1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062660" w14:textId="77777777" w:rsidR="009D2872" w:rsidRDefault="009D2872" w:rsidP="003B14B0">
      <w:pPr>
        <w:spacing w:after="0" w:line="240" w:lineRule="auto"/>
      </w:pPr>
      <w:r>
        <w:separator/>
      </w:r>
    </w:p>
  </w:footnote>
  <w:footnote w:type="continuationSeparator" w:id="0">
    <w:p w14:paraId="006F9052" w14:textId="77777777" w:rsidR="009D2872" w:rsidRDefault="009D2872" w:rsidP="003B1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52D7A"/>
    <w:multiLevelType w:val="hybridMultilevel"/>
    <w:tmpl w:val="A1829C90"/>
    <w:lvl w:ilvl="0" w:tplc="04090001">
      <w:start w:val="1"/>
      <w:numFmt w:val="bullet"/>
      <w:lvlText w:val=""/>
      <w:lvlJc w:val="left"/>
      <w:pPr>
        <w:ind w:left="10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5" w:hanging="360"/>
      </w:pPr>
      <w:rPr>
        <w:rFonts w:ascii="Wingdings" w:hAnsi="Wingdings" w:hint="default"/>
      </w:rPr>
    </w:lvl>
  </w:abstractNum>
  <w:abstractNum w:abstractNumId="1" w15:restartNumberingAfterBreak="0">
    <w:nsid w:val="1FB52C25"/>
    <w:multiLevelType w:val="hybridMultilevel"/>
    <w:tmpl w:val="AA202F54"/>
    <w:lvl w:ilvl="0" w:tplc="04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23104F38"/>
    <w:multiLevelType w:val="hybridMultilevel"/>
    <w:tmpl w:val="B2DE7B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467170"/>
    <w:multiLevelType w:val="hybridMultilevel"/>
    <w:tmpl w:val="D7B4B7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D841649"/>
    <w:multiLevelType w:val="hybridMultilevel"/>
    <w:tmpl w:val="44327E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631D1719"/>
    <w:multiLevelType w:val="hybridMultilevel"/>
    <w:tmpl w:val="B1DE14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876360A"/>
    <w:multiLevelType w:val="hybridMultilevel"/>
    <w:tmpl w:val="33FA8516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72B71EB0"/>
    <w:multiLevelType w:val="hybridMultilevel"/>
    <w:tmpl w:val="6FF8D9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E0AED"/>
    <w:multiLevelType w:val="hybridMultilevel"/>
    <w:tmpl w:val="B0704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917D94"/>
    <w:multiLevelType w:val="hybridMultilevel"/>
    <w:tmpl w:val="BEFEA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624677"/>
    <w:multiLevelType w:val="hybridMultilevel"/>
    <w:tmpl w:val="15F231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43091213">
    <w:abstractNumId w:val="8"/>
  </w:num>
  <w:num w:numId="2" w16cid:durableId="1582639371">
    <w:abstractNumId w:val="3"/>
  </w:num>
  <w:num w:numId="3" w16cid:durableId="942493212">
    <w:abstractNumId w:val="4"/>
  </w:num>
  <w:num w:numId="4" w16cid:durableId="1363434284">
    <w:abstractNumId w:val="10"/>
  </w:num>
  <w:num w:numId="5" w16cid:durableId="2143617649">
    <w:abstractNumId w:val="5"/>
  </w:num>
  <w:num w:numId="6" w16cid:durableId="1373924169">
    <w:abstractNumId w:val="0"/>
  </w:num>
  <w:num w:numId="7" w16cid:durableId="675229464">
    <w:abstractNumId w:val="9"/>
  </w:num>
  <w:num w:numId="8" w16cid:durableId="1257709525">
    <w:abstractNumId w:val="1"/>
  </w:num>
  <w:num w:numId="9" w16cid:durableId="2088765972">
    <w:abstractNumId w:val="7"/>
  </w:num>
  <w:num w:numId="10" w16cid:durableId="316569401">
    <w:abstractNumId w:val="2"/>
  </w:num>
  <w:num w:numId="11" w16cid:durableId="1422365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B6E"/>
    <w:rsid w:val="0003704A"/>
    <w:rsid w:val="000F10FC"/>
    <w:rsid w:val="001B3AB0"/>
    <w:rsid w:val="001E0598"/>
    <w:rsid w:val="00293803"/>
    <w:rsid w:val="003B14B0"/>
    <w:rsid w:val="00463CA0"/>
    <w:rsid w:val="0048579A"/>
    <w:rsid w:val="004E6168"/>
    <w:rsid w:val="004F1BD8"/>
    <w:rsid w:val="005C789F"/>
    <w:rsid w:val="00606E5F"/>
    <w:rsid w:val="00651350"/>
    <w:rsid w:val="007A7939"/>
    <w:rsid w:val="007B5F7C"/>
    <w:rsid w:val="0087390F"/>
    <w:rsid w:val="00902726"/>
    <w:rsid w:val="00921C83"/>
    <w:rsid w:val="00963F42"/>
    <w:rsid w:val="00987D84"/>
    <w:rsid w:val="009D2872"/>
    <w:rsid w:val="00B50FF2"/>
    <w:rsid w:val="00BC32E0"/>
    <w:rsid w:val="00CE6638"/>
    <w:rsid w:val="00CE74BC"/>
    <w:rsid w:val="00DB7493"/>
    <w:rsid w:val="00DF16D3"/>
    <w:rsid w:val="00EA2681"/>
    <w:rsid w:val="00EF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E0D999"/>
  <w15:chartTrackingRefBased/>
  <w15:docId w15:val="{F19C387D-9C56-4C19-B1E4-FCAF42E2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B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0B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0B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0B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0B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0B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0B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0B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0B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B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0B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0B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0B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0B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0B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0B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0B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0B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0B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B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0B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0B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0B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0B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0B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0B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0B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0B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0B6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0B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EF0B6E"/>
    <w:pPr>
      <w:spacing w:after="0" w:line="240" w:lineRule="auto"/>
    </w:pPr>
    <w:rPr>
      <w:color w:val="77206D" w:themeColor="accent5" w:themeShade="BF"/>
    </w:r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F0B6E"/>
    <w:pPr>
      <w:spacing w:after="0" w:line="240" w:lineRule="auto"/>
    </w:pPr>
    <w:rPr>
      <w:color w:val="3A7C22" w:themeColor="accent6" w:themeShade="BF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GridTable4-Accent5">
    <w:name w:val="Grid Table 4 Accent 5"/>
    <w:basedOn w:val="TableGrid8"/>
    <w:uiPriority w:val="49"/>
    <w:rsid w:val="00EF0B6E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A02B93" w:themeFill="accent5"/>
      </w:tcPr>
    </w:tblStylePr>
    <w:tblStylePr w:type="lastRow">
      <w:rPr>
        <w:b/>
        <w:bCs/>
        <w:color w:val="auto"/>
      </w:rPr>
      <w:tblPr/>
      <w:tcPr>
        <w:tcBorders>
          <w:top w:val="double" w:sz="4" w:space="0" w:color="A02B93" w:themeColor="accent5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TableGrid8">
    <w:name w:val="Table Grid 8"/>
    <w:basedOn w:val="TableNormal"/>
    <w:uiPriority w:val="99"/>
    <w:semiHidden/>
    <w:unhideWhenUsed/>
    <w:rsid w:val="00EF0B6E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B14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4B0"/>
  </w:style>
  <w:style w:type="paragraph" w:styleId="Footer">
    <w:name w:val="footer"/>
    <w:basedOn w:val="Normal"/>
    <w:link w:val="FooterChar"/>
    <w:uiPriority w:val="99"/>
    <w:unhideWhenUsed/>
    <w:rsid w:val="003B14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4B0"/>
  </w:style>
  <w:style w:type="character" w:styleId="Hyperlink">
    <w:name w:val="Hyperlink"/>
    <w:basedOn w:val="DefaultParagraphFont"/>
    <w:uiPriority w:val="99"/>
    <w:unhideWhenUsed/>
    <w:rsid w:val="007B5F7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5F7C"/>
    <w:rPr>
      <w:color w:val="605E5C"/>
      <w:shd w:val="clear" w:color="auto" w:fill="E1DFDD"/>
    </w:rPr>
  </w:style>
  <w:style w:type="table" w:customStyle="1" w:styleId="GridTable4-Accent51">
    <w:name w:val="Grid Table 4 - Accent 51"/>
    <w:basedOn w:val="TableNormal"/>
    <w:next w:val="GridTable4-Accent5"/>
    <w:uiPriority w:val="49"/>
    <w:rsid w:val="00463CA0"/>
    <w:pPr>
      <w:spacing w:after="0" w:line="240" w:lineRule="auto"/>
    </w:pPr>
    <w:rPr>
      <w:lang w:bidi="si-LK"/>
    </w:rPr>
    <w:tblPr>
      <w:tblStyleRowBandSize w:val="1"/>
      <w:tblStyleColBandSize w:val="1"/>
      <w:tblBorders>
        <w:top w:val="single" w:sz="4" w:space="0" w:color="D86DCB"/>
        <w:left w:val="single" w:sz="4" w:space="0" w:color="D86DCB"/>
        <w:bottom w:val="single" w:sz="4" w:space="0" w:color="D86DCB"/>
        <w:right w:val="single" w:sz="4" w:space="0" w:color="D86DCB"/>
        <w:insideH w:val="single" w:sz="4" w:space="0" w:color="D86DCB"/>
        <w:insideV w:val="single" w:sz="4" w:space="0" w:color="D86DC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02B93"/>
          <w:left w:val="single" w:sz="4" w:space="0" w:color="A02B93"/>
          <w:bottom w:val="single" w:sz="4" w:space="0" w:color="A02B93"/>
          <w:right w:val="single" w:sz="4" w:space="0" w:color="A02B93"/>
          <w:insideH w:val="nil"/>
          <w:insideV w:val="nil"/>
        </w:tcBorders>
        <w:shd w:val="clear" w:color="auto" w:fill="A02B93"/>
      </w:tcPr>
    </w:tblStylePr>
    <w:tblStylePr w:type="lastRow">
      <w:rPr>
        <w:b/>
        <w:bCs/>
      </w:rPr>
      <w:tblPr/>
      <w:tcPr>
        <w:tcBorders>
          <w:top w:val="double" w:sz="4" w:space="0" w:color="A02B9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/>
      </w:tcPr>
    </w:tblStylePr>
    <w:tblStylePr w:type="band1Horz">
      <w:tblPr/>
      <w:tcPr>
        <w:shd w:val="clear" w:color="auto" w:fill="F2CEED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3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ntel.com/content/www/us/en/products/details/processors/core/i7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egenuma.com/ict-api/amds-ryzen-3-archite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intel.com/content/www/us/en/products/sku/236783/intel-core-i7-processor-14700k-33m-cache-up-to-5-60-ghz/specifications.htm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techpowerup.com/review/intel-core-i7-14700k/2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md.com/en/products/processors/desktops/ryzen/8000-series/amd-ryzen-3-8300g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657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seynath.chathwara@gmail.com</dc:creator>
  <cp:keywords/>
  <dc:description/>
  <cp:lastModifiedBy>Chanupa Hansaja</cp:lastModifiedBy>
  <cp:revision>4</cp:revision>
  <cp:lastPrinted>2025-04-30T15:05:00Z</cp:lastPrinted>
  <dcterms:created xsi:type="dcterms:W3CDTF">2025-04-30T15:01:00Z</dcterms:created>
  <dcterms:modified xsi:type="dcterms:W3CDTF">2025-04-30T15:07:00Z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06785209-72b7-4028-826e-aaa3934ed5f0</vt:lpwstr>
  </property>
</Properties>
</file>