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Types of Hackers</w:t>
      </w:r>
    </w:p>
    <w:p>
      <w:r>
        <w:t>Document Author: Chanuka-KL</w:t>
      </w:r>
    </w:p>
    <w:p>
      <w:r>
        <w:t>This document outlines various categories of hackers based on their motives, techniques, and intentions.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Hacker Type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White-Hat Hackers</w:t>
            </w:r>
          </w:p>
        </w:tc>
        <w:tc>
          <w:tcPr>
            <w:tcW w:type="dxa" w:w="4320"/>
          </w:tcPr>
          <w:p>
            <w:r>
              <w:t>Ethical hackers working to secure systems by finding vulnerabilities.</w:t>
            </w:r>
          </w:p>
        </w:tc>
      </w:tr>
      <w:tr>
        <w:tc>
          <w:tcPr>
            <w:tcW w:type="dxa" w:w="4320"/>
          </w:tcPr>
          <w:p>
            <w:r>
              <w:t>Black-Hat Hackers</w:t>
            </w:r>
          </w:p>
        </w:tc>
        <w:tc>
          <w:tcPr>
            <w:tcW w:type="dxa" w:w="4320"/>
          </w:tcPr>
          <w:p>
            <w:r>
              <w:t>Malicious hackers who break into systems illegally for financial gain or harm.</w:t>
            </w:r>
          </w:p>
        </w:tc>
      </w:tr>
      <w:tr>
        <w:tc>
          <w:tcPr>
            <w:tcW w:type="dxa" w:w="4320"/>
          </w:tcPr>
          <w:p>
            <w:r>
              <w:t>Gray-Hat Hackers</w:t>
            </w:r>
          </w:p>
        </w:tc>
        <w:tc>
          <w:tcPr>
            <w:tcW w:type="dxa" w:w="4320"/>
          </w:tcPr>
          <w:p>
            <w:r>
              <w:t>Hackers who find vulnerabilities without permission but without malicious intent.</w:t>
            </w:r>
          </w:p>
        </w:tc>
      </w:tr>
      <w:tr>
        <w:tc>
          <w:tcPr>
            <w:tcW w:type="dxa" w:w="4320"/>
          </w:tcPr>
          <w:p>
            <w:r>
              <w:t>Script Kiddies</w:t>
            </w:r>
          </w:p>
        </w:tc>
        <w:tc>
          <w:tcPr>
            <w:tcW w:type="dxa" w:w="4320"/>
          </w:tcPr>
          <w:p>
            <w:r>
              <w:t>Inexperienced hackers using pre-made tools for basic attacks.</w:t>
            </w:r>
          </w:p>
        </w:tc>
      </w:tr>
      <w:tr>
        <w:tc>
          <w:tcPr>
            <w:tcW w:type="dxa" w:w="4320"/>
          </w:tcPr>
          <w:p>
            <w:r>
              <w:t>Hacktivists</w:t>
            </w:r>
          </w:p>
        </w:tc>
        <w:tc>
          <w:tcPr>
            <w:tcW w:type="dxa" w:w="4320"/>
          </w:tcPr>
          <w:p>
            <w:r>
              <w:t>Hackers motivated by political, religious, or social causes.</w:t>
            </w:r>
          </w:p>
        </w:tc>
      </w:tr>
      <w:tr>
        <w:tc>
          <w:tcPr>
            <w:tcW w:type="dxa" w:w="4320"/>
          </w:tcPr>
          <w:p>
            <w:r>
              <w:t>Cyber Terrorists</w:t>
            </w:r>
          </w:p>
        </w:tc>
        <w:tc>
          <w:tcPr>
            <w:tcW w:type="dxa" w:w="4320"/>
          </w:tcPr>
          <w:p>
            <w:r>
              <w:t>Hackers who attack critical systems to cause fear or damage.</w:t>
            </w:r>
          </w:p>
        </w:tc>
      </w:tr>
      <w:tr>
        <w:tc>
          <w:tcPr>
            <w:tcW w:type="dxa" w:w="4320"/>
          </w:tcPr>
          <w:p>
            <w:r>
              <w:t>State-Sponsored Hackers</w:t>
            </w:r>
          </w:p>
        </w:tc>
        <w:tc>
          <w:tcPr>
            <w:tcW w:type="dxa" w:w="4320"/>
          </w:tcPr>
          <w:p>
            <w:r>
              <w:t>Hackers employed by governments for espionage or disruption.</w:t>
            </w:r>
          </w:p>
        </w:tc>
      </w:tr>
      <w:tr>
        <w:tc>
          <w:tcPr>
            <w:tcW w:type="dxa" w:w="4320"/>
          </w:tcPr>
          <w:p>
            <w:r>
              <w:t>Corporate Spies</w:t>
            </w:r>
          </w:p>
        </w:tc>
        <w:tc>
          <w:tcPr>
            <w:tcW w:type="dxa" w:w="4320"/>
          </w:tcPr>
          <w:p>
            <w:r>
              <w:t>Hackers who steal trade secrets or proprietary information for competitive advantage.</w:t>
            </w:r>
          </w:p>
        </w:tc>
      </w:tr>
      <w:tr>
        <w:tc>
          <w:tcPr>
            <w:tcW w:type="dxa" w:w="4320"/>
          </w:tcPr>
          <w:p>
            <w:r>
              <w:t>Blue-Hat Hackers</w:t>
            </w:r>
          </w:p>
        </w:tc>
        <w:tc>
          <w:tcPr>
            <w:tcW w:type="dxa" w:w="4320"/>
          </w:tcPr>
          <w:p>
            <w:r>
              <w:t>Hackers hired to test systems for vulnerabilities before product releases.</w:t>
            </w:r>
          </w:p>
        </w:tc>
      </w:tr>
      <w:tr>
        <w:tc>
          <w:tcPr>
            <w:tcW w:type="dxa" w:w="4320"/>
          </w:tcPr>
          <w:p>
            <w:r>
              <w:t>Red Team Hackers</w:t>
            </w:r>
          </w:p>
        </w:tc>
        <w:tc>
          <w:tcPr>
            <w:tcW w:type="dxa" w:w="4320"/>
          </w:tcPr>
          <w:p>
            <w:r>
              <w:t>Hackers performing adversarial assessments to improve internal security.</w:t>
            </w:r>
          </w:p>
        </w:tc>
      </w:tr>
      <w:tr>
        <w:tc>
          <w:tcPr>
            <w:tcW w:type="dxa" w:w="4320"/>
          </w:tcPr>
          <w:p>
            <w:r>
              <w:t>Green-Hat Hackers</w:t>
            </w:r>
          </w:p>
        </w:tc>
        <w:tc>
          <w:tcPr>
            <w:tcW w:type="dxa" w:w="4320"/>
          </w:tcPr>
          <w:p>
            <w:r>
              <w:t>Newbie hackers interested in learning and improving hacking skills.</w:t>
            </w:r>
          </w:p>
        </w:tc>
      </w:tr>
      <w:tr>
        <w:tc>
          <w:tcPr>
            <w:tcW w:type="dxa" w:w="4320"/>
          </w:tcPr>
          <w:p>
            <w:r>
              <w:t>Elite Hackers</w:t>
            </w:r>
          </w:p>
        </w:tc>
        <w:tc>
          <w:tcPr>
            <w:tcW w:type="dxa" w:w="4320"/>
          </w:tcPr>
          <w:p>
            <w:r>
              <w:t>Highly skilled hackers who develop new hacking techniques or tools.</w:t>
            </w:r>
          </w:p>
        </w:tc>
      </w:tr>
      <w:tr>
        <w:tc>
          <w:tcPr>
            <w:tcW w:type="dxa" w:w="4320"/>
          </w:tcPr>
          <w:p>
            <w:r>
              <w:t>Purple Team Hackers</w:t>
            </w:r>
          </w:p>
        </w:tc>
        <w:tc>
          <w:tcPr>
            <w:tcW w:type="dxa" w:w="4320"/>
          </w:tcPr>
          <w:p>
            <w:r>
              <w:t>Hackers combining offensive and defensive strategies to improve security.</w:t>
            </w:r>
          </w:p>
        </w:tc>
      </w:tr>
      <w:tr>
        <w:tc>
          <w:tcPr>
            <w:tcW w:type="dxa" w:w="4320"/>
          </w:tcPr>
          <w:p>
            <w:r>
              <w:t>Blue Team Hackers</w:t>
            </w:r>
          </w:p>
        </w:tc>
        <w:tc>
          <w:tcPr>
            <w:tcW w:type="dxa" w:w="4320"/>
          </w:tcPr>
          <w:p>
            <w:r>
              <w:t>Defensive security professionals protecting networks from attacks.</w:t>
            </w:r>
          </w:p>
        </w:tc>
      </w:tr>
      <w:tr>
        <w:tc>
          <w:tcPr>
            <w:tcW w:type="dxa" w:w="4320"/>
          </w:tcPr>
          <w:p>
            <w:r>
              <w:t>Whistleblowers</w:t>
            </w:r>
          </w:p>
        </w:tc>
        <w:tc>
          <w:tcPr>
            <w:tcW w:type="dxa" w:w="4320"/>
          </w:tcPr>
          <w:p>
            <w:r>
              <w:t>Individuals who release confidential information to expose wrongdoing.</w:t>
            </w:r>
          </w:p>
        </w:tc>
      </w:tr>
      <w:tr>
        <w:tc>
          <w:tcPr>
            <w:tcW w:type="dxa" w:w="4320"/>
          </w:tcPr>
          <w:p>
            <w:r>
              <w:t>Suicide Hackers</w:t>
            </w:r>
          </w:p>
        </w:tc>
        <w:tc>
          <w:tcPr>
            <w:tcW w:type="dxa" w:w="4320"/>
          </w:tcPr>
          <w:p>
            <w:r>
              <w:t>Hackers willing to damage systems without concern for consequences.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