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5EB79DC">
      <w:pPr>
        <w:pStyle w:val="2"/>
        <w:spacing w:before="0" w:beforeAutospacing="0" w:after="0" w:afterAutospacing="0" w:line="720" w:lineRule="exact"/>
        <w:jc w:val="center"/>
        <w:rPr>
          <w:rFonts w:ascii="方正小标宋_GBK" w:hAnsi="Times New Roman" w:eastAsia="方正小标宋_GBK" w:cs="Times New Roman"/>
          <w:snapToGrid w:val="0"/>
          <w:color w:val="000000"/>
          <w:sz w:val="44"/>
          <w:szCs w:val="44"/>
        </w:rPr>
      </w:pPr>
      <w:r>
        <w:rPr>
          <w:rFonts w:hint="eastAsia" w:ascii="方正小标宋_GBK" w:hAnsi="Times New Roman" w:eastAsia="方正小标宋_GBK" w:cs="Times New Roman"/>
          <w:snapToGrid w:val="0"/>
          <w:color w:val="000000"/>
          <w:sz w:val="44"/>
          <w:szCs w:val="44"/>
        </w:rPr>
        <w:t>接受调查通知函</w:t>
      </w:r>
    </w:p>
    <w:p w14:paraId="40E7DB75">
      <w:pPr>
        <w:pStyle w:val="2"/>
        <w:spacing w:before="0" w:beforeAutospacing="0" w:after="0" w:afterAutospacing="0" w:line="579" w:lineRule="exact"/>
        <w:jc w:val="center"/>
        <w:rPr>
          <w:rFonts w:hint="eastAsia" w:ascii="方正楷体_GB2312" w:hAnsi="方正楷体_GB2312" w:eastAsia="方正楷体_GB2312" w:cs="方正楷体_GB2312"/>
          <w:snapToGrid w:val="0"/>
          <w:color w:val="000000"/>
          <w:sz w:val="32"/>
          <w:szCs w:val="32"/>
        </w:rPr>
      </w:pPr>
    </w:p>
    <w:p w14:paraId="32992709">
      <w:pPr>
        <w:pStyle w:val="2"/>
        <w:spacing w:before="0" w:beforeAutospacing="0" w:after="0" w:afterAutospacing="0" w:line="579" w:lineRule="exact"/>
        <w:jc w:val="right"/>
        <w:rPr>
          <w:rFonts w:hint="default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sz w:val="30"/>
          <w:szCs w:val="30"/>
        </w:rPr>
        <w:t xml:space="preserve">案号: </w:t>
      </w:r>
      <w:r>
        <w:rPr>
          <w:rFonts w:hint="eastAsia" w:cs="宋体"/>
          <w:sz w:val="30"/>
          <w:szCs w:val="30"/>
          <w:lang w:val="en-US" w:eastAsia="zh-CN"/>
        </w:rPr>
        <w:t>{{</w:t>
      </w:r>
      <w:r>
        <w:rPr>
          <w:rFonts w:hint="eastAsia" w:ascii="宋体" w:hAnsi="宋体" w:eastAsia="宋体" w:cs="宋体"/>
          <w:sz w:val="30"/>
          <w:szCs w:val="30"/>
        </w:rPr>
        <w:t>case_number</w:t>
      </w:r>
      <w:r>
        <w:rPr>
          <w:rFonts w:hint="eastAsia" w:cs="宋体"/>
          <w:sz w:val="30"/>
          <w:szCs w:val="30"/>
          <w:lang w:val="en-US" w:eastAsia="zh-CN"/>
        </w:rPr>
        <w:t>}}</w:t>
      </w:r>
    </w:p>
    <w:p w14:paraId="7A5F15A9">
      <w:pPr>
        <w:pStyle w:val="2"/>
        <w:spacing w:before="0" w:beforeAutospacing="0" w:after="0" w:afterAutospacing="0" w:line="579" w:lineRule="exact"/>
        <w:jc w:val="both"/>
        <w:rPr>
          <w:rFonts w:hint="default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sz w:val="30"/>
          <w:szCs w:val="30"/>
        </w:rPr>
        <w:t>当事人：</w:t>
      </w:r>
      <w:r>
        <w:rPr>
          <w:rFonts w:hint="eastAsia" w:cs="宋体"/>
          <w:sz w:val="30"/>
          <w:szCs w:val="30"/>
          <w:u w:val="single"/>
          <w:lang w:val="en-US" w:eastAsia="zh-CN"/>
        </w:rPr>
        <w:t>{{</w:t>
      </w:r>
      <w:r>
        <w:rPr>
          <w:rFonts w:hint="eastAsia" w:ascii="宋体" w:hAnsi="宋体" w:eastAsia="宋体" w:cs="宋体"/>
          <w:sz w:val="30"/>
          <w:szCs w:val="30"/>
          <w:u w:val="single"/>
        </w:rPr>
        <w:t>owner_name</w:t>
      </w:r>
      <w:r>
        <w:rPr>
          <w:rFonts w:hint="eastAsia" w:cs="宋体"/>
          <w:sz w:val="30"/>
          <w:szCs w:val="30"/>
          <w:u w:val="single"/>
          <w:lang w:val="en-US" w:eastAsia="zh-CN"/>
        </w:rPr>
        <w:t>}}</w:t>
      </w:r>
    </w:p>
    <w:p w14:paraId="458B123F">
      <w:pPr>
        <w:pStyle w:val="2"/>
        <w:spacing w:before="0" w:beforeAutospacing="0" w:after="0" w:afterAutospacing="0" w:line="579" w:lineRule="exact"/>
        <w:ind w:left="0" w:leftChars="0" w:firstLine="600" w:firstLineChars="200"/>
        <w:jc w:val="both"/>
        <w:rPr>
          <w:rFonts w:hint="eastAsia" w:ascii="宋体" w:hAnsi="宋体" w:eastAsia="宋体" w:cs="宋体"/>
          <w:sz w:val="30"/>
          <w:szCs w:val="30"/>
        </w:rPr>
      </w:pPr>
      <w:r>
        <w:rPr>
          <w:rFonts w:hint="eastAsia" w:ascii="宋体" w:hAnsi="宋体" w:eastAsia="宋体" w:cs="宋体"/>
          <w:sz w:val="30"/>
          <w:szCs w:val="30"/>
        </w:rPr>
        <w:t>根据动态检测技术监控设备记录，你(单位)所有的</w:t>
      </w:r>
      <w:r>
        <w:rPr>
          <w:rFonts w:hint="eastAsia" w:ascii="宋体" w:hAnsi="宋体" w:eastAsia="宋体" w:cs="宋体"/>
          <w:sz w:val="30"/>
          <w:szCs w:val="30"/>
          <w:u w:val="single"/>
          <w:lang w:val="en-US" w:eastAsia="zh-CN"/>
        </w:rPr>
        <w:t>{{plate_number}}</w:t>
      </w:r>
      <w:r>
        <w:rPr>
          <w:rFonts w:hint="eastAsia" w:ascii="宋体" w:hAnsi="宋体" w:eastAsia="宋体" w:cs="宋体"/>
          <w:sz w:val="30"/>
          <w:szCs w:val="30"/>
        </w:rPr>
        <w:t>于</w:t>
      </w:r>
      <w:r>
        <w:rPr>
          <w:rFonts w:hint="eastAsia" w:ascii="宋体" w:hAnsi="宋体" w:eastAsia="宋体" w:cs="宋体"/>
          <w:sz w:val="30"/>
          <w:szCs w:val="30"/>
          <w:u w:val="single"/>
          <w:lang w:val="en-US" w:eastAsia="zh-CN"/>
        </w:rPr>
        <w:t>{{</w:t>
      </w:r>
      <w:r>
        <w:rPr>
          <w:rFonts w:hint="eastAsia" w:cs="宋体"/>
          <w:sz w:val="30"/>
          <w:szCs w:val="30"/>
          <w:u w:val="single"/>
          <w:lang w:val="en-US" w:eastAsia="zh-CN"/>
        </w:rPr>
        <w:t>year</w:t>
      </w:r>
      <w:r>
        <w:rPr>
          <w:rFonts w:hint="eastAsia" w:ascii="宋体" w:hAnsi="宋体" w:eastAsia="宋体" w:cs="宋体"/>
          <w:sz w:val="30"/>
          <w:szCs w:val="30"/>
          <w:u w:val="single"/>
          <w:lang w:val="en-US" w:eastAsia="zh-CN"/>
        </w:rPr>
        <w:t>}}</w:t>
      </w:r>
      <w:r>
        <w:rPr>
          <w:rFonts w:hint="eastAsia" w:ascii="宋体" w:hAnsi="宋体" w:eastAsia="宋体" w:cs="宋体"/>
          <w:sz w:val="30"/>
          <w:szCs w:val="30"/>
        </w:rPr>
        <w:t>年</w:t>
      </w:r>
      <w:r>
        <w:rPr>
          <w:rFonts w:hint="eastAsia" w:cs="宋体"/>
          <w:sz w:val="30"/>
          <w:szCs w:val="30"/>
          <w:u w:val="single"/>
          <w:lang w:val="en-US" w:eastAsia="zh-CN"/>
        </w:rPr>
        <w:t>{{month}}</w:t>
      </w:r>
      <w:r>
        <w:rPr>
          <w:rFonts w:hint="eastAsia" w:ascii="宋体" w:hAnsi="宋体" w:eastAsia="宋体" w:cs="宋体"/>
          <w:sz w:val="30"/>
          <w:szCs w:val="30"/>
        </w:rPr>
        <w:t>月</w:t>
      </w:r>
      <w:r>
        <w:rPr>
          <w:rFonts w:hint="eastAsia" w:cs="宋体"/>
          <w:sz w:val="30"/>
          <w:szCs w:val="30"/>
          <w:u w:val="single"/>
          <w:lang w:val="en-US" w:eastAsia="zh-CN"/>
        </w:rPr>
        <w:t>{{day}}</w:t>
      </w:r>
      <w:r>
        <w:rPr>
          <w:rFonts w:hint="eastAsia" w:ascii="宋体" w:hAnsi="宋体" w:eastAsia="宋体" w:cs="宋体"/>
          <w:sz w:val="30"/>
          <w:szCs w:val="30"/>
        </w:rPr>
        <w:t>日</w:t>
      </w:r>
      <w:r>
        <w:rPr>
          <w:rFonts w:hint="eastAsia" w:cs="宋体"/>
          <w:sz w:val="30"/>
          <w:szCs w:val="30"/>
          <w:u w:val="single"/>
          <w:lang w:val="en-US" w:eastAsia="zh-CN"/>
        </w:rPr>
        <w:t>{{hour}}</w:t>
      </w:r>
      <w:r>
        <w:rPr>
          <w:rFonts w:hint="eastAsia" w:ascii="宋体" w:hAnsi="宋体" w:eastAsia="宋体" w:cs="宋体"/>
          <w:sz w:val="30"/>
          <w:szCs w:val="30"/>
        </w:rPr>
        <w:t>时</w:t>
      </w:r>
      <w:r>
        <w:rPr>
          <w:rFonts w:hint="eastAsia" w:cs="宋体"/>
          <w:sz w:val="30"/>
          <w:szCs w:val="30"/>
          <w:u w:val="single"/>
          <w:lang w:val="en-US" w:eastAsia="zh-CN"/>
        </w:rPr>
        <w:t>{{minute}}</w:t>
      </w:r>
      <w:r>
        <w:rPr>
          <w:rFonts w:hint="eastAsia" w:ascii="宋体" w:hAnsi="宋体" w:eastAsia="宋体" w:cs="宋体"/>
          <w:sz w:val="30"/>
          <w:szCs w:val="30"/>
        </w:rPr>
        <w:t>分，在</w:t>
      </w:r>
      <w:r>
        <w:rPr>
          <w:rFonts w:hint="eastAsia" w:ascii="宋体" w:hAnsi="宋体" w:eastAsia="宋体" w:cs="宋体"/>
          <w:sz w:val="30"/>
          <w:szCs w:val="30"/>
          <w:u w:val="single"/>
          <w:lang w:val="en-US" w:eastAsia="zh-CN"/>
        </w:rPr>
        <w:t>连云港</w:t>
      </w:r>
      <w:bookmarkStart w:id="0" w:name="_GoBack"/>
      <w:bookmarkEnd w:id="0"/>
      <w:r>
        <w:rPr>
          <w:rFonts w:hint="eastAsia" w:cs="宋体"/>
          <w:sz w:val="30"/>
          <w:szCs w:val="30"/>
          <w:u w:val="single"/>
          <w:lang w:val="en-US" w:eastAsia="zh-CN"/>
        </w:rPr>
        <w:t>{{station}}</w:t>
      </w:r>
      <w:r>
        <w:rPr>
          <w:rFonts w:hint="eastAsia" w:ascii="宋体" w:hAnsi="宋体" w:eastAsia="宋体" w:cs="宋体"/>
          <w:sz w:val="30"/>
          <w:szCs w:val="30"/>
        </w:rPr>
        <w:t>被检测发现有疑似违法超限运输行为。</w:t>
      </w:r>
    </w:p>
    <w:p w14:paraId="0E51CE6F">
      <w:pPr>
        <w:pStyle w:val="2"/>
        <w:spacing w:before="0" w:beforeAutospacing="0" w:after="0" w:afterAutospacing="0" w:line="579" w:lineRule="exact"/>
        <w:ind w:left="0" w:leftChars="0" w:firstLine="600" w:firstLineChars="200"/>
        <w:jc w:val="both"/>
        <w:rPr>
          <w:rFonts w:hint="eastAsia" w:ascii="宋体" w:hAnsi="宋体" w:eastAsia="宋体" w:cs="宋体"/>
          <w:sz w:val="30"/>
          <w:szCs w:val="30"/>
        </w:rPr>
      </w:pPr>
      <w:r>
        <w:rPr>
          <w:rFonts w:hint="eastAsia" w:ascii="宋体" w:hAnsi="宋体" w:eastAsia="宋体" w:cs="宋体"/>
          <w:sz w:val="30"/>
          <w:szCs w:val="30"/>
        </w:rPr>
        <w:t>现通知你在收到本通知之日起30日内携带</w:t>
      </w:r>
      <w:r>
        <w:rPr>
          <w:rFonts w:hint="eastAsia" w:ascii="宋体" w:hAnsi="宋体" w:eastAsia="宋体" w:cs="宋体"/>
          <w:sz w:val="30"/>
          <w:szCs w:val="30"/>
          <w:u w:val="single"/>
          <w:lang w:val="en-US" w:eastAsia="zh-CN"/>
        </w:rPr>
        <w:t>本告知函、车辆道路运输证、行驶证、当事驾驶人驾驶证、从业资格证、车辆所有权人的身份证（个人）或者统一社会信用代码（单位）、授权委托书等证件</w:t>
      </w: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到</w:t>
      </w:r>
      <w:r>
        <w:rPr>
          <w:rFonts w:hint="eastAsia" w:ascii="宋体" w:hAnsi="宋体" w:eastAsia="宋体" w:cs="宋体"/>
          <w:sz w:val="30"/>
          <w:szCs w:val="30"/>
          <w:u w:val="single"/>
          <w:lang w:val="en-US" w:eastAsia="zh-CN"/>
        </w:rPr>
        <w:t>连云港</w:t>
      </w:r>
      <w:r>
        <w:rPr>
          <w:rFonts w:hint="eastAsia" w:cs="宋体"/>
          <w:sz w:val="30"/>
          <w:szCs w:val="30"/>
          <w:u w:val="single"/>
          <w:lang w:val="en-US" w:eastAsia="zh-CN"/>
        </w:rPr>
        <w:t>市</w:t>
      </w:r>
      <w:r>
        <w:rPr>
          <w:rFonts w:hint="eastAsia" w:ascii="宋体" w:hAnsi="宋体" w:eastAsia="宋体" w:cs="宋体"/>
          <w:sz w:val="30"/>
          <w:szCs w:val="30"/>
          <w:u w:val="single"/>
          <w:lang w:val="en-US" w:eastAsia="zh-CN"/>
        </w:rPr>
        <w:t>赣榆区交通运输局</w:t>
      </w:r>
      <w:r>
        <w:rPr>
          <w:rFonts w:hint="eastAsia" w:ascii="宋体" w:hAnsi="宋体" w:eastAsia="宋体" w:cs="宋体"/>
          <w:sz w:val="30"/>
          <w:szCs w:val="30"/>
        </w:rPr>
        <w:t>接受调查处理。</w:t>
      </w:r>
    </w:p>
    <w:p w14:paraId="5DCA0A07">
      <w:pPr>
        <w:pStyle w:val="2"/>
        <w:spacing w:before="0" w:beforeAutospacing="0" w:after="0" w:afterAutospacing="0" w:line="579" w:lineRule="exact"/>
        <w:ind w:left="0" w:leftChars="0" w:firstLine="555" w:firstLineChars="185"/>
        <w:jc w:val="both"/>
        <w:rPr>
          <w:rFonts w:hint="eastAsia" w:ascii="宋体" w:hAnsi="宋体" w:eastAsia="宋体" w:cs="宋体"/>
          <w:sz w:val="30"/>
          <w:szCs w:val="30"/>
        </w:rPr>
      </w:pPr>
      <w:r>
        <w:rPr>
          <w:rFonts w:hint="eastAsia" w:ascii="宋体" w:hAnsi="宋体" w:eastAsia="宋体" w:cs="宋体"/>
          <w:sz w:val="30"/>
          <w:szCs w:val="30"/>
        </w:rPr>
        <w:t>你逾期未到指定地点接受处理或者未对证据提出异议的，视为认可动态检测技术监控设备记录信息的真实性、合法性和关联性。</w:t>
      </w:r>
    </w:p>
    <w:p w14:paraId="3702E39F">
      <w:pPr>
        <w:pStyle w:val="2"/>
        <w:spacing w:before="0" w:beforeAutospacing="0" w:after="0" w:afterAutospacing="0" w:line="579" w:lineRule="exact"/>
        <w:jc w:val="both"/>
        <w:rPr>
          <w:rFonts w:hint="eastAsia" w:ascii="宋体" w:hAnsi="宋体" w:eastAsia="宋体" w:cs="宋体"/>
          <w:sz w:val="30"/>
          <w:szCs w:val="30"/>
        </w:rPr>
      </w:pPr>
    </w:p>
    <w:p w14:paraId="0BF5E442">
      <w:pPr>
        <w:pStyle w:val="2"/>
        <w:spacing w:before="0" w:beforeAutospacing="0" w:after="0" w:afterAutospacing="0" w:line="579" w:lineRule="exact"/>
        <w:jc w:val="both"/>
        <w:rPr>
          <w:rFonts w:hint="eastAsia" w:ascii="宋体" w:hAnsi="宋体" w:eastAsia="宋体" w:cs="宋体"/>
          <w:sz w:val="30"/>
          <w:szCs w:val="30"/>
          <w:lang w:val="en-US"/>
        </w:rPr>
      </w:pPr>
      <w:r>
        <w:rPr>
          <w:rFonts w:hint="eastAsia" w:ascii="宋体" w:hAnsi="宋体" w:eastAsia="宋体" w:cs="宋体"/>
          <w:sz w:val="30"/>
          <w:szCs w:val="30"/>
        </w:rPr>
        <w:t>联系人:</w:t>
      </w:r>
      <w:r>
        <w:rPr>
          <w:rFonts w:hint="eastAsia" w:ascii="宋体" w:hAnsi="宋体" w:eastAsia="宋体" w:cs="宋体"/>
          <w:sz w:val="30"/>
          <w:szCs w:val="30"/>
          <w:u w:val="single"/>
          <w:lang w:val="en-US" w:eastAsia="zh-CN"/>
        </w:rPr>
        <w:t>马保</w:t>
      </w:r>
      <w:r>
        <w:rPr>
          <w:rFonts w:hint="eastAsia" w:ascii="宋体" w:hAnsi="宋体" w:eastAsia="宋体" w:cs="宋体"/>
          <w:sz w:val="30"/>
          <w:szCs w:val="30"/>
        </w:rPr>
        <w:t xml:space="preserve"> </w:t>
      </w: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 xml:space="preserve">          </w:t>
      </w:r>
      <w:r>
        <w:rPr>
          <w:rFonts w:hint="eastAsia" w:ascii="宋体" w:hAnsi="宋体" w:eastAsia="宋体" w:cs="宋体"/>
          <w:sz w:val="30"/>
          <w:szCs w:val="30"/>
        </w:rPr>
        <w:t xml:space="preserve">  </w:t>
      </w: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 xml:space="preserve">  </w:t>
      </w:r>
      <w:r>
        <w:rPr>
          <w:rFonts w:hint="eastAsia" w:ascii="宋体" w:hAnsi="宋体" w:eastAsia="宋体" w:cs="宋体"/>
          <w:sz w:val="30"/>
          <w:szCs w:val="30"/>
        </w:rPr>
        <w:t xml:space="preserve">   联系电话:</w:t>
      </w:r>
      <w:r>
        <w:rPr>
          <w:rFonts w:hint="eastAsia" w:ascii="宋体" w:hAnsi="宋体" w:eastAsia="宋体" w:cs="宋体"/>
          <w:sz w:val="30"/>
          <w:szCs w:val="30"/>
          <w:u w:val="single"/>
          <w:lang w:val="en-US" w:eastAsia="zh-CN"/>
        </w:rPr>
        <w:t>0518-86217117</w:t>
      </w:r>
    </w:p>
    <w:p w14:paraId="7E4EB436">
      <w:pPr>
        <w:pStyle w:val="2"/>
        <w:spacing w:before="0" w:beforeAutospacing="0" w:after="0" w:afterAutospacing="0" w:line="579" w:lineRule="exact"/>
        <w:jc w:val="both"/>
        <w:rPr>
          <w:rFonts w:hint="eastAsia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sz w:val="30"/>
          <w:szCs w:val="30"/>
        </w:rPr>
        <w:t>邮  编:</w:t>
      </w:r>
      <w:r>
        <w:rPr>
          <w:rFonts w:hint="eastAsia" w:ascii="宋体" w:hAnsi="宋体" w:eastAsia="宋体" w:cs="宋体"/>
          <w:sz w:val="30"/>
          <w:szCs w:val="30"/>
          <w:u w:val="single"/>
          <w:lang w:val="en-US" w:eastAsia="zh-CN"/>
        </w:rPr>
        <w:t>222100</w:t>
      </w:r>
    </w:p>
    <w:p w14:paraId="735DC0DC">
      <w:pPr>
        <w:pStyle w:val="2"/>
        <w:spacing w:before="0" w:beforeAutospacing="0" w:after="0" w:afterAutospacing="0" w:line="579" w:lineRule="exact"/>
        <w:jc w:val="both"/>
        <w:rPr>
          <w:rFonts w:hint="eastAsia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sz w:val="30"/>
          <w:szCs w:val="30"/>
        </w:rPr>
        <w:t>联系地址:</w:t>
      </w:r>
      <w:r>
        <w:rPr>
          <w:rFonts w:hint="eastAsia" w:ascii="宋体" w:hAnsi="宋体" w:eastAsia="宋体" w:cs="宋体"/>
          <w:sz w:val="30"/>
          <w:szCs w:val="30"/>
          <w:u w:val="single"/>
          <w:lang w:val="en-US" w:eastAsia="zh-CN"/>
        </w:rPr>
        <w:t>连云港市赣榆区海城路与徐福东路交汇处</w:t>
      </w:r>
    </w:p>
    <w:p w14:paraId="33A38964">
      <w:pPr>
        <w:pStyle w:val="2"/>
        <w:spacing w:before="0" w:beforeAutospacing="0" w:after="0" w:afterAutospacing="0" w:line="579" w:lineRule="exact"/>
        <w:jc w:val="both"/>
        <w:rPr>
          <w:rFonts w:hint="eastAsia" w:ascii="宋体" w:hAnsi="宋体" w:eastAsia="宋体" w:cs="宋体"/>
          <w:sz w:val="30"/>
          <w:szCs w:val="30"/>
          <w:lang w:val="en-US" w:eastAsia="zh-CN"/>
        </w:rPr>
      </w:pPr>
    </w:p>
    <w:p w14:paraId="09999B0D">
      <w:pPr>
        <w:pStyle w:val="2"/>
        <w:spacing w:before="0" w:beforeAutospacing="0" w:after="0" w:afterAutospacing="0" w:line="579" w:lineRule="exact"/>
        <w:jc w:val="right"/>
        <w:rPr>
          <w:rFonts w:hint="eastAsia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连云港市交通运输局</w:t>
      </w:r>
    </w:p>
    <w:p w14:paraId="517A8E30">
      <w:pPr>
        <w:pStyle w:val="2"/>
        <w:spacing w:before="0" w:beforeAutospacing="0" w:after="0" w:afterAutospacing="0" w:line="579" w:lineRule="exact"/>
        <w:jc w:val="right"/>
        <w:rPr>
          <w:rFonts w:hint="eastAsia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2024年10月1</w:t>
      </w:r>
      <w:r>
        <w:rPr>
          <w:rFonts w:hint="eastAsia" w:cs="宋体"/>
          <w:sz w:val="30"/>
          <w:szCs w:val="30"/>
          <w:lang w:val="en-US" w:eastAsia="zh-CN"/>
        </w:rPr>
        <w:t>8</w:t>
      </w: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日</w:t>
      </w:r>
    </w:p>
    <w:p w14:paraId="4369833D">
      <w:pPr>
        <w:rPr>
          <w:rFonts w:hint="default"/>
          <w:lang w:val="en-US" w:eastAsia="zh-CN"/>
        </w:rPr>
      </w:pPr>
      <w:r>
        <w:rPr>
          <w:rFonts w:hint="eastAsia" w:cs="宋体"/>
          <w:sz w:val="30"/>
          <w:szCs w:val="30"/>
          <w:lang w:val="en-US" w:eastAsia="zh-CN"/>
        </w:rPr>
        <w:t>(纸质文书已通过邮政挂号信的方式向你同步送达，请注意查收。）</w:t>
      </w:r>
    </w:p>
    <w:p w14:paraId="4A8E5874"/>
    <w:p w14:paraId="7F41A8AB"/>
    <w:sectPr>
      <w:pgSz w:w="11906" w:h="16838"/>
      <w:pgMar w:top="2098" w:right="1474" w:bottom="1984" w:left="158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方正小标宋_GBK">
    <w:altName w:val="微软雅黑"/>
    <w:panose1 w:val="03000509000000000000"/>
    <w:charset w:val="86"/>
    <w:family w:val="script"/>
    <w:pitch w:val="default"/>
    <w:sig w:usb0="00000000" w:usb1="0000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方正楷体_GB2312">
    <w:altName w:val="宋体"/>
    <w:panose1 w:val="00000000000000000000"/>
    <w:charset w:val="86"/>
    <w:family w:val="auto"/>
    <w:pitch w:val="default"/>
    <w:sig w:usb0="00000000" w:usb1="00000000" w:usb2="00000012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GEzMmEyNjRhMmRjOWE2NTkyNTgxNTMxNWFjZGIzNzYifQ=="/>
  </w:docVars>
  <w:rsids>
    <w:rsidRoot w:val="5986139D"/>
    <w:rsid w:val="0ABB048E"/>
    <w:rsid w:val="0E590AFF"/>
    <w:rsid w:val="127E53C9"/>
    <w:rsid w:val="1B962E12"/>
    <w:rsid w:val="1E1F2213"/>
    <w:rsid w:val="2B406E77"/>
    <w:rsid w:val="42E92DCF"/>
    <w:rsid w:val="5986139D"/>
    <w:rsid w:val="657947A9"/>
    <w:rsid w:val="750556C0"/>
    <w:rsid w:val="76642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326</Words>
  <Characters>440</Characters>
  <Lines>0</Lines>
  <Paragraphs>0</Paragraphs>
  <TotalTime>37</TotalTime>
  <ScaleCrop>false</ScaleCrop>
  <LinksUpToDate>false</LinksUpToDate>
  <CharactersWithSpaces>461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2024-10-17T06:40:00Z</dcterms:created>
  <dc:creator>枫岚</dc:creator>
  <cp:lastModifiedBy>城围</cp:lastModifiedBy>
  <dcterms:modified xsi:type="dcterms:W3CDTF">2024-12-18T11:38:35Z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E306ABE171734E239B2B0292897502D8_11</vt:lpwstr>
  </property>
</Properties>
</file>