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A1" w:rsidRDefault="00FE3B8C" w:rsidP="00FE3B8C">
      <w:pPr>
        <w:jc w:val="center"/>
        <w:rPr>
          <w:sz w:val="28"/>
        </w:rPr>
      </w:pPr>
      <w:r w:rsidRPr="00FE3B8C">
        <w:rPr>
          <w:rFonts w:hint="eastAsia"/>
          <w:sz w:val="28"/>
        </w:rPr>
        <w:t>課題研究開発案</w:t>
      </w:r>
    </w:p>
    <w:p w:rsidR="00761BFB" w:rsidRDefault="00761BFB" w:rsidP="00FE3B8C">
      <w:r>
        <w:t>[</w:t>
      </w:r>
      <w:r>
        <w:rPr>
          <w:rFonts w:hint="eastAsia"/>
        </w:rPr>
        <w:t>ゲームジャンル(確定)</w:t>
      </w:r>
      <w:r>
        <w:t>]</w:t>
      </w:r>
    </w:p>
    <w:p w:rsidR="00761BFB" w:rsidRDefault="00761BFB" w:rsidP="00FE3B8C">
      <w:r>
        <w:tab/>
      </w:r>
      <w:r>
        <w:rPr>
          <w:rFonts w:hint="eastAsia"/>
        </w:rPr>
        <w:t>MMORPG</w:t>
      </w:r>
    </w:p>
    <w:p w:rsidR="00E74999" w:rsidRDefault="00E74999" w:rsidP="00FE3B8C">
      <w:r>
        <w:rPr>
          <w:rFonts w:hint="eastAsia"/>
        </w:rPr>
        <w:t>[ユーザ層</w:t>
      </w:r>
      <w:r>
        <w:t>]</w:t>
      </w:r>
    </w:p>
    <w:p w:rsidR="00E74999" w:rsidRDefault="00E74999" w:rsidP="00FE3B8C">
      <w:pPr>
        <w:rPr>
          <w:rFonts w:hint="eastAsia"/>
        </w:rPr>
      </w:pPr>
      <w:r>
        <w:tab/>
        <w:t>10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代</w:t>
      </w:r>
    </w:p>
    <w:p w:rsidR="00FE3B8C" w:rsidRDefault="00FE3B8C" w:rsidP="00FE3B8C">
      <w:r>
        <w:rPr>
          <w:rFonts w:hint="eastAsia"/>
        </w:rPr>
        <w:t>[UI</w:t>
      </w:r>
      <w:r>
        <w:t>]</w:t>
      </w:r>
      <w:bookmarkStart w:id="0" w:name="_GoBack"/>
      <w:bookmarkEnd w:id="0"/>
    </w:p>
    <w:p w:rsidR="00761BFB" w:rsidRDefault="00761BFB" w:rsidP="00FE3B8C">
      <w:pPr>
        <w:rPr>
          <w:rFonts w:hint="eastAsia"/>
        </w:rPr>
      </w:pPr>
      <w:r>
        <w:tab/>
      </w:r>
    </w:p>
    <w:p w:rsidR="00FE3B8C" w:rsidRDefault="00FE3B8C" w:rsidP="00FE3B8C">
      <w:r>
        <w:rPr>
          <w:rFonts w:hint="eastAsia"/>
        </w:rPr>
        <w:t>[通信方法</w:t>
      </w:r>
      <w:r>
        <w:t>]</w:t>
      </w:r>
    </w:p>
    <w:p w:rsidR="00761BFB" w:rsidRDefault="00761BFB" w:rsidP="00FE3B8C">
      <w:pPr>
        <w:rPr>
          <w:rFonts w:hint="eastAsia"/>
        </w:rPr>
      </w:pPr>
      <w:r>
        <w:tab/>
      </w:r>
      <w:r>
        <w:rPr>
          <w:rFonts w:hint="eastAsia"/>
        </w:rPr>
        <w:t>TCP/IP</w:t>
      </w:r>
    </w:p>
    <w:p w:rsidR="00FE3B8C" w:rsidRDefault="00FE3B8C" w:rsidP="00FE3B8C">
      <w:r>
        <w:rPr>
          <w:rFonts w:hint="eastAsia"/>
        </w:rPr>
        <w:t>[初期に送信する情報</w:t>
      </w:r>
      <w:r>
        <w:t>]</w:t>
      </w:r>
    </w:p>
    <w:p w:rsidR="00FE3B8C" w:rsidRDefault="00FE3B8C" w:rsidP="00FE3B8C">
      <w:r>
        <w:rPr>
          <w:rFonts w:hint="eastAsia"/>
        </w:rPr>
        <w:t>[ユーザに保持させる情報</w:t>
      </w:r>
      <w:r>
        <w:t>]</w:t>
      </w:r>
    </w:p>
    <w:p w:rsidR="00FE3B8C" w:rsidRDefault="00FE3B8C" w:rsidP="00FE3B8C">
      <w:r>
        <w:rPr>
          <w:rFonts w:hint="eastAsia"/>
        </w:rPr>
        <w:t>[データオーダー形式</w:t>
      </w:r>
      <w:r>
        <w:t>]</w:t>
      </w:r>
    </w:p>
    <w:p w:rsidR="006C20EC" w:rsidRDefault="006C20EC" w:rsidP="00FE3B8C">
      <w:r>
        <w:rPr>
          <w:rFonts w:hint="eastAsia"/>
        </w:rPr>
        <w:t>[クライアントデータ送信形式</w:t>
      </w:r>
      <w:r>
        <w:t>]</w:t>
      </w:r>
    </w:p>
    <w:p w:rsidR="008A5A60" w:rsidRDefault="008A5A60" w:rsidP="00FE3B8C">
      <w:r>
        <w:t xml:space="preserve">    </w:t>
      </w:r>
      <w:r>
        <w:rPr>
          <w:rFonts w:hint="eastAsia"/>
        </w:rPr>
        <w:t>【</w:t>
      </w:r>
      <w:r w:rsidR="00690F66">
        <w:rPr>
          <w:rFonts w:hint="eastAsia"/>
        </w:rPr>
        <w:t>基本</w:t>
      </w:r>
      <w:r w:rsidR="0011154D">
        <w:rPr>
          <w:rFonts w:hint="eastAsia"/>
        </w:rPr>
        <w:t>型</w:t>
      </w:r>
      <w:r>
        <w:rPr>
          <w:rFonts w:hint="eastAsia"/>
        </w:rPr>
        <w:t>】</w:t>
      </w:r>
    </w:p>
    <w:p w:rsidR="00B211DB" w:rsidRDefault="00542C7A" w:rsidP="005630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第</w:t>
      </w:r>
      <w:r w:rsidR="006924A1">
        <w:t>1</w:t>
      </w:r>
      <w:r w:rsidR="006C20EC">
        <w:rPr>
          <w:rFonts w:hint="eastAsia"/>
        </w:rPr>
        <w:t>「</w:t>
      </w:r>
      <w:r w:rsidR="00A70A0B">
        <w:rPr>
          <w:rFonts w:hint="eastAsia"/>
        </w:rPr>
        <w:t>(</w:t>
      </w:r>
      <w:proofErr w:type="spellStart"/>
      <w:r w:rsidR="00A70A0B">
        <w:rPr>
          <w:rFonts w:hint="eastAsia"/>
        </w:rPr>
        <w:t>ActionData</w:t>
      </w:r>
      <w:proofErr w:type="spellEnd"/>
      <w:r w:rsidR="00A70A0B">
        <w:rPr>
          <w:rFonts w:hint="eastAsia"/>
        </w:rPr>
        <w:t>)</w:t>
      </w:r>
      <w:r w:rsidR="006924A1">
        <w:t xml:space="preserve">」 </w:t>
      </w:r>
    </w:p>
    <w:p w:rsidR="006924A1" w:rsidRDefault="008A5A60" w:rsidP="00003E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サーバ第</w:t>
      </w:r>
      <w:r w:rsidR="006924A1">
        <w:t>1</w:t>
      </w:r>
      <w:r>
        <w:rPr>
          <w:rFonts w:hint="eastAsia"/>
        </w:rPr>
        <w:t>「(</w:t>
      </w:r>
      <w:proofErr w:type="spellStart"/>
      <w:r w:rsidR="00003EC6">
        <w:rPr>
          <w:rFonts w:hint="eastAsia"/>
        </w:rPr>
        <w:t>R</w:t>
      </w:r>
      <w:r w:rsidR="00003EC6">
        <w:t>esultData</w:t>
      </w:r>
      <w:proofErr w:type="spellEnd"/>
      <w:r>
        <w:t>)</w:t>
      </w:r>
      <w:r>
        <w:rPr>
          <w:rFonts w:hint="eastAsia"/>
        </w:rPr>
        <w:t>」</w:t>
      </w:r>
    </w:p>
    <w:p w:rsidR="00786A64" w:rsidRDefault="008A5A60" w:rsidP="00003EC6">
      <w:pPr>
        <w:pStyle w:val="a3"/>
        <w:numPr>
          <w:ilvl w:val="2"/>
          <w:numId w:val="2"/>
        </w:numPr>
        <w:ind w:leftChars="0"/>
      </w:pPr>
      <w:r>
        <w:t>……</w:t>
      </w:r>
      <w:r>
        <w:rPr>
          <w:rFonts w:hint="eastAsia"/>
        </w:rPr>
        <w:t>結果によるクライアントの動作</w:t>
      </w:r>
      <w:r w:rsidR="005630CB">
        <w:rPr>
          <w:rFonts w:hint="eastAsia"/>
        </w:rPr>
        <w:t>に移る</w:t>
      </w:r>
      <w:r>
        <w:rPr>
          <w:rFonts w:hint="eastAsia"/>
        </w:rPr>
        <w:t>……</w:t>
      </w:r>
    </w:p>
    <w:p w:rsidR="002B262C" w:rsidRDefault="002B262C" w:rsidP="006924A1">
      <w:r>
        <w:rPr>
          <w:rFonts w:hint="eastAsia"/>
        </w:rPr>
        <w:t>[</w:t>
      </w:r>
      <w:proofErr w:type="spellStart"/>
      <w:r>
        <w:t>ActionData</w:t>
      </w:r>
      <w:proofErr w:type="spellEnd"/>
      <w:r>
        <w:t>]</w:t>
      </w:r>
    </w:p>
    <w:p w:rsidR="002B262C" w:rsidRDefault="002B262C" w:rsidP="008A5A60">
      <w:r>
        <w:tab/>
      </w:r>
      <w:proofErr w:type="spellStart"/>
      <w:r w:rsidR="00EB14EF">
        <w:t>ActionCommand</w:t>
      </w:r>
      <w:proofErr w:type="spellEnd"/>
      <w:r>
        <w:t xml:space="preserve"> Command;</w:t>
      </w:r>
      <w:r>
        <w:tab/>
        <w:t xml:space="preserve">// </w:t>
      </w:r>
      <w:r>
        <w:rPr>
          <w:rFonts w:hint="eastAsia"/>
        </w:rPr>
        <w:t>命令を格納する</w:t>
      </w:r>
    </w:p>
    <w:p w:rsidR="002B262C" w:rsidRDefault="002B262C" w:rsidP="008A5A60">
      <w:r>
        <w:tab/>
        <w:t>List&lt;string&gt; Arguments;</w:t>
      </w:r>
      <w:r>
        <w:tab/>
        <w:t xml:space="preserve">// </w:t>
      </w:r>
      <w:r>
        <w:rPr>
          <w:rFonts w:hint="eastAsia"/>
        </w:rPr>
        <w:t>命令の引数</w:t>
      </w:r>
    </w:p>
    <w:p w:rsidR="00003EC6" w:rsidRDefault="002B262C" w:rsidP="008A5A60">
      <w:r>
        <w:tab/>
        <w:t>object Data;</w:t>
      </w:r>
      <w:r>
        <w:tab/>
        <w:t xml:space="preserve">// </w:t>
      </w:r>
      <w:r>
        <w:rPr>
          <w:rFonts w:hint="eastAsia"/>
        </w:rPr>
        <w:t>その他にデータが必要な場合に格納する</w:t>
      </w:r>
      <w:r w:rsidR="00003EC6">
        <w:rPr>
          <w:rFonts w:hint="eastAsia"/>
        </w:rPr>
        <w:t>(基本n</w:t>
      </w:r>
      <w:r w:rsidR="00003EC6">
        <w:t>ull)</w:t>
      </w:r>
    </w:p>
    <w:p w:rsidR="002B262C" w:rsidRDefault="002B262C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p w:rsidR="002B262C" w:rsidRDefault="00003EC6" w:rsidP="008A5A60">
      <w:r>
        <w:rPr>
          <w:rFonts w:hint="eastAsia"/>
        </w:rPr>
        <w:t>[</w:t>
      </w:r>
      <w:r>
        <w:t>ResultData]</w:t>
      </w:r>
    </w:p>
    <w:p w:rsidR="00003EC6" w:rsidRDefault="00003EC6" w:rsidP="008A5A60">
      <w:r>
        <w:tab/>
      </w:r>
      <w:proofErr w:type="spellStart"/>
      <w:r w:rsidR="00572B34">
        <w:t>DataFormat</w:t>
      </w:r>
      <w:proofErr w:type="spellEnd"/>
      <w:r>
        <w:t xml:space="preserve"> </w:t>
      </w:r>
      <w:proofErr w:type="spellStart"/>
      <w:r>
        <w:t>DataFormat</w:t>
      </w:r>
      <w:proofErr w:type="spellEnd"/>
      <w:r>
        <w:t>;</w:t>
      </w:r>
      <w:r>
        <w:tab/>
        <w:t xml:space="preserve">// </w:t>
      </w:r>
      <w:r>
        <w:rPr>
          <w:rFonts w:hint="eastAsia"/>
        </w:rPr>
        <w:t>データ形式</w:t>
      </w:r>
    </w:p>
    <w:p w:rsidR="00003EC6" w:rsidRDefault="00003EC6" w:rsidP="008A5A60">
      <w:r>
        <w:tab/>
        <w:t>object Data</w:t>
      </w:r>
      <w:r>
        <w:rPr>
          <w:rFonts w:hint="eastAsia"/>
        </w:rPr>
        <w:t>;</w:t>
      </w:r>
      <w:r>
        <w:tab/>
      </w:r>
      <w:r>
        <w:tab/>
        <w:t xml:space="preserve">// </w:t>
      </w:r>
      <w:r>
        <w:rPr>
          <w:rFonts w:hint="eastAsia"/>
        </w:rPr>
        <w:t>データ本体</w:t>
      </w:r>
    </w:p>
    <w:p w:rsidR="00003EC6" w:rsidRDefault="00003EC6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p w:rsidR="00881792" w:rsidRPr="00A43502" w:rsidRDefault="00881792">
      <w:pPr>
        <w:ind w:firstLine="840"/>
      </w:pPr>
    </w:p>
    <w:sectPr w:rsidR="00881792" w:rsidRPr="00A435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08E" w:rsidRDefault="00C1608E" w:rsidP="00747B9A">
      <w:r>
        <w:separator/>
      </w:r>
    </w:p>
  </w:endnote>
  <w:endnote w:type="continuationSeparator" w:id="0">
    <w:p w:rsidR="00C1608E" w:rsidRDefault="00C1608E" w:rsidP="0074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08E" w:rsidRDefault="00C1608E" w:rsidP="00747B9A">
      <w:r>
        <w:separator/>
      </w:r>
    </w:p>
  </w:footnote>
  <w:footnote w:type="continuationSeparator" w:id="0">
    <w:p w:rsidR="00C1608E" w:rsidRDefault="00C1608E" w:rsidP="00747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76DEB"/>
    <w:multiLevelType w:val="hybridMultilevel"/>
    <w:tmpl w:val="1B14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99E5744"/>
    <w:multiLevelType w:val="hybridMultilevel"/>
    <w:tmpl w:val="4DD8B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09236E"/>
    <w:multiLevelType w:val="hybridMultilevel"/>
    <w:tmpl w:val="C748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B84E47"/>
    <w:multiLevelType w:val="hybridMultilevel"/>
    <w:tmpl w:val="5D981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E"/>
    <w:rsid w:val="00003EC6"/>
    <w:rsid w:val="0011154D"/>
    <w:rsid w:val="002B262C"/>
    <w:rsid w:val="00542C7A"/>
    <w:rsid w:val="005630CB"/>
    <w:rsid w:val="00572B34"/>
    <w:rsid w:val="00621A08"/>
    <w:rsid w:val="00690F66"/>
    <w:rsid w:val="006924A1"/>
    <w:rsid w:val="006C20EC"/>
    <w:rsid w:val="00747B9A"/>
    <w:rsid w:val="00761BFB"/>
    <w:rsid w:val="00786A64"/>
    <w:rsid w:val="0083411E"/>
    <w:rsid w:val="0086431A"/>
    <w:rsid w:val="00881792"/>
    <w:rsid w:val="008A5A60"/>
    <w:rsid w:val="00A049DC"/>
    <w:rsid w:val="00A43502"/>
    <w:rsid w:val="00A70A0B"/>
    <w:rsid w:val="00B211DB"/>
    <w:rsid w:val="00B61B3E"/>
    <w:rsid w:val="00C1608E"/>
    <w:rsid w:val="00E74999"/>
    <w:rsid w:val="00EB14EF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EB3AE6"/>
  <w15:chartTrackingRefBased/>
  <w15:docId w15:val="{3FA2FD06-5B72-4989-AD47-3832241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C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47B9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7B9A"/>
  </w:style>
  <w:style w:type="paragraph" w:styleId="a6">
    <w:name w:val="footer"/>
    <w:basedOn w:val="a"/>
    <w:link w:val="a7"/>
    <w:uiPriority w:val="99"/>
    <w:unhideWhenUsed/>
    <w:rsid w:val="00747B9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3</cp:revision>
  <dcterms:created xsi:type="dcterms:W3CDTF">2019-04-22T01:37:00Z</dcterms:created>
  <dcterms:modified xsi:type="dcterms:W3CDTF">2019-04-24T04:37:00Z</dcterms:modified>
</cp:coreProperties>
</file>