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D34C" w14:textId="77777777" w:rsidR="004A2565" w:rsidRPr="004A2565" w:rsidRDefault="004A2565" w:rsidP="004A2565">
      <w:pPr>
        <w:widowControl/>
        <w:shd w:val="clear" w:color="auto" w:fill="FFFFFF"/>
        <w:spacing w:before="225" w:after="225" w:line="240" w:lineRule="auto"/>
        <w:ind w:firstLineChars="0" w:firstLine="1205"/>
        <w:jc w:val="left"/>
        <w:outlineLvl w:val="0"/>
        <w:rPr>
          <w:rFonts w:ascii="Lato" w:hAnsi="Lato" w:cs="宋体"/>
          <w:color w:val="666666"/>
          <w:kern w:val="36"/>
          <w:sz w:val="60"/>
          <w:szCs w:val="60"/>
        </w:rPr>
      </w:pPr>
      <w:r w:rsidRPr="004A2565">
        <w:rPr>
          <w:rFonts w:ascii="Lato" w:hAnsi="Lato" w:cs="宋体"/>
          <w:color w:val="666666"/>
          <w:kern w:val="36"/>
          <w:sz w:val="60"/>
          <w:szCs w:val="60"/>
        </w:rPr>
        <w:t>Lecture #11</w:t>
      </w:r>
    </w:p>
    <w:p w14:paraId="1C42DE02" w14:textId="77777777" w:rsidR="004A2565" w:rsidRPr="004A2565" w:rsidRDefault="004A2565" w:rsidP="004A2565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4A2565">
        <w:rPr>
          <w:rFonts w:ascii="Lato" w:hAnsi="Lato" w:cs="宋体"/>
          <w:color w:val="2D3B45"/>
          <w:kern w:val="0"/>
          <w:sz w:val="43"/>
          <w:szCs w:val="43"/>
        </w:rPr>
        <w:t>Agenda</w:t>
      </w:r>
    </w:p>
    <w:p w14:paraId="4C4BAC92" w14:textId="77777777" w:rsidR="004A2565" w:rsidRPr="004A2565" w:rsidRDefault="004A2565" w:rsidP="004A256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4A2565">
        <w:rPr>
          <w:rFonts w:ascii="Lato" w:hAnsi="Lato" w:cs="宋体"/>
          <w:color w:val="2D3B45"/>
          <w:kern w:val="0"/>
          <w:szCs w:val="24"/>
        </w:rPr>
        <w:t>Review Assignment #08</w:t>
      </w:r>
    </w:p>
    <w:p w14:paraId="0E283F93" w14:textId="77777777" w:rsidR="004A2565" w:rsidRPr="004A2565" w:rsidRDefault="004A2565" w:rsidP="004A256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4A2565">
        <w:rPr>
          <w:rFonts w:ascii="Lato" w:hAnsi="Lato" w:cs="宋体"/>
          <w:color w:val="2D3B45"/>
          <w:kern w:val="0"/>
          <w:szCs w:val="24"/>
        </w:rPr>
        <w:t>Microservices Architecture</w:t>
      </w:r>
    </w:p>
    <w:p w14:paraId="391B9869" w14:textId="77777777" w:rsidR="004A2565" w:rsidRPr="004A2565" w:rsidRDefault="004A2565" w:rsidP="004A256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4A2565">
        <w:rPr>
          <w:rFonts w:ascii="Lato" w:hAnsi="Lato" w:cs="宋体"/>
          <w:color w:val="2D3B45"/>
          <w:kern w:val="0"/>
          <w:szCs w:val="24"/>
        </w:rPr>
        <w:t>Event-driven architecture (Publish/Subscribe)</w:t>
      </w:r>
    </w:p>
    <w:p w14:paraId="72B2BBD9" w14:textId="77777777" w:rsidR="004A2565" w:rsidRPr="004A2565" w:rsidRDefault="004A2565" w:rsidP="004A256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4A2565">
        <w:rPr>
          <w:rFonts w:ascii="Lato" w:hAnsi="Lato" w:cs="宋体"/>
          <w:color w:val="2D3B45"/>
          <w:kern w:val="0"/>
          <w:szCs w:val="24"/>
        </w:rPr>
        <w:t>Serverless Computing</w:t>
      </w:r>
    </w:p>
    <w:p w14:paraId="4DDD6D84" w14:textId="77777777" w:rsidR="004A2565" w:rsidRPr="004A2565" w:rsidRDefault="004A2565" w:rsidP="004A256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4A2565">
        <w:rPr>
          <w:rFonts w:ascii="Lato" w:hAnsi="Lato" w:cs="宋体"/>
          <w:color w:val="2D3B45"/>
          <w:kern w:val="0"/>
          <w:szCs w:val="24"/>
        </w:rPr>
        <w:t>Discuss Assignment #09</w:t>
      </w:r>
    </w:p>
    <w:p w14:paraId="42BF3A31" w14:textId="77777777" w:rsidR="004A2565" w:rsidRPr="004A2565" w:rsidRDefault="004A2565" w:rsidP="004A2565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4A2565">
        <w:rPr>
          <w:rFonts w:ascii="Lato" w:hAnsi="Lato" w:cs="宋体"/>
          <w:color w:val="2D3B45"/>
          <w:kern w:val="0"/>
          <w:sz w:val="43"/>
          <w:szCs w:val="43"/>
        </w:rPr>
        <w:t>Demos</w:t>
      </w:r>
    </w:p>
    <w:p w14:paraId="3D285074" w14:textId="77777777" w:rsidR="004A2565" w:rsidRPr="004A2565" w:rsidRDefault="004A2565" w:rsidP="004A256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4A2565">
        <w:rPr>
          <w:rFonts w:ascii="Lato" w:hAnsi="Lato" w:cs="宋体"/>
          <w:color w:val="2D3B45"/>
          <w:kern w:val="0"/>
          <w:szCs w:val="24"/>
        </w:rPr>
        <w:t>AWS SNS &amp; AWS Lambda</w:t>
      </w:r>
    </w:p>
    <w:p w14:paraId="4EA34622" w14:textId="77777777" w:rsidR="004A2565" w:rsidRPr="004A2565" w:rsidRDefault="004A2565" w:rsidP="004A2565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4A2565">
        <w:rPr>
          <w:rFonts w:ascii="Lato" w:hAnsi="Lato" w:cs="宋体"/>
          <w:color w:val="2D3B45"/>
          <w:kern w:val="0"/>
          <w:sz w:val="43"/>
          <w:szCs w:val="43"/>
        </w:rPr>
        <w:t>Reading</w:t>
      </w:r>
    </w:p>
    <w:p w14:paraId="68C677F1" w14:textId="77777777" w:rsidR="004A2565" w:rsidRPr="004A2565" w:rsidRDefault="004A2565" w:rsidP="004A2565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4A2565">
        <w:rPr>
          <w:rFonts w:ascii="Lato" w:hAnsi="Lato" w:cs="宋体"/>
          <w:color w:val="2D3B45"/>
          <w:kern w:val="0"/>
          <w:sz w:val="36"/>
          <w:szCs w:val="36"/>
        </w:rPr>
        <w:t>Emails</w:t>
      </w:r>
    </w:p>
    <w:p w14:paraId="20F4407B" w14:textId="5F5BDB61" w:rsidR="004A2565" w:rsidRPr="004A2565" w:rsidRDefault="004A2565" w:rsidP="004A2565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5" w:tgtFrame="_blank" w:history="1">
        <w:r w:rsidRPr="004A2565">
          <w:rPr>
            <w:rFonts w:ascii="Lato" w:hAnsi="Lato" w:cs="宋体"/>
            <w:color w:val="0000FF"/>
            <w:kern w:val="0"/>
            <w:szCs w:val="24"/>
            <w:u w:val="single"/>
          </w:rPr>
          <w:t>Amazon Simple Email Service</w:t>
        </w:r>
        <w:r w:rsidRPr="004A2565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55A5FB0" w14:textId="77777777" w:rsidR="004A2565" w:rsidRPr="004A2565" w:rsidRDefault="004A2565" w:rsidP="004A2565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4A2565">
        <w:rPr>
          <w:rFonts w:ascii="Lato" w:hAnsi="Lato" w:cs="宋体"/>
          <w:color w:val="2D3B45"/>
          <w:kern w:val="0"/>
          <w:sz w:val="36"/>
          <w:szCs w:val="36"/>
        </w:rPr>
        <w:t>Serverless Computing</w:t>
      </w:r>
    </w:p>
    <w:p w14:paraId="0715B4D7" w14:textId="61FBF945" w:rsidR="004A2565" w:rsidRPr="004A2565" w:rsidRDefault="004A2565" w:rsidP="004A2565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6" w:tgtFrame="_blank" w:history="1">
        <w:r w:rsidRPr="004A2565">
          <w:rPr>
            <w:rFonts w:ascii="Lato" w:hAnsi="Lato" w:cs="宋体"/>
            <w:color w:val="0000FF"/>
            <w:kern w:val="0"/>
            <w:szCs w:val="24"/>
            <w:u w:val="single"/>
          </w:rPr>
          <w:t>Function-as-a-Service 101: What is it?</w:t>
        </w:r>
        <w:r w:rsidRPr="004A2565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6C73DAC" w14:textId="1A96AE86" w:rsidR="004A2565" w:rsidRPr="004A2565" w:rsidRDefault="004A2565" w:rsidP="004A2565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7" w:tgtFrame="_blank" w:history="1">
        <w:r w:rsidRPr="004A2565">
          <w:rPr>
            <w:rFonts w:ascii="Lato" w:hAnsi="Lato" w:cs="宋体"/>
            <w:color w:val="0000FF"/>
            <w:kern w:val="0"/>
            <w:szCs w:val="24"/>
            <w:u w:val="single"/>
          </w:rPr>
          <w:t>Serverless Architectures</w:t>
        </w:r>
        <w:r w:rsidRPr="004A2565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0495D7B7" w14:textId="21B21815" w:rsidR="004A2565" w:rsidRPr="004A2565" w:rsidRDefault="004A2565" w:rsidP="004A2565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8" w:tgtFrame="_blank" w:history="1">
        <w:r w:rsidRPr="004A2565">
          <w:rPr>
            <w:rFonts w:ascii="Lato" w:hAnsi="Lato" w:cs="宋体"/>
            <w:color w:val="0000FF"/>
            <w:kern w:val="0"/>
            <w:szCs w:val="24"/>
            <w:u w:val="single"/>
          </w:rPr>
          <w:t>What Is Serverless Computing, and Why Should I Care?</w:t>
        </w:r>
        <w:r w:rsidRPr="004A2565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03812DFF" w14:textId="4852A975" w:rsidR="004A2565" w:rsidRPr="004A2565" w:rsidRDefault="004A2565" w:rsidP="004A2565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9" w:tgtFrame="_blank" w:history="1">
        <w:r w:rsidRPr="004A2565">
          <w:rPr>
            <w:rFonts w:ascii="Lato" w:hAnsi="Lato" w:cs="宋体"/>
            <w:color w:val="0000FF"/>
            <w:kern w:val="0"/>
            <w:szCs w:val="24"/>
            <w:u w:val="single"/>
          </w:rPr>
          <w:t>AWS re:Invent 2016: The State of Serverless Computing</w:t>
        </w:r>
        <w:r w:rsidRPr="004A2565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0DCE510D" w14:textId="263BC074" w:rsidR="004A2565" w:rsidRPr="004A2565" w:rsidRDefault="004A2565" w:rsidP="004A2565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0" w:tgtFrame="_blank" w:history="1">
        <w:r w:rsidRPr="004A2565">
          <w:rPr>
            <w:rFonts w:ascii="Lato" w:hAnsi="Lato" w:cs="宋体"/>
            <w:color w:val="0000FF"/>
            <w:kern w:val="0"/>
            <w:szCs w:val="24"/>
            <w:u w:val="single"/>
          </w:rPr>
          <w:t>Best Practices for Working with AWS Lambda Functions</w:t>
        </w:r>
        <w:r w:rsidRPr="004A2565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F082927" w14:textId="72D48BD7" w:rsidR="004A2565" w:rsidRPr="004A2565" w:rsidRDefault="004A2565" w:rsidP="004A2565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1" w:tgtFrame="_blank" w:history="1">
        <w:r w:rsidRPr="004A2565">
          <w:rPr>
            <w:rFonts w:ascii="Lato" w:hAnsi="Lato" w:cs="宋体"/>
            <w:color w:val="0000FF"/>
            <w:kern w:val="0"/>
            <w:szCs w:val="24"/>
            <w:u w:val="single"/>
          </w:rPr>
          <w:t>Environment Variables for Lambda functions</w:t>
        </w:r>
        <w:r w:rsidRPr="004A2565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71F974F" w14:textId="77777777" w:rsidR="004A2565" w:rsidRPr="004A2565" w:rsidRDefault="004A2565" w:rsidP="004A2565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4A2565">
        <w:rPr>
          <w:rFonts w:ascii="Lato" w:hAnsi="Lato" w:cs="宋体"/>
          <w:color w:val="2D3B45"/>
          <w:kern w:val="0"/>
          <w:sz w:val="36"/>
          <w:szCs w:val="36"/>
        </w:rPr>
        <w:t>Event-Driven Architecture</w:t>
      </w:r>
    </w:p>
    <w:p w14:paraId="51FC78E1" w14:textId="565DC984" w:rsidR="004A2565" w:rsidRPr="004A2565" w:rsidRDefault="004A2565" w:rsidP="004A2565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2" w:tgtFrame="_blank" w:history="1">
        <w:r w:rsidRPr="004A2565">
          <w:rPr>
            <w:rFonts w:ascii="Lato" w:hAnsi="Lato" w:cs="宋体"/>
            <w:color w:val="0000FF"/>
            <w:kern w:val="0"/>
            <w:szCs w:val="24"/>
            <w:u w:val="single"/>
          </w:rPr>
          <w:t>Amazon Simple Notification Service</w:t>
        </w:r>
        <w:r w:rsidRPr="004A2565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DB63F01" w14:textId="6708B9E6" w:rsidR="004A2565" w:rsidRPr="004A2565" w:rsidRDefault="004A2565" w:rsidP="004A2565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3" w:tgtFrame="_blank" w:history="1">
        <w:r w:rsidRPr="004A2565">
          <w:rPr>
            <w:rFonts w:ascii="Lato" w:hAnsi="Lato" w:cs="宋体"/>
            <w:color w:val="0000FF"/>
            <w:kern w:val="0"/>
            <w:szCs w:val="24"/>
            <w:u w:val="single"/>
          </w:rPr>
          <w:t>Amazon Simple Queue Service (SQS)</w:t>
        </w:r>
        <w:r w:rsidRPr="004A2565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39BFF74" w14:textId="54D08A70" w:rsidR="004A2565" w:rsidRPr="004A2565" w:rsidRDefault="004A2565" w:rsidP="004A2565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4" w:tgtFrame="_blank" w:history="1">
        <w:r w:rsidRPr="004A2565">
          <w:rPr>
            <w:rFonts w:ascii="Lato" w:hAnsi="Lato" w:cs="宋体"/>
            <w:color w:val="0000FF"/>
            <w:kern w:val="0"/>
            <w:szCs w:val="24"/>
            <w:u w:val="single"/>
          </w:rPr>
          <w:t>Amazon Simple Notification Service (SNS)</w:t>
        </w:r>
        <w:r w:rsidRPr="004A2565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02A3C2D0" w14:textId="77777777" w:rsidR="004A2565" w:rsidRPr="004A2565" w:rsidRDefault="004A2565" w:rsidP="004A25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 w:firstLineChars="0" w:firstLine="480"/>
        <w:jc w:val="left"/>
        <w:rPr>
          <w:rFonts w:ascii="Lato" w:hAnsi="Lato" w:cs="宋体"/>
          <w:color w:val="2D3B45"/>
          <w:kern w:val="0"/>
          <w:szCs w:val="24"/>
        </w:rPr>
      </w:pPr>
      <w:hyperlink r:id="rId15" w:tgtFrame="_blank" w:history="1">
        <w:r w:rsidRPr="004A2565">
          <w:rPr>
            <w:rFonts w:ascii="Lato" w:hAnsi="Lato" w:cs="宋体"/>
            <w:color w:val="0000FF"/>
            <w:kern w:val="0"/>
            <w:szCs w:val="24"/>
            <w:u w:val="single"/>
          </w:rPr>
          <w:t>What do you mean by “Event-Driven”?</w:t>
        </w:r>
      </w:hyperlink>
    </w:p>
    <w:p w14:paraId="316430DE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CCA"/>
    <w:multiLevelType w:val="multilevel"/>
    <w:tmpl w:val="627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0A9A"/>
    <w:multiLevelType w:val="multilevel"/>
    <w:tmpl w:val="AC86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7BA4"/>
    <w:multiLevelType w:val="multilevel"/>
    <w:tmpl w:val="0F7C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75682"/>
    <w:multiLevelType w:val="multilevel"/>
    <w:tmpl w:val="F6D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76D30"/>
    <w:multiLevelType w:val="multilevel"/>
    <w:tmpl w:val="2438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450231">
    <w:abstractNumId w:val="2"/>
  </w:num>
  <w:num w:numId="2" w16cid:durableId="509567721">
    <w:abstractNumId w:val="0"/>
  </w:num>
  <w:num w:numId="3" w16cid:durableId="1487478128">
    <w:abstractNumId w:val="4"/>
  </w:num>
  <w:num w:numId="4" w16cid:durableId="126701488">
    <w:abstractNumId w:val="1"/>
  </w:num>
  <w:num w:numId="5" w16cid:durableId="1738359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bewNDA3NTQwsjBT0lEKTi0uzszPAykwrAUASkzhgiwAAAA="/>
  </w:docVars>
  <w:rsids>
    <w:rsidRoot w:val="00B2621A"/>
    <w:rsid w:val="004A2565"/>
    <w:rsid w:val="007E0C40"/>
    <w:rsid w:val="00B2621A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5B95D-8F03-481B-9C0A-E200CFC3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openwhisk/what-is-serverless-computing/" TargetMode="External"/><Relationship Id="rId13" Type="http://schemas.openxmlformats.org/officeDocument/2006/relationships/hyperlink" Target="https://aws.amazon.com/sq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tinfowler.com/articles/serverless.html" TargetMode="External"/><Relationship Id="rId12" Type="http://schemas.openxmlformats.org/officeDocument/2006/relationships/hyperlink" Target="http://docs.aws.amazon.com/sns/latest/dg/welcom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s.cisco.com/cloud/function-as-a-service-101-what-is-it" TargetMode="External"/><Relationship Id="rId11" Type="http://schemas.openxmlformats.org/officeDocument/2006/relationships/hyperlink" Target="http://docs.aws.amazon.com/lambda/latest/dg/env_variables.html" TargetMode="External"/><Relationship Id="rId5" Type="http://schemas.openxmlformats.org/officeDocument/2006/relationships/hyperlink" Target="https://aws.amazon.com/ses/" TargetMode="External"/><Relationship Id="rId15" Type="http://schemas.openxmlformats.org/officeDocument/2006/relationships/hyperlink" Target="https://martinfowler.com/articles/201701-event-driven.html" TargetMode="External"/><Relationship Id="rId10" Type="http://schemas.openxmlformats.org/officeDocument/2006/relationships/hyperlink" Target="http://docs.aws.amazon.com/lambda/latest/dg/best-pract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AmazonWebServices/aws-reinvent-2016-the-state-of-serverless-computing-svr311?from_action=save" TargetMode="External"/><Relationship Id="rId14" Type="http://schemas.openxmlformats.org/officeDocument/2006/relationships/hyperlink" Target="https://aws.amazon.com/s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2022-04-19T16:04:00Z</dcterms:created>
  <dcterms:modified xsi:type="dcterms:W3CDTF">2022-04-19T16:05:00Z</dcterms:modified>
</cp:coreProperties>
</file>