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1B08" w14:textId="77777777" w:rsidR="00770433" w:rsidRDefault="00770433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2017-04</w:t>
      </w:r>
    </w:p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2ED00255" w:rsidR="00770433" w:rsidRPr="00FA4098" w:rsidRDefault="00AD3D33" w:rsidP="00FA4098">
            <w:pPr>
              <w:ind w:firstLineChars="0" w:firstLine="0"/>
              <w:jc w:val="center"/>
              <w:rPr>
                <w:rFonts w:ascii="Heiti SC Medium" w:eastAsia="Heiti SC Medium"/>
                <w:sz w:val="44"/>
                <w:szCs w:val="36"/>
              </w:rPr>
            </w:pPr>
            <w:bookmarkStart w:id="0" w:name="_Toc478918977"/>
            <w:bookmarkStart w:id="1" w:name="_Toc478918987"/>
            <w:r w:rsidRPr="00FA4098">
              <w:rPr>
                <w:rFonts w:ascii="Heiti SC Medium" w:eastAsia="Heiti SC Medium" w:hint="eastAsia"/>
                <w:sz w:val="44"/>
                <w:szCs w:val="36"/>
              </w:rPr>
              <w:t>代币</w:t>
            </w:r>
            <w:r w:rsidR="007817D9" w:rsidRPr="00FA4098">
              <w:rPr>
                <w:rFonts w:ascii="Heiti SC Medium" w:eastAsia="Heiti SC Medium" w:hint="eastAsia"/>
                <w:sz w:val="44"/>
                <w:szCs w:val="36"/>
              </w:rPr>
              <w:t>交易</w:t>
            </w:r>
            <w:r w:rsidR="00770433" w:rsidRPr="00FA4098">
              <w:rPr>
                <w:rFonts w:ascii="Heiti SC Medium" w:eastAsia="Heiti SC Medium" w:hint="eastAsia"/>
                <w:sz w:val="44"/>
                <w:szCs w:val="36"/>
              </w:rPr>
              <w:t>隐私</w:t>
            </w:r>
            <w:r w:rsidR="007817D9" w:rsidRPr="00FA4098">
              <w:rPr>
                <w:rFonts w:ascii="Heiti SC Medium" w:eastAsia="Heiti SC Medium" w:hint="eastAsia"/>
                <w:sz w:val="44"/>
                <w:szCs w:val="36"/>
              </w:rPr>
              <w:t>保护</w:t>
            </w:r>
            <w:r w:rsidR="00770433" w:rsidRPr="00FA4098">
              <w:rPr>
                <w:rFonts w:ascii="Heiti SC Medium" w:eastAsia="Heiti SC Medium" w:hint="eastAsia"/>
                <w:sz w:val="44"/>
                <w:szCs w:val="36"/>
              </w:rPr>
              <w:t>方案</w:t>
            </w:r>
            <w:bookmarkEnd w:id="0"/>
            <w:bookmarkEnd w:id="1"/>
          </w:p>
          <w:p w14:paraId="20244450" w14:textId="77777777" w:rsidR="00770433" w:rsidRPr="00770433" w:rsidRDefault="00770433" w:rsidP="00CF597D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>
              <w:rPr>
                <w:rFonts w:hint="eastAsia"/>
              </w:rPr>
              <w:t>.8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77777777" w:rsidR="00D90A19" w:rsidRDefault="00770433" w:rsidP="00D90A19">
      <w:pPr>
        <w:widowControl/>
        <w:spacing w:line="240" w:lineRule="auto"/>
        <w:ind w:firstLineChars="0" w:firstLine="0"/>
        <w:jc w:val="right"/>
      </w:pPr>
      <w:r>
        <w:rPr>
          <w:noProof/>
        </w:rPr>
        <w:drawing>
          <wp:inline distT="0" distB="0" distL="0" distR="0" wp14:anchorId="5C110FC5" wp14:editId="1596CCCA">
            <wp:extent cx="2262727" cy="254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55" cy="2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5263A83B" w14:textId="77777777" w:rsidR="00FA4098" w:rsidRDefault="00CA74CD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FA4098">
            <w:rPr>
              <w:noProof/>
            </w:rPr>
            <w:t>1</w:t>
          </w:r>
          <w:r w:rsidR="00FA4098">
            <w:rPr>
              <w:rFonts w:eastAsiaTheme="minorEastAsia" w:hAnsiTheme="minorHAnsi"/>
              <w:noProof/>
              <w:sz w:val="24"/>
              <w:szCs w:val="24"/>
            </w:rPr>
            <w:tab/>
          </w:r>
          <w:r w:rsidR="00FA4098">
            <w:rPr>
              <w:rFonts w:hint="eastAsia"/>
              <w:noProof/>
            </w:rPr>
            <w:t>一次性账户系统</w:t>
          </w:r>
          <w:r w:rsidR="00FA4098">
            <w:rPr>
              <w:noProof/>
            </w:rPr>
            <w:tab/>
          </w:r>
          <w:r w:rsidR="00FA4098">
            <w:rPr>
              <w:noProof/>
            </w:rPr>
            <w:fldChar w:fldCharType="begin"/>
          </w:r>
          <w:r w:rsidR="00FA4098">
            <w:rPr>
              <w:noProof/>
            </w:rPr>
            <w:instrText xml:space="preserve"> PAGEREF _Toc362034295 \h </w:instrText>
          </w:r>
          <w:r w:rsidR="00FA4098">
            <w:rPr>
              <w:noProof/>
            </w:rPr>
          </w:r>
          <w:r w:rsidR="00FA4098">
            <w:rPr>
              <w:noProof/>
            </w:rPr>
            <w:fldChar w:fldCharType="separate"/>
          </w:r>
          <w:r w:rsidR="00FA4098">
            <w:rPr>
              <w:noProof/>
            </w:rPr>
            <w:t>3</w:t>
          </w:r>
          <w:r w:rsidR="00FA4098">
            <w:rPr>
              <w:noProof/>
            </w:rPr>
            <w:fldChar w:fldCharType="end"/>
          </w:r>
        </w:p>
        <w:p w14:paraId="5439CE8D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一次性账户系统构成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B5DF5F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账户生成算法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472BC9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1.2.1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主账户生成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67838E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1.2.2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子账户生成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2EA7A4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1.2.3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子账户的验证和对应私钥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E21C3D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1.2.4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监管和</w:t>
          </w:r>
          <w:r>
            <w:rPr>
              <w:noProof/>
            </w:rPr>
            <w:t>view-key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0622BF2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1.2.5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交易验证者</w:t>
          </w:r>
          <w:r>
            <w:rPr>
              <w:noProof/>
            </w:rPr>
            <w:t>Validator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3CD050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基于一次性账户的邮票系统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5104809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环签名方案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A832DF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环签名简介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B4784B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环签名方案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77A293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代币交易隐私保护方案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A4A643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交易场景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C8B2F68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交易发起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A6852A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交易验证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4F9B09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交易确认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FB8EFE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4.5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交易监管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6A9A7AD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隐私效果及创新点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5926600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隐私效果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C5FD2C8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创新点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3DCA07CE" w14:textId="1FCF2609" w:rsidR="005D3DB5" w:rsidRPr="005D3DB5" w:rsidRDefault="00FA4098" w:rsidP="00FA4098">
      <w:pPr>
        <w:ind w:firstLineChars="0" w:firstLine="0"/>
        <w:rPr>
          <w:b/>
          <w:bCs/>
        </w:rPr>
      </w:pPr>
      <w:r>
        <w:rPr>
          <w:rFonts w:hint="eastAsia"/>
        </w:rPr>
        <w:lastRenderedPageBreak/>
        <w:t xml:space="preserve">    </w:t>
      </w:r>
      <w:r w:rsidR="005D3DB5" w:rsidRPr="005D3DB5">
        <w:rPr>
          <w:rFonts w:hint="eastAsia"/>
        </w:rPr>
        <w:t>本方案</w:t>
      </w:r>
      <w:r w:rsidR="008609E6">
        <w:rPr>
          <w:rFonts w:hint="eastAsia"/>
        </w:rPr>
        <w:t>旨</w:t>
      </w:r>
      <w:r w:rsidR="005D3DB5" w:rsidRPr="005D3DB5">
        <w:rPr>
          <w:rFonts w:hint="eastAsia"/>
        </w:rPr>
        <w:t>在实现</w:t>
      </w:r>
      <w:proofErr w:type="spellStart"/>
      <w:r w:rsidR="005D3DB5" w:rsidRPr="005D3DB5">
        <w:rPr>
          <w:rFonts w:hint="eastAsia"/>
        </w:rPr>
        <w:t>WanChain</w:t>
      </w:r>
      <w:proofErr w:type="spellEnd"/>
      <w:r w:rsidR="005D3DB5" w:rsidRPr="005D3DB5">
        <w:rPr>
          <w:rFonts w:hint="eastAsia"/>
        </w:rPr>
        <w:t>上智能合约代币交易的隐私保护，</w:t>
      </w:r>
      <w:r w:rsidR="005D3DB5">
        <w:rPr>
          <w:rFonts w:hint="eastAsia"/>
        </w:rPr>
        <w:t>以一次性账户系统和环签名技术为基础，辅以独特设计的邮票系统，</w:t>
      </w:r>
      <w:r w:rsidR="008609E6">
        <w:rPr>
          <w:rFonts w:hint="eastAsia"/>
        </w:rPr>
        <w:t>最终完成对智能合约中代币交易的隐私保护。</w:t>
      </w:r>
    </w:p>
    <w:p w14:paraId="727ECD21" w14:textId="156603F3" w:rsidR="007808AB" w:rsidRDefault="007817D9" w:rsidP="007808AB">
      <w:pPr>
        <w:pStyle w:val="1"/>
      </w:pPr>
      <w:bookmarkStart w:id="2" w:name="_Toc362034295"/>
      <w:r>
        <w:rPr>
          <w:rFonts w:hint="eastAsia"/>
        </w:rPr>
        <w:t>一次性</w:t>
      </w:r>
      <w:r w:rsidR="007808AB">
        <w:rPr>
          <w:rFonts w:hint="eastAsia"/>
        </w:rPr>
        <w:t>账户系统</w:t>
      </w:r>
      <w:bookmarkEnd w:id="2"/>
    </w:p>
    <w:p w14:paraId="05906C18" w14:textId="390A4F38" w:rsidR="007808AB" w:rsidRPr="006204D5" w:rsidRDefault="008609E6" w:rsidP="007808AB">
      <w:pPr>
        <w:pStyle w:val="2"/>
      </w:pPr>
      <w:bookmarkStart w:id="3" w:name="_Toc362034296"/>
      <w:r>
        <w:rPr>
          <w:rFonts w:hint="eastAsia"/>
        </w:rPr>
        <w:t>一次性</w:t>
      </w:r>
      <w:r w:rsidR="007808AB">
        <w:rPr>
          <w:rFonts w:hint="eastAsia"/>
        </w:rPr>
        <w:t>账户系统构成</w:t>
      </w:r>
      <w:bookmarkEnd w:id="3"/>
    </w:p>
    <w:p w14:paraId="108F8700" w14:textId="10BBD4D0" w:rsidR="007808AB" w:rsidRDefault="003E5B8E" w:rsidP="007808AB">
      <w:pPr>
        <w:ind w:firstLine="480"/>
      </w:pPr>
      <w:r>
        <w:rPr>
          <w:rFonts w:hint="eastAsia"/>
        </w:rPr>
        <w:t>一次性账户系统</w:t>
      </w:r>
      <w:r w:rsidR="007808AB">
        <w:rPr>
          <w:rFonts w:hint="eastAsia"/>
        </w:rPr>
        <w:t>是整个隐私交易的基础，</w:t>
      </w:r>
      <w:r>
        <w:rPr>
          <w:rFonts w:hint="eastAsia"/>
        </w:rPr>
        <w:t>系统中</w:t>
      </w:r>
      <w:r w:rsidR="007808AB">
        <w:rPr>
          <w:rFonts w:hint="eastAsia"/>
        </w:rPr>
        <w:t>每个用户拥有唯一主账户和多个子账户，子账户也可以看作智能合约中的账户，而子账户通常不是用户自己产生，而是由交易对方为用户生成，如下图所示。</w:t>
      </w:r>
    </w:p>
    <w:p w14:paraId="6D3AB9E7" w14:textId="77777777" w:rsidR="00826DC8" w:rsidRDefault="00826DC8" w:rsidP="007808AB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53B1B27" wp14:editId="578D82BB">
            <wp:extent cx="3265805" cy="2867660"/>
            <wp:effectExtent l="0" t="0" r="0" b="0"/>
            <wp:docPr id="2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AC7E3" w14:textId="77777777" w:rsidR="007808AB" w:rsidRDefault="007808AB" w:rsidP="007808AB">
      <w:pPr>
        <w:pStyle w:val="a5"/>
        <w:ind w:firstLineChars="0" w:firstLine="0"/>
      </w:pPr>
      <w:r>
        <w:t xml:space="preserve">Figure </w:t>
      </w:r>
      <w:r w:rsidR="0062534D">
        <w:fldChar w:fldCharType="begin"/>
      </w:r>
      <w:r w:rsidR="0062534D">
        <w:instrText xml:space="preserve"> STYLEREF 1 \s </w:instrText>
      </w:r>
      <w:r w:rsidR="0062534D">
        <w:fldChar w:fldCharType="separate"/>
      </w:r>
      <w:r>
        <w:rPr>
          <w:noProof/>
        </w:rPr>
        <w:t>1</w:t>
      </w:r>
      <w:r w:rsidR="0062534D">
        <w:rPr>
          <w:noProof/>
        </w:rPr>
        <w:fldChar w:fldCharType="end"/>
      </w:r>
      <w:r>
        <w:noBreakHyphen/>
      </w:r>
      <w:r w:rsidR="0062534D">
        <w:fldChar w:fldCharType="begin"/>
      </w:r>
      <w:r w:rsidR="0062534D">
        <w:instrText xml:space="preserve"> SEQ Figure \* ARABIC \s 1 </w:instrText>
      </w:r>
      <w:r w:rsidR="0062534D">
        <w:fldChar w:fldCharType="separate"/>
      </w:r>
      <w:r>
        <w:rPr>
          <w:noProof/>
        </w:rPr>
        <w:t>1</w:t>
      </w:r>
      <w:r w:rsidR="0062534D">
        <w:rPr>
          <w:noProof/>
        </w:rPr>
        <w:fldChar w:fldCharType="end"/>
      </w:r>
      <w:r>
        <w:t xml:space="preserve"> </w:t>
      </w:r>
      <w:r>
        <w:rPr>
          <w:rFonts w:hint="eastAsia"/>
        </w:rPr>
        <w:t>用户账户系统</w:t>
      </w:r>
    </w:p>
    <w:p w14:paraId="2FD2F169" w14:textId="10D8A9D1" w:rsidR="007808AB" w:rsidRDefault="007808AB" w:rsidP="007808AB">
      <w:pPr>
        <w:ind w:firstLine="480"/>
      </w:pPr>
      <w:r>
        <w:rPr>
          <w:rFonts w:hint="eastAsia"/>
        </w:rPr>
        <w:t>Alice</w:t>
      </w:r>
      <w:r w:rsidR="00A053F2">
        <w:rPr>
          <w:rFonts w:hint="eastAsia"/>
        </w:rPr>
        <w:t>拥有唯一主账户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，以及若干子账户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。</w:t>
      </w:r>
      <w:r>
        <w:rPr>
          <w:rFonts w:hint="eastAsia"/>
        </w:rPr>
        <w:t>Bob</w:t>
      </w:r>
      <w:r>
        <w:rPr>
          <w:rFonts w:hint="eastAsia"/>
        </w:rPr>
        <w:t>为</w:t>
      </w:r>
      <w:r>
        <w:rPr>
          <w:rFonts w:hint="eastAsia"/>
        </w:rPr>
        <w:t>Alice</w:t>
      </w:r>
      <w:r w:rsidR="00A053F2">
        <w:rPr>
          <w:rFonts w:hint="eastAsia"/>
        </w:rPr>
        <w:t>转账时，通过主账户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Pr="006204D5">
        <w:t>Carol</w:t>
      </w:r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转账时，生成了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。可以看到为</w:t>
      </w:r>
      <w:r>
        <w:rPr>
          <w:rFonts w:hint="eastAsia"/>
        </w:rPr>
        <w:t>Alice</w:t>
      </w:r>
      <w:r w:rsidR="00A053F2">
        <w:rPr>
          <w:rFonts w:hint="eastAsia"/>
        </w:rPr>
        <w:t>转账的每一笔交易都会给</w:t>
      </w:r>
      <w:r>
        <w:rPr>
          <w:rFonts w:hint="eastAsia"/>
        </w:rPr>
        <w:t>Alice</w:t>
      </w:r>
      <w:r w:rsidR="00A053F2">
        <w:rPr>
          <w:rFonts w:hint="eastAsia"/>
        </w:rPr>
        <w:t>生成一个子账户，即</w:t>
      </w:r>
      <w:r w:rsidR="00A053F2">
        <w:rPr>
          <w:rFonts w:hint="eastAsia"/>
        </w:rPr>
        <w:t>Onetime-account</w:t>
      </w:r>
      <w:r>
        <w:rPr>
          <w:rFonts w:hint="eastAsia"/>
        </w:rPr>
        <w:t>，而只有</w:t>
      </w:r>
      <w:r>
        <w:rPr>
          <w:rFonts w:hint="eastAsia"/>
        </w:rPr>
        <w:t>Alice</w:t>
      </w:r>
      <w:r w:rsidR="00A053F2">
        <w:rPr>
          <w:rFonts w:hint="eastAsia"/>
        </w:rPr>
        <w:t>拥有这些子账户</w:t>
      </w:r>
      <w:r>
        <w:rPr>
          <w:rFonts w:hint="eastAsia"/>
        </w:rPr>
        <w:t>的管理和使用权限。</w:t>
      </w:r>
    </w:p>
    <w:p w14:paraId="4A84077C" w14:textId="61325B17" w:rsidR="007808AB" w:rsidRDefault="00E17E07" w:rsidP="007808AB">
      <w:pPr>
        <w:pStyle w:val="2"/>
      </w:pPr>
      <w:bookmarkStart w:id="4" w:name="_Toc362034297"/>
      <w:r>
        <w:rPr>
          <w:rFonts w:hint="eastAsia"/>
        </w:rPr>
        <w:t>账户</w:t>
      </w:r>
      <w:r w:rsidR="007808AB">
        <w:rPr>
          <w:rFonts w:hint="eastAsia"/>
        </w:rPr>
        <w:t>生成算法</w:t>
      </w:r>
      <w:bookmarkEnd w:id="4"/>
    </w:p>
    <w:p w14:paraId="46200A2F" w14:textId="265F1784" w:rsidR="007808AB" w:rsidRDefault="007808AB" w:rsidP="007808AB">
      <w:pPr>
        <w:ind w:firstLine="480"/>
        <w:rPr>
          <w:szCs w:val="24"/>
        </w:rPr>
      </w:pP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szCs w:val="24"/>
        </w:rPr>
        <w:t>是椭圆曲线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的</w:t>
      </w:r>
      <m:oMath>
        <m:r>
          <w:rPr>
            <w:rFonts w:ascii="Cambria Math" w:hAnsi="Cambria Math" w:cs="宋体"/>
            <w:szCs w:val="24"/>
          </w:rPr>
          <m:t>r</m:t>
        </m:r>
      </m:oMath>
      <w:r>
        <w:rPr>
          <w:rFonts w:hint="eastAsia"/>
          <w:szCs w:val="24"/>
        </w:rPr>
        <w:t>阶子群，</w:t>
      </w:r>
      <m:oMath>
        <m:r>
          <w:rPr>
            <w:rFonts w:ascii="Cambria Math" w:hAnsi="Cambria Math"/>
            <w:kern w:val="0"/>
          </w:rPr>
          <m:t>G</m:t>
        </m:r>
      </m:oMath>
      <w:r>
        <w:rPr>
          <w:rFonts w:hint="eastAsia"/>
          <w:kern w:val="0"/>
        </w:rPr>
        <w:t>是</w:t>
      </w: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kern w:val="0"/>
        </w:rPr>
        <w:t>的生成元。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选取比</w:t>
      </w:r>
      <w:r>
        <w:rPr>
          <w:rFonts w:hint="eastAsia"/>
          <w:szCs w:val="24"/>
        </w:rPr>
        <w:lastRenderedPageBreak/>
        <w:t>特币或以太坊的曲线</w:t>
      </w:r>
      <m:oMath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y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3</m:t>
            </m:r>
          </m:sup>
        </m:sSup>
        <m:r>
          <w:rPr>
            <w:rFonts w:ascii="Cambria Math" w:hAnsi="Cambria Math"/>
            <w:kern w:val="0"/>
          </w:rPr>
          <m:t>+</m:t>
        </m:r>
        <m:r>
          <w:rPr>
            <w:rFonts w:ascii="Cambria Math" w:hAnsi="Cambria Math" w:hint="eastAsia"/>
            <w:kern w:val="0"/>
          </w:rPr>
          <m:t>7</m:t>
        </m:r>
      </m:oMath>
      <w:r>
        <w:rPr>
          <w:rFonts w:hint="eastAsia"/>
          <w:szCs w:val="24"/>
        </w:rPr>
        <w:t>。</w:t>
      </w:r>
    </w:p>
    <w:p w14:paraId="56337F0B" w14:textId="77777777" w:rsidR="007808AB" w:rsidRPr="00273F47" w:rsidRDefault="007808AB" w:rsidP="007808AB">
      <w:pPr>
        <w:pStyle w:val="3"/>
        <w:ind w:left="0"/>
      </w:pPr>
      <w:bookmarkStart w:id="5" w:name="_Toc362034298"/>
      <w:r>
        <w:rPr>
          <w:rFonts w:hint="eastAsia"/>
        </w:rPr>
        <w:t>主账户生成</w:t>
      </w:r>
      <w:bookmarkEnd w:id="5"/>
    </w:p>
    <w:p w14:paraId="109DBE43" w14:textId="27285EDD" w:rsidR="007808AB" w:rsidRDefault="007808AB" w:rsidP="007808AB">
      <w:pPr>
        <w:ind w:firstLine="480"/>
      </w:pPr>
      <w:r>
        <w:rPr>
          <w:rFonts w:hint="eastAsia"/>
        </w:rPr>
        <w:t>Alice</w:t>
      </w:r>
      <w:r w:rsidR="00C92132">
        <w:rPr>
          <w:rFonts w:hint="eastAsia"/>
        </w:rPr>
        <w:t>在</w:t>
      </w:r>
      <w:proofErr w:type="spellStart"/>
      <w:r w:rsidR="00C92132">
        <w:rPr>
          <w:rFonts w:hint="eastAsia"/>
        </w:rPr>
        <w:t>WanChain</w:t>
      </w:r>
      <w:proofErr w:type="spellEnd"/>
      <w:r w:rsidR="00C92132">
        <w:rPr>
          <w:rFonts w:hint="eastAsia"/>
        </w:rPr>
        <w:t>上原有账户为</w:t>
      </w:r>
      <m:oMath>
        <m:r>
          <w:rPr>
            <w:rFonts w:ascii="Cambria Math" w:hAnsi="Cambria Math"/>
          </w:rPr>
          <m:t>(A,a)</m:t>
        </m:r>
      </m:oMath>
      <w:r w:rsidR="00C92132">
        <w:rPr>
          <w:rFonts w:hint="eastAsia"/>
        </w:rPr>
        <w:t>，</w:t>
      </w:r>
      <w:r w:rsidR="004C4DD8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</m:oMath>
      <w:r w:rsidR="004C4DD8">
        <w:rPr>
          <w:rFonts w:hint="eastAsia"/>
        </w:rPr>
        <w:t>，为生成一次性账户系统主账户，则选取</w:t>
      </w:r>
      <w:r>
        <w:rPr>
          <w:rFonts w:hint="eastAsia"/>
        </w:rPr>
        <w:t>随机数</w:t>
      </w:r>
      <m:oMath>
        <m:r>
          <w:rPr>
            <w:rFonts w:ascii="Cambria Math" w:hAnsi="Cambria Math" w:cs="宋体"/>
            <w:szCs w:val="24"/>
          </w:rPr>
          <m:t>b∈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</w:t>
      </w:r>
      <w:r>
        <w:rPr>
          <w:rFonts w:hint="eastAsia"/>
        </w:rPr>
        <w:t>计算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</w:t>
      </w:r>
      <w:r w:rsidR="004C4DD8">
        <w:rPr>
          <w:rFonts w:hint="eastAsia"/>
          <w:szCs w:val="24"/>
        </w:rPr>
        <w:t>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="004C4DD8">
        <w:rPr>
          <w:rFonts w:hint="eastAsia"/>
          <w:szCs w:val="24"/>
        </w:rPr>
        <w:t>作为</w:t>
      </w:r>
      <w:r w:rsidR="004C4DD8">
        <w:rPr>
          <w:rFonts w:hint="eastAsia"/>
        </w:rPr>
        <w:t>Alice</w:t>
      </w:r>
      <w:r w:rsidR="004C4DD8">
        <w:rPr>
          <w:rFonts w:hint="eastAsia"/>
        </w:rPr>
        <w:t>的私钥，</w:t>
      </w:r>
      <w:r>
        <w:rPr>
          <w:rFonts w:hint="eastAsia"/>
        </w:rPr>
        <w:t>以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 xml:space="preserve"> Alice</w:t>
      </w:r>
      <w:r w:rsidR="004C4DD8">
        <w:rPr>
          <w:rFonts w:hint="eastAsia"/>
        </w:rPr>
        <w:t>主账户</w:t>
      </w:r>
      <w:r>
        <w:rPr>
          <w:rFonts w:hint="eastAsia"/>
        </w:rPr>
        <w:t>公钥。最终</w:t>
      </w:r>
      <w:r>
        <w:rPr>
          <w:rFonts w:hint="eastAsia"/>
        </w:rPr>
        <w:t>Alice</w:t>
      </w:r>
      <w:r>
        <w:rPr>
          <w:rFonts w:hint="eastAsia"/>
        </w:rPr>
        <w:t>拥有</w:t>
      </w:r>
      <w:r w:rsidR="00361944">
        <w:rPr>
          <w:rFonts w:hint="eastAsia"/>
        </w:rPr>
        <w:t>主私钥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="00361944">
        <w:rPr>
          <w:rFonts w:hint="eastAsia"/>
          <w:szCs w:val="24"/>
        </w:rPr>
        <w:t>和扫描密钥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，而公开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>Alice</w:t>
      </w:r>
      <w:r>
        <w:rPr>
          <w:rFonts w:hint="eastAsia"/>
        </w:rPr>
        <w:t>的主账户地址。</w:t>
      </w:r>
    </w:p>
    <w:p w14:paraId="0E98CE16" w14:textId="727A4B88" w:rsidR="007808AB" w:rsidRDefault="007808AB" w:rsidP="007808AB">
      <w:pPr>
        <w:pStyle w:val="3"/>
        <w:ind w:left="0"/>
      </w:pPr>
      <w:bookmarkStart w:id="6" w:name="_Toc362034299"/>
      <w:r>
        <w:rPr>
          <w:rFonts w:hint="eastAsia"/>
        </w:rPr>
        <w:t>子账户生成</w:t>
      </w:r>
      <w:bookmarkEnd w:id="6"/>
    </w:p>
    <w:p w14:paraId="1726C8E2" w14:textId="77777777" w:rsidR="007808AB" w:rsidRDefault="007808AB" w:rsidP="007808AB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Bob</w:t>
      </w:r>
      <w:r>
        <w:rPr>
          <w:rFonts w:hint="eastAsia"/>
        </w:rPr>
        <w:t>要为</w:t>
      </w:r>
      <w:r>
        <w:rPr>
          <w:rFonts w:hint="eastAsia"/>
        </w:rPr>
        <w:t>Alice</w:t>
      </w:r>
      <w:r>
        <w:rPr>
          <w:rFonts w:hint="eastAsia"/>
        </w:rPr>
        <w:t>转账时，需要使用</w:t>
      </w:r>
      <w:r>
        <w:rPr>
          <w:rFonts w:hint="eastAsia"/>
        </w:rPr>
        <w:t>Alice</w:t>
      </w:r>
      <w:r>
        <w:rPr>
          <w:rFonts w:hint="eastAsia"/>
        </w:rPr>
        <w:t>的主账户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生成子账号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5F543FE" w14:textId="77777777" w:rsidR="007808AB" w:rsidRDefault="007808AB" w:rsidP="007808AB">
      <w:pPr>
        <w:ind w:firstLine="480"/>
        <w:rPr>
          <w:szCs w:val="24"/>
        </w:rPr>
      </w:pPr>
      <w:r>
        <w:rPr>
          <w:rFonts w:hint="eastAsia"/>
        </w:rPr>
        <w:t>Bob</w:t>
      </w:r>
      <w:r>
        <w:rPr>
          <w:rFonts w:hint="eastAsia"/>
        </w:rPr>
        <w:t>产生随机数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宋体"/>
            <w:szCs w:val="24"/>
          </w:rPr>
          <m:t>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，计算</w:t>
      </w:r>
    </w:p>
    <w:p w14:paraId="6D3E4275" w14:textId="65D9E0CF" w:rsidR="007808AB" w:rsidRDefault="0062534D" w:rsidP="007808AB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</m:oMath>
      </m:oMathPara>
    </w:p>
    <w:p w14:paraId="088884E2" w14:textId="412C9195" w:rsidR="007808AB" w:rsidRPr="00F77C57" w:rsidRDefault="0062534D" w:rsidP="007808A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_p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</w:rPr>
                        <m:t>s</m:t>
                      </m:r>
                    </m:e>
                  </m:d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</m:oMath>
      </m:oMathPara>
    </w:p>
    <w:p w14:paraId="785E87AC" w14:textId="77777777" w:rsidR="007808AB" w:rsidRPr="00272916" w:rsidRDefault="007808AB" w:rsidP="007808AB">
      <w:pPr>
        <w:ind w:firstLine="480"/>
      </w:pPr>
      <w:r>
        <w:rPr>
          <w:rFonts w:hint="eastAsia"/>
        </w:rPr>
        <w:t>这里</w:t>
      </w:r>
      <m:oMath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r>
        <w:t>_p</w:t>
      </w:r>
      <w:r>
        <w:rPr>
          <w:rFonts w:hint="eastAsia"/>
        </w:rPr>
        <w:t>是将椭圆曲线的点映射到</w:t>
      </w:r>
      <m:oMath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的函数。</w:t>
      </w:r>
    </w:p>
    <w:p w14:paraId="5D87CCD1" w14:textId="1A3EE02F" w:rsidR="007808AB" w:rsidRDefault="007808AB" w:rsidP="007808AB">
      <w:pPr>
        <w:ind w:firstLine="480"/>
      </w:pPr>
      <w:r>
        <w:rPr>
          <w:rFonts w:hint="eastAsia"/>
        </w:rPr>
        <w:t>则</w:t>
      </w:r>
      <w:r>
        <w:rPr>
          <w:rFonts w:hint="eastAsia"/>
        </w:rPr>
        <w:t>Alice</w:t>
      </w:r>
      <w:r w:rsidR="000B29F9">
        <w:rPr>
          <w:rFonts w:hint="eastAsia"/>
        </w:rPr>
        <w:t>生成子账户</w:t>
      </w:r>
      <w:r>
        <w:rPr>
          <w:rFonts w:hint="eastAsia"/>
        </w:rPr>
        <w:t>为</w:t>
      </w:r>
    </w:p>
    <w:p w14:paraId="3DC9472A" w14:textId="3CA091B2" w:rsidR="007808AB" w:rsidRDefault="007808AB" w:rsidP="007808AB">
      <w:pPr>
        <w:ind w:firstLine="480"/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DBBFCE8" w14:textId="6CF52EDB" w:rsidR="007808AB" w:rsidRDefault="007808AB" w:rsidP="007808AB">
      <w:pPr>
        <w:ind w:firstLine="480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="004E7F96">
        <w:rPr>
          <w:rFonts w:hint="eastAsia"/>
        </w:rPr>
        <w:t>一次性子账户</w:t>
      </w:r>
      <w:r>
        <w:rPr>
          <w:rFonts w:hint="eastAsia"/>
        </w:rPr>
        <w:t>，</w:t>
      </w:r>
      <w:r w:rsidR="004E7F96">
        <w:rPr>
          <w:rFonts w:hint="eastAsia"/>
        </w:rPr>
        <w:t>由于</w:t>
      </w:r>
      <w:r>
        <w:rPr>
          <w:rFonts w:hint="eastAsia"/>
        </w:rPr>
        <w:t>随机数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并没有公开，只是公开了含有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信息的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并不能计算出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，由椭圆曲线离散对数问题保证。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是子账户的公钥分量，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是随机因素分量。</w:t>
      </w:r>
    </w:p>
    <w:p w14:paraId="5FE24AA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的每一个子账户都是基于主账户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的随机账户。</w:t>
      </w:r>
    </w:p>
    <w:p w14:paraId="075640E3" w14:textId="77777777" w:rsidR="007808AB" w:rsidRDefault="007808AB" w:rsidP="007808AB">
      <w:pPr>
        <w:pStyle w:val="3"/>
        <w:ind w:left="0"/>
      </w:pPr>
      <w:bookmarkStart w:id="7" w:name="_Toc362034300"/>
      <w:r>
        <w:rPr>
          <w:rFonts w:hint="eastAsia"/>
        </w:rPr>
        <w:t>子账户的验证和对应私钥</w:t>
      </w:r>
      <w:bookmarkEnd w:id="7"/>
    </w:p>
    <w:p w14:paraId="1303E6A3" w14:textId="0E4E59E6" w:rsidR="007808AB" w:rsidRDefault="007808AB" w:rsidP="007808AB">
      <w:pPr>
        <w:ind w:firstLine="480"/>
      </w:pPr>
      <w:r>
        <w:rPr>
          <w:rFonts w:hint="eastAsia"/>
        </w:rPr>
        <w:t>Alice</w:t>
      </w:r>
      <w:r w:rsidR="00D35CE0">
        <w:rPr>
          <w:rFonts w:hint="eastAsia"/>
        </w:rPr>
        <w:t>扫描</w:t>
      </w:r>
      <w:r>
        <w:rPr>
          <w:rFonts w:hint="eastAsia"/>
        </w:rPr>
        <w:t>链中所有</w:t>
      </w:r>
      <w:r w:rsidR="00D35CE0">
        <w:rPr>
          <w:rFonts w:hint="eastAsia"/>
        </w:rPr>
        <w:t>一次性账户</w:t>
      </w:r>
      <w:r>
        <w:rPr>
          <w:rFonts w:hint="eastAsia"/>
        </w:rPr>
        <w:t>，取链中的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分量和</w:t>
      </w:r>
      <w:r w:rsidR="00B47A2F">
        <w:rPr>
          <w:rFonts w:hint="eastAsia"/>
          <w:szCs w:val="24"/>
        </w:rPr>
        <w:t>扫描密钥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参与计算</w:t>
      </w:r>
    </w:p>
    <w:p w14:paraId="17B3A81A" w14:textId="3CE619AD" w:rsidR="007808AB" w:rsidRPr="001E6615" w:rsidRDefault="0062534D" w:rsidP="007808A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</m:oMath>
      </m:oMathPara>
    </w:p>
    <w:p w14:paraId="6244995A" w14:textId="04FAB178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，则可以确定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EA5A90">
        <w:rPr>
          <w:rFonts w:hint="eastAsia"/>
        </w:rPr>
        <w:t>是自己的子账户</w:t>
      </w:r>
      <w:r>
        <w:rPr>
          <w:rFonts w:hint="eastAsia"/>
        </w:rPr>
        <w:t>；</w:t>
      </w:r>
    </w:p>
    <w:p w14:paraId="7CBBFC77" w14:textId="0301CC7F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EA5A90">
        <w:rPr>
          <w:rFonts w:hint="eastAsia"/>
        </w:rPr>
        <w:t>，则可以确定</w:t>
      </w:r>
      <w:r w:rsidR="00EA5A9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EA5A90">
        <w:rPr>
          <w:rFonts w:hint="eastAsia"/>
        </w:rPr>
        <w:t>不是自己的子账户</w:t>
      </w:r>
      <w:r>
        <w:rPr>
          <w:rFonts w:hint="eastAsia"/>
        </w:rPr>
        <w:t>。</w:t>
      </w:r>
    </w:p>
    <w:p w14:paraId="52D15B37" w14:textId="3EA09152" w:rsidR="007808AB" w:rsidRDefault="007808AB" w:rsidP="007808AB">
      <w:pPr>
        <w:ind w:firstLine="480"/>
      </w:pPr>
      <w:r>
        <w:rPr>
          <w:rFonts w:hint="eastAsia"/>
        </w:rPr>
        <w:t>这是由于</w:t>
      </w:r>
      <m:oMath>
        <m:r>
          <w:rPr>
            <w:rFonts w:ascii="Cambria Math" w:eastAsia="MS Gothic" w:hAnsi="Cambria Math" w:cs="MS Gothic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，于是</w:t>
      </w:r>
    </w:p>
    <w:p w14:paraId="44A51BBB" w14:textId="4C8A28F4" w:rsidR="007808AB" w:rsidRPr="00F77C57" w:rsidRDefault="0062534D" w:rsidP="007808AB">
      <w:pPr>
        <w:ind w:firstLine="4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eastAsia="MS Gothic" w:hAnsi="Cambria Math" w:cs="MS Gothic"/>
                </w:rPr>
                <m:t>s</m:t>
              </m:r>
            </m:e>
          </m:d>
          <m:r>
            <w:rPr>
              <w:rFonts w:ascii="Cambria Math" w:eastAsia="MS Gothic" w:hAnsi="Cambria Math" w:cs="MS Gothic"/>
            </w:rPr>
            <m:t>B</m:t>
          </m:r>
          <m:r>
            <w:rPr>
              <w:rFonts w:ascii="Cambria Math" w:eastAsiaTheme="minorEastAsia" w:hAnsi="Cambria Math" w:cs="MS Gothic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sb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D25AB1B" w14:textId="5B899C6D" w:rsidR="007808AB" w:rsidRDefault="007808AB" w:rsidP="007808AB">
      <w:pPr>
        <w:ind w:firstLine="480"/>
      </w:pPr>
      <w:r>
        <w:rPr>
          <w:rFonts w:hint="eastAsia"/>
        </w:rPr>
        <w:lastRenderedPageBreak/>
        <w:t>由于仅有</w:t>
      </w:r>
      <w:r>
        <w:rPr>
          <w:rFonts w:hint="eastAsia"/>
        </w:rPr>
        <w:t>Alice</w:t>
      </w:r>
      <w:r>
        <w:rPr>
          <w:rFonts w:hint="eastAsia"/>
        </w:rPr>
        <w:t>知道</w:t>
      </w:r>
      <w:r w:rsidR="00B47A2F">
        <w:rPr>
          <w:rFonts w:hint="eastAsia"/>
          <w:szCs w:val="24"/>
        </w:rPr>
        <w:t>扫描密钥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，则只有</w:t>
      </w:r>
      <w:r>
        <w:rPr>
          <w:rFonts w:hint="eastAsia"/>
        </w:rPr>
        <w:t>Alice</w:t>
      </w:r>
      <w:r>
        <w:rPr>
          <w:rFonts w:hint="eastAsia"/>
        </w:rPr>
        <w:t>能验证属于自己的子账号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921D9EF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需要花子账号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的资产，需要计算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，</w:t>
      </w:r>
    </w:p>
    <w:p w14:paraId="22B2AFB2" w14:textId="0A38C792" w:rsidR="007808AB" w:rsidRDefault="007808AB" w:rsidP="007808AB">
      <w:pPr>
        <w:ind w:firstLine="4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MS Gothic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hint="eastAsia"/>
            </w:rPr>
            <m:t>Has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h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EFCDC3C" w14:textId="55B22482" w:rsidR="007808AB" w:rsidRDefault="007808AB" w:rsidP="00CF597D">
      <w:pPr>
        <w:ind w:firstLine="480"/>
        <w:rPr>
          <w:rFonts w:hint="eastAsia"/>
        </w:rPr>
      </w:pPr>
      <w:r>
        <w:rPr>
          <w:rFonts w:hint="eastAsia"/>
        </w:rPr>
        <w:t>于是有子账户的公钥分量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。对于每个子账户，</w:t>
      </w:r>
      <w:r>
        <w:rPr>
          <w:rFonts w:hint="eastAsia"/>
        </w:rPr>
        <w:t>Alice</w:t>
      </w:r>
      <w:r w:rsidR="00FE2E58">
        <w:rPr>
          <w:rFonts w:hint="eastAsia"/>
        </w:rPr>
        <w:t>都可以</w:t>
      </w:r>
      <w:r>
        <w:rPr>
          <w:rFonts w:hint="eastAsia"/>
        </w:rPr>
        <w:t>计算其对应的私钥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。</w:t>
      </w:r>
    </w:p>
    <w:p w14:paraId="05B23342" w14:textId="2A62F7AB" w:rsidR="007817D9" w:rsidRDefault="007817D9" w:rsidP="007808AB">
      <w:pPr>
        <w:pStyle w:val="1"/>
        <w:rPr>
          <w:rFonts w:hint="eastAsia"/>
        </w:rPr>
      </w:pPr>
      <w:bookmarkStart w:id="8" w:name="_Toc362034303"/>
      <w:r>
        <w:rPr>
          <w:rFonts w:hint="eastAsia"/>
        </w:rPr>
        <w:t>基于一次性账户的邮票系统</w:t>
      </w:r>
      <w:bookmarkEnd w:id="8"/>
    </w:p>
    <w:p w14:paraId="2E2F8504" w14:textId="0984A3E3" w:rsidR="00CF597D" w:rsidRDefault="0062534D" w:rsidP="00CF597D">
      <w:pPr>
        <w:ind w:firstLine="480"/>
        <w:rPr>
          <w:rFonts w:hint="eastAsia"/>
        </w:rPr>
      </w:pPr>
      <w:r>
        <w:rPr>
          <w:rFonts w:hint="eastAsia"/>
        </w:rPr>
        <w:t>为完善系统，解决代币交易中的交易费收取问题，在</w:t>
      </w:r>
      <w:proofErr w:type="spellStart"/>
      <w:r>
        <w:rPr>
          <w:rFonts w:hint="eastAsia"/>
        </w:rPr>
        <w:t>WanChain</w:t>
      </w:r>
      <w:proofErr w:type="spellEnd"/>
      <w:r>
        <w:rPr>
          <w:rFonts w:hint="eastAsia"/>
        </w:rPr>
        <w:t>上设计并实现邮票系统。</w:t>
      </w:r>
    </w:p>
    <w:p w14:paraId="409001E6" w14:textId="77777777" w:rsidR="0062534D" w:rsidRPr="00CF597D" w:rsidRDefault="0062534D" w:rsidP="00CF597D">
      <w:pPr>
        <w:ind w:firstLine="480"/>
        <w:rPr>
          <w:rFonts w:hint="eastAsia"/>
        </w:rPr>
      </w:pPr>
      <w:bookmarkStart w:id="9" w:name="_GoBack"/>
      <w:bookmarkEnd w:id="9"/>
    </w:p>
    <w:p w14:paraId="0599B6FA" w14:textId="77777777" w:rsidR="007808AB" w:rsidRDefault="007808AB" w:rsidP="007808AB">
      <w:pPr>
        <w:pStyle w:val="1"/>
      </w:pPr>
      <w:bookmarkStart w:id="10" w:name="_Toc362034304"/>
      <w:r>
        <w:rPr>
          <w:rFonts w:hint="eastAsia"/>
        </w:rPr>
        <w:t>环签名方案</w:t>
      </w:r>
      <w:bookmarkEnd w:id="10"/>
    </w:p>
    <w:p w14:paraId="750D4BBD" w14:textId="77777777" w:rsidR="007808AB" w:rsidRDefault="007808AB" w:rsidP="007808AB">
      <w:pPr>
        <w:pStyle w:val="2"/>
      </w:pPr>
      <w:bookmarkStart w:id="11" w:name="_Toc362034305"/>
      <w:r>
        <w:rPr>
          <w:rFonts w:hint="eastAsia"/>
        </w:rPr>
        <w:t>环签名简介</w:t>
      </w:r>
      <w:bookmarkEnd w:id="11"/>
    </w:p>
    <w:p w14:paraId="1A1F9756" w14:textId="77777777" w:rsidR="00407F6E" w:rsidRDefault="00407F6E" w:rsidP="00407F6E">
      <w:pPr>
        <w:ind w:firstLine="480"/>
      </w:pPr>
      <w:r>
        <w:t>2001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Rivest</w:t>
      </w:r>
      <w:proofErr w:type="spellEnd"/>
      <w:r>
        <w:rPr>
          <w:rFonts w:hint="eastAsia"/>
        </w:rPr>
        <w:t>等人在如何匿名泄露秘密的背景下提出了一种新型签名技术，成为环签名（</w:t>
      </w:r>
      <w:r>
        <w:rPr>
          <w:rFonts w:hint="eastAsia"/>
        </w:rPr>
        <w:t>Ring Signature</w:t>
      </w:r>
      <w:r>
        <w:rPr>
          <w:rFonts w:hint="eastAsia"/>
        </w:rPr>
        <w:t>）。环签名可以被视为一种特殊的群签名（</w:t>
      </w:r>
      <w:r>
        <w:rPr>
          <w:rFonts w:hint="eastAsia"/>
        </w:rPr>
        <w:t>Group Signature</w:t>
      </w:r>
      <w:r>
        <w:rPr>
          <w:rFonts w:hint="eastAsia"/>
        </w:rPr>
        <w:t>），由于群签名需要可信中心和安全的建立过程，往往在匿名保护上存在漏洞</w:t>
      </w:r>
      <w:r w:rsidR="00F3485B">
        <w:rPr>
          <w:rFonts w:hint="eastAsia"/>
        </w:rPr>
        <w:t>（签名者对于可信中心是可追溯的）</w:t>
      </w:r>
      <w:r>
        <w:rPr>
          <w:rFonts w:hint="eastAsia"/>
        </w:rPr>
        <w:t>，而环签名在群签名基础上去除了可信中心和安全建立过程，对于验证者来说，签名者是完全匿名的，所以环签名更具实用价值。</w:t>
      </w:r>
    </w:p>
    <w:p w14:paraId="48FD7384" w14:textId="77777777" w:rsidR="00407F6E" w:rsidRDefault="00407F6E" w:rsidP="00407F6E">
      <w:pPr>
        <w:ind w:firstLine="480"/>
      </w:pPr>
      <w:r>
        <w:rPr>
          <w:rFonts w:hint="eastAsia"/>
        </w:rPr>
        <w:t>自环签名提出后，大量学者发现其重要的价值，基于椭圆曲线、门限等多种环签名被大量设计开发，总体概括可分为四类：</w:t>
      </w:r>
    </w:p>
    <w:p w14:paraId="3E456E6A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门限环签名</w:t>
      </w:r>
    </w:p>
    <w:p w14:paraId="08A99BB9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关联环签名</w:t>
      </w:r>
    </w:p>
    <w:p w14:paraId="6DC7B90F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可撤销匿名性环签名</w:t>
      </w:r>
    </w:p>
    <w:p w14:paraId="22135EC6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可否认环签名</w:t>
      </w:r>
    </w:p>
    <w:p w14:paraId="5C27A22D" w14:textId="77777777" w:rsidR="00407F6E" w:rsidRPr="00407F6E" w:rsidRDefault="00407F6E" w:rsidP="00407F6E">
      <w:pPr>
        <w:ind w:firstLine="480"/>
      </w:pPr>
      <w:r>
        <w:rPr>
          <w:rFonts w:hint="eastAsia"/>
        </w:rPr>
        <w:t>由于本文档中设计目标为区块链上智能合约的代币隐私性，我们设计一种关联环签名，以实现隐私性的同时防止双花问题。</w:t>
      </w:r>
    </w:p>
    <w:p w14:paraId="778586CA" w14:textId="77777777" w:rsidR="007808AB" w:rsidRDefault="007808AB" w:rsidP="007808AB">
      <w:pPr>
        <w:pStyle w:val="2"/>
      </w:pPr>
      <w:bookmarkStart w:id="12" w:name="_Toc362034306"/>
      <w:r>
        <w:rPr>
          <w:rFonts w:hint="eastAsia"/>
        </w:rPr>
        <w:lastRenderedPageBreak/>
        <w:t>环签名方案</w:t>
      </w:r>
      <w:bookmarkEnd w:id="12"/>
    </w:p>
    <w:p w14:paraId="5890E98B" w14:textId="77777777" w:rsidR="00407F6E" w:rsidRDefault="00407F6E" w:rsidP="00407F6E">
      <w:pPr>
        <w:ind w:firstLine="480"/>
      </w:pPr>
      <w:r>
        <w:rPr>
          <w:rFonts w:hint="eastAsia"/>
        </w:rPr>
        <w:t>环签名可分为四个部分：</w:t>
      </w:r>
      <w:r w:rsidRPr="00407F6E">
        <w:rPr>
          <w:rFonts w:hint="eastAsia"/>
          <w:b/>
        </w:rPr>
        <w:t>GEN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SIG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VER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LNK</w:t>
      </w:r>
      <w:r>
        <w:rPr>
          <w:rFonts w:hint="eastAsia"/>
        </w:rPr>
        <w:t>。</w:t>
      </w:r>
    </w:p>
    <w:p w14:paraId="4A5C6491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GEN</w:t>
      </w:r>
      <w:r>
        <w:rPr>
          <w:rFonts w:hint="eastAsia"/>
        </w:rPr>
        <w:t>：采集公共参数，以及在</w:t>
      </w:r>
      <w:r>
        <w:rPr>
          <w:rFonts w:hint="eastAsia"/>
        </w:rPr>
        <w:t>world 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个地址；对用户公私钥对</w:t>
      </w:r>
      <m:oMath>
        <m:r>
          <m:rPr>
            <m:sty m:val="p"/>
          </m:rPr>
          <w:rPr>
            <w:rFonts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hAnsi="Cambria Math" w:cs="Times New Roman"/>
          </w:rPr>
          <m:t>）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x∈[1,l-1]</m:t>
        </m:r>
      </m:oMath>
      <w:r w:rsidR="00BC1AAC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BC1AAC">
        <w:t>为点</w:t>
      </w:r>
      <m:oMath>
        <m:r>
          <w:rPr>
            <w:rFonts w:ascii="Cambria Math" w:cs="Times New Roman"/>
          </w:rPr>
          <m:t>P</m:t>
        </m:r>
      </m:oMath>
      <w:r w:rsidR="00BC1AAC">
        <w:t>的阶，</w:t>
      </w:r>
      <w:r>
        <w:rPr>
          <w:rFonts w:hint="eastAsia"/>
        </w:rPr>
        <w:t>生成公钥镜像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。</w:t>
      </w:r>
    </w:p>
    <w:p w14:paraId="558AFE2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SIG</w:t>
      </w:r>
      <w:r>
        <w:rPr>
          <w:rFonts w:hint="eastAsia"/>
        </w:rPr>
        <w:t>：针对所需签名消息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，利用公钥地址集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为用户真实公钥，计算输出签名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。</w:t>
      </w:r>
    </w:p>
    <w:p w14:paraId="50459C40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VER</w:t>
      </w:r>
      <w:r>
        <w:rPr>
          <w:rFonts w:hint="eastAsia"/>
        </w:rPr>
        <w:t>：基于消息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，公钥地址集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和签名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，验证签名合法性，输出“</w:t>
      </w:r>
      <w:r>
        <w:rPr>
          <w:rFonts w:hint="eastAsia"/>
        </w:rPr>
        <w:t>True</w:t>
      </w:r>
      <w:r>
        <w:rPr>
          <w:rFonts w:hint="eastAsia"/>
        </w:rPr>
        <w:t>”或“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14:paraId="19881AE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LNK</w:t>
      </w:r>
      <w:r>
        <w:rPr>
          <w:rFonts w:hint="eastAsia"/>
        </w:rPr>
        <w:t>：利用集合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，判断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签名是否已使用。</w:t>
      </w:r>
    </w:p>
    <w:p w14:paraId="157D70C8" w14:textId="77777777" w:rsidR="00407F6E" w:rsidRDefault="00407F6E" w:rsidP="00407F6E">
      <w:pPr>
        <w:ind w:firstLine="480"/>
      </w:pPr>
      <w:r>
        <w:rPr>
          <w:rFonts w:hint="eastAsia"/>
        </w:rPr>
        <w:t>具体过程介绍如下：</w:t>
      </w:r>
    </w:p>
    <w:p w14:paraId="085C601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GEN</w:t>
      </w:r>
      <w:r>
        <w:rPr>
          <w:rFonts w:hint="eastAsia"/>
        </w:rPr>
        <w:t>：签名者选取其所需使用的</w:t>
      </w:r>
      <w:r w:rsidR="00F3485B">
        <w:rPr>
          <w:rFonts w:hint="eastAsia"/>
        </w:rPr>
        <w:t>Onetime-address</w:t>
      </w:r>
      <w:r>
        <w:rPr>
          <w:rFonts w:hint="eastAsia"/>
        </w:rPr>
        <w:t>的公私钥对</w:t>
      </w:r>
      <m:oMath>
        <m:r>
          <m:rPr>
            <m:sty m:val="p"/>
          </m:rPr>
          <w:rPr>
            <w:rFonts w:ascii="Cambria Math"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ascii="Cambria Math" w:hAnsi="Cambria Math" w:cs="Times New Roman"/>
          </w:rPr>
          <m:t>）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P=xG</m:t>
        </m:r>
      </m:oMath>
      <w:r>
        <w:rPr>
          <w:rFonts w:hint="eastAsia"/>
        </w:rPr>
        <w:t>，计算</w:t>
      </w:r>
      <m:oMath>
        <m:r>
          <w:rPr>
            <w:rFonts w:ascii="Cambria Math" w:hAnsi="Cambria Math" w:hint="eastAsia"/>
          </w:rPr>
          <m:t>I=x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(P)</m:t>
        </m:r>
      </m:oMath>
      <w:r>
        <w:rPr>
          <w:rFonts w:hint="eastAsia"/>
        </w:rPr>
        <w:t>，</w:t>
      </w:r>
      <w:r w:rsidR="00B83E6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17C5A">
        <w:rPr>
          <w:rFonts w:hint="eastAsia"/>
        </w:rPr>
        <w:t>为</w:t>
      </w:r>
      <w:r w:rsidR="00C17C5A">
        <w:rPr>
          <w:rFonts w:hint="eastAsia"/>
        </w:rPr>
        <w:t>hash</w:t>
      </w:r>
      <w:r w:rsidR="00C17C5A">
        <w:rPr>
          <w:rFonts w:hint="eastAsia"/>
        </w:rPr>
        <w:t>函数</w:t>
      </w:r>
      <w:r w:rsidR="00C74D1F">
        <w:rPr>
          <w:rFonts w:hint="eastAsia"/>
        </w:rPr>
        <w:t>，输出椭圆曲线上一个随机的点</w:t>
      </w:r>
      <w:r w:rsidR="00B83E6F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world</w:t>
      </w:r>
      <w:r w:rsidR="00C74D1F">
        <w:rPr>
          <w:rFonts w:hint="eastAsia"/>
        </w:rPr>
        <w:t xml:space="preserve"> </w:t>
      </w:r>
      <w:r>
        <w:rPr>
          <w:rFonts w:hint="eastAsia"/>
        </w:rPr>
        <w:t>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个地址合同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构成公钥地址集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hint="eastAsia"/>
        </w:rPr>
        <w:t>。</w:t>
      </w:r>
    </w:p>
    <w:p w14:paraId="5ADFAF2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SIG</w:t>
      </w:r>
      <w:r>
        <w:rPr>
          <w:rFonts w:hint="eastAsia"/>
        </w:rPr>
        <w:t>：签名者选择随机数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i=1,2,…,n,i≠s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，做如下计算：</w:t>
      </w:r>
    </w:p>
    <w:bookmarkStart w:id="13" w:name="OLE_LINK5"/>
    <w:bookmarkStart w:id="14" w:name="OLE_LINK6"/>
    <w:p w14:paraId="524FE9C6" w14:textId="77777777" w:rsidR="00582974" w:rsidRDefault="0062534D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bookmarkEnd w:id="13"/>
    <w:bookmarkEnd w:id="14"/>
    <w:p w14:paraId="5EC83302" w14:textId="77777777" w:rsidR="00582974" w:rsidRDefault="0062534D" w:rsidP="00582974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I,         if  i≠s</m:t>
                  </m:r>
                </m:e>
              </m:eqArr>
            </m:e>
          </m:d>
        </m:oMath>
      </m:oMathPara>
    </w:p>
    <w:p w14:paraId="4159CB03" w14:textId="77777777" w:rsidR="00582974" w:rsidRDefault="00C17C5A" w:rsidP="00407F6E">
      <w:pPr>
        <w:ind w:firstLine="480"/>
      </w:pPr>
      <w:r>
        <w:rPr>
          <w:rFonts w:hint="eastAsia"/>
        </w:rPr>
        <w:t>计算：</w:t>
      </w:r>
    </w:p>
    <w:p w14:paraId="2CCE1286" w14:textId="77777777" w:rsidR="00C17C5A" w:rsidRDefault="00B83E6F" w:rsidP="00407F6E">
      <w:pPr>
        <w:ind w:firstLine="480"/>
      </w:pPr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c=</m:t>
        </m:r>
        <w:bookmarkStart w:id="15" w:name="OLE_LINK9"/>
        <w:bookmarkStart w:id="16" w:name="OLE_LINK1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bookmarkEnd w:id="15"/>
      <w:bookmarkEnd w:id="16"/>
      <w:r w:rsidR="00C74D1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74D1F">
        <w:rPr>
          <w:rFonts w:hint="eastAsia"/>
        </w:rPr>
        <w:t>为</w:t>
      </w:r>
      <w:r w:rsidR="00C74D1F">
        <w:rPr>
          <w:rFonts w:hint="eastAsia"/>
        </w:rPr>
        <w:t>hash</w:t>
      </w:r>
      <w:r w:rsidR="00C74D1F">
        <w:rPr>
          <w:rFonts w:hint="eastAsia"/>
        </w:rPr>
        <w:t>函数</w:t>
      </w:r>
    </w:p>
    <w:p w14:paraId="78A96FC0" w14:textId="77777777" w:rsidR="00C17C5A" w:rsidRDefault="00C17C5A" w:rsidP="00407F6E">
      <w:pPr>
        <w:ind w:firstLine="480"/>
      </w:pPr>
      <w:r>
        <w:t>计算：</w:t>
      </w:r>
    </w:p>
    <w:p w14:paraId="1731071F" w14:textId="77777777" w:rsidR="00C17C5A" w:rsidRDefault="0062534D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if  i≠s</m:t>
                  </m:r>
                </m:e>
                <m:e>
                  <m:r>
                    <w:rPr>
                      <w:rFonts w:ascii="Cambria Math" w:hAnsi="Cambria Math"/>
                    </w:rPr>
                    <m:t>c-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i=1,i≠s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mod l ,   if  i=s</m:t>
                  </m:r>
                </m:e>
              </m:eqArr>
            </m:e>
          </m:d>
        </m:oMath>
      </m:oMathPara>
    </w:p>
    <w:p w14:paraId="4EEAF92B" w14:textId="77777777" w:rsidR="00C17C5A" w:rsidRDefault="0062534D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if  i≠s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 mod l,            if  i=s</m:t>
                  </m:r>
                </m:e>
              </m:eqArr>
            </m:e>
          </m:d>
        </m:oMath>
      </m:oMathPara>
    </w:p>
    <w:p w14:paraId="2765B659" w14:textId="77777777" w:rsidR="00C17C5A" w:rsidRDefault="00C17C5A" w:rsidP="00C17C5A">
      <w:pPr>
        <w:ind w:firstLine="480"/>
      </w:pPr>
    </w:p>
    <w:p w14:paraId="04113201" w14:textId="77777777" w:rsidR="00C17C5A" w:rsidRDefault="00C17C5A" w:rsidP="00C17C5A">
      <w:pPr>
        <w:ind w:firstLine="480"/>
      </w:pPr>
      <w:r>
        <w:lastRenderedPageBreak/>
        <w:t>最后生成签名：</w:t>
      </w:r>
    </w:p>
    <w:p w14:paraId="22B7F049" w14:textId="77777777" w:rsidR="00C17C5A" w:rsidRPr="00C17C5A" w:rsidRDefault="00C17C5A" w:rsidP="00C17C5A">
      <w:pPr>
        <w:ind w:firstLine="480"/>
        <w:rPr>
          <w:b/>
        </w:rPr>
      </w:pPr>
      <m:oMathPara>
        <m:oMath>
          <m:r>
            <w:rPr>
              <w:rFonts w:ascii="Cambria Math" w:hAnsi="Cambria Math" w:hint="eastAsia"/>
            </w:rPr>
            <m:t>σ</m:t>
          </m:r>
          <m:r>
            <w:rPr>
              <w:rFonts w:ascii="Cambria Math" w:hAnsi="Cambria Math"/>
            </w:rPr>
            <m:t>=(I,</m:t>
          </m:r>
          <w:bookmarkStart w:id="17" w:name="OLE_LINK7"/>
          <w:bookmarkStart w:id="18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17"/>
          <w:bookmarkEnd w:id="18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89E289" w14:textId="77777777" w:rsidR="00C17C5A" w:rsidRDefault="00C17C5A" w:rsidP="00F3485B">
      <w:pPr>
        <w:ind w:firstLine="519"/>
      </w:pPr>
      <w:r w:rsidRPr="00F3485B">
        <w:rPr>
          <w:b/>
        </w:rPr>
        <w:t>VER</w:t>
      </w:r>
      <w:r>
        <w:t>：验证者验证签名时，基于</w:t>
      </w:r>
      <w:r>
        <w:rPr>
          <w:rFonts w:hint="eastAsia"/>
        </w:rPr>
        <w:t>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、</w:t>
      </w:r>
      <w:r>
        <w:t>公共参数和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t>、</w:t>
      </w:r>
      <m:oMath>
        <m:r>
          <w:rPr>
            <w:rFonts w:ascii="Cambria Math" w:hAnsi="Cambria Math" w:hint="eastAsia"/>
          </w:rPr>
          <m:t>σ</m:t>
        </m:r>
        <m:r>
          <w:rPr>
            <w:rFonts w:ascii="Cambria Math" w:hAnsi="Cambria Math"/>
          </w:rPr>
          <m:t>=(I,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，计算：</w:t>
      </w:r>
    </w:p>
    <w:p w14:paraId="15C45639" w14:textId="77777777" w:rsidR="00582974" w:rsidRDefault="0062534D" w:rsidP="00407F6E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</m:oMath>
      </m:oMathPara>
    </w:p>
    <w:p w14:paraId="282C81E1" w14:textId="77777777" w:rsidR="00BC1AAC" w:rsidRDefault="00BC1AAC" w:rsidP="00407F6E">
      <w:pPr>
        <w:ind w:firstLine="480"/>
      </w:pPr>
      <w:r>
        <w:t>然后验证等式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 mod l</m:t>
        </m:r>
      </m:oMath>
      <w:r>
        <w:t>是否成立，若成立，则签名有效，执行</w:t>
      </w:r>
      <w:r>
        <w:t>LNK</w:t>
      </w:r>
      <w:r>
        <w:t>。</w:t>
      </w:r>
    </w:p>
    <w:p w14:paraId="4E7F5EEB" w14:textId="77777777" w:rsidR="00BC1AAC" w:rsidRDefault="00BC1AAC" w:rsidP="00407F6E">
      <w:pPr>
        <w:ind w:firstLine="480"/>
      </w:pPr>
      <w:r>
        <w:rPr>
          <w:rFonts w:hint="eastAsia"/>
        </w:rPr>
        <w:t>说明：验证过程发现等式成立即需要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t>为例说明如下：</w:t>
      </w:r>
    </w:p>
    <w:p w14:paraId="07693078" w14:textId="77777777" w:rsidR="00BC1AAC" w:rsidRDefault="0062534D" w:rsidP="00BC1AAC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p w14:paraId="69752FED" w14:textId="77777777" w:rsidR="00BC1AAC" w:rsidRDefault="0062534D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FBC8A1D" w14:textId="77777777" w:rsidR="00BC1AAC" w:rsidRDefault="00BC1AAC" w:rsidP="00407F6E">
      <w:pPr>
        <w:ind w:firstLine="480"/>
      </w:pPr>
      <m:oMath>
        <m:r>
          <w:rPr>
            <w:rFonts w:ascii="Cambria Math" w:hAnsi="Cambria Math"/>
          </w:rPr>
          <m:t>i≠s</m:t>
        </m:r>
      </m:oMath>
      <w:r>
        <w:t>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，显然成立，而</w:t>
      </w:r>
      <m:oMath>
        <m:r>
          <w:rPr>
            <w:rFonts w:ascii="Cambria Math" w:hAnsi="Cambria Math"/>
          </w:rPr>
          <m:t>i=s</m:t>
        </m:r>
      </m:oMath>
      <w:r>
        <w:t>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</m:t>
        </m:r>
      </m:oMath>
      <w:r w:rsidR="00F3485B">
        <w:rPr>
          <w:rFonts w:hint="eastAsia"/>
        </w:rPr>
        <w:t>，综上有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，同理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成立，则说明</w:t>
      </w:r>
      <w:r w:rsidR="00F3485B">
        <w:t>VER</w:t>
      </w:r>
      <w:r w:rsidR="00F3485B">
        <w:t>过程是正确的。</w:t>
      </w:r>
    </w:p>
    <w:p w14:paraId="0F0B4D69" w14:textId="77777777" w:rsidR="00F3485B" w:rsidRDefault="00F3485B" w:rsidP="00F3485B">
      <w:pPr>
        <w:ind w:firstLine="519"/>
      </w:pPr>
      <w:r w:rsidRPr="00F3485B">
        <w:rPr>
          <w:rFonts w:hint="eastAsia"/>
          <w:b/>
        </w:rPr>
        <w:t>LNK</w:t>
      </w:r>
      <w:r>
        <w:rPr>
          <w:rFonts w:hint="eastAsia"/>
        </w:rPr>
        <w:t>：对于</w:t>
      </w:r>
      <w:r w:rsidR="00762DE7">
        <w:rPr>
          <w:rFonts w:hint="eastAsia"/>
        </w:rPr>
        <w:t>区块链上</w:t>
      </w:r>
      <w:r>
        <w:rPr>
          <w:rFonts w:hint="eastAsia"/>
        </w:rPr>
        <w:t>已经出现过的所有</w:t>
      </w:r>
      <m:oMath>
        <m:r>
          <w:rPr>
            <w:rFonts w:ascii="Cambria Math" w:hAnsi="Cambria Math"/>
          </w:rPr>
          <m:t>I</m:t>
        </m:r>
      </m:oMath>
      <w:r>
        <w:t>构建集合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，若当前</w:t>
      </w:r>
      <m:oMath>
        <m:r>
          <w:rPr>
            <w:rFonts w:ascii="Cambria Math" w:hAnsi="Cambria Math"/>
          </w:rPr>
          <m:t>I</m:t>
        </m:r>
      </m:oMath>
      <w:r>
        <w:t>在集合中出现，则说明该地址金额已经使用，认为签名交易</w:t>
      </w:r>
      <w:r w:rsidR="00762DE7">
        <w:t>不合法；</w:t>
      </w:r>
      <w:r>
        <w:t>若没有出现过，则认为签名交易合法，并将</w:t>
      </w:r>
      <m:oMath>
        <m:r>
          <w:rPr>
            <w:rFonts w:ascii="Cambria Math" w:hAnsi="Cambria Math"/>
          </w:rPr>
          <m:t>I</m:t>
        </m:r>
      </m:oMath>
      <w:r>
        <w:t>加入集合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。</w:t>
      </w:r>
    </w:p>
    <w:p w14:paraId="3FA56493" w14:textId="349BA25E" w:rsidR="007808AB" w:rsidRDefault="007817D9" w:rsidP="007808AB">
      <w:pPr>
        <w:pStyle w:val="1"/>
      </w:pPr>
      <w:bookmarkStart w:id="19" w:name="_Toc362034307"/>
      <w:r>
        <w:rPr>
          <w:rFonts w:hint="eastAsia"/>
        </w:rPr>
        <w:t>代币交易隐私保护方案</w:t>
      </w:r>
      <w:bookmarkEnd w:id="19"/>
    </w:p>
    <w:p w14:paraId="4710346B" w14:textId="77777777" w:rsidR="007808AB" w:rsidRDefault="007808AB" w:rsidP="007808AB">
      <w:pPr>
        <w:pStyle w:val="2"/>
      </w:pPr>
      <w:bookmarkStart w:id="20" w:name="_Toc362034308"/>
      <w:r>
        <w:rPr>
          <w:rFonts w:hint="eastAsia"/>
        </w:rPr>
        <w:t>交易场景</w:t>
      </w:r>
      <w:bookmarkEnd w:id="20"/>
    </w:p>
    <w:p w14:paraId="53B7BE9E" w14:textId="77777777" w:rsidR="007808AB" w:rsidRPr="00193CF1" w:rsidRDefault="007808AB" w:rsidP="007808AB">
      <w:pPr>
        <w:ind w:firstLine="480"/>
      </w:pPr>
      <w:bookmarkStart w:id="21" w:name="OLE_LINK1"/>
      <w:bookmarkStart w:id="22" w:name="OLE_LINK2"/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，主账户公钥为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；用户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(c,d)</m:t>
        </m:r>
      </m:oMath>
      <w:r>
        <w:rPr>
          <w:rFonts w:hint="eastAsia"/>
        </w:rPr>
        <w:t>，主账户公钥为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eastAsia"/>
        </w:rPr>
        <w:t>。用户</w:t>
      </w:r>
      <w:r>
        <w:rPr>
          <w:rFonts w:hint="eastAsia"/>
        </w:rPr>
        <w:t>1</w:t>
      </w:r>
      <w:r>
        <w:rPr>
          <w:rFonts w:hint="eastAsia"/>
        </w:rPr>
        <w:t>在智能合约</w:t>
      </w:r>
      <w:r>
        <w:rPr>
          <w:rFonts w:hint="eastAsia"/>
        </w:rPr>
        <w:t>SC</w:t>
      </w:r>
      <w:r>
        <w:rPr>
          <w:rFonts w:hint="eastAsia"/>
        </w:rPr>
        <w:t>中账户为</w:t>
      </w:r>
      <w:r>
        <w:rPr>
          <w:rFonts w:hint="eastAsia"/>
        </w:rPr>
        <w:t>Onetime-address1</w:t>
      </w:r>
      <w:r>
        <w:rPr>
          <w:rFonts w:hint="eastAsia"/>
        </w:rPr>
        <w:t>，想要从这个账户中为用户</w:t>
      </w:r>
      <w:r>
        <w:rPr>
          <w:rFonts w:hint="eastAsia"/>
        </w:rPr>
        <w:t>2</w:t>
      </w:r>
      <w:r>
        <w:rPr>
          <w:rFonts w:hint="eastAsia"/>
        </w:rPr>
        <w:t>转移</w:t>
      </w:r>
      <w:r>
        <w:t>Value</w:t>
      </w:r>
      <w:r>
        <w:rPr>
          <w:rFonts w:hint="eastAsia"/>
        </w:rPr>
        <w:t>的代币。此为交易的场景。</w:t>
      </w:r>
      <w:bookmarkEnd w:id="21"/>
      <w:bookmarkEnd w:id="22"/>
    </w:p>
    <w:p w14:paraId="4B1893C2" w14:textId="77777777" w:rsidR="007808AB" w:rsidRDefault="007808AB" w:rsidP="007808AB">
      <w:pPr>
        <w:pStyle w:val="2"/>
      </w:pPr>
      <w:bookmarkStart w:id="23" w:name="_Toc362034309"/>
      <w:r>
        <w:rPr>
          <w:rFonts w:hint="eastAsia"/>
        </w:rPr>
        <w:t>交易发起</w:t>
      </w:r>
      <w:bookmarkEnd w:id="23"/>
    </w:p>
    <w:p w14:paraId="08E94396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要发起这笔交易，需先构造一个合法的交易，然后通过</w:t>
      </w:r>
      <w:r>
        <w:rPr>
          <w:rFonts w:hint="eastAsia"/>
        </w:rPr>
        <w:t>P2P</w:t>
      </w:r>
      <w:r>
        <w:rPr>
          <w:rFonts w:hint="eastAsia"/>
        </w:rPr>
        <w:t>网络将这笔交易传播出去。一笔交易包含四个字段：</w:t>
      </w:r>
      <w:r>
        <w:rPr>
          <w:rFonts w:hint="eastAsia"/>
        </w:rPr>
        <w:t>Trans From</w:t>
      </w:r>
      <w:r>
        <w:rPr>
          <w:rFonts w:hint="eastAsia"/>
        </w:rPr>
        <w:t>，</w:t>
      </w:r>
      <w:r>
        <w:rPr>
          <w:rFonts w:hint="eastAsia"/>
        </w:rPr>
        <w:t>Trans To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For Validator</w:t>
      </w:r>
      <w:r>
        <w:rPr>
          <w:rFonts w:hint="eastAsia"/>
        </w:rPr>
        <w:t>。构造过程如下：</w:t>
      </w:r>
    </w:p>
    <w:p w14:paraId="77D27741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从区块链历史交易中抓取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个账户地址，包括自己账户地址在内，构成一个含有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个账户的账户集合，构成整笔交易字段</w:t>
      </w:r>
      <w:r>
        <w:rPr>
          <w:rFonts w:hint="eastAsia"/>
        </w:rPr>
        <w:t>Trans From</w:t>
      </w:r>
      <w:r>
        <w:rPr>
          <w:rFonts w:hint="eastAsia"/>
        </w:rPr>
        <w:t>。这是为环签名做准备，隐藏交易发起者身份。</w:t>
      </w:r>
    </w:p>
    <w:p w14:paraId="6035E76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交易字段</w:t>
      </w:r>
      <w:r>
        <w:rPr>
          <w:rFonts w:hint="eastAsia"/>
        </w:rPr>
        <w:t>Trans To</w:t>
      </w:r>
      <w:r>
        <w:rPr>
          <w:rFonts w:hint="eastAsia"/>
        </w:rPr>
        <w:t>为调用的智能合约</w:t>
      </w:r>
      <w:r>
        <w:rPr>
          <w:rFonts w:hint="eastAsia"/>
        </w:rPr>
        <w:t>SC</w:t>
      </w:r>
      <w:r>
        <w:rPr>
          <w:rFonts w:hint="eastAsia"/>
        </w:rPr>
        <w:t>的地址。</w:t>
      </w:r>
    </w:p>
    <w:p w14:paraId="0EFC59A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构造交易字段</w:t>
      </w:r>
      <w:r>
        <w:rPr>
          <w:rFonts w:hint="eastAsia"/>
        </w:rPr>
        <w:t>Data</w:t>
      </w:r>
      <w:r>
        <w:rPr>
          <w:rFonts w:hint="eastAsia"/>
        </w:rPr>
        <w:t>过程为：首先为用户</w:t>
      </w:r>
      <w:r>
        <w:rPr>
          <w:rFonts w:hint="eastAsia"/>
        </w:rPr>
        <w:t>2</w:t>
      </w:r>
      <w:r>
        <w:rPr>
          <w:rFonts w:hint="eastAsia"/>
        </w:rPr>
        <w:t>构造</w:t>
      </w:r>
      <w:r>
        <w:rPr>
          <w:rFonts w:hint="eastAsia"/>
        </w:rPr>
        <w:t>Onetime-address2</w:t>
      </w:r>
      <w:r>
        <w:rPr>
          <w:rFonts w:hint="eastAsia"/>
        </w:rPr>
        <w:t>（构造过程见</w:t>
      </w:r>
      <w:r>
        <w:rPr>
          <w:rFonts w:hint="eastAsia"/>
        </w:rPr>
        <w:t>1.2.2</w:t>
      </w:r>
      <w:r>
        <w:rPr>
          <w:rFonts w:hint="eastAsia"/>
        </w:rPr>
        <w:t>）；其次，构造智能合约中代币的交易，交易输入账户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为用户</w:t>
      </w:r>
      <w:r>
        <w:rPr>
          <w:rFonts w:hint="eastAsia"/>
        </w:rPr>
        <w:t>1</w:t>
      </w:r>
      <w:r>
        <w:rPr>
          <w:rFonts w:hint="eastAsia"/>
        </w:rPr>
        <w:t>控制的</w:t>
      </w:r>
      <w:r>
        <w:rPr>
          <w:rFonts w:hint="eastAsia"/>
        </w:rPr>
        <w:t>Onetime-address1</w:t>
      </w:r>
      <w:r>
        <w:rPr>
          <w:rFonts w:hint="eastAsia"/>
        </w:rPr>
        <w:t>，交易目标地址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为刚为用户</w:t>
      </w:r>
      <w:r>
        <w:rPr>
          <w:rFonts w:hint="eastAsia"/>
        </w:rPr>
        <w:t>2</w:t>
      </w:r>
      <w:r>
        <w:rPr>
          <w:rFonts w:hint="eastAsia"/>
        </w:rPr>
        <w:t>构造的</w:t>
      </w:r>
      <w:r>
        <w:rPr>
          <w:rFonts w:hint="eastAsia"/>
        </w:rPr>
        <w:t>Onetime-address 2</w:t>
      </w:r>
      <w:r>
        <w:rPr>
          <w:rFonts w:hint="eastAsia"/>
        </w:rPr>
        <w:t>，交易代币值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，并且用户</w:t>
      </w:r>
      <w:r>
        <w:rPr>
          <w:rFonts w:hint="eastAsia"/>
        </w:rPr>
        <w:t>1</w:t>
      </w:r>
      <w:r>
        <w:rPr>
          <w:rFonts w:hint="eastAsia"/>
        </w:rPr>
        <w:t>为这笔交易进行签名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，它与</w:t>
      </w:r>
      <w:r>
        <w:rPr>
          <w:rFonts w:hint="eastAsia"/>
        </w:rPr>
        <w:t>Onetime-address1</w:t>
      </w:r>
      <w:r>
        <w:rPr>
          <w:rFonts w:hint="eastAsia"/>
        </w:rPr>
        <w:t>匹配；再次，生成加密密钥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用它将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加密，最终形成交易的</w:t>
      </w:r>
      <w:r>
        <w:rPr>
          <w:rFonts w:hint="eastAsia"/>
        </w:rPr>
        <w:t>Data</w:t>
      </w:r>
      <w:r>
        <w:rPr>
          <w:rFonts w:hint="eastAsia"/>
        </w:rPr>
        <w:t>字段。</w:t>
      </w:r>
    </w:p>
    <w:p w14:paraId="02091F36" w14:textId="77777777" w:rsidR="007808AB" w:rsidRPr="001D2D06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交易的</w:t>
      </w:r>
      <w:r>
        <w:rPr>
          <w:rFonts w:hint="eastAsia"/>
        </w:rPr>
        <w:t>For Validator</w:t>
      </w:r>
      <w:r>
        <w:rPr>
          <w:rFonts w:hint="eastAsia"/>
        </w:rPr>
        <w:t>字段的构造：首先使用</w:t>
      </w:r>
      <w:r>
        <w:rPr>
          <w:rFonts w:hint="eastAsia"/>
        </w:rPr>
        <w:t>Validator</w:t>
      </w:r>
      <w:r>
        <w:rPr>
          <w:rFonts w:hint="eastAsia"/>
        </w:rPr>
        <w:t>的公钥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进行加密；其次，使用环签名方案，对交易的</w:t>
      </w:r>
      <w:r>
        <w:rPr>
          <w:rFonts w:hint="eastAsia"/>
        </w:rPr>
        <w:t>Trans From</w:t>
      </w:r>
      <w:r>
        <w:rPr>
          <w:rFonts w:hint="eastAsia"/>
        </w:rPr>
        <w:t>、</w:t>
      </w:r>
      <w:r>
        <w:rPr>
          <w:rFonts w:hint="eastAsia"/>
        </w:rPr>
        <w:t>Trans To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以及加密的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进行环签名，得到签名</w:t>
      </w:r>
      <w:r>
        <w:rPr>
          <w:rFonts w:hint="eastAsia"/>
        </w:rPr>
        <w:t>Ring Signature</w:t>
      </w:r>
      <w:r>
        <w:rPr>
          <w:rFonts w:hint="eastAsia"/>
        </w:rPr>
        <w:t>。将加密的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和</w:t>
      </w:r>
      <w:r>
        <w:rPr>
          <w:rFonts w:hint="eastAsia"/>
        </w:rPr>
        <w:t>Ring Signature</w:t>
      </w:r>
      <w:r>
        <w:rPr>
          <w:rFonts w:hint="eastAsia"/>
        </w:rPr>
        <w:t>作为</w:t>
      </w:r>
      <w:r>
        <w:rPr>
          <w:rFonts w:hint="eastAsia"/>
        </w:rPr>
        <w:t>For Validator</w:t>
      </w:r>
      <w:r>
        <w:rPr>
          <w:rFonts w:hint="eastAsia"/>
        </w:rPr>
        <w:t>字段。</w:t>
      </w:r>
    </w:p>
    <w:p w14:paraId="32FF1A88" w14:textId="77777777" w:rsidR="007808AB" w:rsidRDefault="007808AB" w:rsidP="007808AB">
      <w:pPr>
        <w:pStyle w:val="2"/>
      </w:pPr>
      <w:bookmarkStart w:id="24" w:name="_Toc362034310"/>
      <w:r>
        <w:rPr>
          <w:rFonts w:hint="eastAsia"/>
        </w:rPr>
        <w:t>交易验证</w:t>
      </w:r>
      <w:bookmarkEnd w:id="24"/>
    </w:p>
    <w:p w14:paraId="7FA9AAEC" w14:textId="77777777" w:rsidR="007808AB" w:rsidRDefault="007808AB" w:rsidP="007808AB">
      <w:pPr>
        <w:ind w:firstLine="480"/>
      </w:pPr>
      <w:r>
        <w:rPr>
          <w:rFonts w:hint="eastAsia"/>
        </w:rPr>
        <w:t>Validator</w:t>
      </w:r>
      <w:r>
        <w:rPr>
          <w:rFonts w:hint="eastAsia"/>
        </w:rPr>
        <w:t>在拿到一笔交易后，进行如下验证以及计算：</w:t>
      </w:r>
    </w:p>
    <w:p w14:paraId="2B0F1692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验证交易中</w:t>
      </w:r>
      <w:r>
        <w:rPr>
          <w:rFonts w:hint="eastAsia"/>
        </w:rPr>
        <w:t>Ring Signature</w:t>
      </w:r>
      <w:r>
        <w:rPr>
          <w:rFonts w:hint="eastAsia"/>
        </w:rPr>
        <w:t>是否与</w:t>
      </w:r>
      <w:r>
        <w:rPr>
          <w:rFonts w:hint="eastAsia"/>
        </w:rPr>
        <w:t>Trans From</w:t>
      </w:r>
      <w:r>
        <w:rPr>
          <w:rFonts w:hint="eastAsia"/>
        </w:rPr>
        <w:t>的账户集合匹配，如果验证通过，则表明交易合法，否则拒绝。</w:t>
      </w:r>
    </w:p>
    <w:p w14:paraId="7CE1BC2C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使用私钥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对加密的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进行解密，得到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。</w:t>
      </w:r>
    </w:p>
    <w:p w14:paraId="7AFCDBB7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字段进行解密，获得明文。</w:t>
      </w:r>
    </w:p>
    <w:p w14:paraId="518605DF" w14:textId="77777777" w:rsidR="007808AB" w:rsidRPr="006005FA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以解密后的</w:t>
      </w:r>
      <w:r>
        <w:rPr>
          <w:rFonts w:hint="eastAsia"/>
        </w:rPr>
        <w:t>Data</w:t>
      </w:r>
      <w:r>
        <w:rPr>
          <w:rFonts w:hint="eastAsia"/>
        </w:rPr>
        <w:t>字段作为输入，执行</w:t>
      </w:r>
      <w:r>
        <w:rPr>
          <w:rFonts w:hint="eastAsia"/>
        </w:rPr>
        <w:t>Trans To</w:t>
      </w:r>
      <w:r>
        <w:rPr>
          <w:rFonts w:hint="eastAsia"/>
        </w:rPr>
        <w:t>中地址对应的智能合约。智能合约会验证</w:t>
      </w:r>
      <w:r w:rsidRPr="006005FA"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是否与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匹配，如果匹配则在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账户中减掉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的代币，同时创建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账户，并添加金额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D9C28BC" w14:textId="77777777" w:rsidR="007808AB" w:rsidRDefault="007808AB" w:rsidP="007808AB">
      <w:pPr>
        <w:pStyle w:val="2"/>
      </w:pPr>
      <w:bookmarkStart w:id="25" w:name="_Toc362034311"/>
      <w:r>
        <w:rPr>
          <w:rFonts w:hint="eastAsia"/>
        </w:rPr>
        <w:lastRenderedPageBreak/>
        <w:t>交易确认</w:t>
      </w:r>
      <w:bookmarkEnd w:id="25"/>
    </w:p>
    <w:p w14:paraId="0AD37D48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在需要确认用户</w:t>
      </w:r>
      <w:r>
        <w:rPr>
          <w:rFonts w:hint="eastAsia"/>
        </w:rPr>
        <w:t>1</w:t>
      </w:r>
      <w:r>
        <w:rPr>
          <w:rFonts w:hint="eastAsia"/>
        </w:rPr>
        <w:t>的代币转移是否成功，过程如下：</w:t>
      </w:r>
    </w:p>
    <w:p w14:paraId="6E79E37C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对智能合约维护的</w:t>
      </w:r>
      <w:r>
        <w:rPr>
          <w:rFonts w:hint="eastAsia"/>
        </w:rPr>
        <w:t>Onetime-address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5518EBF4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计算得到用户</w:t>
      </w:r>
      <w:r>
        <w:rPr>
          <w:rFonts w:hint="eastAsia"/>
        </w:rPr>
        <w:t>1</w:t>
      </w:r>
      <w:r>
        <w:rPr>
          <w:rFonts w:hint="eastAsia"/>
        </w:rPr>
        <w:t>为自己生成的</w:t>
      </w:r>
      <w:r>
        <w:rPr>
          <w:rFonts w:hint="eastAsia"/>
        </w:rPr>
        <w:t>Onetime-address2</w:t>
      </w:r>
      <w:r>
        <w:rPr>
          <w:rFonts w:hint="eastAsia"/>
        </w:rPr>
        <w:t>对应的私钥，过程为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3820DCA9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t>至此，用户</w:t>
      </w:r>
      <w:r>
        <w:rPr>
          <w:rFonts w:hint="eastAsia"/>
        </w:rPr>
        <w:t>2</w:t>
      </w:r>
      <w:r>
        <w:rPr>
          <w:rFonts w:hint="eastAsia"/>
        </w:rPr>
        <w:t>已经清楚转移代币是否成功，以及可以对新的</w:t>
      </w:r>
      <w:r>
        <w:rPr>
          <w:rFonts w:hint="eastAsia"/>
        </w:rPr>
        <w:t>Onetime-address</w:t>
      </w:r>
      <w:r>
        <w:rPr>
          <w:rFonts w:hint="eastAsia"/>
        </w:rPr>
        <w:t>操作。</w:t>
      </w:r>
    </w:p>
    <w:p w14:paraId="5FBE243F" w14:textId="77777777" w:rsidR="007808AB" w:rsidRDefault="007808AB" w:rsidP="007808AB">
      <w:pPr>
        <w:ind w:left="480" w:firstLineChars="0" w:firstLine="0"/>
      </w:pPr>
    </w:p>
    <w:p w14:paraId="1C817176" w14:textId="77777777" w:rsidR="007808AB" w:rsidRDefault="007808AB" w:rsidP="007808AB">
      <w:pPr>
        <w:pStyle w:val="2"/>
      </w:pPr>
      <w:bookmarkStart w:id="26" w:name="_Toc362034312"/>
      <w:r>
        <w:rPr>
          <w:rFonts w:hint="eastAsia"/>
        </w:rPr>
        <w:t>交易监管</w:t>
      </w:r>
      <w:bookmarkEnd w:id="26"/>
    </w:p>
    <w:p w14:paraId="2CEA76EA" w14:textId="77777777" w:rsidR="007808AB" w:rsidRDefault="007808AB" w:rsidP="007808AB">
      <w:pPr>
        <w:ind w:left="221" w:firstLineChars="83" w:firstLine="199"/>
      </w:pPr>
      <w:r>
        <w:rPr>
          <w:rFonts w:hint="eastAsia"/>
        </w:rPr>
        <w:t>监管者有所有被监管成员的</w:t>
      </w:r>
      <w:r>
        <w:rPr>
          <w:rFonts w:hint="eastAsia"/>
        </w:rPr>
        <w:t>view key</w:t>
      </w:r>
      <w:r>
        <w:rPr>
          <w:rFonts w:hint="eastAsia"/>
        </w:rPr>
        <w:t>。监管过程如下：</w:t>
      </w:r>
    </w:p>
    <w:p w14:paraId="39E0A794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先用用户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view key 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rPr>
          <w:rFonts w:hint="eastAsia"/>
        </w:rPr>
        <w:t>。然后利用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对区块链上</w:t>
      </w:r>
      <w:r>
        <w:rPr>
          <w:rFonts w:hint="eastAsia"/>
        </w:rPr>
        <w:t>Data</w:t>
      </w:r>
      <w:r>
        <w:rPr>
          <w:rFonts w:hint="eastAsia"/>
        </w:rPr>
        <w:t>字段进行解密，如果解密成功，则为用户</w:t>
      </w:r>
      <w:r>
        <w:rPr>
          <w:rFonts w:hint="eastAsia"/>
        </w:rPr>
        <w:t>1</w:t>
      </w:r>
      <w:r>
        <w:rPr>
          <w:rFonts w:hint="eastAsia"/>
        </w:rPr>
        <w:t>发送的交易。解密出的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即为用户</w:t>
      </w:r>
      <w:r>
        <w:rPr>
          <w:rFonts w:hint="eastAsia"/>
        </w:rPr>
        <w:t>1</w:t>
      </w:r>
      <w:r>
        <w:rPr>
          <w:rFonts w:hint="eastAsia"/>
        </w:rPr>
        <w:t>在智能合约中控制的账户。</w:t>
      </w:r>
    </w:p>
    <w:p w14:paraId="7A89B7EC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用其他用户</w:t>
      </w:r>
      <w:r>
        <w:rPr>
          <w:rFonts w:hint="eastAsia"/>
        </w:rPr>
        <w:t>view key</w:t>
      </w:r>
      <w:r>
        <w:rPr>
          <w:rFonts w:hint="eastAsia"/>
        </w:rPr>
        <w:t>进行试计算，计算过程为</w:t>
      </w:r>
      <w:r>
        <w:rPr>
          <w:rFonts w:hint="eastAsia"/>
        </w:rPr>
        <w:t>1.2.3</w:t>
      </w:r>
      <w:r>
        <w:rPr>
          <w:rFonts w:hint="eastAsia"/>
        </w:rPr>
        <w:t>所示，如果可以匹配，那么就是用户</w:t>
      </w:r>
      <w:r>
        <w:rPr>
          <w:rFonts w:hint="eastAsia"/>
        </w:rPr>
        <w:t>1</w:t>
      </w:r>
      <w:r>
        <w:rPr>
          <w:rFonts w:hint="eastAsia"/>
        </w:rPr>
        <w:t>转移代币的目标用户。</w:t>
      </w:r>
    </w:p>
    <w:p w14:paraId="1061CCCD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转移代币的量即为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2FA95E3" w14:textId="77777777" w:rsidR="00DD00FF" w:rsidRDefault="007808AB" w:rsidP="00DD00FF">
      <w:pPr>
        <w:ind w:firstLineChars="0" w:firstLine="420"/>
      </w:pPr>
      <w:r>
        <w:rPr>
          <w:rFonts w:hint="eastAsia"/>
        </w:rPr>
        <w:t>通过上述方式，监管者就可以看到监管对象之间的每一笔代币交易以及代币数量。</w:t>
      </w:r>
    </w:p>
    <w:p w14:paraId="3254EEE5" w14:textId="77777777" w:rsidR="00DD00FF" w:rsidRPr="00D8270A" w:rsidRDefault="00DD00FF" w:rsidP="00DD00FF">
      <w:pPr>
        <w:ind w:firstLineChars="0" w:firstLine="420"/>
      </w:pPr>
    </w:p>
    <w:p w14:paraId="7F5DA154" w14:textId="77777777" w:rsidR="007808AB" w:rsidRDefault="00DD00FF" w:rsidP="007808AB">
      <w:pPr>
        <w:pStyle w:val="1"/>
      </w:pPr>
      <w:bookmarkStart w:id="27" w:name="_Toc362034313"/>
      <w:r>
        <w:rPr>
          <w:rFonts w:hint="eastAsia"/>
        </w:rPr>
        <w:t>隐私</w:t>
      </w:r>
      <w:r w:rsidR="007808AB">
        <w:rPr>
          <w:rFonts w:hint="eastAsia"/>
        </w:rPr>
        <w:t>效果及创新</w:t>
      </w:r>
      <w:r>
        <w:rPr>
          <w:rFonts w:hint="eastAsia"/>
        </w:rPr>
        <w:t>点</w:t>
      </w:r>
      <w:bookmarkEnd w:id="27"/>
    </w:p>
    <w:p w14:paraId="46030110" w14:textId="77777777" w:rsidR="00DD00FF" w:rsidRPr="00DD00FF" w:rsidRDefault="00DD00FF" w:rsidP="00DD00FF">
      <w:pPr>
        <w:pStyle w:val="2"/>
      </w:pPr>
      <w:bookmarkStart w:id="28" w:name="_Toc362034314"/>
      <w:r>
        <w:rPr>
          <w:rFonts w:hint="eastAsia"/>
        </w:rPr>
        <w:t>隐私效果</w:t>
      </w:r>
      <w:bookmarkEnd w:id="28"/>
    </w:p>
    <w:p w14:paraId="7C4C8BDD" w14:textId="77777777" w:rsidR="00F0317D" w:rsidRDefault="00DD00FF" w:rsidP="00F0317D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和环签名的隐私交易方案能够做到一下隐私效果：</w:t>
      </w:r>
    </w:p>
    <w:p w14:paraId="1F9EA150" w14:textId="77777777" w:rsidR="00DD00FF" w:rsidRDefault="00DD00FF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利用环签名方案</w:t>
      </w:r>
      <w:r w:rsidR="009E1901">
        <w:rPr>
          <w:rFonts w:hint="eastAsia"/>
        </w:rPr>
        <w:t>保证交易发送者匿名</w:t>
      </w:r>
      <w:r w:rsidR="005100D4">
        <w:rPr>
          <w:rFonts w:hint="eastAsia"/>
        </w:rPr>
        <w:t>全网匿名。</w:t>
      </w:r>
    </w:p>
    <w:p w14:paraId="239F2FA3" w14:textId="77777777" w:rsidR="00DD00FF" w:rsidRDefault="005100D4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Onetime-address</w:t>
      </w:r>
      <w:r>
        <w:rPr>
          <w:rFonts w:hint="eastAsia"/>
        </w:rPr>
        <w:t>保证智能合约代币账户与主账户隔离。</w:t>
      </w:r>
    </w:p>
    <w:p w14:paraId="2CF3552F" w14:textId="77777777" w:rsidR="005100D4" w:rsidRDefault="00DC6350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由于上述两条性质的存在，智能合约中账户币值的隐藏并非必须。</w:t>
      </w:r>
    </w:p>
    <w:p w14:paraId="0E17C52B" w14:textId="77777777" w:rsidR="00DC6350" w:rsidRDefault="00DC6350" w:rsidP="00DC6350">
      <w:pPr>
        <w:pStyle w:val="2"/>
      </w:pPr>
      <w:bookmarkStart w:id="29" w:name="_Toc362034315"/>
      <w:r>
        <w:rPr>
          <w:rFonts w:hint="eastAsia"/>
        </w:rPr>
        <w:t>创新点</w:t>
      </w:r>
      <w:bookmarkEnd w:id="29"/>
    </w:p>
    <w:p w14:paraId="40F3B4F9" w14:textId="77777777" w:rsidR="00DC6350" w:rsidRDefault="00DC6350" w:rsidP="00DC6350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和环签名的隐私交易方案有如下创新点：</w:t>
      </w:r>
    </w:p>
    <w:p w14:paraId="607290B1" w14:textId="77777777" w:rsidR="002C30F0" w:rsidRDefault="002C30F0" w:rsidP="00DC635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全网匿名。</w:t>
      </w:r>
    </w:p>
    <w:p w14:paraId="2625C725" w14:textId="77777777" w:rsidR="00DC6350" w:rsidRDefault="00DC6350" w:rsidP="002C30F0">
      <w:pPr>
        <w:ind w:left="480" w:firstLineChars="0" w:firstLine="360"/>
      </w:pPr>
      <w:r>
        <w:rPr>
          <w:rFonts w:hint="eastAsia"/>
        </w:rPr>
        <w:t>任何隐私方案，都要同时兼顾隐私性、交易正常验证和智能合约正常执行。在此前的方案中，为保证这一点，需要给</w:t>
      </w:r>
      <w:r>
        <w:rPr>
          <w:rFonts w:hint="eastAsia"/>
        </w:rPr>
        <w:t>Validator</w:t>
      </w:r>
      <w:r>
        <w:rPr>
          <w:rFonts w:hint="eastAsia"/>
        </w:rPr>
        <w:t>很大的权限，匿名性是针对普通用户而言，对</w:t>
      </w:r>
      <w:r>
        <w:rPr>
          <w:rFonts w:hint="eastAsia"/>
        </w:rPr>
        <w:t>Validator</w:t>
      </w:r>
      <w:r>
        <w:rPr>
          <w:rFonts w:hint="eastAsia"/>
        </w:rPr>
        <w:t>而言并匿名，因为它可以知道交易</w:t>
      </w:r>
      <w:r w:rsidR="00F0317D">
        <w:rPr>
          <w:rFonts w:hint="eastAsia"/>
        </w:rPr>
        <w:t>的双方以及交易值。而这套方案中，即使是交易者，也并不能拿到任何关于交易双方的信息。</w:t>
      </w:r>
      <w:r w:rsidR="00294DE2">
        <w:rPr>
          <w:rFonts w:hint="eastAsia"/>
        </w:rPr>
        <w:t>因此，</w:t>
      </w:r>
      <w:r w:rsidR="00294DE2">
        <w:rPr>
          <w:rFonts w:hint="eastAsia"/>
        </w:rPr>
        <w:t>Validator</w:t>
      </w:r>
      <w:r w:rsidR="00294DE2">
        <w:rPr>
          <w:rFonts w:hint="eastAsia"/>
        </w:rPr>
        <w:t>的选择就灵活了很多，</w:t>
      </w:r>
      <w:r w:rsidR="00242BB1">
        <w:rPr>
          <w:rFonts w:hint="eastAsia"/>
        </w:rPr>
        <w:t>可以适应</w:t>
      </w:r>
      <w:r w:rsidR="008F4D23">
        <w:rPr>
          <w:rFonts w:hint="eastAsia"/>
        </w:rPr>
        <w:t>不同的</w:t>
      </w:r>
      <w:r w:rsidR="00294DE2">
        <w:rPr>
          <w:rFonts w:hint="eastAsia"/>
        </w:rPr>
        <w:t>应用场景。</w:t>
      </w:r>
    </w:p>
    <w:p w14:paraId="12559F0D" w14:textId="77777777" w:rsidR="002C30F0" w:rsidRDefault="00A215CF" w:rsidP="002C30F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可控监管</w:t>
      </w:r>
    </w:p>
    <w:p w14:paraId="79C36992" w14:textId="77777777" w:rsidR="00453F48" w:rsidRDefault="002C30F0" w:rsidP="00453F48">
      <w:pPr>
        <w:ind w:left="480" w:firstLineChars="0" w:firstLine="0"/>
      </w:pPr>
      <w:r>
        <w:rPr>
          <w:rFonts w:hint="eastAsia"/>
        </w:rPr>
        <w:t>在众多应用场景中，监管者并不是唯一的，而且很有可能不同监管者有不同的监管用户。</w:t>
      </w:r>
      <w:r w:rsidR="009863A2">
        <w:rPr>
          <w:rFonts w:hint="eastAsia"/>
        </w:rPr>
        <w:t>之前的监管方案中，</w:t>
      </w:r>
      <w:r w:rsidR="009C6F3D">
        <w:rPr>
          <w:rFonts w:hint="eastAsia"/>
        </w:rPr>
        <w:t>如果</w:t>
      </w:r>
      <w:r w:rsidR="009863A2">
        <w:rPr>
          <w:rFonts w:hint="eastAsia"/>
        </w:rPr>
        <w:t>用户</w:t>
      </w:r>
      <w:r w:rsidR="009C6F3D">
        <w:rPr>
          <w:rFonts w:hint="eastAsia"/>
        </w:rPr>
        <w:t>A</w:t>
      </w:r>
      <w:r w:rsidR="009C6F3D">
        <w:rPr>
          <w:rFonts w:hint="eastAsia"/>
        </w:rPr>
        <w:t>被监管，其他用户与</w:t>
      </w:r>
      <w:r w:rsidR="009C6F3D">
        <w:rPr>
          <w:rFonts w:hint="eastAsia"/>
        </w:rPr>
        <w:t>A</w:t>
      </w:r>
      <w:r w:rsidR="009C6F3D">
        <w:rPr>
          <w:rFonts w:hint="eastAsia"/>
        </w:rPr>
        <w:t>的交易信息均会被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的监管者看到，即使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的监管者并没有监管这些用户的权限。</w:t>
      </w:r>
      <w:r w:rsidR="001343D4">
        <w:rPr>
          <w:rFonts w:hint="eastAsia"/>
        </w:rPr>
        <w:t>而这套方案中，</w:t>
      </w:r>
      <w:r w:rsidR="00F86267">
        <w:rPr>
          <w:rFonts w:hint="eastAsia"/>
        </w:rPr>
        <w:t>监管者对于自己监管对象之间的交易能够掌握完全的信息，对于自己监管对象与非监管对象之间的交易，仅能看到交易数额，并不能够得到非监管对象的身份信息。</w:t>
      </w:r>
      <w:r w:rsidR="001511D5">
        <w:rPr>
          <w:rFonts w:hint="eastAsia"/>
        </w:rPr>
        <w:t>这种可控的机制，使得监管</w:t>
      </w:r>
      <w:r w:rsidR="009D7485">
        <w:rPr>
          <w:rFonts w:hint="eastAsia"/>
        </w:rPr>
        <w:t>设计</w:t>
      </w:r>
      <w:r w:rsidR="001511D5">
        <w:rPr>
          <w:rFonts w:hint="eastAsia"/>
        </w:rPr>
        <w:t>更加游刃</w:t>
      </w:r>
      <w:r w:rsidR="009D7485">
        <w:rPr>
          <w:rFonts w:hint="eastAsia"/>
        </w:rPr>
        <w:t>有余，适应复杂应用场景。</w:t>
      </w:r>
    </w:p>
    <w:p w14:paraId="58B5FA8D" w14:textId="77777777" w:rsidR="009F0151" w:rsidRDefault="00453F48" w:rsidP="009F015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简捷的密钥管理</w:t>
      </w:r>
    </w:p>
    <w:p w14:paraId="5859DE72" w14:textId="77777777" w:rsidR="00453F48" w:rsidRDefault="00453F48" w:rsidP="009F0151">
      <w:pPr>
        <w:ind w:left="480" w:firstLineChars="0" w:firstLine="360"/>
      </w:pPr>
      <w:r>
        <w:rPr>
          <w:rFonts w:hint="eastAsia"/>
        </w:rPr>
        <w:t>在这套方案中，用户密钥只生成一次，</w:t>
      </w:r>
      <w:r w:rsidR="00541FBA">
        <w:rPr>
          <w:rFonts w:hint="eastAsia"/>
        </w:rPr>
        <w:t>即主账户的公私钥。只需要安全保存主账户的私钥，</w:t>
      </w:r>
      <w:r w:rsidR="009F0151">
        <w:rPr>
          <w:rFonts w:hint="eastAsia"/>
        </w:rPr>
        <w:t>不需要维护智能合约中代币账户的私钥。</w:t>
      </w:r>
    </w:p>
    <w:p w14:paraId="17561284" w14:textId="77777777" w:rsidR="00523CE9" w:rsidRPr="00523CE9" w:rsidRDefault="00523CE9" w:rsidP="00E7553E">
      <w:pPr>
        <w:ind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B47A2F" w:rsidRDefault="00B47A2F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B47A2F" w:rsidRDefault="00B47A2F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Heiti SC Medium">
    <w:panose1 w:val="00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B47A2F" w:rsidRDefault="00B47A2F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B47A2F" w:rsidRDefault="00B47A2F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B47A2F" w:rsidRDefault="00B47A2F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2534D">
      <w:rPr>
        <w:rStyle w:val="af1"/>
        <w:noProof/>
      </w:rPr>
      <w:t>5</w:t>
    </w:r>
    <w:r>
      <w:rPr>
        <w:rStyle w:val="af1"/>
      </w:rPr>
      <w:fldChar w:fldCharType="end"/>
    </w:r>
  </w:p>
  <w:p w14:paraId="54465A08" w14:textId="77777777" w:rsidR="00B47A2F" w:rsidRDefault="00B47A2F">
    <w:pPr>
      <w:pStyle w:val="af"/>
      <w:ind w:firstLine="360"/>
      <w:jc w:val="center"/>
    </w:pPr>
  </w:p>
  <w:p w14:paraId="29F8C1BE" w14:textId="77777777" w:rsidR="00B47A2F" w:rsidRDefault="00B47A2F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B47A2F" w:rsidRDefault="00B47A2F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B47A2F" w:rsidRDefault="00B47A2F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B47A2F" w:rsidRDefault="00B47A2F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B47A2F" w:rsidRDefault="00B47A2F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77777777" w:rsidR="00B47A2F" w:rsidRPr="00845D9B" w:rsidRDefault="00B47A2F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  <w:r w:rsidRPr="002D5EE5">
      <w:rPr>
        <w:noProof/>
      </w:rPr>
      <w:drawing>
        <wp:inline distT="0" distB="0" distL="0" distR="0" wp14:anchorId="3F27C900" wp14:editId="7456CA75">
          <wp:extent cx="1401289" cy="157573"/>
          <wp:effectExtent l="1905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00" cy="16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B47A2F" w:rsidRDefault="00B47A2F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659D2"/>
    <w:rsid w:val="00067739"/>
    <w:rsid w:val="00085A82"/>
    <w:rsid w:val="00091FF4"/>
    <w:rsid w:val="000925E5"/>
    <w:rsid w:val="00097E2C"/>
    <w:rsid w:val="000B29F9"/>
    <w:rsid w:val="000C6680"/>
    <w:rsid w:val="000D75AA"/>
    <w:rsid w:val="000F106B"/>
    <w:rsid w:val="001067A9"/>
    <w:rsid w:val="00113AD5"/>
    <w:rsid w:val="001164CA"/>
    <w:rsid w:val="001343D4"/>
    <w:rsid w:val="001505C4"/>
    <w:rsid w:val="001511D5"/>
    <w:rsid w:val="00172D7B"/>
    <w:rsid w:val="001A6E73"/>
    <w:rsid w:val="001B054C"/>
    <w:rsid w:val="001E4B2F"/>
    <w:rsid w:val="001E6615"/>
    <w:rsid w:val="001F2557"/>
    <w:rsid w:val="00221FC1"/>
    <w:rsid w:val="002358C6"/>
    <w:rsid w:val="00237FF1"/>
    <w:rsid w:val="00242BB1"/>
    <w:rsid w:val="00272916"/>
    <w:rsid w:val="00273F47"/>
    <w:rsid w:val="00290A66"/>
    <w:rsid w:val="00294DE2"/>
    <w:rsid w:val="00296526"/>
    <w:rsid w:val="002A4B2B"/>
    <w:rsid w:val="002B6468"/>
    <w:rsid w:val="002B701D"/>
    <w:rsid w:val="002C03A1"/>
    <w:rsid w:val="002C30F0"/>
    <w:rsid w:val="002C653A"/>
    <w:rsid w:val="002D5EE5"/>
    <w:rsid w:val="002E24C5"/>
    <w:rsid w:val="00317E0C"/>
    <w:rsid w:val="00361944"/>
    <w:rsid w:val="00365B06"/>
    <w:rsid w:val="00372F88"/>
    <w:rsid w:val="00382154"/>
    <w:rsid w:val="003A2AB0"/>
    <w:rsid w:val="003D619A"/>
    <w:rsid w:val="003E2F85"/>
    <w:rsid w:val="003E5B8E"/>
    <w:rsid w:val="00400157"/>
    <w:rsid w:val="00407ED8"/>
    <w:rsid w:val="00407F6E"/>
    <w:rsid w:val="00453F48"/>
    <w:rsid w:val="00474466"/>
    <w:rsid w:val="00496F11"/>
    <w:rsid w:val="004A6DB2"/>
    <w:rsid w:val="004C07EE"/>
    <w:rsid w:val="004C4DD8"/>
    <w:rsid w:val="004E4A46"/>
    <w:rsid w:val="004E7F96"/>
    <w:rsid w:val="004F4A24"/>
    <w:rsid w:val="005100D4"/>
    <w:rsid w:val="00514FD1"/>
    <w:rsid w:val="00523CE9"/>
    <w:rsid w:val="00541FBA"/>
    <w:rsid w:val="005626B7"/>
    <w:rsid w:val="00564359"/>
    <w:rsid w:val="005670DD"/>
    <w:rsid w:val="00582974"/>
    <w:rsid w:val="005C3190"/>
    <w:rsid w:val="005D3DB5"/>
    <w:rsid w:val="0060630D"/>
    <w:rsid w:val="006204D5"/>
    <w:rsid w:val="0062534D"/>
    <w:rsid w:val="0063237B"/>
    <w:rsid w:val="00646E7D"/>
    <w:rsid w:val="006555CB"/>
    <w:rsid w:val="00666A2F"/>
    <w:rsid w:val="006723C2"/>
    <w:rsid w:val="006C01F1"/>
    <w:rsid w:val="006D5430"/>
    <w:rsid w:val="00703425"/>
    <w:rsid w:val="007450EA"/>
    <w:rsid w:val="007468FD"/>
    <w:rsid w:val="00762DE7"/>
    <w:rsid w:val="00770433"/>
    <w:rsid w:val="007751DC"/>
    <w:rsid w:val="007808AB"/>
    <w:rsid w:val="007817D9"/>
    <w:rsid w:val="0078766B"/>
    <w:rsid w:val="00791556"/>
    <w:rsid w:val="007A6D17"/>
    <w:rsid w:val="00801A32"/>
    <w:rsid w:val="00811C11"/>
    <w:rsid w:val="00814C6C"/>
    <w:rsid w:val="00826DC8"/>
    <w:rsid w:val="00845D9B"/>
    <w:rsid w:val="008609E6"/>
    <w:rsid w:val="0086152D"/>
    <w:rsid w:val="008621EF"/>
    <w:rsid w:val="00880A66"/>
    <w:rsid w:val="008A0A20"/>
    <w:rsid w:val="008B4DE5"/>
    <w:rsid w:val="008C6473"/>
    <w:rsid w:val="008E577D"/>
    <w:rsid w:val="008E794B"/>
    <w:rsid w:val="008F1799"/>
    <w:rsid w:val="008F4D23"/>
    <w:rsid w:val="009028C0"/>
    <w:rsid w:val="00902D2D"/>
    <w:rsid w:val="00926813"/>
    <w:rsid w:val="0097170E"/>
    <w:rsid w:val="00976931"/>
    <w:rsid w:val="009863A2"/>
    <w:rsid w:val="009A73CE"/>
    <w:rsid w:val="009C6F3D"/>
    <w:rsid w:val="009D7485"/>
    <w:rsid w:val="009E1901"/>
    <w:rsid w:val="009F0151"/>
    <w:rsid w:val="00A053F2"/>
    <w:rsid w:val="00A20A9D"/>
    <w:rsid w:val="00A215CF"/>
    <w:rsid w:val="00A417DE"/>
    <w:rsid w:val="00A961D0"/>
    <w:rsid w:val="00AC1281"/>
    <w:rsid w:val="00AC4FD2"/>
    <w:rsid w:val="00AD3D33"/>
    <w:rsid w:val="00AD75CB"/>
    <w:rsid w:val="00AE5879"/>
    <w:rsid w:val="00B1089B"/>
    <w:rsid w:val="00B269D3"/>
    <w:rsid w:val="00B47A2F"/>
    <w:rsid w:val="00B67392"/>
    <w:rsid w:val="00B7312D"/>
    <w:rsid w:val="00B83E6F"/>
    <w:rsid w:val="00B85D02"/>
    <w:rsid w:val="00BC1AAC"/>
    <w:rsid w:val="00BF0C69"/>
    <w:rsid w:val="00C16286"/>
    <w:rsid w:val="00C17C5A"/>
    <w:rsid w:val="00C27071"/>
    <w:rsid w:val="00C414DF"/>
    <w:rsid w:val="00C460C8"/>
    <w:rsid w:val="00C55233"/>
    <w:rsid w:val="00C66FA2"/>
    <w:rsid w:val="00C74D1F"/>
    <w:rsid w:val="00C77550"/>
    <w:rsid w:val="00C92132"/>
    <w:rsid w:val="00C9359E"/>
    <w:rsid w:val="00C95CB4"/>
    <w:rsid w:val="00CA5B45"/>
    <w:rsid w:val="00CA74CD"/>
    <w:rsid w:val="00CC134D"/>
    <w:rsid w:val="00CE6D50"/>
    <w:rsid w:val="00CF0AEE"/>
    <w:rsid w:val="00CF597D"/>
    <w:rsid w:val="00D35CE0"/>
    <w:rsid w:val="00D65BEF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17E07"/>
    <w:rsid w:val="00E7553E"/>
    <w:rsid w:val="00E96544"/>
    <w:rsid w:val="00EA5A90"/>
    <w:rsid w:val="00F0317D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E2A"/>
    <w:rsid w:val="00FA4098"/>
    <w:rsid w:val="00FE2E58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4098"/>
    <w:pPr>
      <w:tabs>
        <w:tab w:val="left" w:pos="844"/>
        <w:tab w:val="right" w:leader="dot" w:pos="8296"/>
      </w:tabs>
      <w:spacing w:before="120" w:after="120"/>
      <w:ind w:firstLine="433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6765-52AA-0749-8A70-F9141A48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1077</Words>
  <Characters>6144</Characters>
  <Application>Microsoft Macintosh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liucheng shi</cp:lastModifiedBy>
  <cp:revision>70</cp:revision>
  <cp:lastPrinted>2017-04-02T09:57:00Z</cp:lastPrinted>
  <dcterms:created xsi:type="dcterms:W3CDTF">2017-04-02T09:35:00Z</dcterms:created>
  <dcterms:modified xsi:type="dcterms:W3CDTF">2017-07-19T15:30:00Z</dcterms:modified>
</cp:coreProperties>
</file>