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  <w:bookmarkStart w:id="0" w:name="_GoBack"/>
      <w:bookmarkEnd w:id="0"/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6B5B8E1C" w:rsidR="00770433" w:rsidRDefault="00770433" w:rsidP="00770433">
            <w:pPr>
              <w:pStyle w:val="a3"/>
              <w:ind w:firstLineChars="0" w:firstLine="0"/>
              <w:jc w:val="right"/>
            </w:pPr>
            <w:bookmarkStart w:id="1" w:name="_Toc478918977"/>
            <w:bookmarkStart w:id="2" w:name="_Toc478918987"/>
            <w:bookmarkStart w:id="3" w:name="_Toc361775587"/>
            <w:r w:rsidRPr="00067739">
              <w:rPr>
                <w:rFonts w:hint="eastAsia"/>
              </w:rPr>
              <w:t>基于</w:t>
            </w:r>
            <w:bookmarkEnd w:id="1"/>
            <w:bookmarkEnd w:id="2"/>
            <w:r w:rsidR="00EE1789">
              <w:rPr>
                <w:rFonts w:hint="eastAsia"/>
              </w:rPr>
              <w:t>安全多方计算和安全门限密钥共享技术的</w:t>
            </w:r>
            <w:bookmarkEnd w:id="3"/>
          </w:p>
          <w:p w14:paraId="3267C767" w14:textId="751B35AE" w:rsidR="00EE1789" w:rsidRPr="00EE1789" w:rsidRDefault="00EE1789" w:rsidP="00EE1789">
            <w:pPr>
              <w:pStyle w:val="a3"/>
              <w:ind w:firstLineChars="0" w:firstLine="0"/>
            </w:pPr>
            <w:bookmarkStart w:id="4" w:name="_Toc361775588"/>
            <w:r>
              <w:rPr>
                <w:rFonts w:hint="eastAsia"/>
              </w:rPr>
              <w:t>锁定账户生成方案</w:t>
            </w:r>
            <w:bookmarkEnd w:id="4"/>
          </w:p>
          <w:p w14:paraId="20244450" w14:textId="33E5D6B7" w:rsidR="00770433" w:rsidRPr="00770433" w:rsidRDefault="00770433" w:rsidP="00CB5752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 w:rsidR="00B0209C">
              <w:rPr>
                <w:rFonts w:hint="eastAsia"/>
              </w:rPr>
              <w:t>.0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12135FC3" w:rsidR="00D90A19" w:rsidRDefault="00D90A19" w:rsidP="00D90A19">
      <w:pPr>
        <w:widowControl/>
        <w:spacing w:line="240" w:lineRule="auto"/>
        <w:ind w:firstLineChars="0" w:firstLine="0"/>
        <w:jc w:val="right"/>
      </w:pP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2C345FA8" w14:textId="77777777" w:rsidR="00C33FFB" w:rsidRDefault="00CA74CD" w:rsidP="00F63C84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C33FFB">
            <w:rPr>
              <w:rFonts w:hint="eastAsia"/>
              <w:noProof/>
            </w:rPr>
            <w:t>基于安全多方计算和安全门限密钥共享技术的</w:t>
          </w:r>
          <w:r w:rsidR="00C33FFB">
            <w:rPr>
              <w:noProof/>
            </w:rPr>
            <w:tab/>
          </w:r>
          <w:r w:rsidR="00C33FFB">
            <w:rPr>
              <w:noProof/>
            </w:rPr>
            <w:fldChar w:fldCharType="begin"/>
          </w:r>
          <w:r w:rsidR="00C33FFB">
            <w:rPr>
              <w:noProof/>
            </w:rPr>
            <w:instrText xml:space="preserve"> PAGEREF _Toc361775587 \h </w:instrText>
          </w:r>
          <w:r w:rsidR="00C33FFB">
            <w:rPr>
              <w:noProof/>
            </w:rPr>
          </w:r>
          <w:r w:rsidR="00C33FFB">
            <w:rPr>
              <w:noProof/>
            </w:rPr>
            <w:fldChar w:fldCharType="separate"/>
          </w:r>
          <w:r w:rsidR="00C33FFB">
            <w:rPr>
              <w:noProof/>
            </w:rPr>
            <w:t>1</w:t>
          </w:r>
          <w:r w:rsidR="00C33FFB">
            <w:rPr>
              <w:noProof/>
            </w:rPr>
            <w:fldChar w:fldCharType="end"/>
          </w:r>
        </w:p>
        <w:p w14:paraId="70467F14" w14:textId="77777777" w:rsidR="00C33FFB" w:rsidRDefault="00C33FFB" w:rsidP="00F63C84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B86144E" w14:textId="77777777" w:rsidR="00C33FFB" w:rsidRDefault="00C33FFB" w:rsidP="00F63C84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C5DFDC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安全多方计算提出背景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29C77F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拉格朗日插值公式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D74567" w14:textId="77777777" w:rsidR="00C33FFB" w:rsidRDefault="00C33FFB" w:rsidP="00F63C84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门限密钥共享技术介绍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8E5A55" w14:textId="77777777" w:rsidR="00C33FFB" w:rsidRDefault="00C33FFB" w:rsidP="00F63C84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2C4786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C08E95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2ADF18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锁定账户密钥更新方案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727ECD21" w14:textId="1644BA8A" w:rsidR="007808AB" w:rsidRDefault="00C07623" w:rsidP="007808AB">
      <w:pPr>
        <w:pStyle w:val="1"/>
      </w:pPr>
      <w:bookmarkStart w:id="5" w:name="_Toc361775589"/>
      <w:r>
        <w:rPr>
          <w:rFonts w:hint="eastAsia"/>
        </w:rPr>
        <w:lastRenderedPageBreak/>
        <w:t>安全多方计算介绍</w:t>
      </w:r>
      <w:bookmarkEnd w:id="5"/>
    </w:p>
    <w:p w14:paraId="05906C18" w14:textId="1AD69857" w:rsidR="007808AB" w:rsidRPr="006204D5" w:rsidRDefault="00105CCE" w:rsidP="007808AB">
      <w:pPr>
        <w:pStyle w:val="2"/>
      </w:pPr>
      <w:bookmarkStart w:id="6" w:name="_Toc361775590"/>
      <w:r>
        <w:rPr>
          <w:rFonts w:hint="eastAsia"/>
        </w:rPr>
        <w:t>安全多方计算提出背景</w:t>
      </w:r>
      <w:bookmarkEnd w:id="6"/>
    </w:p>
    <w:p w14:paraId="3EFCDC3C" w14:textId="7C687286" w:rsidR="007808AB" w:rsidRDefault="007B6443" w:rsidP="00224C0F">
      <w:pPr>
        <w:pStyle w:val="2"/>
      </w:pPr>
      <w:bookmarkStart w:id="7" w:name="_Toc361775591"/>
      <w:r>
        <w:rPr>
          <w:rFonts w:hint="eastAsia"/>
        </w:rPr>
        <w:t>拉格朗日插值</w:t>
      </w:r>
      <w:r w:rsidR="00FB1DC3">
        <w:rPr>
          <w:rFonts w:hint="eastAsia"/>
        </w:rPr>
        <w:t>公式</w:t>
      </w:r>
      <w:bookmarkEnd w:id="7"/>
    </w:p>
    <w:p w14:paraId="0599B6FA" w14:textId="46D8D9E1" w:rsidR="007808AB" w:rsidRDefault="00D562CA" w:rsidP="007808AB">
      <w:pPr>
        <w:pStyle w:val="1"/>
      </w:pPr>
      <w:bookmarkStart w:id="8" w:name="_Toc361775592"/>
      <w:r>
        <w:rPr>
          <w:rFonts w:hint="eastAsia"/>
        </w:rPr>
        <w:t>门限密钥共享技术介绍</w:t>
      </w:r>
      <w:bookmarkEnd w:id="8"/>
    </w:p>
    <w:p w14:paraId="3FA56493" w14:textId="0A476A80" w:rsidR="007808AB" w:rsidRDefault="00224C0F" w:rsidP="007808AB">
      <w:pPr>
        <w:pStyle w:val="1"/>
      </w:pPr>
      <w:bookmarkStart w:id="9" w:name="_Toc361775593"/>
      <w:r>
        <w:rPr>
          <w:rFonts w:hint="eastAsia"/>
        </w:rPr>
        <w:t>锁定账户</w:t>
      </w:r>
      <w:bookmarkEnd w:id="9"/>
    </w:p>
    <w:p w14:paraId="4710346B" w14:textId="743A3B88" w:rsidR="007808AB" w:rsidRDefault="00224C0F" w:rsidP="007808AB">
      <w:pPr>
        <w:pStyle w:val="2"/>
        <w:rPr>
          <w:rFonts w:hint="eastAsia"/>
        </w:rPr>
      </w:pPr>
      <w:bookmarkStart w:id="10" w:name="_Toc361775594"/>
      <w:r>
        <w:rPr>
          <w:rFonts w:hint="eastAsia"/>
        </w:rPr>
        <w:t>锁定账户生成方案</w:t>
      </w:r>
      <w:bookmarkEnd w:id="10"/>
    </w:p>
    <w:p w14:paraId="6123675E" w14:textId="1EBCD9C5" w:rsidR="00CB5752" w:rsidRDefault="00AD472C" w:rsidP="006153FB">
      <w:pPr>
        <w:spacing w:beforeLines="50" w:before="156"/>
        <w:ind w:firstLineChars="0" w:firstLine="420"/>
      </w:pPr>
      <w:r>
        <w:rPr>
          <w:rFonts w:hint="eastAsia"/>
        </w:rPr>
        <w:t>万维链</w:t>
      </w:r>
      <w:r w:rsidR="00CB5752">
        <w:rPr>
          <w:rFonts w:hint="eastAsia"/>
        </w:rPr>
        <w:t>上的</w:t>
      </w:r>
      <w:r w:rsidR="00CB5752">
        <w:rPr>
          <w:rFonts w:hint="eastAsia"/>
        </w:rPr>
        <w:t>validator</w:t>
      </w:r>
      <w:r w:rsidR="00CB5752">
        <w:rPr>
          <w:rFonts w:hint="eastAsia"/>
        </w:rPr>
        <w:t>（编号为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5752">
        <w:rPr>
          <w:rFonts w:hint="eastAsia"/>
        </w:rPr>
        <w:t>）</w:t>
      </w:r>
      <w:r w:rsidR="009053D8">
        <w:rPr>
          <w:rFonts w:hint="eastAsia"/>
        </w:rPr>
        <w:t>生成</w:t>
      </w:r>
      <m:oMath>
        <m:r>
          <w:rPr>
            <w:rFonts w:ascii="Cambria Math" w:hAnsi="Cambria Math"/>
          </w:rPr>
          <m:t>(k,n)</m:t>
        </m:r>
      </m:oMath>
      <w:r w:rsidR="009053D8">
        <w:rPr>
          <w:rFonts w:hint="eastAsia"/>
        </w:rPr>
        <w:t>门限</w:t>
      </w:r>
      <w:r w:rsidR="009053D8">
        <w:rPr>
          <w:rFonts w:hint="eastAsia"/>
        </w:rPr>
        <w:t>锁定账户过程如下</w:t>
      </w:r>
      <w:r w:rsidR="00CB5752">
        <w:rPr>
          <w:rFonts w:hint="eastAsia"/>
        </w:rPr>
        <w:t>：</w:t>
      </w:r>
    </w:p>
    <w:p w14:paraId="26417270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选择随机数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STIXGeneral-Italic"/>
          </w:rPr>
          <m:t>G</m:t>
        </m:r>
      </m:oMath>
      <w:r>
        <w:rPr>
          <w:rFonts w:hint="eastAsia"/>
        </w:rPr>
        <w:t>广播全网（</w:t>
      </w:r>
      <m:oMath>
        <m:r>
          <w:rPr>
            <w:rFonts w:ascii="Cambria Math" w:hAnsi="Cambria Math" w:cs="STIXGeneral-Italic"/>
          </w:rPr>
          <m:t>G</m:t>
        </m:r>
      </m:oMath>
      <w:r>
        <w:rPr>
          <w:rFonts w:hint="eastAsia"/>
        </w:rPr>
        <w:t>为椭圆曲线基点）</w:t>
      </w:r>
    </w:p>
    <w:p w14:paraId="37CFEE7B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选择</w:t>
      </w:r>
      <m:oMath>
        <m:r>
          <w:rPr>
            <w:rFonts w:ascii="Cambria Math" w:hAnsi="Cambria Math"/>
          </w:rPr>
          <m:t>k-1</m:t>
        </m:r>
      </m:oMath>
      <w:r>
        <w:rPr>
          <w:rFonts w:hint="eastAsia"/>
        </w:rPr>
        <w:t>次多项式：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</m:oMath>
      <w:r>
        <w:rPr>
          <w:rFonts w:hint="eastAsia"/>
        </w:rPr>
        <w:t>通过安全信道传输给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，同时将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STIXGeneral-Italic"/>
          </w:rPr>
          <m:t>G</m:t>
        </m:r>
      </m:oMath>
      <w:r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r>
          <w:rPr>
            <w:rFonts w:ascii="Cambria Math" w:hAnsi="Cambria Math" w:cs="STIXGeneral-Italic"/>
          </w:rPr>
          <m:t>G</m:t>
        </m:r>
      </m:oMath>
      <w:r>
        <w:rPr>
          <w:rFonts w:hint="eastAsia"/>
        </w:rPr>
        <w:t>广播全网</w:t>
      </w:r>
    </w:p>
    <w:p w14:paraId="3EFCBC93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信息之后，进行验证：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，如果验证不通过，则拒收，请求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重新发送信息</w:t>
      </w:r>
    </w:p>
    <w:p w14:paraId="00DB2FB8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w:r>
        <w:rPr>
          <w:rFonts w:hint="eastAsia"/>
        </w:rPr>
        <w:t>待所有信息都发送完毕且验证通过后，每个用户的密钥份额为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t</m:t>
            </m:r>
          </m:e>
          <m:sub>
            <m:r>
              <w:rPr>
                <w:rFonts w:ascii="Cambria Math" w:hAnsi="Cambria Math" w:cs="STIXGeneral-Italic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STIXGeneral-Italic"/>
                  </w:rPr>
                  <m:t>s</m:t>
                </m:r>
              </m:e>
            </m:d>
          </m:e>
        </m:nary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s=1,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w:rPr>
            <w:rFonts w:ascii="Cambria Math" w:hAnsi="Cambria Math"/>
          </w:rPr>
          <m:t>,n</m:t>
        </m:r>
      </m:oMath>
    </w:p>
    <w:p w14:paraId="73C250ED" w14:textId="7B091D54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r>
          <w:rPr>
            <w:rFonts w:ascii="Cambria Math" w:hAnsi="Cambria Math"/>
          </w:rPr>
          <m:t>(k,n)</m:t>
        </m:r>
      </m:oMath>
      <w:r>
        <w:rPr>
          <w:rFonts w:hint="eastAsia"/>
        </w:rPr>
        <w:t>门限</w:t>
      </w:r>
      <w:r w:rsidR="005D4662">
        <w:rPr>
          <w:rFonts w:hint="eastAsia"/>
        </w:rPr>
        <w:t>锁定账户</w:t>
      </w:r>
      <w:r>
        <w:rPr>
          <w:rFonts w:hint="eastAsia"/>
        </w:rPr>
        <w:t>地址为</w:t>
      </w:r>
      <m:oMath>
        <m:r>
          <w:rPr>
            <w:rFonts w:ascii="Cambria Math" w:hAnsi="Cambria Math"/>
          </w:rPr>
          <m:t>address=Hash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G</m:t>
        </m:r>
      </m:oMath>
      <w:r>
        <w:rPr>
          <w:rFonts w:hint="eastAsia"/>
        </w:rPr>
        <w:t>，对应私钥为</w:t>
      </w:r>
      <m:oMath>
        <m:r>
          <w:rPr>
            <w:rFonts w:ascii="Cambria Math" w:hAnsi="Cambria Math"/>
          </w:rPr>
          <m:t>privatekey=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，这个私钥只有通过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份以上密钥份额才能够恢复</w:t>
      </w:r>
    </w:p>
    <w:p w14:paraId="2D843928" w14:textId="77777777" w:rsidR="00411662" w:rsidRPr="00411662" w:rsidRDefault="00411662" w:rsidP="00411662">
      <w:pPr>
        <w:ind w:firstLine="480"/>
      </w:pPr>
    </w:p>
    <w:p w14:paraId="4B1893C2" w14:textId="2E2B6B6B" w:rsidR="007808AB" w:rsidRDefault="00224C0F" w:rsidP="007808AB">
      <w:pPr>
        <w:pStyle w:val="2"/>
      </w:pPr>
      <w:bookmarkStart w:id="11" w:name="_Toc361775595"/>
      <w:r>
        <w:rPr>
          <w:rFonts w:hint="eastAsia"/>
        </w:rPr>
        <w:lastRenderedPageBreak/>
        <w:t>锁定账户签名方案</w:t>
      </w:r>
      <w:bookmarkEnd w:id="11"/>
    </w:p>
    <w:p w14:paraId="32FF1A88" w14:textId="49638693" w:rsidR="007808AB" w:rsidRDefault="001B5096" w:rsidP="007808AB">
      <w:pPr>
        <w:pStyle w:val="2"/>
      </w:pPr>
      <w:bookmarkStart w:id="12" w:name="_Toc361775596"/>
      <w:r>
        <w:rPr>
          <w:rFonts w:hint="eastAsia"/>
        </w:rPr>
        <w:t>锁定账户密钥更新方案</w:t>
      </w:r>
      <w:bookmarkEnd w:id="12"/>
    </w:p>
    <w:p w14:paraId="3254EEE5" w14:textId="77777777" w:rsidR="00DD00FF" w:rsidRPr="00D8270A" w:rsidRDefault="00DD00FF" w:rsidP="00DD00FF">
      <w:pPr>
        <w:ind w:firstLineChars="0" w:firstLine="420"/>
      </w:pPr>
    </w:p>
    <w:p w14:paraId="17561284" w14:textId="77777777" w:rsidR="00523CE9" w:rsidRPr="00523CE9" w:rsidRDefault="00523CE9" w:rsidP="00523CE9">
      <w:pPr>
        <w:ind w:left="480"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FF23FF" w:rsidRDefault="00FF23FF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FF23FF" w:rsidRDefault="00FF23FF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C77550" w:rsidRDefault="00C77550" w:rsidP="007D2A80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407F6E" w:rsidRDefault="00407F6E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C77550" w:rsidRDefault="00C77550" w:rsidP="007D2A80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5E6EAC">
      <w:rPr>
        <w:rStyle w:val="af1"/>
        <w:noProof/>
      </w:rPr>
      <w:t>2</w:t>
    </w:r>
    <w:r>
      <w:rPr>
        <w:rStyle w:val="af1"/>
      </w:rPr>
      <w:fldChar w:fldCharType="end"/>
    </w:r>
  </w:p>
  <w:p w14:paraId="54465A08" w14:textId="77777777" w:rsidR="00407F6E" w:rsidRDefault="00407F6E">
    <w:pPr>
      <w:pStyle w:val="af"/>
      <w:ind w:firstLine="360"/>
      <w:jc w:val="center"/>
    </w:pPr>
  </w:p>
  <w:p w14:paraId="29F8C1BE" w14:textId="77777777" w:rsidR="00407F6E" w:rsidRDefault="00407F6E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407F6E" w:rsidRDefault="00407F6E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FF23FF" w:rsidRDefault="00FF23FF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FF23FF" w:rsidRDefault="00FF23FF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407F6E" w:rsidRDefault="00407F6E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144037AD" w:rsidR="00407F6E" w:rsidRPr="00845D9B" w:rsidRDefault="0086152D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407F6E" w:rsidRDefault="00407F6E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7527E3"/>
    <w:multiLevelType w:val="hybridMultilevel"/>
    <w:tmpl w:val="F59035F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2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438E2"/>
    <w:rsid w:val="000659D2"/>
    <w:rsid w:val="00067739"/>
    <w:rsid w:val="00085A82"/>
    <w:rsid w:val="00091FF4"/>
    <w:rsid w:val="000925E5"/>
    <w:rsid w:val="00097E2C"/>
    <w:rsid w:val="000C6680"/>
    <w:rsid w:val="000D75AA"/>
    <w:rsid w:val="000F106B"/>
    <w:rsid w:val="00105CCE"/>
    <w:rsid w:val="001067A9"/>
    <w:rsid w:val="00113AD5"/>
    <w:rsid w:val="001164CA"/>
    <w:rsid w:val="001343D4"/>
    <w:rsid w:val="001505C4"/>
    <w:rsid w:val="001511D5"/>
    <w:rsid w:val="00172D7B"/>
    <w:rsid w:val="001A6E73"/>
    <w:rsid w:val="001B054C"/>
    <w:rsid w:val="001B5096"/>
    <w:rsid w:val="001E4B2F"/>
    <w:rsid w:val="001E6615"/>
    <w:rsid w:val="001F2557"/>
    <w:rsid w:val="00224C0F"/>
    <w:rsid w:val="002358C6"/>
    <w:rsid w:val="00237FF1"/>
    <w:rsid w:val="00242BB1"/>
    <w:rsid w:val="00272916"/>
    <w:rsid w:val="00273F47"/>
    <w:rsid w:val="00290A66"/>
    <w:rsid w:val="00294DE2"/>
    <w:rsid w:val="00296526"/>
    <w:rsid w:val="002B6468"/>
    <w:rsid w:val="002B701D"/>
    <w:rsid w:val="002C03A1"/>
    <w:rsid w:val="002C30F0"/>
    <w:rsid w:val="002C653A"/>
    <w:rsid w:val="002D5EE5"/>
    <w:rsid w:val="002E24C5"/>
    <w:rsid w:val="00317E0C"/>
    <w:rsid w:val="00365B06"/>
    <w:rsid w:val="00372F88"/>
    <w:rsid w:val="00382154"/>
    <w:rsid w:val="003A2AB0"/>
    <w:rsid w:val="003B7B73"/>
    <w:rsid w:val="003D619A"/>
    <w:rsid w:val="003E2F85"/>
    <w:rsid w:val="00400157"/>
    <w:rsid w:val="00407ED8"/>
    <w:rsid w:val="00407F6E"/>
    <w:rsid w:val="00411662"/>
    <w:rsid w:val="00453F48"/>
    <w:rsid w:val="00474466"/>
    <w:rsid w:val="00496F11"/>
    <w:rsid w:val="004A6DB2"/>
    <w:rsid w:val="004C07EE"/>
    <w:rsid w:val="004E4A46"/>
    <w:rsid w:val="004F4A24"/>
    <w:rsid w:val="005100D4"/>
    <w:rsid w:val="00514FD1"/>
    <w:rsid w:val="00523CE9"/>
    <w:rsid w:val="00541FBA"/>
    <w:rsid w:val="005626B7"/>
    <w:rsid w:val="00564359"/>
    <w:rsid w:val="005670DD"/>
    <w:rsid w:val="00582974"/>
    <w:rsid w:val="005A0615"/>
    <w:rsid w:val="005C3190"/>
    <w:rsid w:val="005D4662"/>
    <w:rsid w:val="005E6EAC"/>
    <w:rsid w:val="0060630D"/>
    <w:rsid w:val="006153FB"/>
    <w:rsid w:val="006204D5"/>
    <w:rsid w:val="0063237B"/>
    <w:rsid w:val="006555CB"/>
    <w:rsid w:val="00666A2F"/>
    <w:rsid w:val="006723C2"/>
    <w:rsid w:val="006C01F1"/>
    <w:rsid w:val="006D5430"/>
    <w:rsid w:val="00703425"/>
    <w:rsid w:val="00733506"/>
    <w:rsid w:val="007450EA"/>
    <w:rsid w:val="007468FD"/>
    <w:rsid w:val="00762DE7"/>
    <w:rsid w:val="00770433"/>
    <w:rsid w:val="007751DC"/>
    <w:rsid w:val="007808AB"/>
    <w:rsid w:val="0078766B"/>
    <w:rsid w:val="00791556"/>
    <w:rsid w:val="007A6D17"/>
    <w:rsid w:val="007B6443"/>
    <w:rsid w:val="007E6917"/>
    <w:rsid w:val="00801A32"/>
    <w:rsid w:val="00811C11"/>
    <w:rsid w:val="00814C6C"/>
    <w:rsid w:val="00826DC8"/>
    <w:rsid w:val="00845D9B"/>
    <w:rsid w:val="0086152D"/>
    <w:rsid w:val="008621EF"/>
    <w:rsid w:val="00880A66"/>
    <w:rsid w:val="008A0A20"/>
    <w:rsid w:val="008B4DE5"/>
    <w:rsid w:val="008C6473"/>
    <w:rsid w:val="008E577D"/>
    <w:rsid w:val="008E794B"/>
    <w:rsid w:val="008F4D23"/>
    <w:rsid w:val="009028C0"/>
    <w:rsid w:val="00902D2D"/>
    <w:rsid w:val="009053D8"/>
    <w:rsid w:val="00926813"/>
    <w:rsid w:val="0097170E"/>
    <w:rsid w:val="00976931"/>
    <w:rsid w:val="009863A2"/>
    <w:rsid w:val="009A73CE"/>
    <w:rsid w:val="009C6F3D"/>
    <w:rsid w:val="009D7485"/>
    <w:rsid w:val="009E1901"/>
    <w:rsid w:val="009F0151"/>
    <w:rsid w:val="00A20A9D"/>
    <w:rsid w:val="00A215CF"/>
    <w:rsid w:val="00A417DE"/>
    <w:rsid w:val="00A961D0"/>
    <w:rsid w:val="00AC1281"/>
    <w:rsid w:val="00AC4FD2"/>
    <w:rsid w:val="00AD472C"/>
    <w:rsid w:val="00AD75CB"/>
    <w:rsid w:val="00AE5879"/>
    <w:rsid w:val="00B0209C"/>
    <w:rsid w:val="00B1089B"/>
    <w:rsid w:val="00B269D3"/>
    <w:rsid w:val="00B53735"/>
    <w:rsid w:val="00B67392"/>
    <w:rsid w:val="00B7312D"/>
    <w:rsid w:val="00B83E6F"/>
    <w:rsid w:val="00B85D02"/>
    <w:rsid w:val="00BC1AAC"/>
    <w:rsid w:val="00BF0C69"/>
    <w:rsid w:val="00C07623"/>
    <w:rsid w:val="00C16286"/>
    <w:rsid w:val="00C17C5A"/>
    <w:rsid w:val="00C27071"/>
    <w:rsid w:val="00C33FFB"/>
    <w:rsid w:val="00C414DF"/>
    <w:rsid w:val="00C460C8"/>
    <w:rsid w:val="00C55233"/>
    <w:rsid w:val="00C66FA2"/>
    <w:rsid w:val="00C74D1F"/>
    <w:rsid w:val="00C77550"/>
    <w:rsid w:val="00C9359E"/>
    <w:rsid w:val="00C95CB4"/>
    <w:rsid w:val="00CA5B45"/>
    <w:rsid w:val="00CA74CD"/>
    <w:rsid w:val="00CB5752"/>
    <w:rsid w:val="00CC134D"/>
    <w:rsid w:val="00CE6D50"/>
    <w:rsid w:val="00CF0AEE"/>
    <w:rsid w:val="00D562CA"/>
    <w:rsid w:val="00D65BEF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96544"/>
    <w:rsid w:val="00EE1789"/>
    <w:rsid w:val="00F0317D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E2A"/>
    <w:rsid w:val="00FB1DC3"/>
    <w:rsid w:val="00FD247A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5ED63-5724-7149-9405-986AE632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demmon GUO</cp:lastModifiedBy>
  <cp:revision>76</cp:revision>
  <cp:lastPrinted>2017-04-02T09:57:00Z</cp:lastPrinted>
  <dcterms:created xsi:type="dcterms:W3CDTF">2017-04-02T09:35:00Z</dcterms:created>
  <dcterms:modified xsi:type="dcterms:W3CDTF">2017-07-17T14:28:00Z</dcterms:modified>
</cp:coreProperties>
</file>