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356" w:type="dxa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6"/>
        <w:gridCol w:w="414"/>
        <w:gridCol w:w="635"/>
        <w:gridCol w:w="71"/>
        <w:gridCol w:w="284"/>
        <w:gridCol w:w="455"/>
        <w:gridCol w:w="284"/>
        <w:gridCol w:w="6"/>
        <w:gridCol w:w="1152"/>
        <w:gridCol w:w="86"/>
        <w:gridCol w:w="770"/>
        <w:gridCol w:w="364"/>
        <w:gridCol w:w="147"/>
        <w:gridCol w:w="205"/>
        <w:gridCol w:w="7"/>
        <w:gridCol w:w="213"/>
        <w:gridCol w:w="503"/>
        <w:gridCol w:w="130"/>
        <w:gridCol w:w="83"/>
        <w:gridCol w:w="419"/>
        <w:gridCol w:w="228"/>
        <w:gridCol w:w="1614"/>
      </w:tblGrid>
      <w:tr>
        <w:trPr>
          <w:trHeight w:val="595" w:hRule="atLeast"/>
        </w:trPr>
        <w:tc>
          <w:tcPr>
            <w:tcW w:w="1286" w:type="dxa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spacing w:before="60" w:after="60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sz w:val="21"/>
                <w:szCs w:val="21"/>
                <w:highlight w:val="none"/>
              </w:rPr>
              <w:t>E.2.17</w:t>
            </w:r>
          </w:p>
        </w:tc>
        <w:tc>
          <w:tcPr>
            <w:tcW w:w="4521" w:type="dxa"/>
            <w:gridSpan w:val="11"/>
            <w:vMerge w:val="restart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spacing w:before="60" w:after="60"/>
              <w:jc w:val="center"/>
              <w:rPr>
                <w:rFonts w:hint="eastAsia"/>
                <w:sz w:val="32"/>
                <w:szCs w:val="32"/>
                <w:highlight w:val="none"/>
                <w:lang w:eastAsia="zh-CN"/>
              </w:rPr>
            </w:pPr>
            <w:r>
              <w:rPr>
                <w:sz w:val="32"/>
                <w:szCs w:val="32"/>
                <w:highlight w:val="none"/>
                <w:lang w:eastAsia="zh-CN"/>
              </w:rPr>
              <w:t>相控阵超声检测报告</w:t>
            </w:r>
          </w:p>
        </w:tc>
        <w:tc>
          <w:tcPr>
            <w:tcW w:w="3549" w:type="dxa"/>
            <w:gridSpan w:val="10"/>
            <w:tcBorders>
              <w:top w:val="single" w:color="auto" w:sz="12" w:space="0"/>
              <w:left w:val="single" w:color="auto" w:sz="4" w:space="0"/>
              <w:bottom w:val="nil"/>
              <w:right w:val="single" w:color="auto" w:sz="12" w:space="0"/>
            </w:tcBorders>
            <w:vAlign w:val="center"/>
          </w:tcPr>
          <w:p>
            <w:pPr>
              <w:wordWrap w:val="0"/>
              <w:spacing w:before="60" w:after="60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>单位工程名称：第五标段管道线路工程</w:t>
            </w:r>
          </w:p>
        </w:tc>
      </w:tr>
      <w:tr>
        <w:trPr>
          <w:trHeight w:val="595" w:hRule="atLeast"/>
        </w:trPr>
        <w:tc>
          <w:tcPr>
            <w:tcW w:w="1286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spacing w:before="60" w:after="60"/>
              <w:jc w:val="center"/>
              <w:rPr>
                <w:rFonts w:hint="eastAsia"/>
                <w:szCs w:val="21"/>
                <w:highlight w:val="none"/>
                <w:lang w:eastAsia="zh-CN"/>
              </w:rPr>
            </w:pPr>
          </w:p>
        </w:tc>
        <w:tc>
          <w:tcPr>
            <w:tcW w:w="4521" w:type="dxa"/>
            <w:gridSpan w:val="11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spacing w:before="60" w:after="60"/>
              <w:jc w:val="center"/>
              <w:rPr>
                <w:rFonts w:hint="eastAsia"/>
                <w:szCs w:val="21"/>
                <w:highlight w:val="none"/>
                <w:lang w:eastAsia="zh-CN"/>
              </w:rPr>
            </w:pPr>
          </w:p>
        </w:tc>
        <w:tc>
          <w:tcPr>
            <w:tcW w:w="3549" w:type="dxa"/>
            <w:gridSpan w:val="10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ordWrap w:val="0"/>
              <w:spacing w:before="60" w:after="60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>单位工程编号：00792T02-XL05-01</w:t>
            </w:r>
          </w:p>
        </w:tc>
      </w:tr>
      <w:tr>
        <w:trPr>
          <w:trHeight w:val="397" w:hRule="atLeast"/>
        </w:trPr>
        <w:tc>
          <w:tcPr>
            <w:tcW w:w="128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报告编号</w:t>
            </w:r>
          </w:p>
        </w:tc>
        <w:tc>
          <w:tcPr>
            <w:tcW w:w="4157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color w:val="000000"/>
                <w:sz w:val="21"/>
                <w:szCs w:val="21"/>
                <w:lang w:eastAsia="zh-CN" w:bidi="ar"/>
              </w:rPr>
              <w:t>${</w:t>
            </w:r>
            <w:r>
              <w:rPr>
                <w:rFonts w:hint="eastAsia"/>
                <w:color w:val="000000"/>
                <w:sz w:val="21"/>
                <w:szCs w:val="21"/>
                <w:lang w:eastAsia="zh-CN" w:bidi="ar"/>
              </w:rPr>
              <w:t>baoGaoBianHao</w:t>
            </w:r>
            <w:r>
              <w:rPr>
                <w:color w:val="000000"/>
                <w:sz w:val="21"/>
                <w:szCs w:val="21"/>
                <w:lang w:eastAsia="zh-CN" w:bidi="ar"/>
              </w:rPr>
              <w:t>}</w:t>
            </w:r>
          </w:p>
        </w:tc>
        <w:tc>
          <w:tcPr>
            <w:tcW w:w="3913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共</w:t>
            </w:r>
            <w:r>
              <w:rPr>
                <w:sz w:val="21"/>
                <w:szCs w:val="21"/>
                <w:highlight w:val="none"/>
              </w:rPr>
              <w:t>2页第1页</w:t>
            </w:r>
          </w:p>
        </w:tc>
      </w:tr>
      <w:tr>
        <w:trPr>
          <w:trHeight w:val="397" w:hRule="atLeast"/>
        </w:trPr>
        <w:tc>
          <w:tcPr>
            <w:tcW w:w="128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sz w:val="21"/>
                <w:szCs w:val="21"/>
                <w:highlight w:val="none"/>
              </w:rPr>
              <w:t>施工单位</w:t>
            </w:r>
          </w:p>
        </w:tc>
        <w:tc>
          <w:tcPr>
            <w:tcW w:w="4157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>中石化江汉油建工程有限公司</w:t>
            </w:r>
          </w:p>
        </w:tc>
        <w:tc>
          <w:tcPr>
            <w:tcW w:w="165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桩号/线位号</w:t>
            </w:r>
          </w:p>
        </w:tc>
        <w:tc>
          <w:tcPr>
            <w:tcW w:w="22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 w:eastAsia="宋体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color w:val="000000"/>
                <w:sz w:val="21"/>
                <w:szCs w:val="21"/>
                <w:lang w:eastAsia="zh-CN" w:bidi="ar"/>
              </w:rPr>
              <w:t>${zhuangHao}</w:t>
            </w:r>
          </w:p>
        </w:tc>
      </w:tr>
      <w:tr>
        <w:trPr>
          <w:trHeight w:val="567" w:hRule="atLeast"/>
        </w:trPr>
        <w:tc>
          <w:tcPr>
            <w:tcW w:w="128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ind w:left="-108" w:leftChars="-49" w:right="-97" w:rightChars="-44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工艺卡编号</w:t>
            </w:r>
          </w:p>
        </w:tc>
        <w:tc>
          <w:tcPr>
            <w:tcW w:w="214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HL/CQDS2-PAUTGYK-001-2025</w:t>
            </w: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管材规格</w:t>
            </w:r>
          </w:p>
        </w:tc>
        <w:tc>
          <w:tcPr>
            <w:tcW w:w="17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rFonts w:ascii="宋体" w:hAnsi="宋体" w:cs="宋体"/>
              </w:rPr>
              <w:t>${guanCaiGuiGe}</w:t>
            </w: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>mm</w:t>
            </w:r>
          </w:p>
        </w:tc>
        <w:tc>
          <w:tcPr>
            <w:tcW w:w="11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管道材质</w:t>
            </w:r>
          </w:p>
        </w:tc>
        <w:tc>
          <w:tcPr>
            <w:tcW w:w="18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sz w:val="21"/>
                <w:szCs w:val="21"/>
                <w:highlight w:val="none"/>
              </w:rPr>
              <w:t>X80M</w:t>
            </w:r>
          </w:p>
        </w:tc>
      </w:tr>
      <w:tr>
        <w:trPr>
          <w:trHeight w:val="397" w:hRule="atLeast"/>
        </w:trPr>
        <w:tc>
          <w:tcPr>
            <w:tcW w:w="128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坡口型式</w:t>
            </w:r>
          </w:p>
        </w:tc>
        <w:tc>
          <w:tcPr>
            <w:tcW w:w="214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 w:eastAsia="宋体"/>
                <w:sz w:val="21"/>
                <w:szCs w:val="21"/>
                <w:highlight w:val="none"/>
                <w:lang w:eastAsia="zh-CN"/>
              </w:rPr>
            </w:pPr>
            <w:r>
              <w:rPr>
                <w:rFonts w:ascii="宋体" w:hAnsi="宋体" w:cs="宋体"/>
              </w:rPr>
              <w:t>${poKouXingShi}</w:t>
            </w: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焊接方法</w:t>
            </w:r>
          </w:p>
        </w:tc>
        <w:tc>
          <w:tcPr>
            <w:tcW w:w="17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ind w:left="-101" w:leftChars="-46" w:right="-97" w:rightChars="-44"/>
              <w:jc w:val="center"/>
              <w:rPr>
                <w:rFonts w:hint="eastAsia" w:eastAsia="宋体"/>
                <w:sz w:val="21"/>
                <w:szCs w:val="21"/>
                <w:highlight w:val="none"/>
                <w:lang w:eastAsia="zh-CN"/>
              </w:rPr>
            </w:pPr>
            <w:r>
              <w:rPr>
                <w:rFonts w:ascii="宋体" w:hAnsi="宋体" w:cs="宋体"/>
              </w:rPr>
              <w:t>${hanJieFangFa}</w:t>
            </w:r>
          </w:p>
        </w:tc>
        <w:tc>
          <w:tcPr>
            <w:tcW w:w="11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检测时机</w:t>
            </w:r>
          </w:p>
        </w:tc>
        <w:tc>
          <w:tcPr>
            <w:tcW w:w="18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>按指令要求</w:t>
            </w:r>
          </w:p>
        </w:tc>
      </w:tr>
      <w:tr>
        <w:trPr>
          <w:trHeight w:val="505" w:hRule="atLeast"/>
        </w:trPr>
        <w:tc>
          <w:tcPr>
            <w:tcW w:w="128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表面状态</w:t>
            </w:r>
          </w:p>
        </w:tc>
        <w:tc>
          <w:tcPr>
            <w:tcW w:w="11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>符合要求</w:t>
            </w:r>
          </w:p>
        </w:tc>
        <w:tc>
          <w:tcPr>
            <w:tcW w:w="10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ind w:left="-103" w:leftChars="-47" w:right="-79" w:rightChars="-36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检测比例</w:t>
            </w:r>
          </w:p>
        </w:tc>
        <w:tc>
          <w:tcPr>
            <w:tcW w:w="11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ind w:left="-103" w:leftChars="-47" w:right="-79" w:rightChars="-36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sz w:val="21"/>
                <w:szCs w:val="21"/>
                <w:highlight w:val="none"/>
              </w:rPr>
              <w:t>100%</w:t>
            </w:r>
          </w:p>
        </w:tc>
        <w:tc>
          <w:tcPr>
            <w:tcW w:w="157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ind w:left="-103" w:leftChars="-47" w:right="-79" w:rightChars="-36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检测标准</w:t>
            </w:r>
          </w:p>
        </w:tc>
        <w:tc>
          <w:tcPr>
            <w:tcW w:w="319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sz w:val="21"/>
                <w:szCs w:val="21"/>
                <w:highlight w:val="none"/>
                <w:lang w:eastAsia="zh-CN"/>
              </w:rPr>
              <w:t>SY/T 4109-2020</w:t>
            </w:r>
          </w:p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sz w:val="21"/>
                <w:szCs w:val="21"/>
                <w:highlight w:val="none"/>
                <w:lang w:eastAsia="zh-CN"/>
              </w:rPr>
              <w:t>DEC-OGP-G-NT-004-2020-1</w:t>
            </w:r>
          </w:p>
        </w:tc>
      </w:tr>
      <w:tr>
        <w:trPr>
          <w:trHeight w:val="567" w:hRule="atLeast"/>
        </w:trPr>
        <w:tc>
          <w:tcPr>
            <w:tcW w:w="128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设备型号</w:t>
            </w:r>
          </w:p>
        </w:tc>
        <w:tc>
          <w:tcPr>
            <w:tcW w:w="214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OmniScan-MX2 16:64</w:t>
            </w: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设备编号</w:t>
            </w:r>
          </w:p>
        </w:tc>
        <w:tc>
          <w:tcPr>
            <w:tcW w:w="157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 w:eastAsia="宋体"/>
                <w:sz w:val="21"/>
                <w:szCs w:val="21"/>
                <w:highlight w:val="none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 w:bidi="ar"/>
              </w:rPr>
              <w:t>${sheBei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 w:bidi="ar"/>
              </w:rPr>
              <w:t>Bian</w:t>
            </w:r>
            <w:r>
              <w:rPr>
                <w:color w:val="000000"/>
                <w:sz w:val="21"/>
                <w:szCs w:val="21"/>
                <w:lang w:eastAsia="zh-CN" w:bidi="ar"/>
              </w:rPr>
              <w:t>Hao}</w:t>
            </w:r>
          </w:p>
        </w:tc>
        <w:tc>
          <w:tcPr>
            <w:tcW w:w="13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sz w:val="21"/>
                <w:szCs w:val="21"/>
                <w:highlight w:val="none"/>
              </w:rPr>
              <w:t>试块型号及编号</w:t>
            </w:r>
          </w:p>
        </w:tc>
        <w:tc>
          <w:tcPr>
            <w:tcW w:w="18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SGB-PA-B-6</w:t>
            </w:r>
          </w:p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2203263</w:t>
            </w:r>
          </w:p>
        </w:tc>
      </w:tr>
      <w:tr>
        <w:trPr>
          <w:trHeight w:val="397" w:hRule="atLeast"/>
        </w:trPr>
        <w:tc>
          <w:tcPr>
            <w:tcW w:w="1700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ind w:left="-108" w:leftChars="-49" w:right="-108" w:rightChars="-49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sz w:val="21"/>
                <w:szCs w:val="21"/>
                <w:highlight w:val="none"/>
              </w:rPr>
              <w:t>相控阵探头规格</w:t>
            </w:r>
          </w:p>
        </w:tc>
        <w:tc>
          <w:tcPr>
            <w:tcW w:w="288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5L32-A31</w:t>
            </w:r>
          </w:p>
        </w:tc>
        <w:tc>
          <w:tcPr>
            <w:tcW w:w="157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sz w:val="21"/>
                <w:szCs w:val="21"/>
                <w:highlight w:val="none"/>
              </w:rPr>
              <w:t>TOFD探头规格</w:t>
            </w:r>
          </w:p>
        </w:tc>
        <w:tc>
          <w:tcPr>
            <w:tcW w:w="319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5MHz φ6mm</w:t>
            </w:r>
          </w:p>
        </w:tc>
      </w:tr>
      <w:tr>
        <w:trPr>
          <w:trHeight w:val="397" w:hRule="atLeast"/>
        </w:trPr>
        <w:tc>
          <w:tcPr>
            <w:tcW w:w="1700" w:type="dxa"/>
            <w:gridSpan w:val="2"/>
            <w:vMerge w:val="restar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ind w:left="-108" w:leftChars="-49" w:right="-108" w:rightChars="-49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sz w:val="21"/>
                <w:szCs w:val="21"/>
                <w:highlight w:val="none"/>
              </w:rPr>
              <w:t>相控阵探头编号</w:t>
            </w:r>
          </w:p>
        </w:tc>
        <w:tc>
          <w:tcPr>
            <w:tcW w:w="9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sz w:val="21"/>
                <w:szCs w:val="21"/>
                <w:highlight w:val="none"/>
              </w:rPr>
              <w:t>上游</w:t>
            </w:r>
          </w:p>
        </w:tc>
        <w:tc>
          <w:tcPr>
            <w:tcW w:w="18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U1966</w:t>
            </w:r>
          </w:p>
        </w:tc>
        <w:tc>
          <w:tcPr>
            <w:tcW w:w="1579" w:type="dxa"/>
            <w:gridSpan w:val="6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sz w:val="21"/>
                <w:szCs w:val="21"/>
                <w:highlight w:val="none"/>
              </w:rPr>
              <w:t>TOFD探头编号</w:t>
            </w:r>
          </w:p>
        </w:tc>
        <w:tc>
          <w:tcPr>
            <w:tcW w:w="7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sz w:val="21"/>
                <w:szCs w:val="21"/>
                <w:highlight w:val="none"/>
              </w:rPr>
              <w:t>上游</w:t>
            </w:r>
          </w:p>
        </w:tc>
        <w:tc>
          <w:tcPr>
            <w:tcW w:w="247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141233NY</w:t>
            </w:r>
          </w:p>
        </w:tc>
      </w:tr>
      <w:tr>
        <w:trPr>
          <w:trHeight w:val="397" w:hRule="atLeast"/>
        </w:trPr>
        <w:tc>
          <w:tcPr>
            <w:tcW w:w="1700" w:type="dxa"/>
            <w:gridSpan w:val="2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ind w:left="-108" w:leftChars="-49" w:right="-108" w:rightChars="-49"/>
              <w:jc w:val="center"/>
              <w:rPr>
                <w:rFonts w:hint="eastAsia"/>
                <w:sz w:val="21"/>
                <w:szCs w:val="21"/>
                <w:highlight w:val="none"/>
              </w:rPr>
            </w:pPr>
          </w:p>
        </w:tc>
        <w:tc>
          <w:tcPr>
            <w:tcW w:w="9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sz w:val="21"/>
                <w:szCs w:val="21"/>
                <w:highlight w:val="none"/>
              </w:rPr>
              <w:t>下游</w:t>
            </w:r>
          </w:p>
        </w:tc>
        <w:tc>
          <w:tcPr>
            <w:tcW w:w="18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U2120</w:t>
            </w:r>
          </w:p>
        </w:tc>
        <w:tc>
          <w:tcPr>
            <w:tcW w:w="1579" w:type="dxa"/>
            <w:gridSpan w:val="6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</w:rPr>
            </w:pPr>
          </w:p>
        </w:tc>
        <w:tc>
          <w:tcPr>
            <w:tcW w:w="7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sz w:val="21"/>
                <w:szCs w:val="21"/>
                <w:highlight w:val="none"/>
              </w:rPr>
              <w:t>下游</w:t>
            </w:r>
          </w:p>
        </w:tc>
        <w:tc>
          <w:tcPr>
            <w:tcW w:w="247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8050NY</w:t>
            </w:r>
          </w:p>
        </w:tc>
      </w:tr>
      <w:tr>
        <w:trPr>
          <w:trHeight w:val="397" w:hRule="atLeast"/>
        </w:trPr>
        <w:tc>
          <w:tcPr>
            <w:tcW w:w="1700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ind w:left="-108" w:leftChars="-49" w:right="-108" w:rightChars="-49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扫查方式</w:t>
            </w:r>
          </w:p>
        </w:tc>
        <w:tc>
          <w:tcPr>
            <w:tcW w:w="288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沿线扫查</w:t>
            </w:r>
          </w:p>
        </w:tc>
        <w:tc>
          <w:tcPr>
            <w:tcW w:w="157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sz w:val="21"/>
                <w:szCs w:val="21"/>
                <w:highlight w:val="none"/>
              </w:rPr>
              <w:t>扫描方式</w:t>
            </w:r>
          </w:p>
        </w:tc>
        <w:tc>
          <w:tcPr>
            <w:tcW w:w="319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扇扫描</w:t>
            </w:r>
          </w:p>
        </w:tc>
      </w:tr>
      <w:tr>
        <w:trPr>
          <w:trHeight w:val="397" w:hRule="atLeast"/>
        </w:trPr>
        <w:tc>
          <w:tcPr>
            <w:tcW w:w="1700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ind w:left="-108" w:leftChars="-49" w:right="-108" w:rightChars="-49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耦合剂</w:t>
            </w:r>
          </w:p>
        </w:tc>
        <w:tc>
          <w:tcPr>
            <w:tcW w:w="288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水</w:t>
            </w:r>
          </w:p>
        </w:tc>
        <w:tc>
          <w:tcPr>
            <w:tcW w:w="157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sz w:val="21"/>
                <w:szCs w:val="21"/>
                <w:highlight w:val="none"/>
              </w:rPr>
              <w:t>扫查速度</w:t>
            </w:r>
          </w:p>
        </w:tc>
        <w:tc>
          <w:tcPr>
            <w:tcW w:w="319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>20mm/s</w:t>
            </w:r>
          </w:p>
        </w:tc>
      </w:tr>
      <w:tr>
        <w:trPr>
          <w:trHeight w:val="978" w:hRule="atLeast"/>
        </w:trPr>
        <w:tc>
          <w:tcPr>
            <w:tcW w:w="1700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ind w:left="-108" w:leftChars="-49" w:right="-108" w:rightChars="-49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sz w:val="21"/>
                <w:szCs w:val="21"/>
                <w:highlight w:val="none"/>
              </w:rPr>
              <w:t>基准灵敏度</w:t>
            </w:r>
          </w:p>
        </w:tc>
        <w:tc>
          <w:tcPr>
            <w:tcW w:w="288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>φ2×35回波高度80%</w:t>
            </w: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sz w:val="21"/>
                <w:szCs w:val="21"/>
                <w:highlight w:val="none"/>
              </w:rPr>
              <w:t>扫查灵敏度</w:t>
            </w:r>
          </w:p>
        </w:tc>
        <w:tc>
          <w:tcPr>
            <w:tcW w:w="340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>φ2×35横通孔满屏高度的80%，再加2dB；TOFD通道直通波的波幅设置为满屏的40%-90%</w:t>
            </w:r>
          </w:p>
        </w:tc>
      </w:tr>
      <w:tr>
        <w:trPr>
          <w:trHeight w:val="567" w:hRule="atLeast"/>
        </w:trPr>
        <w:tc>
          <w:tcPr>
            <w:tcW w:w="1700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ind w:left="-108" w:leftChars="-49" w:right="-108" w:rightChars="-49"/>
              <w:jc w:val="center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sz w:val="21"/>
                <w:szCs w:val="21"/>
                <w:highlight w:val="none"/>
              </w:rPr>
              <w:t>焊缝盖帽宽</w:t>
            </w:r>
          </w:p>
          <w:p>
            <w:pPr>
              <w:wordWrap w:val="0"/>
              <w:adjustRightInd w:val="0"/>
              <w:snapToGrid w:val="0"/>
              <w:spacing w:line="240" w:lineRule="exact"/>
              <w:ind w:left="-108" w:leftChars="-49" w:right="-108" w:rightChars="-49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sz w:val="21"/>
                <w:szCs w:val="21"/>
                <w:highlight w:val="none"/>
              </w:rPr>
              <w:t>（mm）</w:t>
            </w:r>
          </w:p>
        </w:tc>
        <w:tc>
          <w:tcPr>
            <w:tcW w:w="144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default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color w:val="000000"/>
                <w:sz w:val="21"/>
                <w:szCs w:val="21"/>
                <w:lang w:eastAsia="zh-CN" w:bidi="ar"/>
              </w:rPr>
              <w:t>${</w:t>
            </w:r>
            <w:r>
              <w:rPr>
                <w:rFonts w:hint="default"/>
                <w:color w:val="000000"/>
                <w:sz w:val="21"/>
                <w:szCs w:val="21"/>
                <w:lang w:val="en-US" w:eastAsia="zh-CN" w:bidi="ar"/>
              </w:rPr>
              <w:t>hanFengGaiMaoKuan</w:t>
            </w:r>
            <w:r>
              <w:rPr>
                <w:color w:val="000000"/>
                <w:sz w:val="21"/>
                <w:szCs w:val="21"/>
                <w:lang w:eastAsia="zh-CN" w:bidi="ar"/>
              </w:rPr>
              <w:t>}</w:t>
            </w:r>
          </w:p>
        </w:tc>
        <w:tc>
          <w:tcPr>
            <w:tcW w:w="14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sz w:val="21"/>
                <w:szCs w:val="21"/>
                <w:highlight w:val="none"/>
              </w:rPr>
              <w:t>扫查器类型</w:t>
            </w: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>自动</w:t>
            </w:r>
          </w:p>
        </w:tc>
        <w:tc>
          <w:tcPr>
            <w:tcW w:w="178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sz w:val="21"/>
                <w:szCs w:val="21"/>
                <w:highlight w:val="none"/>
              </w:rPr>
              <w:t>表面补偿（dB）</w:t>
            </w:r>
          </w:p>
        </w:tc>
        <w:tc>
          <w:tcPr>
            <w:tcW w:w="1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>3</w:t>
            </w:r>
          </w:p>
        </w:tc>
      </w:tr>
      <w:tr>
        <w:trPr>
          <w:trHeight w:val="567" w:hRule="atLeast"/>
        </w:trPr>
        <w:tc>
          <w:tcPr>
            <w:tcW w:w="1700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spacing w:line="240" w:lineRule="exact"/>
              <w:ind w:left="-108" w:leftChars="-49" w:right="-108" w:rightChars="-49"/>
              <w:jc w:val="center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sz w:val="21"/>
                <w:szCs w:val="21"/>
                <w:highlight w:val="none"/>
              </w:rPr>
              <w:t>检测数量</w:t>
            </w:r>
          </w:p>
          <w:p>
            <w:pPr>
              <w:wordWrap w:val="0"/>
              <w:spacing w:line="240" w:lineRule="exact"/>
              <w:ind w:left="-108" w:leftChars="-49" w:right="-108" w:rightChars="-49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sz w:val="21"/>
                <w:szCs w:val="21"/>
                <w:highlight w:val="none"/>
              </w:rPr>
              <w:t>（道口）</w:t>
            </w:r>
          </w:p>
        </w:tc>
        <w:tc>
          <w:tcPr>
            <w:tcW w:w="144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 w:bidi="ar"/>
              </w:rPr>
              <w:t>${jianCeShuLiang}</w:t>
            </w:r>
          </w:p>
        </w:tc>
        <w:tc>
          <w:tcPr>
            <w:tcW w:w="14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返修数量</w:t>
            </w:r>
          </w:p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sz w:val="21"/>
                <w:szCs w:val="21"/>
                <w:highlight w:val="none"/>
              </w:rPr>
              <w:t>（道口）</w:t>
            </w: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color w:val="000000"/>
                <w:sz w:val="21"/>
                <w:szCs w:val="21"/>
                <w:lang w:eastAsia="zh-CN" w:bidi="ar"/>
              </w:rPr>
              <w:t>${fanXiuShuLiang}</w:t>
            </w:r>
          </w:p>
        </w:tc>
        <w:tc>
          <w:tcPr>
            <w:tcW w:w="178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一次合格率</w:t>
            </w:r>
          </w:p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（%）</w:t>
            </w:r>
          </w:p>
        </w:tc>
        <w:tc>
          <w:tcPr>
            <w:tcW w:w="1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color w:val="000000"/>
                <w:sz w:val="21"/>
                <w:szCs w:val="21"/>
                <w:lang w:eastAsia="zh-CN" w:bidi="ar"/>
              </w:rPr>
              <w:t>${yiCiHeGeLv}</w:t>
            </w:r>
          </w:p>
        </w:tc>
      </w:tr>
      <w:tr>
        <w:trPr>
          <w:trHeight w:val="340" w:hRule="atLeast"/>
        </w:trPr>
        <w:tc>
          <w:tcPr>
            <w:tcW w:w="9356" w:type="dxa"/>
            <w:gridSpan w:val="22"/>
            <w:tcBorders>
              <w:top w:val="single" w:color="auto" w:sz="4" w:space="0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检测部位示意图：</w:t>
            </w:r>
          </w:p>
        </w:tc>
      </w:tr>
      <w:tr>
        <w:trPr>
          <w:trHeight w:val="1846" w:hRule="atLeast"/>
        </w:trPr>
        <w:tc>
          <w:tcPr>
            <w:tcW w:w="9356" w:type="dxa"/>
            <w:gridSpan w:val="22"/>
            <w:tcBorders>
              <w:top w:val="nil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  <w:highlight w:val="none"/>
              </w:rPr>
            </w:pPr>
            <w:r>
              <w:rPr>
                <w:szCs w:val="21"/>
                <w:highlight w:val="none"/>
                <w:lang w:eastAsia="zh-CN"/>
              </w:rPr>
              <w:drawing>
                <wp:inline distT="0" distB="0" distL="0" distR="0">
                  <wp:extent cx="3444240" cy="1061720"/>
                  <wp:effectExtent l="0" t="0" r="381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691" cy="106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247" w:hRule="atLeast"/>
        </w:trPr>
        <w:tc>
          <w:tcPr>
            <w:tcW w:w="9356" w:type="dxa"/>
            <w:gridSpan w:val="2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ordWrap w:val="0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>结论：根据《石油天然气钢质管道无损检测》SY/T 4109-2020、《油气管道工程相控阵超声检测技术规定》DEC-OGP-G-NT-004-2020-1标准评定，检测</w:t>
            </w: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t xml:space="preserve"> </w:t>
            </w:r>
            <w:r>
              <w:rPr>
                <w:color w:val="000000"/>
                <w:sz w:val="21"/>
                <w:szCs w:val="21"/>
                <w:lang w:eastAsia="zh-CN" w:bidi="ar"/>
              </w:rPr>
              <w:t>${jianCeShuLiang}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>道口，合格</w:t>
            </w: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t xml:space="preserve"> </w:t>
            </w:r>
            <w:r>
              <w:rPr>
                <w:color w:val="000000"/>
                <w:sz w:val="21"/>
                <w:szCs w:val="21"/>
                <w:lang w:eastAsia="zh-CN" w:bidi="ar"/>
              </w:rPr>
              <w:t>${heGeShuLiang}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>道口，不合格</w:t>
            </w: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t xml:space="preserve"> </w:t>
            </w:r>
            <w:r>
              <w:rPr>
                <w:color w:val="000000"/>
                <w:sz w:val="21"/>
                <w:szCs w:val="21"/>
                <w:lang w:eastAsia="zh-CN" w:bidi="ar"/>
              </w:rPr>
              <w:t>${fanXiuShuLiang}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>道口。</w:t>
            </w:r>
          </w:p>
        </w:tc>
      </w:tr>
      <w:tr>
        <w:trPr>
          <w:trHeight w:val="454" w:hRule="atLeast"/>
        </w:trPr>
        <w:tc>
          <w:tcPr>
            <w:tcW w:w="2335" w:type="dxa"/>
            <w:gridSpan w:val="3"/>
            <w:tcBorders>
              <w:top w:val="single" w:color="auto" w:sz="4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wordWrap w:val="0"/>
              <w:spacing w:before="60" w:after="60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>检测人员：</w:t>
            </w:r>
          </w:p>
        </w:tc>
        <w:tc>
          <w:tcPr>
            <w:tcW w:w="2338" w:type="dxa"/>
            <w:gridSpan w:val="7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wordWrap w:val="0"/>
              <w:spacing w:before="60" w:after="60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>审核人员：</w:t>
            </w:r>
          </w:p>
        </w:tc>
        <w:tc>
          <w:tcPr>
            <w:tcW w:w="2339" w:type="dxa"/>
            <w:gridSpan w:val="8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wordWrap w:val="0"/>
              <w:spacing w:before="60" w:after="60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>检测单位（盖章）</w:t>
            </w:r>
          </w:p>
        </w:tc>
        <w:tc>
          <w:tcPr>
            <w:tcW w:w="2344" w:type="dxa"/>
            <w:gridSpan w:val="4"/>
            <w:tcBorders>
              <w:top w:val="single" w:color="auto" w:sz="4" w:space="0"/>
              <w:left w:val="single" w:color="auto" w:sz="4" w:space="0"/>
              <w:bottom w:val="nil"/>
              <w:right w:val="single" w:color="auto" w:sz="12" w:space="0"/>
            </w:tcBorders>
          </w:tcPr>
          <w:p>
            <w:pPr>
              <w:wordWrap w:val="0"/>
              <w:spacing w:before="60" w:after="60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>监理工程师（签字）：</w:t>
            </w:r>
          </w:p>
        </w:tc>
      </w:tr>
      <w:tr>
        <w:trPr>
          <w:trHeight w:val="454" w:hRule="atLeast"/>
        </w:trPr>
        <w:tc>
          <w:tcPr>
            <w:tcW w:w="2335" w:type="dxa"/>
            <w:gridSpan w:val="3"/>
            <w:tcBorders>
              <w:top w:val="nil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wordWrap w:val="0"/>
              <w:spacing w:before="60" w:after="60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>级  别：</w:t>
            </w:r>
          </w:p>
        </w:tc>
        <w:tc>
          <w:tcPr>
            <w:tcW w:w="2338" w:type="dxa"/>
            <w:gridSpan w:val="7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wordWrap w:val="0"/>
              <w:spacing w:before="60" w:after="60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>级  别：</w:t>
            </w:r>
          </w:p>
        </w:tc>
        <w:tc>
          <w:tcPr>
            <w:tcW w:w="2339" w:type="dxa"/>
            <w:gridSpan w:val="8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wordWrap w:val="0"/>
              <w:spacing w:before="60" w:after="60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</w:p>
        </w:tc>
        <w:tc>
          <w:tcPr>
            <w:tcW w:w="2344" w:type="dxa"/>
            <w:gridSpan w:val="4"/>
            <w:tcBorders>
              <w:top w:val="nil"/>
              <w:left w:val="single" w:color="auto" w:sz="4" w:space="0"/>
              <w:bottom w:val="nil"/>
              <w:right w:val="single" w:color="auto" w:sz="12" w:space="0"/>
            </w:tcBorders>
          </w:tcPr>
          <w:p>
            <w:pPr>
              <w:wordWrap w:val="0"/>
              <w:spacing w:before="60" w:after="60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</w:p>
        </w:tc>
      </w:tr>
      <w:tr>
        <w:trPr>
          <w:trHeight w:val="454" w:hRule="atLeast"/>
        </w:trPr>
        <w:tc>
          <w:tcPr>
            <w:tcW w:w="2335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wordWrap w:val="0"/>
              <w:spacing w:before="60" w:after="60"/>
              <w:jc w:val="right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sz w:val="21"/>
                <w:szCs w:val="21"/>
                <w:highlight w:val="none"/>
                <w:lang w:eastAsia="zh-CN"/>
              </w:rPr>
              <w:t>年</w:t>
            </w: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 xml:space="preserve">   </w:t>
            </w:r>
            <w:r>
              <w:rPr>
                <w:sz w:val="21"/>
                <w:szCs w:val="21"/>
                <w:highlight w:val="none"/>
                <w:lang w:eastAsia="zh-CN"/>
              </w:rPr>
              <w:t>月</w:t>
            </w: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 xml:space="preserve">   </w:t>
            </w:r>
            <w:r>
              <w:rPr>
                <w:sz w:val="21"/>
                <w:szCs w:val="21"/>
                <w:highlight w:val="none"/>
                <w:lang w:eastAsia="zh-CN"/>
              </w:rPr>
              <w:t>日</w:t>
            </w:r>
          </w:p>
        </w:tc>
        <w:tc>
          <w:tcPr>
            <w:tcW w:w="2338" w:type="dxa"/>
            <w:gridSpan w:val="7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wordWrap w:val="0"/>
              <w:spacing w:before="60" w:after="60"/>
              <w:jc w:val="right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sz w:val="21"/>
                <w:szCs w:val="21"/>
                <w:highlight w:val="none"/>
                <w:lang w:eastAsia="zh-CN"/>
              </w:rPr>
              <w:t>年</w:t>
            </w: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 xml:space="preserve">   </w:t>
            </w:r>
            <w:r>
              <w:rPr>
                <w:sz w:val="21"/>
                <w:szCs w:val="21"/>
                <w:highlight w:val="none"/>
                <w:lang w:eastAsia="zh-CN"/>
              </w:rPr>
              <w:t>月</w:t>
            </w: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 xml:space="preserve">   </w:t>
            </w:r>
            <w:r>
              <w:rPr>
                <w:sz w:val="21"/>
                <w:szCs w:val="21"/>
                <w:highlight w:val="none"/>
                <w:lang w:eastAsia="zh-CN"/>
              </w:rPr>
              <w:t>日</w:t>
            </w:r>
          </w:p>
        </w:tc>
        <w:tc>
          <w:tcPr>
            <w:tcW w:w="2339" w:type="dxa"/>
            <w:gridSpan w:val="8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wordWrap w:val="0"/>
              <w:spacing w:before="60" w:after="60"/>
              <w:jc w:val="right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sz w:val="21"/>
                <w:szCs w:val="21"/>
                <w:highlight w:val="none"/>
                <w:lang w:eastAsia="zh-CN"/>
              </w:rPr>
              <w:t>年</w:t>
            </w: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 xml:space="preserve">   </w:t>
            </w:r>
            <w:r>
              <w:rPr>
                <w:sz w:val="21"/>
                <w:szCs w:val="21"/>
                <w:highlight w:val="none"/>
                <w:lang w:eastAsia="zh-CN"/>
              </w:rPr>
              <w:t>月</w:t>
            </w: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 xml:space="preserve">   </w:t>
            </w:r>
            <w:r>
              <w:rPr>
                <w:sz w:val="21"/>
                <w:szCs w:val="21"/>
                <w:highlight w:val="none"/>
                <w:lang w:eastAsia="zh-CN"/>
              </w:rPr>
              <w:t>日</w:t>
            </w:r>
          </w:p>
        </w:tc>
        <w:tc>
          <w:tcPr>
            <w:tcW w:w="2344" w:type="dxa"/>
            <w:gridSpan w:val="4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wordWrap w:val="0"/>
              <w:spacing w:before="60" w:after="60"/>
              <w:jc w:val="right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sz w:val="21"/>
                <w:szCs w:val="21"/>
                <w:highlight w:val="none"/>
                <w:lang w:eastAsia="zh-CN"/>
              </w:rPr>
              <w:t>年</w:t>
            </w: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 xml:space="preserve">   </w:t>
            </w:r>
            <w:r>
              <w:rPr>
                <w:sz w:val="21"/>
                <w:szCs w:val="21"/>
                <w:highlight w:val="none"/>
                <w:lang w:eastAsia="zh-CN"/>
              </w:rPr>
              <w:t>月</w:t>
            </w: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 xml:space="preserve">   </w:t>
            </w:r>
            <w:r>
              <w:rPr>
                <w:sz w:val="21"/>
                <w:szCs w:val="21"/>
                <w:highlight w:val="none"/>
                <w:lang w:eastAsia="zh-CN"/>
              </w:rPr>
              <w:t>日</w:t>
            </w:r>
          </w:p>
        </w:tc>
      </w:tr>
    </w:tbl>
    <w:p>
      <w:pPr>
        <w:spacing w:line="14" w:lineRule="exact"/>
        <w:rPr>
          <w:rFonts w:hint="eastAsia"/>
        </w:rPr>
      </w:pPr>
    </w:p>
    <w:tbl>
      <w:tblPr>
        <w:tblStyle w:val="5"/>
        <w:tblW w:w="9356" w:type="dxa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"/>
        <w:gridCol w:w="1131"/>
        <w:gridCol w:w="1146"/>
        <w:gridCol w:w="567"/>
        <w:gridCol w:w="834"/>
        <w:gridCol w:w="19"/>
        <w:gridCol w:w="993"/>
        <w:gridCol w:w="406"/>
        <w:gridCol w:w="426"/>
        <w:gridCol w:w="302"/>
        <w:gridCol w:w="140"/>
        <w:gridCol w:w="568"/>
        <w:gridCol w:w="265"/>
        <w:gridCol w:w="444"/>
        <w:gridCol w:w="1467"/>
        <w:gridCol w:w="376"/>
      </w:tblGrid>
      <w:tr>
        <w:trPr>
          <w:trHeight w:val="616" w:hRule="atLeast"/>
        </w:trPr>
        <w:tc>
          <w:tcPr>
            <w:tcW w:w="1403" w:type="dxa"/>
            <w:gridSpan w:val="2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spacing w:before="60" w:after="60"/>
              <w:jc w:val="center"/>
              <w:rPr>
                <w:rFonts w:hint="eastAsia"/>
                <w:szCs w:val="21"/>
                <w:highlight w:val="none"/>
              </w:rPr>
            </w:pPr>
            <w:r>
              <w:rPr>
                <w:szCs w:val="21"/>
                <w:highlight w:val="none"/>
              </w:rPr>
              <w:t>E.2.18</w:t>
            </w:r>
          </w:p>
        </w:tc>
        <w:tc>
          <w:tcPr>
            <w:tcW w:w="4391" w:type="dxa"/>
            <w:gridSpan w:val="7"/>
            <w:vMerge w:val="restart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jc w:val="center"/>
              <w:rPr>
                <w:rFonts w:hint="eastAsia"/>
                <w:sz w:val="32"/>
                <w:szCs w:val="32"/>
                <w:highlight w:val="none"/>
                <w:lang w:eastAsia="zh-CN"/>
              </w:rPr>
            </w:pPr>
            <w:r>
              <w:rPr>
                <w:sz w:val="32"/>
                <w:szCs w:val="32"/>
                <w:highlight w:val="none"/>
                <w:lang w:eastAsia="zh-CN"/>
              </w:rPr>
              <w:t>相控阵超声检测报告</w:t>
            </w:r>
            <w:r>
              <w:rPr>
                <w:rFonts w:hint="eastAsia"/>
                <w:sz w:val="32"/>
                <w:szCs w:val="32"/>
                <w:highlight w:val="none"/>
                <w:lang w:eastAsia="zh-CN"/>
              </w:rPr>
              <w:t>（附页）</w:t>
            </w:r>
          </w:p>
        </w:tc>
        <w:tc>
          <w:tcPr>
            <w:tcW w:w="3562" w:type="dxa"/>
            <w:gridSpan w:val="7"/>
            <w:tcBorders>
              <w:top w:val="single" w:color="auto" w:sz="12" w:space="0"/>
              <w:left w:val="single" w:color="auto" w:sz="4" w:space="0"/>
              <w:bottom w:val="nil"/>
              <w:right w:val="single" w:color="auto" w:sz="12" w:space="0"/>
            </w:tcBorders>
            <w:vAlign w:val="center"/>
          </w:tcPr>
          <w:p>
            <w:pPr>
              <w:wordWrap w:val="0"/>
              <w:spacing w:before="60" w:after="60"/>
              <w:rPr>
                <w:rFonts w:hint="eastAsia"/>
                <w:szCs w:val="21"/>
                <w:highlight w:val="none"/>
                <w:lang w:eastAsia="zh-CN"/>
              </w:rPr>
            </w:pPr>
            <w:r>
              <w:rPr>
                <w:rFonts w:hint="eastAsia"/>
                <w:szCs w:val="21"/>
                <w:highlight w:val="none"/>
                <w:lang w:eastAsia="zh-CN"/>
              </w:rPr>
              <w:t>单位工程名称：第五标段管道线路工程</w:t>
            </w:r>
          </w:p>
        </w:tc>
      </w:tr>
      <w:tr>
        <w:trPr>
          <w:trHeight w:val="502" w:hRule="atLeast"/>
        </w:trPr>
        <w:tc>
          <w:tcPr>
            <w:tcW w:w="1403" w:type="dxa"/>
            <w:gridSpan w:val="2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spacing w:before="60" w:after="60"/>
              <w:jc w:val="center"/>
              <w:rPr>
                <w:rFonts w:hint="eastAsia"/>
                <w:szCs w:val="21"/>
                <w:highlight w:val="none"/>
                <w:lang w:eastAsia="zh-CN"/>
              </w:rPr>
            </w:pPr>
          </w:p>
        </w:tc>
        <w:tc>
          <w:tcPr>
            <w:tcW w:w="4391" w:type="dxa"/>
            <w:gridSpan w:val="7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spacing w:before="60" w:after="60"/>
              <w:jc w:val="center"/>
              <w:rPr>
                <w:rFonts w:hint="eastAsia"/>
                <w:szCs w:val="21"/>
                <w:highlight w:val="none"/>
                <w:lang w:eastAsia="zh-CN"/>
              </w:rPr>
            </w:pPr>
          </w:p>
        </w:tc>
        <w:tc>
          <w:tcPr>
            <w:tcW w:w="3562" w:type="dxa"/>
            <w:gridSpan w:val="7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ordWrap w:val="0"/>
              <w:spacing w:before="60" w:after="60"/>
              <w:rPr>
                <w:rFonts w:hint="eastAsia"/>
                <w:szCs w:val="21"/>
                <w:highlight w:val="none"/>
                <w:lang w:eastAsia="zh-CN"/>
              </w:rPr>
            </w:pPr>
            <w:r>
              <w:rPr>
                <w:rFonts w:hint="eastAsia"/>
                <w:szCs w:val="21"/>
                <w:highlight w:val="none"/>
                <w:lang w:eastAsia="zh-CN"/>
              </w:rPr>
              <w:t>单位工程编号：00792T02-XL05-01</w:t>
            </w:r>
          </w:p>
        </w:tc>
      </w:tr>
      <w:tr>
        <w:trPr>
          <w:trHeight w:val="680" w:hRule="exact"/>
        </w:trPr>
        <w:tc>
          <w:tcPr>
            <w:tcW w:w="1403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spacing w:line="240" w:lineRule="exact"/>
              <w:jc w:val="center"/>
              <w:rPr>
                <w:rFonts w:hint="eastAsia"/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</w:rPr>
              <w:t>报告编号</w:t>
            </w:r>
          </w:p>
        </w:tc>
        <w:tc>
          <w:tcPr>
            <w:tcW w:w="25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 w:bidi="ar"/>
              </w:rPr>
              <w:t>${</w:t>
            </w:r>
            <w:r>
              <w:rPr>
                <w:rFonts w:hint="eastAsia"/>
                <w:color w:val="000000"/>
                <w:sz w:val="21"/>
                <w:szCs w:val="21"/>
                <w:lang w:eastAsia="zh-CN" w:bidi="ar"/>
              </w:rPr>
              <w:t>baoGaoBianHao</w:t>
            </w:r>
            <w:r>
              <w:rPr>
                <w:color w:val="000000"/>
                <w:sz w:val="21"/>
                <w:szCs w:val="21"/>
                <w:lang w:eastAsia="zh-CN" w:bidi="ar"/>
              </w:rPr>
              <w:t>}</w:t>
            </w:r>
          </w:p>
        </w:tc>
        <w:tc>
          <w:tcPr>
            <w:tcW w:w="141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rFonts w:hint="eastAsia"/>
                <w:szCs w:val="21"/>
                <w:highlight w:val="none"/>
              </w:rPr>
              <w:t>共</w:t>
            </w:r>
            <w:r>
              <w:rPr>
                <w:szCs w:val="21"/>
                <w:highlight w:val="none"/>
              </w:rPr>
              <w:t>2页第2页</w:t>
            </w:r>
          </w:p>
        </w:tc>
        <w:tc>
          <w:tcPr>
            <w:tcW w:w="170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rFonts w:hint="eastAsia"/>
                <w:highlight w:val="none"/>
              </w:rPr>
              <w:t>施工单位</w:t>
            </w:r>
          </w:p>
        </w:tc>
        <w:tc>
          <w:tcPr>
            <w:tcW w:w="228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Cs w:val="21"/>
                <w:highlight w:val="none"/>
                <w:lang w:eastAsia="zh-CN"/>
              </w:rPr>
            </w:pPr>
            <w:r>
              <w:rPr>
                <w:rFonts w:hint="eastAsia"/>
                <w:highlight w:val="none"/>
                <w:lang w:eastAsia="zh-CN"/>
              </w:rPr>
              <w:t>中石化江汉油建工程有限公司</w:t>
            </w:r>
          </w:p>
        </w:tc>
      </w:tr>
      <w:tr>
        <w:trPr>
          <w:trHeight w:val="510" w:hRule="atLeast"/>
        </w:trPr>
        <w:tc>
          <w:tcPr>
            <w:tcW w:w="1403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spacing w:before="60" w:after="60"/>
              <w:jc w:val="center"/>
              <w:rPr>
                <w:rFonts w:hint="eastAsia"/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</w:rPr>
              <w:t>检测日期</w:t>
            </w:r>
          </w:p>
        </w:tc>
        <w:tc>
          <w:tcPr>
            <w:tcW w:w="396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spacing w:before="60" w:after="60"/>
              <w:jc w:val="center"/>
              <w:rPr>
                <w:rFonts w:hint="eastAsia"/>
                <w:szCs w:val="21"/>
                <w:highlight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Cs w:val="21"/>
                <w:lang w:bidi="ar"/>
              </w:rPr>
              <w:t>${jianCeRiQi}</w:t>
            </w:r>
          </w:p>
        </w:tc>
        <w:tc>
          <w:tcPr>
            <w:tcW w:w="170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spacing w:before="60" w:after="60"/>
              <w:jc w:val="center"/>
              <w:rPr>
                <w:rFonts w:hint="eastAsia"/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</w:rPr>
              <w:t>桩号/线位号</w:t>
            </w:r>
          </w:p>
        </w:tc>
        <w:tc>
          <w:tcPr>
            <w:tcW w:w="228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ordWrap w:val="0"/>
              <w:spacing w:before="60" w:after="60"/>
              <w:jc w:val="center"/>
              <w:rPr>
                <w:rFonts w:hint="eastAsia" w:eastAsia="宋体"/>
                <w:szCs w:val="21"/>
                <w:highlight w:val="none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 w:bidi="ar"/>
              </w:rPr>
              <w:t>${zhuangHao}</w:t>
            </w:r>
          </w:p>
        </w:tc>
      </w:tr>
      <w:tr>
        <w:trPr>
          <w:trHeight w:val="510" w:hRule="atLeast"/>
        </w:trPr>
        <w:tc>
          <w:tcPr>
            <w:tcW w:w="272" w:type="dxa"/>
            <w:vMerge w:val="restar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snapToGrid w:val="0"/>
              <w:ind w:left="-108" w:leftChars="-49" w:right="-99" w:rightChars="-45"/>
              <w:jc w:val="center"/>
              <w:rPr>
                <w:rFonts w:hint="eastAsia"/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</w:rPr>
              <w:t>序</w:t>
            </w:r>
          </w:p>
          <w:p>
            <w:pPr>
              <w:wordWrap w:val="0"/>
              <w:snapToGrid w:val="0"/>
              <w:ind w:left="-108" w:leftChars="-49" w:right="-99" w:rightChars="-45"/>
              <w:jc w:val="center"/>
              <w:rPr>
                <w:rFonts w:hint="eastAsia"/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</w:rPr>
              <w:t>号</w:t>
            </w:r>
          </w:p>
        </w:tc>
        <w:tc>
          <w:tcPr>
            <w:tcW w:w="227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snapToGrid w:val="0"/>
              <w:ind w:left="-108" w:leftChars="-49" w:right="-99" w:rightChars="-45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焊缝编号</w:t>
            </w:r>
          </w:p>
        </w:tc>
        <w:tc>
          <w:tcPr>
            <w:tcW w:w="56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ind w:left="-108" w:leftChars="-49" w:right="-99" w:rightChars="-45"/>
              <w:jc w:val="center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sz w:val="21"/>
                <w:szCs w:val="21"/>
                <w:highlight w:val="none"/>
              </w:rPr>
              <w:t>检测</w:t>
            </w:r>
          </w:p>
          <w:p>
            <w:pPr>
              <w:wordWrap w:val="0"/>
              <w:ind w:left="-108" w:leftChars="-49" w:right="-99" w:rightChars="-45"/>
              <w:jc w:val="center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sz w:val="21"/>
                <w:szCs w:val="21"/>
                <w:highlight w:val="none"/>
              </w:rPr>
              <w:t>长度</w:t>
            </w:r>
          </w:p>
          <w:p>
            <w:pPr>
              <w:wordWrap w:val="0"/>
              <w:ind w:left="-108" w:leftChars="-49" w:right="-99" w:rightChars="-45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(</w:t>
            </w:r>
            <w:r>
              <w:rPr>
                <w:sz w:val="21"/>
                <w:szCs w:val="21"/>
                <w:highlight w:val="none"/>
              </w:rPr>
              <w:t>mm)</w:t>
            </w:r>
          </w:p>
        </w:tc>
        <w:tc>
          <w:tcPr>
            <w:tcW w:w="853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ind w:left="-108" w:leftChars="-49" w:right="-99" w:rightChars="-45"/>
              <w:jc w:val="center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检测</w:t>
            </w:r>
          </w:p>
          <w:p>
            <w:pPr>
              <w:wordWrap w:val="0"/>
              <w:ind w:left="-108" w:leftChars="-49" w:right="-99" w:rightChars="-45"/>
              <w:jc w:val="center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位置</w:t>
            </w:r>
          </w:p>
          <w:p>
            <w:pPr>
              <w:wordWrap w:val="0"/>
              <w:ind w:left="-108" w:leftChars="-49" w:right="-99" w:rightChars="-45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(</w:t>
            </w:r>
            <w:r>
              <w:rPr>
                <w:sz w:val="21"/>
                <w:szCs w:val="21"/>
                <w:highlight w:val="none"/>
              </w:rPr>
              <w:t>mm)</w:t>
            </w:r>
          </w:p>
        </w:tc>
        <w:tc>
          <w:tcPr>
            <w:tcW w:w="501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ind w:left="-108" w:leftChars="-49" w:right="-99" w:rightChars="-45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sz w:val="21"/>
                <w:szCs w:val="21"/>
                <w:highlight w:val="none"/>
              </w:rPr>
              <w:t>缺 欠 记 录</w:t>
            </w:r>
          </w:p>
        </w:tc>
        <w:tc>
          <w:tcPr>
            <w:tcW w:w="37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wordWrap w:val="0"/>
              <w:snapToGrid w:val="0"/>
              <w:ind w:left="-108" w:leftChars="-49" w:right="-99" w:rightChars="-45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评定级别</w:t>
            </w:r>
          </w:p>
        </w:tc>
      </w:tr>
      <w:tr>
        <w:trPr>
          <w:trHeight w:val="322" w:hRule="atLeast"/>
        </w:trPr>
        <w:tc>
          <w:tcPr>
            <w:tcW w:w="272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snapToGrid w:val="0"/>
              <w:ind w:left="-108" w:leftChars="-49" w:right="-99" w:rightChars="-45"/>
              <w:jc w:val="center"/>
              <w:rPr>
                <w:rFonts w:hint="eastAsia"/>
                <w:szCs w:val="21"/>
                <w:highlight w:val="none"/>
              </w:rPr>
            </w:pPr>
          </w:p>
        </w:tc>
        <w:tc>
          <w:tcPr>
            <w:tcW w:w="227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snapToGrid w:val="0"/>
              <w:ind w:left="-108" w:leftChars="-49" w:right="-99" w:rightChars="-45"/>
              <w:jc w:val="center"/>
              <w:rPr>
                <w:rFonts w:hint="eastAsia"/>
                <w:sz w:val="21"/>
                <w:szCs w:val="21"/>
                <w:highlight w:val="none"/>
              </w:rPr>
            </w:pPr>
          </w:p>
        </w:tc>
        <w:tc>
          <w:tcPr>
            <w:tcW w:w="5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ind w:left="-108" w:leftChars="-49" w:right="-99" w:rightChars="-45"/>
              <w:jc w:val="center"/>
              <w:rPr>
                <w:rFonts w:hint="eastAsia"/>
                <w:sz w:val="21"/>
                <w:szCs w:val="21"/>
                <w:highlight w:val="none"/>
              </w:rPr>
            </w:pPr>
          </w:p>
        </w:tc>
        <w:tc>
          <w:tcPr>
            <w:tcW w:w="853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ind w:left="-108" w:leftChars="-49" w:right="-99" w:rightChars="-45"/>
              <w:jc w:val="center"/>
              <w:rPr>
                <w:rFonts w:hint="eastAsia"/>
                <w:sz w:val="21"/>
                <w:szCs w:val="21"/>
                <w:highlight w:val="none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ind w:left="-108" w:leftChars="-49" w:right="-99" w:rightChars="-45"/>
              <w:jc w:val="center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缺欠</w:t>
            </w:r>
          </w:p>
          <w:p>
            <w:pPr>
              <w:wordWrap w:val="0"/>
              <w:ind w:left="-108" w:leftChars="-49" w:right="-99" w:rightChars="-45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类型</w:t>
            </w:r>
          </w:p>
        </w:tc>
        <w:tc>
          <w:tcPr>
            <w:tcW w:w="11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ind w:left="-108" w:leftChars="-49" w:right="-99" w:rightChars="-45"/>
              <w:jc w:val="center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位置</w:t>
            </w:r>
          </w:p>
          <w:p>
            <w:pPr>
              <w:wordWrap w:val="0"/>
              <w:ind w:left="-108" w:leftChars="-49" w:right="-99" w:rightChars="-45"/>
              <w:jc w:val="center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highlight w:val="none"/>
              </w:rPr>
              <w:t>mm</w:t>
            </w: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>)</w:t>
            </w:r>
          </w:p>
        </w:tc>
        <w:tc>
          <w:tcPr>
            <w:tcW w:w="7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ind w:left="-108" w:leftChars="-49" w:right="-99" w:rightChars="-45"/>
              <w:jc w:val="center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长度</w:t>
            </w:r>
          </w:p>
          <w:p>
            <w:pPr>
              <w:wordWrap w:val="0"/>
              <w:ind w:left="-108" w:leftChars="-49" w:right="-99" w:rightChars="-45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>(mm)</w:t>
            </w: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ind w:left="-108" w:leftChars="-49" w:right="-99" w:rightChars="-45"/>
              <w:jc w:val="center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深度</w:t>
            </w:r>
          </w:p>
          <w:p>
            <w:pPr>
              <w:wordWrap w:val="0"/>
              <w:ind w:left="-108" w:leftChars="-49" w:right="-99" w:rightChars="-45"/>
              <w:jc w:val="center"/>
              <w:rPr>
                <w:rFonts w:hint="eastAsia"/>
                <w:sz w:val="21"/>
                <w:szCs w:val="21"/>
                <w:highlight w:val="none"/>
              </w:rPr>
            </w:pP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highlight w:val="none"/>
              </w:rPr>
              <w:t>mm</w:t>
            </w: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>)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ind w:left="-108" w:leftChars="-49" w:right="-99" w:rightChars="-45"/>
              <w:jc w:val="center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sz w:val="21"/>
                <w:szCs w:val="21"/>
                <w:highlight w:val="none"/>
              </w:rPr>
              <w:t>缺欠高度</w:t>
            </w:r>
          </w:p>
          <w:p>
            <w:pPr>
              <w:wordWrap w:val="0"/>
              <w:ind w:left="-108" w:leftChars="-49" w:right="-99" w:rightChars="-45"/>
              <w:jc w:val="center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>(mm)/回波高度(%)</w:t>
            </w:r>
          </w:p>
        </w:tc>
        <w:tc>
          <w:tcPr>
            <w:tcW w:w="37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ordWrap w:val="0"/>
              <w:snapToGrid w:val="0"/>
              <w:ind w:left="-108" w:leftChars="-49" w:right="-99" w:rightChars="-45"/>
              <w:jc w:val="center"/>
              <w:rPr>
                <w:rFonts w:hint="eastAsia"/>
                <w:sz w:val="21"/>
                <w:szCs w:val="21"/>
                <w:highlight w:val="none"/>
              </w:rPr>
            </w:pPr>
          </w:p>
        </w:tc>
      </w:tr>
      <w:tr>
        <w:trPr>
          <w:trHeight w:val="612" w:hRule="atLeast"/>
        </w:trPr>
        <w:tc>
          <w:tcPr>
            <w:tcW w:w="27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2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szCs w:val="21"/>
                <w:highlight w:val="none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 w:bidi="ar"/>
              </w:rPr>
              <w:t>${xuHao}</w:t>
            </w:r>
          </w:p>
        </w:tc>
        <w:tc>
          <w:tcPr>
            <w:tcW w:w="22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95" w:leftChars="-43" w:right="-110" w:rightChars="-50"/>
              <w:jc w:val="center"/>
              <w:rPr>
                <w:rFonts w:hint="eastAsia" w:eastAsia="宋体"/>
                <w:sz w:val="21"/>
                <w:szCs w:val="21"/>
                <w:highlight w:val="none"/>
                <w:lang w:eastAsia="zh-CN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eastAsia="宋体"/>
                <w:sz w:val="21"/>
                <w:szCs w:val="21"/>
                <w:highlight w:val="none"/>
                <w:lang w:val="en-US" w:eastAsia="zh-CN"/>
              </w:rPr>
            </w:pP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eastAsia="宋体"/>
                <w:sz w:val="21"/>
                <w:szCs w:val="21"/>
                <w:highlight w:val="none"/>
                <w:lang w:eastAsia="zh-CN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</w:p>
        </w:tc>
        <w:tc>
          <w:tcPr>
            <w:tcW w:w="11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eastAsia="宋体"/>
                <w:sz w:val="21"/>
                <w:szCs w:val="21"/>
                <w:highlight w:val="none"/>
                <w:lang w:eastAsia="zh-CN"/>
              </w:rPr>
            </w:pPr>
          </w:p>
        </w:tc>
        <w:tc>
          <w:tcPr>
            <w:tcW w:w="7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eastAsia="宋体"/>
                <w:sz w:val="21"/>
                <w:szCs w:val="21"/>
                <w:highlight w:val="none"/>
                <w:lang w:eastAsia="zh-CN"/>
              </w:rPr>
            </w:pP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sz w:val="21"/>
                <w:szCs w:val="21"/>
                <w:highlight w:val="none"/>
              </w:rPr>
            </w:pPr>
          </w:p>
        </w:tc>
        <w:tc>
          <w:tcPr>
            <w:tcW w:w="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ind w:left="-108" w:leftChars="-49" w:right="-158" w:rightChars="-72"/>
              <w:jc w:val="center"/>
              <w:rPr>
                <w:rFonts w:hint="eastAsia" w:asciiTheme="minorEastAsia" w:hAnsiTheme="minorEastAsia" w:eastAsiaTheme="minorEastAsia"/>
                <w:sz w:val="21"/>
                <w:szCs w:val="21"/>
                <w:highlight w:val="none"/>
                <w:lang w:eastAsia="zh-CN"/>
              </w:rPr>
            </w:pPr>
          </w:p>
        </w:tc>
      </w:tr>
      <w:tr>
        <w:trPr>
          <w:trHeight w:val="612" w:hRule="atLeast"/>
        </w:trPr>
        <w:tc>
          <w:tcPr>
            <w:tcW w:w="27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2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szCs w:val="21"/>
                <w:highlight w:val="none"/>
                <w:lang w:eastAsia="zh-CN"/>
              </w:rPr>
            </w:pPr>
            <w:bookmarkStart w:id="0" w:name="_GoBack"/>
            <w:bookmarkEnd w:id="0"/>
          </w:p>
        </w:tc>
        <w:tc>
          <w:tcPr>
            <w:tcW w:w="22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/>
                <w:sz w:val="21"/>
                <w:szCs w:val="21"/>
                <w:highlight w:val="none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sz w:val="21"/>
                <w:szCs w:val="21"/>
                <w:highlight w:val="none"/>
              </w:rPr>
            </w:pP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sz w:val="21"/>
                <w:szCs w:val="21"/>
                <w:highlight w:val="none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sz w:val="21"/>
                <w:szCs w:val="21"/>
                <w:highlight w:val="none"/>
                <w:lang w:eastAsia="zh-CN"/>
              </w:rPr>
            </w:pPr>
          </w:p>
        </w:tc>
        <w:tc>
          <w:tcPr>
            <w:tcW w:w="11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sz w:val="21"/>
                <w:szCs w:val="21"/>
                <w:highlight w:val="none"/>
              </w:rPr>
            </w:pPr>
          </w:p>
        </w:tc>
        <w:tc>
          <w:tcPr>
            <w:tcW w:w="7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sz w:val="21"/>
                <w:szCs w:val="21"/>
                <w:highlight w:val="none"/>
                <w:lang w:eastAsia="zh-CN"/>
              </w:rPr>
            </w:pP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sz w:val="21"/>
                <w:szCs w:val="21"/>
                <w:highlight w:val="none"/>
                <w:lang w:eastAsia="zh-CN"/>
              </w:rPr>
            </w:pP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sz w:val="21"/>
                <w:szCs w:val="21"/>
                <w:highlight w:val="none"/>
              </w:rPr>
            </w:pPr>
          </w:p>
        </w:tc>
        <w:tc>
          <w:tcPr>
            <w:tcW w:w="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ind w:left="-108" w:leftChars="-49" w:right="-158" w:rightChars="-72"/>
              <w:jc w:val="center"/>
              <w:rPr>
                <w:rFonts w:hint="eastAsia" w:asciiTheme="minorEastAsia" w:hAnsiTheme="minorEastAsia" w:eastAsiaTheme="minorEastAsia"/>
                <w:sz w:val="21"/>
                <w:szCs w:val="21"/>
                <w:highlight w:val="none"/>
              </w:rPr>
            </w:pPr>
          </w:p>
        </w:tc>
      </w:tr>
      <w:tr>
        <w:trPr>
          <w:trHeight w:val="612" w:hRule="atLeast"/>
        </w:trPr>
        <w:tc>
          <w:tcPr>
            <w:tcW w:w="27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2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szCs w:val="21"/>
                <w:highlight w:val="none"/>
                <w:lang w:eastAsia="zh-CN"/>
              </w:rPr>
            </w:pPr>
          </w:p>
        </w:tc>
        <w:tc>
          <w:tcPr>
            <w:tcW w:w="22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  <w:lang w:eastAsia="zh-CN"/>
              </w:rPr>
            </w:pPr>
          </w:p>
        </w:tc>
        <w:tc>
          <w:tcPr>
            <w:tcW w:w="11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708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  <w:lang w:eastAsia="zh-CN"/>
              </w:rPr>
            </w:pP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  <w:lang w:eastAsia="zh-CN"/>
              </w:rPr>
            </w:pP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ind w:left="-108" w:leftChars="-49" w:right="-158" w:rightChars="-72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</w:tr>
      <w:tr>
        <w:trPr>
          <w:trHeight w:val="612" w:hRule="atLeast"/>
        </w:trPr>
        <w:tc>
          <w:tcPr>
            <w:tcW w:w="27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2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szCs w:val="21"/>
                <w:highlight w:val="none"/>
                <w:lang w:eastAsia="zh-CN"/>
              </w:rPr>
            </w:pPr>
          </w:p>
        </w:tc>
        <w:tc>
          <w:tcPr>
            <w:tcW w:w="22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  <w:lang w:eastAsia="zh-CN"/>
              </w:rPr>
            </w:pPr>
          </w:p>
        </w:tc>
        <w:tc>
          <w:tcPr>
            <w:tcW w:w="11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708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  <w:lang w:eastAsia="zh-CN"/>
              </w:rPr>
            </w:pPr>
          </w:p>
        </w:tc>
        <w:tc>
          <w:tcPr>
            <w:tcW w:w="709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  <w:lang w:eastAsia="zh-CN"/>
              </w:rPr>
            </w:pP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ind w:left="-108" w:leftChars="-49" w:right="-158" w:rightChars="-72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</w:tr>
      <w:tr>
        <w:trPr>
          <w:trHeight w:val="612" w:hRule="atLeast"/>
        </w:trPr>
        <w:tc>
          <w:tcPr>
            <w:tcW w:w="27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2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szCs w:val="21"/>
                <w:highlight w:val="none"/>
                <w:lang w:eastAsia="zh-CN"/>
              </w:rPr>
            </w:pPr>
          </w:p>
        </w:tc>
        <w:tc>
          <w:tcPr>
            <w:tcW w:w="22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  <w:lang w:eastAsia="zh-CN"/>
              </w:rPr>
            </w:pPr>
          </w:p>
        </w:tc>
        <w:tc>
          <w:tcPr>
            <w:tcW w:w="11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708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  <w:lang w:eastAsia="zh-CN"/>
              </w:rPr>
            </w:pPr>
          </w:p>
        </w:tc>
        <w:tc>
          <w:tcPr>
            <w:tcW w:w="709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  <w:lang w:eastAsia="zh-CN"/>
              </w:rPr>
            </w:pP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ind w:left="-108" w:leftChars="-49" w:right="-158" w:rightChars="-72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</w:tr>
      <w:tr>
        <w:trPr>
          <w:trHeight w:val="612" w:hRule="atLeast"/>
        </w:trPr>
        <w:tc>
          <w:tcPr>
            <w:tcW w:w="27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2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szCs w:val="21"/>
                <w:highlight w:val="none"/>
                <w:lang w:eastAsia="zh-CN"/>
              </w:rPr>
            </w:pPr>
          </w:p>
        </w:tc>
        <w:tc>
          <w:tcPr>
            <w:tcW w:w="22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  <w:lang w:eastAsia="zh-CN"/>
              </w:rPr>
            </w:pPr>
          </w:p>
        </w:tc>
        <w:tc>
          <w:tcPr>
            <w:tcW w:w="11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708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  <w:lang w:eastAsia="zh-CN"/>
              </w:rPr>
            </w:pPr>
          </w:p>
        </w:tc>
        <w:tc>
          <w:tcPr>
            <w:tcW w:w="709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  <w:lang w:eastAsia="zh-CN"/>
              </w:rPr>
            </w:pP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ind w:left="-108" w:leftChars="-49" w:right="-158" w:rightChars="-72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</w:tr>
      <w:tr>
        <w:trPr>
          <w:trHeight w:val="612" w:hRule="atLeast"/>
        </w:trPr>
        <w:tc>
          <w:tcPr>
            <w:tcW w:w="27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2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szCs w:val="21"/>
                <w:highlight w:val="none"/>
                <w:lang w:eastAsia="zh-CN"/>
              </w:rPr>
            </w:pPr>
          </w:p>
        </w:tc>
        <w:tc>
          <w:tcPr>
            <w:tcW w:w="22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  <w:lang w:eastAsia="zh-CN"/>
              </w:rPr>
            </w:pPr>
          </w:p>
        </w:tc>
        <w:tc>
          <w:tcPr>
            <w:tcW w:w="11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708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  <w:lang w:eastAsia="zh-CN"/>
              </w:rPr>
            </w:pPr>
          </w:p>
        </w:tc>
        <w:tc>
          <w:tcPr>
            <w:tcW w:w="709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  <w:lang w:eastAsia="zh-CN"/>
              </w:rPr>
            </w:pP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ind w:left="-108" w:leftChars="-49" w:right="-158" w:rightChars="-72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</w:tr>
      <w:tr>
        <w:trPr>
          <w:trHeight w:val="612" w:hRule="atLeast"/>
        </w:trPr>
        <w:tc>
          <w:tcPr>
            <w:tcW w:w="27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2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szCs w:val="21"/>
                <w:highlight w:val="none"/>
                <w:lang w:eastAsia="zh-CN"/>
              </w:rPr>
            </w:pPr>
          </w:p>
        </w:tc>
        <w:tc>
          <w:tcPr>
            <w:tcW w:w="22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  <w:lang w:eastAsia="zh-CN"/>
              </w:rPr>
            </w:pPr>
          </w:p>
        </w:tc>
        <w:tc>
          <w:tcPr>
            <w:tcW w:w="11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708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  <w:lang w:eastAsia="zh-CN"/>
              </w:rPr>
            </w:pPr>
          </w:p>
        </w:tc>
        <w:tc>
          <w:tcPr>
            <w:tcW w:w="709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  <w:lang w:eastAsia="zh-CN"/>
              </w:rPr>
            </w:pP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ind w:left="-108" w:leftChars="-49" w:right="-158" w:rightChars="-72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</w:tr>
      <w:tr>
        <w:trPr>
          <w:trHeight w:val="612" w:hRule="atLeast"/>
        </w:trPr>
        <w:tc>
          <w:tcPr>
            <w:tcW w:w="27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2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szCs w:val="21"/>
                <w:highlight w:val="none"/>
                <w:lang w:eastAsia="zh-CN"/>
              </w:rPr>
            </w:pPr>
          </w:p>
        </w:tc>
        <w:tc>
          <w:tcPr>
            <w:tcW w:w="22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  <w:lang w:eastAsia="zh-CN"/>
              </w:rPr>
            </w:pPr>
          </w:p>
        </w:tc>
        <w:tc>
          <w:tcPr>
            <w:tcW w:w="11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708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  <w:lang w:eastAsia="zh-CN"/>
              </w:rPr>
            </w:pPr>
          </w:p>
        </w:tc>
        <w:tc>
          <w:tcPr>
            <w:tcW w:w="709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  <w:lang w:eastAsia="zh-CN"/>
              </w:rPr>
            </w:pP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ind w:left="-108" w:leftChars="-49" w:right="-158" w:rightChars="-72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</w:tr>
      <w:tr>
        <w:trPr>
          <w:trHeight w:val="612" w:hRule="atLeast"/>
        </w:trPr>
        <w:tc>
          <w:tcPr>
            <w:tcW w:w="27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2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szCs w:val="21"/>
                <w:highlight w:val="none"/>
                <w:lang w:eastAsia="zh-CN"/>
              </w:rPr>
            </w:pPr>
          </w:p>
        </w:tc>
        <w:tc>
          <w:tcPr>
            <w:tcW w:w="22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  <w:lang w:eastAsia="zh-CN"/>
              </w:rPr>
            </w:pPr>
          </w:p>
        </w:tc>
        <w:tc>
          <w:tcPr>
            <w:tcW w:w="11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708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  <w:lang w:eastAsia="zh-CN"/>
              </w:rPr>
            </w:pPr>
          </w:p>
        </w:tc>
        <w:tc>
          <w:tcPr>
            <w:tcW w:w="709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  <w:lang w:eastAsia="zh-CN"/>
              </w:rPr>
            </w:pP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ind w:left="-108" w:leftChars="-49" w:right="-158" w:rightChars="-72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</w:tr>
      <w:tr>
        <w:trPr>
          <w:trHeight w:val="612" w:hRule="atLeast"/>
        </w:trPr>
        <w:tc>
          <w:tcPr>
            <w:tcW w:w="27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spacing w:line="22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szCs w:val="21"/>
                <w:highlight w:val="none"/>
                <w:lang w:eastAsia="zh-CN"/>
              </w:rPr>
            </w:pPr>
          </w:p>
        </w:tc>
        <w:tc>
          <w:tcPr>
            <w:tcW w:w="22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11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708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709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ordWrap w:val="0"/>
              <w:spacing w:line="240" w:lineRule="exact"/>
              <w:ind w:left="-108" w:leftChars="-49" w:right="-158" w:rightChars="-72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</w:tr>
      <w:tr>
        <w:trPr>
          <w:trHeight w:val="612" w:hRule="atLeast"/>
        </w:trPr>
        <w:tc>
          <w:tcPr>
            <w:tcW w:w="27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spacing w:line="22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szCs w:val="21"/>
                <w:highlight w:val="none"/>
              </w:rPr>
            </w:pPr>
          </w:p>
        </w:tc>
        <w:tc>
          <w:tcPr>
            <w:tcW w:w="22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240" w:lineRule="exact"/>
              <w:ind w:left="-108" w:leftChars="-49" w:right="-99" w:rightChars="-45"/>
              <w:jc w:val="center"/>
              <w:textAlignment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240" w:lineRule="exact"/>
              <w:ind w:left="-108" w:leftChars="-49" w:right="-99" w:rightChars="-45"/>
              <w:jc w:val="center"/>
              <w:textAlignment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240" w:lineRule="exact"/>
              <w:ind w:left="-108" w:leftChars="-49" w:right="-99" w:rightChars="-45"/>
              <w:jc w:val="center"/>
              <w:textAlignment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11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240" w:lineRule="exact"/>
              <w:ind w:left="-108" w:leftChars="-49" w:right="-99" w:rightChars="-45"/>
              <w:jc w:val="center"/>
              <w:textAlignment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708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240" w:lineRule="exact"/>
              <w:ind w:left="-108" w:leftChars="-49" w:right="-99" w:rightChars="-45"/>
              <w:jc w:val="center"/>
              <w:textAlignment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709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240" w:lineRule="exact"/>
              <w:ind w:left="-108" w:leftChars="-49" w:right="-99" w:rightChars="-45"/>
              <w:jc w:val="center"/>
              <w:textAlignment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240" w:lineRule="exact"/>
              <w:ind w:left="-108" w:leftChars="-49" w:right="-99" w:rightChars="-45"/>
              <w:jc w:val="center"/>
              <w:textAlignment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ordWrap w:val="0"/>
              <w:spacing w:line="240" w:lineRule="exact"/>
              <w:ind w:left="-108" w:leftChars="-49" w:right="-158" w:rightChars="-72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</w:tr>
      <w:tr>
        <w:trPr>
          <w:trHeight w:val="612" w:hRule="atLeast"/>
        </w:trPr>
        <w:tc>
          <w:tcPr>
            <w:tcW w:w="27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spacing w:line="220" w:lineRule="exact"/>
              <w:ind w:left="-108" w:leftChars="-49" w:right="-99" w:rightChars="-45"/>
              <w:jc w:val="center"/>
              <w:rPr>
                <w:rFonts w:hint="eastAsia" w:asciiTheme="minorEastAsia" w:hAnsiTheme="minorEastAsia" w:eastAsiaTheme="minorEastAsia"/>
                <w:szCs w:val="21"/>
                <w:highlight w:val="none"/>
              </w:rPr>
            </w:pPr>
          </w:p>
        </w:tc>
        <w:tc>
          <w:tcPr>
            <w:tcW w:w="22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240" w:lineRule="exact"/>
              <w:ind w:left="-108" w:leftChars="-49" w:right="-99" w:rightChars="-45"/>
              <w:jc w:val="center"/>
              <w:textAlignment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240" w:lineRule="exact"/>
              <w:ind w:left="-108" w:leftChars="-49" w:right="-99" w:rightChars="-45"/>
              <w:jc w:val="center"/>
              <w:textAlignment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240" w:lineRule="exact"/>
              <w:ind w:left="-108" w:leftChars="-49" w:right="-99" w:rightChars="-45"/>
              <w:jc w:val="center"/>
              <w:textAlignment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11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240" w:lineRule="exact"/>
              <w:ind w:left="-108" w:leftChars="-49" w:right="-99" w:rightChars="-45"/>
              <w:jc w:val="center"/>
              <w:textAlignment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708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240" w:lineRule="exact"/>
              <w:ind w:left="-108" w:leftChars="-49" w:right="-99" w:rightChars="-45"/>
              <w:jc w:val="center"/>
              <w:textAlignment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709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240" w:lineRule="exact"/>
              <w:ind w:left="-108" w:leftChars="-49" w:right="-99" w:rightChars="-45"/>
              <w:jc w:val="center"/>
              <w:textAlignment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240" w:lineRule="exact"/>
              <w:ind w:left="-108" w:leftChars="-49" w:right="-99" w:rightChars="-45"/>
              <w:jc w:val="center"/>
              <w:textAlignment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  <w:tc>
          <w:tcPr>
            <w:tcW w:w="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ordWrap w:val="0"/>
              <w:spacing w:line="240" w:lineRule="exact"/>
              <w:ind w:left="-108" w:leftChars="-49" w:right="-158" w:rightChars="-72"/>
              <w:jc w:val="center"/>
              <w:rPr>
                <w:rFonts w:hint="eastAsia" w:asciiTheme="minorEastAsia" w:hAnsiTheme="minorEastAsia" w:eastAsiaTheme="minorEastAsia"/>
                <w:highlight w:val="none"/>
              </w:rPr>
            </w:pPr>
          </w:p>
        </w:tc>
      </w:tr>
      <w:tr>
        <w:trPr>
          <w:trHeight w:val="488" w:hRule="atLeast"/>
        </w:trPr>
        <w:tc>
          <w:tcPr>
            <w:tcW w:w="3116" w:type="dxa"/>
            <w:gridSpan w:val="4"/>
            <w:tcBorders>
              <w:top w:val="single" w:color="auto" w:sz="4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wordWrap w:val="0"/>
              <w:spacing w:before="60" w:after="60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sz w:val="21"/>
                <w:szCs w:val="21"/>
                <w:highlight w:val="none"/>
                <w:lang w:eastAsia="zh-CN"/>
              </w:rPr>
              <w:t>检测人员</w:t>
            </w: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>：</w:t>
            </w:r>
          </w:p>
        </w:tc>
        <w:tc>
          <w:tcPr>
            <w:tcW w:w="3120" w:type="dxa"/>
            <w:gridSpan w:val="7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wordWrap w:val="0"/>
              <w:spacing w:before="60" w:after="60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>审核人员：</w:t>
            </w:r>
          </w:p>
        </w:tc>
        <w:tc>
          <w:tcPr>
            <w:tcW w:w="3120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12" w:space="0"/>
            </w:tcBorders>
          </w:tcPr>
          <w:p>
            <w:pPr>
              <w:wordWrap w:val="0"/>
              <w:spacing w:before="60" w:after="60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>监理工程师（签字）：</w:t>
            </w:r>
          </w:p>
        </w:tc>
      </w:tr>
      <w:tr>
        <w:trPr>
          <w:trHeight w:val="488" w:hRule="atLeast"/>
        </w:trPr>
        <w:tc>
          <w:tcPr>
            <w:tcW w:w="3116" w:type="dxa"/>
            <w:gridSpan w:val="4"/>
            <w:tcBorders>
              <w:top w:val="nil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wordWrap w:val="0"/>
              <w:spacing w:before="60" w:after="60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>级  别：</w:t>
            </w:r>
          </w:p>
        </w:tc>
        <w:tc>
          <w:tcPr>
            <w:tcW w:w="3120" w:type="dxa"/>
            <w:gridSpan w:val="7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wordWrap w:val="0"/>
              <w:spacing w:before="60" w:after="60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>级  别：</w:t>
            </w:r>
          </w:p>
        </w:tc>
        <w:tc>
          <w:tcPr>
            <w:tcW w:w="3120" w:type="dxa"/>
            <w:gridSpan w:val="5"/>
            <w:tcBorders>
              <w:top w:val="nil"/>
              <w:left w:val="single" w:color="auto" w:sz="4" w:space="0"/>
              <w:bottom w:val="nil"/>
              <w:right w:val="single" w:color="auto" w:sz="12" w:space="0"/>
            </w:tcBorders>
          </w:tcPr>
          <w:p>
            <w:pPr>
              <w:wordWrap w:val="0"/>
              <w:spacing w:before="60" w:after="60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</w:p>
        </w:tc>
      </w:tr>
      <w:tr>
        <w:trPr>
          <w:trHeight w:val="417" w:hRule="atLeast"/>
        </w:trPr>
        <w:tc>
          <w:tcPr>
            <w:tcW w:w="3116" w:type="dxa"/>
            <w:gridSpan w:val="4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before="60" w:after="60"/>
              <w:jc w:val="right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sz w:val="21"/>
                <w:szCs w:val="21"/>
                <w:highlight w:val="none"/>
                <w:lang w:eastAsia="zh-CN"/>
              </w:rPr>
              <w:t>年</w:t>
            </w: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 xml:space="preserve">   </w:t>
            </w:r>
            <w:r>
              <w:rPr>
                <w:sz w:val="21"/>
                <w:szCs w:val="21"/>
                <w:highlight w:val="none"/>
                <w:lang w:eastAsia="zh-CN"/>
              </w:rPr>
              <w:t>月</w:t>
            </w: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 xml:space="preserve">   </w:t>
            </w:r>
            <w:r>
              <w:rPr>
                <w:sz w:val="21"/>
                <w:szCs w:val="21"/>
                <w:highlight w:val="none"/>
                <w:lang w:eastAsia="zh-CN"/>
              </w:rPr>
              <w:t>日</w:t>
            </w:r>
          </w:p>
        </w:tc>
        <w:tc>
          <w:tcPr>
            <w:tcW w:w="3120" w:type="dxa"/>
            <w:gridSpan w:val="7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wordWrap w:val="0"/>
              <w:spacing w:before="60" w:after="60"/>
              <w:jc w:val="right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sz w:val="21"/>
                <w:szCs w:val="21"/>
                <w:highlight w:val="none"/>
                <w:lang w:eastAsia="zh-CN"/>
              </w:rPr>
              <w:t>年</w:t>
            </w: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 xml:space="preserve">   </w:t>
            </w:r>
            <w:r>
              <w:rPr>
                <w:sz w:val="21"/>
                <w:szCs w:val="21"/>
                <w:highlight w:val="none"/>
                <w:lang w:eastAsia="zh-CN"/>
              </w:rPr>
              <w:t>月</w:t>
            </w: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 xml:space="preserve">   </w:t>
            </w:r>
            <w:r>
              <w:rPr>
                <w:sz w:val="21"/>
                <w:szCs w:val="21"/>
                <w:highlight w:val="none"/>
                <w:lang w:eastAsia="zh-CN"/>
              </w:rPr>
              <w:t>日</w:t>
            </w:r>
          </w:p>
        </w:tc>
        <w:tc>
          <w:tcPr>
            <w:tcW w:w="3120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wordWrap w:val="0"/>
              <w:spacing w:before="60" w:after="60"/>
              <w:jc w:val="right"/>
              <w:rPr>
                <w:rFonts w:hint="eastAsia"/>
                <w:sz w:val="21"/>
                <w:szCs w:val="21"/>
                <w:highlight w:val="none"/>
                <w:lang w:eastAsia="zh-CN"/>
              </w:rPr>
            </w:pPr>
            <w:r>
              <w:rPr>
                <w:sz w:val="21"/>
                <w:szCs w:val="21"/>
                <w:highlight w:val="none"/>
                <w:lang w:eastAsia="zh-CN"/>
              </w:rPr>
              <w:t>年</w:t>
            </w: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 xml:space="preserve">   </w:t>
            </w:r>
            <w:r>
              <w:rPr>
                <w:sz w:val="21"/>
                <w:szCs w:val="21"/>
                <w:highlight w:val="none"/>
                <w:lang w:eastAsia="zh-CN"/>
              </w:rPr>
              <w:t>月</w:t>
            </w: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 xml:space="preserve">   </w:t>
            </w:r>
            <w:r>
              <w:rPr>
                <w:sz w:val="21"/>
                <w:szCs w:val="21"/>
                <w:highlight w:val="none"/>
                <w:lang w:eastAsia="zh-CN"/>
              </w:rPr>
              <w:t>日</w:t>
            </w:r>
          </w:p>
        </w:tc>
      </w:tr>
    </w:tbl>
    <w:p>
      <w:pPr>
        <w:spacing w:line="14" w:lineRule="exact"/>
        <w:rPr>
          <w:rFonts w:hint="eastAsia"/>
          <w:lang w:eastAsia="zh-CN"/>
        </w:rPr>
      </w:pPr>
    </w:p>
    <w:sectPr>
      <w:pgSz w:w="11906" w:h="16838"/>
      <w:pgMar w:top="1701" w:right="1134" w:bottom="158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5D4"/>
    <w:rsid w:val="000133B5"/>
    <w:rsid w:val="000170E0"/>
    <w:rsid w:val="0002025F"/>
    <w:rsid w:val="00032409"/>
    <w:rsid w:val="0004114C"/>
    <w:rsid w:val="000439FC"/>
    <w:rsid w:val="0004744E"/>
    <w:rsid w:val="0005069C"/>
    <w:rsid w:val="00053F2C"/>
    <w:rsid w:val="00055EB2"/>
    <w:rsid w:val="000656D8"/>
    <w:rsid w:val="000B7012"/>
    <w:rsid w:val="000D29B5"/>
    <w:rsid w:val="001101F6"/>
    <w:rsid w:val="001130CD"/>
    <w:rsid w:val="00135613"/>
    <w:rsid w:val="001542CB"/>
    <w:rsid w:val="00172AA8"/>
    <w:rsid w:val="00173468"/>
    <w:rsid w:val="00176BAE"/>
    <w:rsid w:val="0019053F"/>
    <w:rsid w:val="00193C65"/>
    <w:rsid w:val="001C0A52"/>
    <w:rsid w:val="001C1DFE"/>
    <w:rsid w:val="001C1EFB"/>
    <w:rsid w:val="001C36BE"/>
    <w:rsid w:val="001E4D23"/>
    <w:rsid w:val="001E64C3"/>
    <w:rsid w:val="001F1E57"/>
    <w:rsid w:val="001F5F5B"/>
    <w:rsid w:val="0020623B"/>
    <w:rsid w:val="00232E4A"/>
    <w:rsid w:val="0024307B"/>
    <w:rsid w:val="00245EA8"/>
    <w:rsid w:val="00272F68"/>
    <w:rsid w:val="00290F5C"/>
    <w:rsid w:val="002C0485"/>
    <w:rsid w:val="002E6E55"/>
    <w:rsid w:val="003124CE"/>
    <w:rsid w:val="00325968"/>
    <w:rsid w:val="00326792"/>
    <w:rsid w:val="003308FA"/>
    <w:rsid w:val="00353D6D"/>
    <w:rsid w:val="00384A84"/>
    <w:rsid w:val="00387432"/>
    <w:rsid w:val="00396746"/>
    <w:rsid w:val="00397C7F"/>
    <w:rsid w:val="003C16F1"/>
    <w:rsid w:val="003D28B5"/>
    <w:rsid w:val="003D7253"/>
    <w:rsid w:val="003E2ABB"/>
    <w:rsid w:val="004172FD"/>
    <w:rsid w:val="004213E3"/>
    <w:rsid w:val="00424BCD"/>
    <w:rsid w:val="004439ED"/>
    <w:rsid w:val="00443E03"/>
    <w:rsid w:val="00464FA9"/>
    <w:rsid w:val="0049443D"/>
    <w:rsid w:val="004960AA"/>
    <w:rsid w:val="00496123"/>
    <w:rsid w:val="004B203B"/>
    <w:rsid w:val="004D7F30"/>
    <w:rsid w:val="004E3986"/>
    <w:rsid w:val="004E3AB7"/>
    <w:rsid w:val="004F0B43"/>
    <w:rsid w:val="00542887"/>
    <w:rsid w:val="00543F88"/>
    <w:rsid w:val="00570B44"/>
    <w:rsid w:val="00585A25"/>
    <w:rsid w:val="005A4D34"/>
    <w:rsid w:val="005A7A53"/>
    <w:rsid w:val="005B394C"/>
    <w:rsid w:val="005B571A"/>
    <w:rsid w:val="005C0A91"/>
    <w:rsid w:val="005C2328"/>
    <w:rsid w:val="005C62FD"/>
    <w:rsid w:val="005C7136"/>
    <w:rsid w:val="005D3C95"/>
    <w:rsid w:val="005E381F"/>
    <w:rsid w:val="00611450"/>
    <w:rsid w:val="0061751E"/>
    <w:rsid w:val="00633E05"/>
    <w:rsid w:val="00640989"/>
    <w:rsid w:val="00652675"/>
    <w:rsid w:val="00657BE2"/>
    <w:rsid w:val="00665424"/>
    <w:rsid w:val="00682016"/>
    <w:rsid w:val="006B0668"/>
    <w:rsid w:val="006C59D6"/>
    <w:rsid w:val="00746BE5"/>
    <w:rsid w:val="00750593"/>
    <w:rsid w:val="0075288F"/>
    <w:rsid w:val="007646DE"/>
    <w:rsid w:val="00773840"/>
    <w:rsid w:val="007763ED"/>
    <w:rsid w:val="00777B71"/>
    <w:rsid w:val="007813F4"/>
    <w:rsid w:val="00792729"/>
    <w:rsid w:val="007A2247"/>
    <w:rsid w:val="007A30E9"/>
    <w:rsid w:val="007B1493"/>
    <w:rsid w:val="007E2F3E"/>
    <w:rsid w:val="007F15C4"/>
    <w:rsid w:val="007F48A4"/>
    <w:rsid w:val="0080371B"/>
    <w:rsid w:val="00804616"/>
    <w:rsid w:val="00807978"/>
    <w:rsid w:val="008211E4"/>
    <w:rsid w:val="00826F02"/>
    <w:rsid w:val="00831FDA"/>
    <w:rsid w:val="008568EE"/>
    <w:rsid w:val="00860683"/>
    <w:rsid w:val="00860B9D"/>
    <w:rsid w:val="00867090"/>
    <w:rsid w:val="00880CA0"/>
    <w:rsid w:val="00894F1A"/>
    <w:rsid w:val="008A43D0"/>
    <w:rsid w:val="008B1646"/>
    <w:rsid w:val="008B770B"/>
    <w:rsid w:val="008C555C"/>
    <w:rsid w:val="008D05D4"/>
    <w:rsid w:val="008D53FE"/>
    <w:rsid w:val="008E0321"/>
    <w:rsid w:val="008E2410"/>
    <w:rsid w:val="008E474B"/>
    <w:rsid w:val="0090248C"/>
    <w:rsid w:val="00946CCD"/>
    <w:rsid w:val="00973ED3"/>
    <w:rsid w:val="00975670"/>
    <w:rsid w:val="0098013A"/>
    <w:rsid w:val="0098055B"/>
    <w:rsid w:val="0099252A"/>
    <w:rsid w:val="009A4B7B"/>
    <w:rsid w:val="009E651C"/>
    <w:rsid w:val="009F637C"/>
    <w:rsid w:val="00A03A30"/>
    <w:rsid w:val="00A04AD8"/>
    <w:rsid w:val="00A0547F"/>
    <w:rsid w:val="00A1198F"/>
    <w:rsid w:val="00A120E0"/>
    <w:rsid w:val="00A3317F"/>
    <w:rsid w:val="00A3718B"/>
    <w:rsid w:val="00A629A8"/>
    <w:rsid w:val="00A80D57"/>
    <w:rsid w:val="00A8469E"/>
    <w:rsid w:val="00A8470A"/>
    <w:rsid w:val="00A92521"/>
    <w:rsid w:val="00A9406F"/>
    <w:rsid w:val="00AF0DF6"/>
    <w:rsid w:val="00AF245D"/>
    <w:rsid w:val="00B034AC"/>
    <w:rsid w:val="00B06BBD"/>
    <w:rsid w:val="00B116B5"/>
    <w:rsid w:val="00B11840"/>
    <w:rsid w:val="00B153ED"/>
    <w:rsid w:val="00B2669B"/>
    <w:rsid w:val="00B5771B"/>
    <w:rsid w:val="00B61145"/>
    <w:rsid w:val="00B62C18"/>
    <w:rsid w:val="00B7768F"/>
    <w:rsid w:val="00B77DDC"/>
    <w:rsid w:val="00B81E91"/>
    <w:rsid w:val="00B8539B"/>
    <w:rsid w:val="00B85940"/>
    <w:rsid w:val="00BA0793"/>
    <w:rsid w:val="00BC66A9"/>
    <w:rsid w:val="00BD17F9"/>
    <w:rsid w:val="00BD2FD6"/>
    <w:rsid w:val="00BD3D86"/>
    <w:rsid w:val="00BD5421"/>
    <w:rsid w:val="00BF085B"/>
    <w:rsid w:val="00BF4E76"/>
    <w:rsid w:val="00BF6879"/>
    <w:rsid w:val="00C306B9"/>
    <w:rsid w:val="00C56B19"/>
    <w:rsid w:val="00C56CFE"/>
    <w:rsid w:val="00C805DF"/>
    <w:rsid w:val="00CB4B4F"/>
    <w:rsid w:val="00CD4A74"/>
    <w:rsid w:val="00CE10D2"/>
    <w:rsid w:val="00CE5E83"/>
    <w:rsid w:val="00CF2274"/>
    <w:rsid w:val="00CF3136"/>
    <w:rsid w:val="00CF6EFB"/>
    <w:rsid w:val="00D04666"/>
    <w:rsid w:val="00D13DB9"/>
    <w:rsid w:val="00D233D2"/>
    <w:rsid w:val="00D40C8D"/>
    <w:rsid w:val="00D46E7A"/>
    <w:rsid w:val="00D47D74"/>
    <w:rsid w:val="00D533EF"/>
    <w:rsid w:val="00D76A88"/>
    <w:rsid w:val="00D8292C"/>
    <w:rsid w:val="00DD3130"/>
    <w:rsid w:val="00DF1613"/>
    <w:rsid w:val="00E137BD"/>
    <w:rsid w:val="00E15830"/>
    <w:rsid w:val="00E170F8"/>
    <w:rsid w:val="00E1720E"/>
    <w:rsid w:val="00E32ED6"/>
    <w:rsid w:val="00E3646C"/>
    <w:rsid w:val="00E44328"/>
    <w:rsid w:val="00E54573"/>
    <w:rsid w:val="00E772F1"/>
    <w:rsid w:val="00E9173C"/>
    <w:rsid w:val="00EB3073"/>
    <w:rsid w:val="00EE7188"/>
    <w:rsid w:val="00EF19CD"/>
    <w:rsid w:val="00EF738E"/>
    <w:rsid w:val="00F217AD"/>
    <w:rsid w:val="00F26B6D"/>
    <w:rsid w:val="00F33315"/>
    <w:rsid w:val="00F42193"/>
    <w:rsid w:val="00F43C03"/>
    <w:rsid w:val="00F55657"/>
    <w:rsid w:val="00F558EC"/>
    <w:rsid w:val="00F5703E"/>
    <w:rsid w:val="00F571CA"/>
    <w:rsid w:val="00F57BC3"/>
    <w:rsid w:val="00F64E9A"/>
    <w:rsid w:val="00F66178"/>
    <w:rsid w:val="00F66A4D"/>
    <w:rsid w:val="00F74EE1"/>
    <w:rsid w:val="00F76FAB"/>
    <w:rsid w:val="00F80449"/>
    <w:rsid w:val="00F85CA2"/>
    <w:rsid w:val="00F86412"/>
    <w:rsid w:val="00F8792C"/>
    <w:rsid w:val="00F87B94"/>
    <w:rsid w:val="00FA377C"/>
    <w:rsid w:val="00FC3337"/>
    <w:rsid w:val="00FC586A"/>
    <w:rsid w:val="00FD59A0"/>
    <w:rsid w:val="00FF097E"/>
    <w:rsid w:val="00FF0B22"/>
    <w:rsid w:val="02565708"/>
    <w:rsid w:val="03D70271"/>
    <w:rsid w:val="09732F65"/>
    <w:rsid w:val="0D674D12"/>
    <w:rsid w:val="0D76399B"/>
    <w:rsid w:val="14263231"/>
    <w:rsid w:val="1F016D75"/>
    <w:rsid w:val="272A2BE1"/>
    <w:rsid w:val="324C6101"/>
    <w:rsid w:val="38051B14"/>
    <w:rsid w:val="3BD01B51"/>
    <w:rsid w:val="5389613F"/>
    <w:rsid w:val="60A25163"/>
    <w:rsid w:val="6DF809CF"/>
    <w:rsid w:val="6F07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semiHidden/>
    <w:qFormat/>
    <w:uiPriority w:val="99"/>
    <w:rPr>
      <w:rFonts w:ascii="宋体" w:hAnsi="宋体" w:eastAsia="宋体" w:cs="宋体"/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622</Words>
  <Characters>1019</Characters>
  <Lines>292</Lines>
  <Paragraphs>175</Paragraphs>
  <TotalTime>0</TotalTime>
  <ScaleCrop>false</ScaleCrop>
  <LinksUpToDate>false</LinksUpToDate>
  <CharactersWithSpaces>1076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2024-12-16T20:42:00Z</dcterms:created>
  <dc:creator>杜亚祥</dc:creator>
  <cp:lastModifiedBy>〢ヽ习惯╰︶￣简简单单 |</cp:lastModifiedBy>
  <cp:lastPrinted>2022-06-24T09:44:00Z</cp:lastPrinted>
  <dcterms:modified xsi:type="dcterms:W3CDTF">2025-06-27T17:01:54Z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eyJoZGlkIjoiZmJhYWZjYjI2N2QwZDQ0Y2I3YmQ5MGY5NDAyNTE5ZGUiLCJ1c2VySWQiOiIyODA2MjI2NTUifQ==</vt:lpwstr>
  </property>
  <property fmtid="{D5CDD505-2E9C-101B-9397-08002B2CF9AE}" pid="3" name="KSOProductBuildVer">
    <vt:lpwstr>2052-6.5.2.8766</vt:lpwstr>
  </property>
  <property fmtid="{D5CDD505-2E9C-101B-9397-08002B2CF9AE}" pid="4" name="ICV">
    <vt:lpwstr>038F8E2154B94C08BD33321F60904A81_12</vt:lpwstr>
  </property>
</Properties>
</file>