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E2CBA" w14:textId="01AD0BD6" w:rsidR="005C244F" w:rsidRDefault="005C244F" w:rsidP="005C244F">
      <w:pPr>
        <w:pStyle w:val="NormalWeb"/>
        <w:jc w:val="center"/>
      </w:pPr>
      <w:r>
        <w:rPr>
          <w:rFonts w:ascii="TimesNewRomanPS" w:hAnsi="TimesNewRomanPS"/>
          <w:b/>
          <w:bCs/>
          <w:sz w:val="22"/>
          <w:szCs w:val="22"/>
        </w:rPr>
        <w:t>VIETNAM NATIONAL UNIVERSITY – HO CHI MINH CITY INTERNATIONAL UNIVERSITY</w:t>
      </w:r>
      <w:r>
        <w:rPr>
          <w:rFonts w:ascii="TimesNewRomanPS" w:hAnsi="TimesNewRomanPS"/>
          <w:b/>
          <w:bCs/>
          <w:sz w:val="22"/>
          <w:szCs w:val="22"/>
        </w:rPr>
        <w:br/>
        <w:t>SCHOOL OF COMPUTER SCIENCE AND ENGINEERING</w:t>
      </w:r>
    </w:p>
    <w:p w14:paraId="3276A214" w14:textId="66ABCCFC" w:rsidR="005C244F" w:rsidRDefault="005C244F" w:rsidP="005C244F">
      <w:pPr>
        <w:pStyle w:val="NormalWeb"/>
        <w:jc w:val="center"/>
      </w:pPr>
      <w:r>
        <w:rPr>
          <w:rFonts w:ascii="TimesNewRomanPSMT" w:hAnsi="TimesNewRomanPSMT"/>
          <w:sz w:val="22"/>
          <w:szCs w:val="22"/>
        </w:rPr>
        <w:t>Semester 1 (2024-2025)</w:t>
      </w:r>
    </w:p>
    <w:p w14:paraId="0C34B030" w14:textId="67E3BAE2" w:rsidR="005C244F" w:rsidRPr="005C244F" w:rsidRDefault="005C244F" w:rsidP="005C244F">
      <w:pPr>
        <w:pStyle w:val="NormalWeb"/>
        <w:jc w:val="center"/>
        <w:rPr>
          <w:lang w:val="vi-VN"/>
        </w:rPr>
      </w:pPr>
      <w:r>
        <w:rPr>
          <w:rFonts w:ascii="TimesNewRomanPS" w:hAnsi="TimesNewRomanPS"/>
          <w:b/>
          <w:bCs/>
          <w:color w:val="FF0000"/>
          <w:sz w:val="22"/>
          <w:szCs w:val="22"/>
          <w:lang w:val="vi-VN"/>
        </w:rPr>
        <w:t>ARTIFICIAL INTELLIGENCE</w:t>
      </w:r>
    </w:p>
    <w:p w14:paraId="5C57C986" w14:textId="6F355B95" w:rsidR="005C244F" w:rsidRPr="005C244F" w:rsidRDefault="005C244F" w:rsidP="005C244F">
      <w:pPr>
        <w:pStyle w:val="NormalWeb"/>
        <w:jc w:val="center"/>
        <w:rPr>
          <w:lang w:val="vi-VN"/>
        </w:rPr>
      </w:pPr>
      <w:r>
        <w:rPr>
          <w:lang w:val="vi-VN"/>
        </w:rPr>
        <w:t>IT097IU</w:t>
      </w:r>
    </w:p>
    <w:p w14:paraId="2EDAFA57" w14:textId="2685710E" w:rsidR="005C244F" w:rsidRDefault="005C244F" w:rsidP="005C244F">
      <w:pPr>
        <w:pStyle w:val="NormalWeb"/>
        <w:jc w:val="center"/>
      </w:pPr>
      <w:r>
        <w:rPr>
          <w:rFonts w:ascii="TimesNewRomanPS" w:hAnsi="TimesNewRomanPS"/>
          <w:b/>
          <w:bCs/>
          <w:color w:val="FF0000"/>
          <w:sz w:val="26"/>
          <w:szCs w:val="26"/>
        </w:rPr>
        <w:t>FINAL REPORT</w:t>
      </w:r>
    </w:p>
    <w:p w14:paraId="21C29B39" w14:textId="07C238D7" w:rsidR="005C244F" w:rsidRDefault="005C244F" w:rsidP="005C244F">
      <w:pPr>
        <w:pStyle w:val="NormalWeb"/>
        <w:jc w:val="center"/>
        <w:rPr>
          <w:rFonts w:ascii="TimesNewRomanPS" w:hAnsi="TimesNewRomanPS"/>
          <w:b/>
          <w:bCs/>
          <w:sz w:val="22"/>
          <w:szCs w:val="22"/>
          <w:lang w:val="en-US"/>
        </w:rPr>
      </w:pPr>
      <w:r>
        <w:rPr>
          <w:rFonts w:ascii="TimesNewRomanPS" w:hAnsi="TimesNewRomanPS"/>
          <w:b/>
          <w:bCs/>
          <w:sz w:val="22"/>
          <w:szCs w:val="22"/>
        </w:rPr>
        <w:t>TRAFFIC</w:t>
      </w:r>
      <w:r>
        <w:rPr>
          <w:rFonts w:ascii="TimesNewRomanPS" w:hAnsi="TimesNewRomanPS"/>
          <w:b/>
          <w:bCs/>
          <w:sz w:val="22"/>
          <w:szCs w:val="22"/>
          <w:lang w:val="vi-VN"/>
        </w:rPr>
        <w:t xml:space="preserve"> </w:t>
      </w:r>
      <w:r w:rsidR="00B06777">
        <w:rPr>
          <w:rFonts w:ascii="TimesNewRomanPS" w:hAnsi="TimesNewRomanPS"/>
          <w:b/>
          <w:bCs/>
          <w:sz w:val="22"/>
          <w:szCs w:val="22"/>
          <w:lang w:val="en-US"/>
        </w:rPr>
        <w:t>DENSITY</w:t>
      </w:r>
      <w:r w:rsidR="005A599C">
        <w:rPr>
          <w:rFonts w:ascii="TimesNewRomanPS" w:hAnsi="TimesNewRomanPS"/>
          <w:b/>
          <w:bCs/>
          <w:sz w:val="22"/>
          <w:szCs w:val="22"/>
          <w:lang w:val="en-US"/>
        </w:rPr>
        <w:t xml:space="preserve"> DETECTION</w:t>
      </w:r>
    </w:p>
    <w:tbl>
      <w:tblPr>
        <w:tblStyle w:val="TableGrid"/>
        <w:tblW w:w="0" w:type="auto"/>
        <w:tblLook w:val="04A0" w:firstRow="1" w:lastRow="0" w:firstColumn="1" w:lastColumn="0" w:noHBand="0" w:noVBand="1"/>
      </w:tblPr>
      <w:tblGrid>
        <w:gridCol w:w="3005"/>
        <w:gridCol w:w="3005"/>
        <w:gridCol w:w="3006"/>
      </w:tblGrid>
      <w:tr w:rsidR="005A599C" w14:paraId="0D7C1769" w14:textId="77777777" w:rsidTr="005A599C">
        <w:tc>
          <w:tcPr>
            <w:tcW w:w="3005" w:type="dxa"/>
          </w:tcPr>
          <w:p w14:paraId="5D3DC652" w14:textId="29813EC0" w:rsidR="005A599C" w:rsidRDefault="005A599C" w:rsidP="005C244F">
            <w:pPr>
              <w:pStyle w:val="NormalWeb"/>
              <w:jc w:val="center"/>
              <w:rPr>
                <w:lang w:val="en-US"/>
              </w:rPr>
            </w:pPr>
            <w:r>
              <w:rPr>
                <w:lang w:val="en-US"/>
              </w:rPr>
              <w:t>No.</w:t>
            </w:r>
          </w:p>
        </w:tc>
        <w:tc>
          <w:tcPr>
            <w:tcW w:w="3005" w:type="dxa"/>
          </w:tcPr>
          <w:p w14:paraId="25EE0D6F" w14:textId="13E391E7" w:rsidR="005A599C" w:rsidRDefault="005A599C" w:rsidP="005C244F">
            <w:pPr>
              <w:pStyle w:val="NormalWeb"/>
              <w:jc w:val="center"/>
              <w:rPr>
                <w:lang w:val="en-US"/>
              </w:rPr>
            </w:pPr>
            <w:r>
              <w:rPr>
                <w:lang w:val="en-US"/>
              </w:rPr>
              <w:t>Full name</w:t>
            </w:r>
          </w:p>
        </w:tc>
        <w:tc>
          <w:tcPr>
            <w:tcW w:w="3006" w:type="dxa"/>
          </w:tcPr>
          <w:p w14:paraId="38862667" w14:textId="4F852071" w:rsidR="005A599C" w:rsidRDefault="005A599C" w:rsidP="005C244F">
            <w:pPr>
              <w:pStyle w:val="NormalWeb"/>
              <w:jc w:val="center"/>
              <w:rPr>
                <w:lang w:val="en-US"/>
              </w:rPr>
            </w:pPr>
            <w:r>
              <w:rPr>
                <w:lang w:val="en-US"/>
              </w:rPr>
              <w:t>ID</w:t>
            </w:r>
          </w:p>
        </w:tc>
      </w:tr>
      <w:tr w:rsidR="005A599C" w14:paraId="56836830" w14:textId="77777777" w:rsidTr="005A599C">
        <w:tc>
          <w:tcPr>
            <w:tcW w:w="3005" w:type="dxa"/>
          </w:tcPr>
          <w:p w14:paraId="6C9AD063" w14:textId="413A6A50" w:rsidR="005A599C" w:rsidRDefault="005A599C" w:rsidP="005C244F">
            <w:pPr>
              <w:pStyle w:val="NormalWeb"/>
              <w:jc w:val="center"/>
              <w:rPr>
                <w:lang w:val="en-US"/>
              </w:rPr>
            </w:pPr>
            <w:r>
              <w:rPr>
                <w:lang w:val="en-US"/>
              </w:rPr>
              <w:t>1</w:t>
            </w:r>
          </w:p>
        </w:tc>
        <w:tc>
          <w:tcPr>
            <w:tcW w:w="3005" w:type="dxa"/>
          </w:tcPr>
          <w:p w14:paraId="0A395D7B" w14:textId="24BCD0CA" w:rsidR="005A599C" w:rsidRPr="005A599C" w:rsidRDefault="005A599C" w:rsidP="005C244F">
            <w:pPr>
              <w:pStyle w:val="NormalWeb"/>
              <w:jc w:val="center"/>
              <w:rPr>
                <w:lang w:val="vi-VN"/>
              </w:rPr>
            </w:pPr>
            <w:r>
              <w:rPr>
                <w:lang w:val="vi-VN"/>
              </w:rPr>
              <w:t>Đỗ Gia Thụy</w:t>
            </w:r>
          </w:p>
        </w:tc>
        <w:tc>
          <w:tcPr>
            <w:tcW w:w="3006" w:type="dxa"/>
          </w:tcPr>
          <w:p w14:paraId="55C3E05E" w14:textId="352C6247" w:rsidR="005A599C" w:rsidRPr="005A599C" w:rsidRDefault="005A599C" w:rsidP="005C244F">
            <w:pPr>
              <w:pStyle w:val="NormalWeb"/>
              <w:jc w:val="center"/>
              <w:rPr>
                <w:lang w:val="vi-VN"/>
              </w:rPr>
            </w:pPr>
            <w:r>
              <w:rPr>
                <w:lang w:val="vi-VN"/>
              </w:rPr>
              <w:t>ITCSIU21237</w:t>
            </w:r>
          </w:p>
        </w:tc>
      </w:tr>
      <w:tr w:rsidR="005A599C" w14:paraId="29C72383" w14:textId="77777777" w:rsidTr="005A599C">
        <w:tc>
          <w:tcPr>
            <w:tcW w:w="3005" w:type="dxa"/>
          </w:tcPr>
          <w:p w14:paraId="0A40E4D0" w14:textId="02C31CBB" w:rsidR="005A599C" w:rsidRPr="005A599C" w:rsidRDefault="005A599C" w:rsidP="005C244F">
            <w:pPr>
              <w:pStyle w:val="NormalWeb"/>
              <w:jc w:val="center"/>
              <w:rPr>
                <w:lang w:val="vi-VN"/>
              </w:rPr>
            </w:pPr>
            <w:r>
              <w:rPr>
                <w:lang w:val="vi-VN"/>
              </w:rPr>
              <w:t>2</w:t>
            </w:r>
          </w:p>
        </w:tc>
        <w:tc>
          <w:tcPr>
            <w:tcW w:w="3005" w:type="dxa"/>
          </w:tcPr>
          <w:p w14:paraId="7696BE33" w14:textId="434551E3" w:rsidR="005A599C" w:rsidRPr="005A599C" w:rsidRDefault="005A599C" w:rsidP="005C244F">
            <w:pPr>
              <w:pStyle w:val="NormalWeb"/>
              <w:jc w:val="center"/>
              <w:rPr>
                <w:lang w:val="vi-VN"/>
              </w:rPr>
            </w:pPr>
            <w:r>
              <w:rPr>
                <w:lang w:val="vi-VN"/>
              </w:rPr>
              <w:t>Trần Thế Phong</w:t>
            </w:r>
          </w:p>
        </w:tc>
        <w:tc>
          <w:tcPr>
            <w:tcW w:w="3006" w:type="dxa"/>
          </w:tcPr>
          <w:p w14:paraId="100BA50A" w14:textId="77777777" w:rsidR="005A599C" w:rsidRDefault="005A599C" w:rsidP="005C244F">
            <w:pPr>
              <w:pStyle w:val="NormalWeb"/>
              <w:jc w:val="center"/>
              <w:rPr>
                <w:lang w:val="en-US"/>
              </w:rPr>
            </w:pPr>
          </w:p>
        </w:tc>
      </w:tr>
      <w:tr w:rsidR="005A599C" w14:paraId="57E9529B" w14:textId="77777777" w:rsidTr="005A599C">
        <w:tc>
          <w:tcPr>
            <w:tcW w:w="3005" w:type="dxa"/>
          </w:tcPr>
          <w:p w14:paraId="57AA18E1" w14:textId="0FC31CB3" w:rsidR="005A599C" w:rsidRPr="005A599C" w:rsidRDefault="005A599C" w:rsidP="005C244F">
            <w:pPr>
              <w:pStyle w:val="NormalWeb"/>
              <w:jc w:val="center"/>
              <w:rPr>
                <w:lang w:val="vi-VN"/>
              </w:rPr>
            </w:pPr>
            <w:r>
              <w:rPr>
                <w:lang w:val="vi-VN"/>
              </w:rPr>
              <w:t>3</w:t>
            </w:r>
          </w:p>
        </w:tc>
        <w:tc>
          <w:tcPr>
            <w:tcW w:w="3005" w:type="dxa"/>
          </w:tcPr>
          <w:p w14:paraId="338943BC" w14:textId="00602112" w:rsidR="005A599C" w:rsidRPr="005A599C" w:rsidRDefault="005A599C" w:rsidP="005C244F">
            <w:pPr>
              <w:pStyle w:val="NormalWeb"/>
              <w:jc w:val="center"/>
              <w:rPr>
                <w:lang w:val="vi-VN"/>
              </w:rPr>
            </w:pPr>
            <w:r>
              <w:rPr>
                <w:lang w:val="vi-VN"/>
              </w:rPr>
              <w:t>Nguyễn Bình Phương Huy</w:t>
            </w:r>
          </w:p>
        </w:tc>
        <w:tc>
          <w:tcPr>
            <w:tcW w:w="3006" w:type="dxa"/>
          </w:tcPr>
          <w:p w14:paraId="33F84E87" w14:textId="77777777" w:rsidR="005A599C" w:rsidRDefault="005A599C" w:rsidP="005C244F">
            <w:pPr>
              <w:pStyle w:val="NormalWeb"/>
              <w:jc w:val="center"/>
              <w:rPr>
                <w:lang w:val="en-US"/>
              </w:rPr>
            </w:pPr>
          </w:p>
        </w:tc>
      </w:tr>
    </w:tbl>
    <w:p w14:paraId="67F5CAEA" w14:textId="77777777" w:rsidR="005A599C" w:rsidRPr="005A599C" w:rsidRDefault="005A599C" w:rsidP="005C244F">
      <w:pPr>
        <w:pStyle w:val="NormalWeb"/>
        <w:jc w:val="center"/>
        <w:rPr>
          <w:lang w:val="en-US"/>
        </w:rPr>
      </w:pPr>
    </w:p>
    <w:p w14:paraId="4008C2B2" w14:textId="601DBD0E" w:rsidR="005A599C" w:rsidRDefault="005A599C">
      <w:pPr>
        <w:rPr>
          <w:lang w:val="en-US"/>
        </w:rPr>
      </w:pPr>
      <w:r>
        <w:rPr>
          <w:lang w:val="en-US"/>
        </w:rPr>
        <w:br w:type="page"/>
      </w:r>
    </w:p>
    <w:p w14:paraId="6FEA9A03" w14:textId="734B3F9E" w:rsidR="005C244F" w:rsidRDefault="00C64200" w:rsidP="003D2929">
      <w:pPr>
        <w:pStyle w:val="ListParagraph"/>
        <w:numPr>
          <w:ilvl w:val="0"/>
          <w:numId w:val="2"/>
        </w:numPr>
        <w:outlineLvl w:val="0"/>
        <w:rPr>
          <w:lang w:val="en-US"/>
        </w:rPr>
      </w:pPr>
      <w:r>
        <w:rPr>
          <w:lang w:val="en-US"/>
        </w:rPr>
        <w:lastRenderedPageBreak/>
        <w:t>Introduction</w:t>
      </w:r>
    </w:p>
    <w:p w14:paraId="17ABFDA3" w14:textId="05398B95" w:rsidR="00C64200" w:rsidRDefault="00C64200" w:rsidP="003D2929">
      <w:pPr>
        <w:pStyle w:val="ListParagraph"/>
        <w:numPr>
          <w:ilvl w:val="1"/>
          <w:numId w:val="2"/>
        </w:numPr>
        <w:outlineLvl w:val="1"/>
        <w:rPr>
          <w:lang w:val="en-US"/>
        </w:rPr>
      </w:pPr>
      <w:r>
        <w:rPr>
          <w:lang w:val="en-US"/>
        </w:rPr>
        <w:t>Overview of the System</w:t>
      </w:r>
    </w:p>
    <w:p w14:paraId="765B46F7" w14:textId="27312FD9" w:rsidR="00C64200" w:rsidRDefault="003D2929" w:rsidP="00C64200">
      <w:pPr>
        <w:ind w:left="720"/>
        <w:rPr>
          <w:lang w:val="en-US"/>
        </w:rPr>
      </w:pPr>
      <w:r>
        <w:rPr>
          <w:lang w:val="en-US"/>
        </w:rPr>
        <w:t>Scope:</w:t>
      </w:r>
    </w:p>
    <w:p w14:paraId="5CCFA630" w14:textId="6EB2B204" w:rsidR="003D2929" w:rsidRDefault="00893F0E" w:rsidP="00C64200">
      <w:pPr>
        <w:ind w:left="720"/>
        <w:rPr>
          <w:lang w:val="en-US"/>
        </w:rPr>
      </w:pPr>
      <w:r>
        <w:rPr>
          <w:lang w:val="en-US"/>
        </w:rPr>
        <w:t>The scope of this project is focus on creating a</w:t>
      </w:r>
      <w:r w:rsidR="006B4E2B">
        <w:rPr>
          <w:lang w:val="en-US"/>
        </w:rPr>
        <w:t xml:space="preserve"> Traffic jams detection</w:t>
      </w:r>
      <w:r>
        <w:rPr>
          <w:lang w:val="en-US"/>
        </w:rPr>
        <w:t xml:space="preserve"> system based on Convolutional Neural Network (CNNs)</w:t>
      </w:r>
      <w:r w:rsidR="006B4E2B">
        <w:rPr>
          <w:lang w:val="en-US"/>
        </w:rPr>
        <w:t>. This system classifies status into different categories based on the sparseness</w:t>
      </w:r>
      <w:r w:rsidR="006B4E2B">
        <w:rPr>
          <w:lang w:val="vi-VN"/>
        </w:rPr>
        <w:t xml:space="preserve"> </w:t>
      </w:r>
      <w:r w:rsidR="006B4E2B">
        <w:rPr>
          <w:lang w:val="en-US"/>
        </w:rPr>
        <w:t>of the road. The system is created to adjust the number of vehicles stably</w:t>
      </w:r>
      <w:r w:rsidR="006B4E2B">
        <w:rPr>
          <w:lang w:val="vi-VN"/>
        </w:rPr>
        <w:t xml:space="preserve"> </w:t>
      </w:r>
      <w:r w:rsidR="006B4E2B">
        <w:rPr>
          <w:lang w:val="en-US"/>
        </w:rPr>
        <w:t>which avoid the “overload”</w:t>
      </w:r>
      <w:r w:rsidR="006B4E2B">
        <w:rPr>
          <w:lang w:val="vi-VN"/>
        </w:rPr>
        <w:t xml:space="preserve"> status</w:t>
      </w:r>
      <w:r w:rsidR="006B4E2B">
        <w:rPr>
          <w:lang w:val="en-US"/>
        </w:rPr>
        <w:t xml:space="preserve">. </w:t>
      </w:r>
    </w:p>
    <w:p w14:paraId="697263C1" w14:textId="67265B3E" w:rsidR="00CF7BED" w:rsidRDefault="00CF7BED" w:rsidP="00C64200">
      <w:pPr>
        <w:ind w:left="720"/>
        <w:rPr>
          <w:lang w:val="en-US"/>
        </w:rPr>
      </w:pPr>
      <w:r>
        <w:rPr>
          <w:lang w:val="en-US"/>
        </w:rPr>
        <w:t>The scope of the project:</w:t>
      </w:r>
    </w:p>
    <w:p w14:paraId="72ACDBB5" w14:textId="1CF67077" w:rsidR="00CF7BED" w:rsidRDefault="008E3B01" w:rsidP="00C64200">
      <w:pPr>
        <w:ind w:left="720"/>
        <w:rPr>
          <w:lang w:val="en-US"/>
        </w:rPr>
      </w:pPr>
      <w:r w:rsidRPr="008E3B01">
        <w:rPr>
          <w:b/>
          <w:bCs/>
          <w:lang w:val="en-US"/>
        </w:rPr>
        <w:t>Dataset Consideration:</w:t>
      </w:r>
      <w:r>
        <w:rPr>
          <w:lang w:val="en-US"/>
        </w:rPr>
        <w:t xml:space="preserve"> The system will rely on the large dataset about traffic congestion. The dataset will cover all of types of traffic congestion</w:t>
      </w:r>
      <w:r w:rsidR="00B06777">
        <w:rPr>
          <w:lang w:val="en-US"/>
        </w:rPr>
        <w:t xml:space="preserve"> in Kaggle.</w:t>
      </w:r>
    </w:p>
    <w:p w14:paraId="7AD62289" w14:textId="3F07221C" w:rsidR="00B06777" w:rsidRPr="008E3B01" w:rsidRDefault="008E3B01" w:rsidP="00B06777">
      <w:pPr>
        <w:ind w:left="720"/>
        <w:rPr>
          <w:lang w:val="en-US"/>
        </w:rPr>
      </w:pPr>
      <w:r>
        <w:rPr>
          <w:b/>
          <w:bCs/>
          <w:lang w:val="en-US"/>
        </w:rPr>
        <w:t>Technology platform:</w:t>
      </w:r>
      <w:r>
        <w:rPr>
          <w:lang w:val="en-US"/>
        </w:rPr>
        <w:t xml:space="preserve"> The system is developed as a</w:t>
      </w:r>
      <w:r w:rsidR="00B06777">
        <w:rPr>
          <w:lang w:val="en-US"/>
        </w:rPr>
        <w:t xml:space="preserve"> web-based platform. The primary technologies include Python, OpenCV, scikit-image, PyTorch, and matplotlib.</w:t>
      </w:r>
    </w:p>
    <w:p w14:paraId="5CC0192B" w14:textId="5F09DC88" w:rsidR="008E3B01" w:rsidRDefault="00B06777" w:rsidP="00C64200">
      <w:pPr>
        <w:ind w:left="720"/>
        <w:rPr>
          <w:lang w:val="en-US"/>
        </w:rPr>
      </w:pPr>
      <w:r>
        <w:rPr>
          <w:lang w:val="en-US"/>
        </w:rPr>
        <w:t>Objective:</w:t>
      </w:r>
    </w:p>
    <w:p w14:paraId="70731DC7" w14:textId="7C47C05E" w:rsidR="00B06777" w:rsidRDefault="00B06777" w:rsidP="00C64200">
      <w:pPr>
        <w:ind w:left="720"/>
        <w:rPr>
          <w:lang w:val="en-US"/>
        </w:rPr>
      </w:pPr>
      <w:r>
        <w:rPr>
          <w:lang w:val="en-US"/>
        </w:rPr>
        <w:t>The primary objectives of this project are:</w:t>
      </w:r>
      <w:r>
        <w:rPr>
          <w:lang w:val="en-US"/>
        </w:rPr>
        <w:br/>
      </w:r>
      <w:r w:rsidRPr="009924CE">
        <w:rPr>
          <w:b/>
          <w:bCs/>
          <w:lang w:val="en-US"/>
        </w:rPr>
        <w:t>Automated traffic congestion detection:</w:t>
      </w:r>
      <w:r>
        <w:rPr>
          <w:lang w:val="en-US"/>
        </w:rPr>
        <w:t xml:space="preserve"> Develop an intelligence system which can automated detect traffic congestion to notice and adjust the number of vehicles which will go to the other roads in purpose reducing traffic congestion.</w:t>
      </w:r>
    </w:p>
    <w:p w14:paraId="44260512" w14:textId="00C1BA4C" w:rsidR="00B06777" w:rsidRDefault="00C24757" w:rsidP="00C64200">
      <w:pPr>
        <w:ind w:left="720"/>
        <w:rPr>
          <w:lang w:val="en-US"/>
        </w:rPr>
      </w:pPr>
      <w:r w:rsidRPr="009924CE">
        <w:rPr>
          <w:b/>
          <w:bCs/>
          <w:lang w:val="en-US"/>
        </w:rPr>
        <w:t>High-performance model:</w:t>
      </w:r>
      <w:r>
        <w:rPr>
          <w:lang w:val="en-US"/>
        </w:rPr>
        <w:t xml:space="preserve"> Utilize CNNs to build robust and high-performance traffic density detection models that can classify a large of traffic density.</w:t>
      </w:r>
    </w:p>
    <w:p w14:paraId="3BED8312" w14:textId="79D3014E" w:rsidR="00C24757" w:rsidRDefault="00C24757" w:rsidP="00C64200">
      <w:pPr>
        <w:ind w:left="720"/>
        <w:rPr>
          <w:lang w:val="en-US"/>
        </w:rPr>
      </w:pPr>
      <w:r w:rsidRPr="009924CE">
        <w:rPr>
          <w:b/>
          <w:bCs/>
          <w:lang w:val="en-US"/>
        </w:rPr>
        <w:t>Accurate and Reliable Diagnosis:</w:t>
      </w:r>
      <w:r>
        <w:rPr>
          <w:lang w:val="en-US"/>
        </w:rPr>
        <w:t xml:space="preserve"> Achieve high diagnostic accuracy to ensure that the system can be integrated in Maps-application to identify the status in a road. The system will provide </w:t>
      </w:r>
      <w:r w:rsidR="009924CE">
        <w:rPr>
          <w:lang w:val="en-US"/>
        </w:rPr>
        <w:t>confidence scores with predictions and make it easy to identify the density.</w:t>
      </w:r>
    </w:p>
    <w:p w14:paraId="474C7F37" w14:textId="08EAA7DE" w:rsidR="009924CE" w:rsidRDefault="009924CE" w:rsidP="00C64200">
      <w:pPr>
        <w:ind w:left="720"/>
        <w:rPr>
          <w:lang w:val="en-US"/>
        </w:rPr>
      </w:pPr>
      <w:r>
        <w:rPr>
          <w:lang w:val="en-US"/>
        </w:rPr>
        <w:t>Solution</w:t>
      </w:r>
    </w:p>
    <w:p w14:paraId="21C9CF12" w14:textId="040B6FF1" w:rsidR="009924CE" w:rsidRDefault="009924CE" w:rsidP="00C64200">
      <w:pPr>
        <w:ind w:left="720"/>
        <w:rPr>
          <w:lang w:val="en-US"/>
        </w:rPr>
      </w:pPr>
      <w:r>
        <w:rPr>
          <w:lang w:val="en-US"/>
        </w:rPr>
        <w:t>The proposed solution to the problem of traffic density detection is deep learning-based image classification system that leverages CNNs to process and classify images of traffic congestion. Components of solution:</w:t>
      </w:r>
    </w:p>
    <w:p w14:paraId="27EE270A" w14:textId="246C2D54" w:rsidR="009924CE" w:rsidRDefault="009924CE" w:rsidP="00C64200">
      <w:pPr>
        <w:ind w:left="720"/>
        <w:rPr>
          <w:lang w:val="en-US"/>
        </w:rPr>
      </w:pPr>
      <w:r>
        <w:rPr>
          <w:lang w:val="en-US"/>
        </w:rPr>
        <w:t>Data Collection and Preprocessing:</w:t>
      </w:r>
    </w:p>
    <w:p w14:paraId="42CA3D9C" w14:textId="02A614BC" w:rsidR="009924CE" w:rsidRDefault="00022031" w:rsidP="00C64200">
      <w:pPr>
        <w:ind w:left="720"/>
        <w:rPr>
          <w:lang w:val="en-US"/>
        </w:rPr>
      </w:pPr>
      <w:r>
        <w:rPr>
          <w:lang w:val="en-US"/>
        </w:rPr>
        <w:t>We will use a publicly available dataset in Kaggle, traffic_dataset_v1 which contains tested and trained images.</w:t>
      </w:r>
    </w:p>
    <w:p w14:paraId="2484146C" w14:textId="26C6CE33" w:rsidR="00022031" w:rsidRDefault="000977C0" w:rsidP="00C64200">
      <w:pPr>
        <w:ind w:left="720"/>
        <w:rPr>
          <w:lang w:val="en-US"/>
        </w:rPr>
      </w:pPr>
      <w:r>
        <w:rPr>
          <w:lang w:val="en-US"/>
        </w:rPr>
        <w:t>The images will undergo preprocessing steps (standard size, normalization of pixel values) to optimize the robustness of the model.</w:t>
      </w:r>
    </w:p>
    <w:p w14:paraId="2F67300E" w14:textId="4DA4355D" w:rsidR="006F686F" w:rsidRDefault="006F686F" w:rsidP="00C64200">
      <w:pPr>
        <w:ind w:left="720"/>
        <w:rPr>
          <w:lang w:val="en-US"/>
        </w:rPr>
      </w:pPr>
      <w:r>
        <w:rPr>
          <w:lang w:val="en-US"/>
        </w:rPr>
        <w:lastRenderedPageBreak/>
        <w:t>Model Architecture:</w:t>
      </w:r>
    </w:p>
    <w:p w14:paraId="2B625B2D" w14:textId="6429BFA4" w:rsidR="006F686F" w:rsidRDefault="006F686F" w:rsidP="00C64200">
      <w:pPr>
        <w:ind w:left="720"/>
        <w:rPr>
          <w:lang w:val="en-US"/>
        </w:rPr>
      </w:pPr>
      <w:r>
        <w:rPr>
          <w:lang w:val="en-US"/>
        </w:rPr>
        <w:t xml:space="preserve">A Convolutional Neural Network (CNN) will </w:t>
      </w:r>
      <w:r w:rsidR="00AB16CA">
        <w:rPr>
          <w:lang w:val="en-US"/>
        </w:rPr>
        <w:t>be used as the main of the classification system</w:t>
      </w:r>
      <w:r w:rsidR="00AC0C65">
        <w:rPr>
          <w:lang w:val="en-US"/>
        </w:rPr>
        <w:t>. We will use a pre-trained model which has been demonstrated to perform well on image classification tasks.</w:t>
      </w:r>
    </w:p>
    <w:p w14:paraId="025C149E" w14:textId="205CB75E" w:rsidR="00AC0C65" w:rsidRPr="00B06777" w:rsidRDefault="00AC0C65" w:rsidP="00C64200">
      <w:pPr>
        <w:ind w:left="720"/>
        <w:rPr>
          <w:lang w:val="en-US"/>
        </w:rPr>
      </w:pPr>
      <w:r>
        <w:rPr>
          <w:lang w:val="en-US"/>
        </w:rPr>
        <w:t>The model will have layers specifically to capture the status in the roads before analysis and identify the density.</w:t>
      </w:r>
    </w:p>
    <w:p w14:paraId="4858ADAA" w14:textId="1FB8F13E" w:rsidR="00B06777" w:rsidRDefault="00AC0C65" w:rsidP="00C64200">
      <w:pPr>
        <w:ind w:left="720"/>
        <w:rPr>
          <w:lang w:val="en-US"/>
        </w:rPr>
      </w:pPr>
      <w:r>
        <w:rPr>
          <w:lang w:val="en-US"/>
        </w:rPr>
        <w:t>Model Training and Evaluation:</w:t>
      </w:r>
    </w:p>
    <w:p w14:paraId="6E489C07" w14:textId="7296B7D8" w:rsidR="001977ED" w:rsidRPr="001977ED" w:rsidRDefault="001977ED" w:rsidP="001977ED">
      <w:pPr>
        <w:ind w:left="720"/>
        <w:rPr>
          <w:lang w:val="en-US"/>
        </w:rPr>
      </w:pPr>
      <w:r>
        <w:rPr>
          <w:lang w:val="en-US"/>
        </w:rPr>
        <w:t>The model will be trained on training set and evaluated using a test set of traffic density image.</w:t>
      </w:r>
    </w:p>
    <w:p w14:paraId="4A04B6D6" w14:textId="5E8929A3" w:rsidR="00C64200" w:rsidRDefault="00C64200" w:rsidP="00746FB6">
      <w:pPr>
        <w:pStyle w:val="ListParagraph"/>
        <w:numPr>
          <w:ilvl w:val="1"/>
          <w:numId w:val="2"/>
        </w:numPr>
        <w:outlineLvl w:val="1"/>
        <w:rPr>
          <w:lang w:val="en-US"/>
        </w:rPr>
      </w:pPr>
      <w:r>
        <w:rPr>
          <w:lang w:val="en-US"/>
        </w:rPr>
        <w:t>Problem Statement</w:t>
      </w:r>
    </w:p>
    <w:p w14:paraId="4F2C8415" w14:textId="22957933" w:rsidR="000977C0" w:rsidRDefault="000977C0" w:rsidP="000977C0">
      <w:pPr>
        <w:ind w:left="720"/>
        <w:outlineLvl w:val="1"/>
        <w:rPr>
          <w:lang w:val="en-US"/>
        </w:rPr>
      </w:pPr>
      <w:r>
        <w:rPr>
          <w:lang w:val="en-US"/>
        </w:rPr>
        <w:t xml:space="preserve">Problem Analysis: </w:t>
      </w:r>
    </w:p>
    <w:p w14:paraId="5175026D" w14:textId="534345AC" w:rsidR="000977C0" w:rsidRDefault="000977C0" w:rsidP="000977C0">
      <w:pPr>
        <w:ind w:left="720"/>
        <w:outlineLvl w:val="1"/>
        <w:rPr>
          <w:lang w:val="en-US"/>
        </w:rPr>
      </w:pPr>
      <w:r>
        <w:rPr>
          <w:lang w:val="en-US"/>
        </w:rPr>
        <w:t xml:space="preserve">The traffic condition is one of the most important problems in the world, especially in urban area. Every year, countries waste thousands of hours because of this problem. To solve </w:t>
      </w:r>
      <w:r w:rsidR="00174102">
        <w:rPr>
          <w:lang w:val="en-US"/>
        </w:rPr>
        <w:t>the</w:t>
      </w:r>
      <w:r>
        <w:rPr>
          <w:lang w:val="en-US"/>
        </w:rPr>
        <w:t xml:space="preserve"> problem,</w:t>
      </w:r>
      <w:r w:rsidR="00174102">
        <w:rPr>
          <w:lang w:val="en-US"/>
        </w:rPr>
        <w:t xml:space="preserve"> this project is created to adjust number of vehicles, especially rush hour. The system will notice about the way which is having traffic jams, and the driver will receive that information to go to the low-density roads.</w:t>
      </w:r>
    </w:p>
    <w:p w14:paraId="17542398" w14:textId="2584D8D3" w:rsidR="00174102" w:rsidRDefault="00174102" w:rsidP="000977C0">
      <w:pPr>
        <w:ind w:left="720"/>
        <w:outlineLvl w:val="1"/>
        <w:rPr>
          <w:lang w:val="en-US"/>
        </w:rPr>
      </w:pPr>
      <w:r>
        <w:rPr>
          <w:lang w:val="en-US"/>
        </w:rPr>
        <w:t>Key problems in Traffic Density Detection:</w:t>
      </w:r>
    </w:p>
    <w:p w14:paraId="3A59E784" w14:textId="26138527" w:rsidR="006F686F" w:rsidRDefault="002270CC" w:rsidP="006F686F">
      <w:pPr>
        <w:ind w:left="720"/>
        <w:outlineLvl w:val="1"/>
        <w:rPr>
          <w:lang w:val="en-US"/>
        </w:rPr>
      </w:pPr>
      <w:r>
        <w:rPr>
          <w:b/>
          <w:bCs/>
          <w:lang w:val="en-US"/>
        </w:rPr>
        <w:t>Choosing the best but not suitable way</w:t>
      </w:r>
      <w:r w:rsidR="00174102" w:rsidRPr="002270CC">
        <w:rPr>
          <w:b/>
          <w:bCs/>
          <w:lang w:val="en-US"/>
        </w:rPr>
        <w:t>:</w:t>
      </w:r>
      <w:r w:rsidR="00174102">
        <w:rPr>
          <w:lang w:val="en-US"/>
        </w:rPr>
        <w:t xml:space="preserve"> Driver, they always choose the shortest road</w:t>
      </w:r>
      <w:r>
        <w:rPr>
          <w:lang w:val="en-US"/>
        </w:rPr>
        <w:t xml:space="preserve"> because they think it is the best way which spend time most. However, there are too many vehicles make the density increase and it will lead to traffic congestion.</w:t>
      </w:r>
    </w:p>
    <w:p w14:paraId="72FF1AE9" w14:textId="3FB86191" w:rsidR="00AC0C65" w:rsidRPr="006F686F" w:rsidRDefault="006F686F" w:rsidP="00AC0C65">
      <w:pPr>
        <w:ind w:left="720"/>
        <w:outlineLvl w:val="1"/>
        <w:rPr>
          <w:lang w:val="en-US"/>
        </w:rPr>
      </w:pPr>
      <w:r>
        <w:rPr>
          <w:b/>
          <w:bCs/>
          <w:lang w:val="en-US"/>
        </w:rPr>
        <w:t>Density changes suddenly</w:t>
      </w:r>
      <w:r w:rsidR="002270CC" w:rsidRPr="006F686F">
        <w:rPr>
          <w:b/>
          <w:bCs/>
          <w:lang w:val="en-US"/>
        </w:rPr>
        <w:t>:</w:t>
      </w:r>
      <w:r w:rsidR="002270CC">
        <w:rPr>
          <w:lang w:val="en-US"/>
        </w:rPr>
        <w:t xml:space="preserve"> In some situations, the limited roads which is damaged</w:t>
      </w:r>
      <w:r w:rsidR="002270CC">
        <w:rPr>
          <w:lang w:val="vi-VN"/>
        </w:rPr>
        <w:t xml:space="preserve"> </w:t>
      </w:r>
      <w:r w:rsidR="002270CC">
        <w:rPr>
          <w:lang w:val="en-US"/>
        </w:rPr>
        <w:t xml:space="preserve">or lockdown </w:t>
      </w:r>
      <w:r>
        <w:rPr>
          <w:lang w:val="en-US"/>
        </w:rPr>
        <w:t>by</w:t>
      </w:r>
      <w:r w:rsidR="002270CC">
        <w:rPr>
          <w:lang w:val="en-US"/>
        </w:rPr>
        <w:t xml:space="preserve"> some </w:t>
      </w:r>
      <w:r>
        <w:rPr>
          <w:lang w:val="en-US"/>
        </w:rPr>
        <w:t xml:space="preserve">internal and external factors like festivals, limited roads or maintenance also causes density in a road decrease. If there is no notice before, it will lead to congestion. </w:t>
      </w:r>
    </w:p>
    <w:p w14:paraId="3EE952D1" w14:textId="32A442FF" w:rsidR="00C64200" w:rsidRDefault="00C64200" w:rsidP="00746FB6">
      <w:pPr>
        <w:pStyle w:val="ListParagraph"/>
        <w:numPr>
          <w:ilvl w:val="0"/>
          <w:numId w:val="2"/>
        </w:numPr>
        <w:outlineLvl w:val="0"/>
        <w:rPr>
          <w:lang w:val="en-US"/>
        </w:rPr>
      </w:pPr>
      <w:r>
        <w:rPr>
          <w:lang w:val="en-US"/>
        </w:rPr>
        <w:t>Related Work</w:t>
      </w:r>
    </w:p>
    <w:p w14:paraId="55A408AA" w14:textId="5C3B2DCC" w:rsidR="00C64200" w:rsidRDefault="00C64200" w:rsidP="00C64200">
      <w:pPr>
        <w:pStyle w:val="ListParagraph"/>
        <w:numPr>
          <w:ilvl w:val="1"/>
          <w:numId w:val="2"/>
        </w:numPr>
        <w:rPr>
          <w:lang w:val="en-US"/>
        </w:rPr>
      </w:pPr>
      <w:r>
        <w:rPr>
          <w:lang w:val="en-US"/>
        </w:rPr>
        <w:t>Existing work and solution</w:t>
      </w:r>
    </w:p>
    <w:p w14:paraId="647A07C8" w14:textId="1B17CAB0" w:rsidR="00AC0C65" w:rsidRDefault="00AC0C65" w:rsidP="00AC0C65">
      <w:pPr>
        <w:ind w:left="720"/>
        <w:rPr>
          <w:lang w:val="en-US"/>
        </w:rPr>
      </w:pPr>
      <w:r>
        <w:rPr>
          <w:lang w:val="en-US"/>
        </w:rPr>
        <w:t>Evaluation of the Application</w:t>
      </w:r>
      <w:r w:rsidR="001977ED">
        <w:rPr>
          <w:lang w:val="en-US"/>
        </w:rPr>
        <w:t>:</w:t>
      </w:r>
    </w:p>
    <w:p w14:paraId="539696A8" w14:textId="213B85CD" w:rsidR="001977ED" w:rsidRDefault="001977ED" w:rsidP="00AC0C65">
      <w:pPr>
        <w:ind w:left="720"/>
        <w:rPr>
          <w:lang w:val="en-US"/>
        </w:rPr>
      </w:pPr>
      <w:r>
        <w:rPr>
          <w:lang w:val="en-US"/>
        </w:rPr>
        <w:t xml:space="preserve">The Traffic Density Detection seeks to address the problems by automating the process of traffic density identification through IoT and machine learning. By providing the </w:t>
      </w:r>
      <w:r w:rsidR="00450FAB">
        <w:rPr>
          <w:lang w:val="en-US"/>
        </w:rPr>
        <w:t>accurate and reliable dataset, this system can notice to driver timely and reduce the traffic congestion.</w:t>
      </w:r>
    </w:p>
    <w:p w14:paraId="07D266F7" w14:textId="77777777" w:rsidR="00450FAB" w:rsidRDefault="00450FAB" w:rsidP="00AC0C65">
      <w:pPr>
        <w:ind w:left="720"/>
        <w:rPr>
          <w:lang w:val="en-US"/>
        </w:rPr>
      </w:pPr>
    </w:p>
    <w:p w14:paraId="31803409" w14:textId="3F07E81E" w:rsidR="00450FAB" w:rsidRDefault="00450FAB" w:rsidP="00AC0C65">
      <w:pPr>
        <w:ind w:left="720"/>
        <w:rPr>
          <w:lang w:val="en-US"/>
        </w:rPr>
      </w:pPr>
      <w:r>
        <w:rPr>
          <w:lang w:val="en-US"/>
        </w:rPr>
        <w:lastRenderedPageBreak/>
        <w:t>Application Evaluation:</w:t>
      </w:r>
    </w:p>
    <w:p w14:paraId="6EFD8497" w14:textId="117BCB3A" w:rsidR="00450FAB" w:rsidRDefault="00450FAB" w:rsidP="00AC0C65">
      <w:pPr>
        <w:ind w:left="720"/>
        <w:rPr>
          <w:lang w:val="en-US"/>
        </w:rPr>
      </w:pPr>
      <w:r>
        <w:rPr>
          <w:lang w:val="en-US"/>
        </w:rPr>
        <w:t>Scalability: The system is scalable and can handle large datasets. The more images are provided, the more accuracy the system is. With a large data, it will provide enough cases, and make the system get the better knowledge.</w:t>
      </w:r>
    </w:p>
    <w:p w14:paraId="354EBDD3" w14:textId="7FED0970" w:rsidR="00450FAB" w:rsidRDefault="00450FAB" w:rsidP="00AC0C65">
      <w:pPr>
        <w:ind w:left="720"/>
        <w:rPr>
          <w:lang w:val="en-US"/>
        </w:rPr>
      </w:pPr>
      <w:r>
        <w:rPr>
          <w:lang w:val="en-US"/>
        </w:rPr>
        <w:t>Practical Impact: By offering an affordable and accessible solution, the system can significantly reduce wasted time for countries, ensuring that everyone who use it can get benefit. The driver can have more free time, and work effectively. Governments and companies also solve a dilemma.</w:t>
      </w:r>
    </w:p>
    <w:p w14:paraId="3EA638A9" w14:textId="09D87C9F" w:rsidR="00CB14E5" w:rsidRDefault="00CB14E5" w:rsidP="00CB14E5">
      <w:pPr>
        <w:ind w:left="720"/>
        <w:rPr>
          <w:lang w:val="en-US"/>
        </w:rPr>
      </w:pPr>
      <w:r>
        <w:rPr>
          <w:lang w:val="en-US"/>
        </w:rPr>
        <w:t>Evaluation of the Tools and Techniques:</w:t>
      </w:r>
    </w:p>
    <w:p w14:paraId="7554E38E" w14:textId="11F67604" w:rsidR="00CB14E5" w:rsidRDefault="00CB14E5" w:rsidP="00CB14E5">
      <w:pPr>
        <w:ind w:left="720"/>
        <w:rPr>
          <w:lang w:val="en-US"/>
        </w:rPr>
      </w:pPr>
      <w:r>
        <w:rPr>
          <w:lang w:val="en-US"/>
        </w:rPr>
        <w:t>The heart of the traffic density detection system is computer vision and deep learning, specifically CNNs. This system has so many advantages like automatic feature extraction, highly accurate at image recognition and classification, weight sharing, minimizes computation, use same knowledge across all image locations, ability to handle large dataset and hierarchical learning.</w:t>
      </w:r>
    </w:p>
    <w:p w14:paraId="6B2FB797" w14:textId="77777777" w:rsidR="00142A65" w:rsidRDefault="00142A65" w:rsidP="00142A65">
      <w:pPr>
        <w:ind w:left="720"/>
        <w:rPr>
          <w:lang w:val="en-US"/>
        </w:rPr>
      </w:pPr>
      <w:r>
        <w:rPr>
          <w:lang w:val="en-US"/>
        </w:rPr>
        <w:t>Evaluation of the Techniques:</w:t>
      </w:r>
    </w:p>
    <w:p w14:paraId="308F739E" w14:textId="4D091B90" w:rsidR="00142A65" w:rsidRPr="00AC0C65" w:rsidRDefault="00142A65" w:rsidP="00142A65">
      <w:pPr>
        <w:ind w:left="720"/>
        <w:rPr>
          <w:lang w:val="en-US"/>
        </w:rPr>
      </w:pPr>
      <w:r>
        <w:rPr>
          <w:lang w:val="en-US"/>
        </w:rPr>
        <w:t>Definition:</w:t>
      </w:r>
    </w:p>
    <w:p w14:paraId="06B1B9C0" w14:textId="12F055A2" w:rsidR="00142A65" w:rsidRDefault="00142A65" w:rsidP="00142A65">
      <w:pPr>
        <w:ind w:left="720"/>
        <w:rPr>
          <w:lang w:val="en-US"/>
        </w:rPr>
      </w:pPr>
      <w:r>
        <w:rPr>
          <w:lang w:val="vi-VN"/>
        </w:rPr>
        <w:t xml:space="preserve">The Convolutaional Neutral Networks (CNNs): </w:t>
      </w:r>
      <w:r>
        <w:rPr>
          <w:lang w:val="en-US"/>
        </w:rPr>
        <w:t xml:space="preserve"> used to classify density images into different categories. Their ability to </w:t>
      </w:r>
      <w:r w:rsidR="00320ACB">
        <w:rPr>
          <w:lang w:val="en-US"/>
        </w:rPr>
        <w:t>automatically learn spatial hierarchies of features from images makes them ideal for task.</w:t>
      </w:r>
    </w:p>
    <w:p w14:paraId="2EFDC155" w14:textId="592F6CE7" w:rsidR="00320ACB" w:rsidRDefault="00320ACB" w:rsidP="00142A65">
      <w:pPr>
        <w:ind w:left="720"/>
        <w:rPr>
          <w:lang w:val="en-US"/>
        </w:rPr>
      </w:pPr>
      <w:r>
        <w:rPr>
          <w:lang w:val="en-US"/>
        </w:rPr>
        <w:t xml:space="preserve">Training: In this </w:t>
      </w:r>
      <w:proofErr w:type="spellStart"/>
      <w:r>
        <w:rPr>
          <w:lang w:val="en-US"/>
        </w:rPr>
        <w:t>syste</w:t>
      </w:r>
      <w:proofErr w:type="spellEnd"/>
    </w:p>
    <w:p w14:paraId="39B63158" w14:textId="7ADD4EE1" w:rsidR="00CB14E5" w:rsidRDefault="00CB14E5" w:rsidP="00AC0C65">
      <w:pPr>
        <w:ind w:left="720"/>
        <w:rPr>
          <w:lang w:val="en-US"/>
        </w:rPr>
      </w:pPr>
      <w:r>
        <w:rPr>
          <w:lang w:val="en-US"/>
        </w:rPr>
        <w:t>Evaluation of the Tools:</w:t>
      </w:r>
    </w:p>
    <w:p w14:paraId="1FA9E899" w14:textId="64842E43" w:rsidR="00142A65" w:rsidRDefault="00142A65" w:rsidP="00AC0C65">
      <w:pPr>
        <w:ind w:left="720"/>
        <w:rPr>
          <w:lang w:val="en-US"/>
        </w:rPr>
      </w:pPr>
      <w:r>
        <w:rPr>
          <w:lang w:val="en-US"/>
        </w:rPr>
        <w:t xml:space="preserve">Definition: </w:t>
      </w:r>
    </w:p>
    <w:p w14:paraId="53987F0B" w14:textId="23E69B8F" w:rsidR="00142A65" w:rsidRDefault="00142A65" w:rsidP="00AC0C65">
      <w:pPr>
        <w:ind w:left="720"/>
        <w:rPr>
          <w:lang w:val="en-US"/>
        </w:rPr>
      </w:pPr>
      <w:r>
        <w:rPr>
          <w:lang w:val="en-US"/>
        </w:rPr>
        <w:t>Python: This programming language due to its widespread use in AI. It has a variety of library which help created system easily such as OpenCV, scikit-</w:t>
      </w:r>
      <w:proofErr w:type="gramStart"/>
      <w:r>
        <w:rPr>
          <w:lang w:val="en-US"/>
        </w:rPr>
        <w:t>learn,…</w:t>
      </w:r>
      <w:proofErr w:type="gramEnd"/>
    </w:p>
    <w:p w14:paraId="201552AC" w14:textId="764E718D" w:rsidR="00142A65" w:rsidRDefault="00142A65" w:rsidP="00AC0C65">
      <w:pPr>
        <w:ind w:left="720"/>
        <w:rPr>
          <w:lang w:val="en-US"/>
        </w:rPr>
      </w:pPr>
      <w:r>
        <w:rPr>
          <w:lang w:val="en-US"/>
        </w:rPr>
        <w:t xml:space="preserve">OpenCV: </w:t>
      </w:r>
      <w:r w:rsidRPr="00142A65">
        <w:rPr>
          <w:lang w:val="en-US"/>
        </w:rPr>
        <w:t xml:space="preserve">short for </w:t>
      </w:r>
      <w:r w:rsidRPr="00142A65">
        <w:rPr>
          <w:lang w:val="en-US"/>
        </w:rPr>
        <w:t>Open-Source</w:t>
      </w:r>
      <w:r w:rsidRPr="00142A65">
        <w:rPr>
          <w:lang w:val="en-US"/>
        </w:rPr>
        <w:t xml:space="preserve"> Computer Vision Library, is an open-source computer vision and machine learning software library. Originally developed by Intel, it is now maintained by a community of developers under the OpenCV Foundation.</w:t>
      </w:r>
    </w:p>
    <w:p w14:paraId="0E1A071C" w14:textId="77777777" w:rsidR="00142A65" w:rsidRDefault="00142A65" w:rsidP="00AC0C65">
      <w:pPr>
        <w:ind w:left="720"/>
        <w:rPr>
          <w:lang w:val="en-US"/>
        </w:rPr>
      </w:pPr>
    </w:p>
    <w:p w14:paraId="0AAE4FE1" w14:textId="27E4396F" w:rsidR="00C64200" w:rsidRDefault="009C2EC0" w:rsidP="00C64200">
      <w:pPr>
        <w:pStyle w:val="ListParagraph"/>
        <w:numPr>
          <w:ilvl w:val="1"/>
          <w:numId w:val="2"/>
        </w:numPr>
        <w:rPr>
          <w:lang w:val="en-US"/>
        </w:rPr>
      </w:pPr>
      <w:r>
        <w:rPr>
          <w:lang w:val="en-US"/>
        </w:rPr>
        <w:t>Gaps and challenges in current Approaches</w:t>
      </w:r>
    </w:p>
    <w:p w14:paraId="28BF74BD" w14:textId="4F521742" w:rsidR="009C2EC0" w:rsidRDefault="009C2EC0" w:rsidP="00746FB6">
      <w:pPr>
        <w:pStyle w:val="ListParagraph"/>
        <w:numPr>
          <w:ilvl w:val="0"/>
          <w:numId w:val="2"/>
        </w:numPr>
        <w:outlineLvl w:val="0"/>
        <w:rPr>
          <w:lang w:val="en-US"/>
        </w:rPr>
      </w:pPr>
      <w:r>
        <w:rPr>
          <w:lang w:val="en-US"/>
        </w:rPr>
        <w:t>Methodology</w:t>
      </w:r>
    </w:p>
    <w:p w14:paraId="5C426EBD" w14:textId="3E4D9B85" w:rsidR="009C2EC0" w:rsidRDefault="009C2EC0" w:rsidP="009C2EC0">
      <w:pPr>
        <w:pStyle w:val="ListParagraph"/>
        <w:numPr>
          <w:ilvl w:val="1"/>
          <w:numId w:val="2"/>
        </w:numPr>
        <w:rPr>
          <w:lang w:val="en-US"/>
        </w:rPr>
      </w:pPr>
      <w:r>
        <w:rPr>
          <w:lang w:val="en-US"/>
        </w:rPr>
        <w:t>Proposed Method</w:t>
      </w:r>
    </w:p>
    <w:p w14:paraId="5A2E53B1" w14:textId="10216CC9" w:rsidR="009C2EC0" w:rsidRDefault="009C2EC0" w:rsidP="009C2EC0">
      <w:pPr>
        <w:pStyle w:val="ListParagraph"/>
        <w:numPr>
          <w:ilvl w:val="1"/>
          <w:numId w:val="2"/>
        </w:numPr>
        <w:rPr>
          <w:lang w:val="en-US"/>
        </w:rPr>
      </w:pPr>
      <w:r>
        <w:rPr>
          <w:lang w:val="en-US"/>
        </w:rPr>
        <w:t>Data and tools</w:t>
      </w:r>
    </w:p>
    <w:p w14:paraId="3E80BF12" w14:textId="4D639499" w:rsidR="009C2EC0" w:rsidRDefault="009C2EC0" w:rsidP="009C2EC0">
      <w:pPr>
        <w:pStyle w:val="ListParagraph"/>
        <w:numPr>
          <w:ilvl w:val="1"/>
          <w:numId w:val="2"/>
        </w:numPr>
        <w:rPr>
          <w:lang w:val="en-US"/>
        </w:rPr>
      </w:pPr>
      <w:r>
        <w:rPr>
          <w:lang w:val="en-US"/>
        </w:rPr>
        <w:lastRenderedPageBreak/>
        <w:t>System Architecture</w:t>
      </w:r>
    </w:p>
    <w:p w14:paraId="7C8F0395" w14:textId="4D406F9C" w:rsidR="009C2EC0" w:rsidRDefault="009C2EC0" w:rsidP="009C2EC0">
      <w:pPr>
        <w:pStyle w:val="ListParagraph"/>
        <w:numPr>
          <w:ilvl w:val="1"/>
          <w:numId w:val="2"/>
        </w:numPr>
        <w:rPr>
          <w:lang w:val="en-US"/>
        </w:rPr>
      </w:pPr>
      <w:r>
        <w:rPr>
          <w:lang w:val="en-US"/>
        </w:rPr>
        <w:t>Challenges and Assumptions</w:t>
      </w:r>
    </w:p>
    <w:p w14:paraId="653B6C0F" w14:textId="0D0A48B1" w:rsidR="009C2EC0" w:rsidRDefault="009C2EC0" w:rsidP="00746FB6">
      <w:pPr>
        <w:pStyle w:val="ListParagraph"/>
        <w:numPr>
          <w:ilvl w:val="0"/>
          <w:numId w:val="2"/>
        </w:numPr>
        <w:outlineLvl w:val="0"/>
        <w:rPr>
          <w:lang w:val="en-US"/>
        </w:rPr>
      </w:pPr>
      <w:r>
        <w:rPr>
          <w:lang w:val="en-US"/>
        </w:rPr>
        <w:t>Results and Evaluation</w:t>
      </w:r>
    </w:p>
    <w:p w14:paraId="5779BCB2" w14:textId="6D7FA1AC" w:rsidR="009C2EC0" w:rsidRDefault="009C2EC0" w:rsidP="00502578">
      <w:pPr>
        <w:pStyle w:val="ListParagraph"/>
        <w:numPr>
          <w:ilvl w:val="1"/>
          <w:numId w:val="2"/>
        </w:numPr>
        <w:rPr>
          <w:lang w:val="en-US"/>
        </w:rPr>
      </w:pPr>
      <w:r>
        <w:rPr>
          <w:lang w:val="en-US"/>
        </w:rPr>
        <w:t>Implementation</w:t>
      </w:r>
    </w:p>
    <w:p w14:paraId="4F904A4F" w14:textId="478603AC" w:rsidR="00502578" w:rsidRDefault="00502578" w:rsidP="00502578">
      <w:pPr>
        <w:pStyle w:val="ListParagraph"/>
        <w:numPr>
          <w:ilvl w:val="1"/>
          <w:numId w:val="2"/>
        </w:numPr>
        <w:rPr>
          <w:lang w:val="en-US"/>
        </w:rPr>
      </w:pPr>
      <w:r>
        <w:rPr>
          <w:lang w:val="en-US"/>
        </w:rPr>
        <w:t>Results and Evaluation</w:t>
      </w:r>
    </w:p>
    <w:p w14:paraId="078A9143" w14:textId="373B0389" w:rsidR="00502578" w:rsidRDefault="00502578" w:rsidP="00502578">
      <w:pPr>
        <w:pStyle w:val="ListParagraph"/>
        <w:numPr>
          <w:ilvl w:val="1"/>
          <w:numId w:val="2"/>
        </w:numPr>
        <w:rPr>
          <w:lang w:val="en-US"/>
        </w:rPr>
      </w:pPr>
      <w:r>
        <w:rPr>
          <w:lang w:val="en-US"/>
        </w:rPr>
        <w:t>Demo Program</w:t>
      </w:r>
    </w:p>
    <w:p w14:paraId="15175747" w14:textId="259F08AF" w:rsidR="00502578" w:rsidRDefault="00502578" w:rsidP="00746FB6">
      <w:pPr>
        <w:pStyle w:val="ListParagraph"/>
        <w:numPr>
          <w:ilvl w:val="0"/>
          <w:numId w:val="2"/>
        </w:numPr>
        <w:outlineLvl w:val="0"/>
        <w:rPr>
          <w:lang w:val="en-US"/>
        </w:rPr>
      </w:pPr>
      <w:r>
        <w:rPr>
          <w:lang w:val="en-US"/>
        </w:rPr>
        <w:t>Evaluation and Conclusion</w:t>
      </w:r>
    </w:p>
    <w:p w14:paraId="2D733F60" w14:textId="4C64A43C" w:rsidR="00502578" w:rsidRDefault="00502578" w:rsidP="00502578">
      <w:pPr>
        <w:pStyle w:val="ListParagraph"/>
        <w:numPr>
          <w:ilvl w:val="1"/>
          <w:numId w:val="2"/>
        </w:numPr>
        <w:rPr>
          <w:lang w:val="en-US"/>
        </w:rPr>
      </w:pPr>
      <w:r>
        <w:rPr>
          <w:lang w:val="en-US"/>
        </w:rPr>
        <w:t>Evaluation</w:t>
      </w:r>
    </w:p>
    <w:p w14:paraId="5E4A333F" w14:textId="109B81E4" w:rsidR="00502578" w:rsidRPr="00C64200" w:rsidRDefault="00502578" w:rsidP="00502578">
      <w:pPr>
        <w:pStyle w:val="ListParagraph"/>
        <w:numPr>
          <w:ilvl w:val="1"/>
          <w:numId w:val="2"/>
        </w:numPr>
        <w:rPr>
          <w:lang w:val="en-US"/>
        </w:rPr>
      </w:pPr>
      <w:r>
        <w:rPr>
          <w:lang w:val="en-US"/>
        </w:rPr>
        <w:t>Conclusion</w:t>
      </w:r>
    </w:p>
    <w:sectPr w:rsidR="00502578" w:rsidRPr="00C64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31773"/>
    <w:multiLevelType w:val="multilevel"/>
    <w:tmpl w:val="9190C188"/>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3817354"/>
    <w:multiLevelType w:val="multilevel"/>
    <w:tmpl w:val="4498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084941">
    <w:abstractNumId w:val="1"/>
  </w:num>
  <w:num w:numId="2" w16cid:durableId="56036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4F"/>
    <w:rsid w:val="00022031"/>
    <w:rsid w:val="00072673"/>
    <w:rsid w:val="000977C0"/>
    <w:rsid w:val="00142A65"/>
    <w:rsid w:val="00174102"/>
    <w:rsid w:val="001977ED"/>
    <w:rsid w:val="001B6C2F"/>
    <w:rsid w:val="002270CC"/>
    <w:rsid w:val="00320ACB"/>
    <w:rsid w:val="003D2929"/>
    <w:rsid w:val="00450FAB"/>
    <w:rsid w:val="00502578"/>
    <w:rsid w:val="005A599C"/>
    <w:rsid w:val="005C244F"/>
    <w:rsid w:val="006B4E2B"/>
    <w:rsid w:val="006F686F"/>
    <w:rsid w:val="00746FB6"/>
    <w:rsid w:val="007B4A05"/>
    <w:rsid w:val="00893F0E"/>
    <w:rsid w:val="008E3B01"/>
    <w:rsid w:val="009924CE"/>
    <w:rsid w:val="009C2EC0"/>
    <w:rsid w:val="00AB16CA"/>
    <w:rsid w:val="00AC0C65"/>
    <w:rsid w:val="00B06777"/>
    <w:rsid w:val="00C24757"/>
    <w:rsid w:val="00C64200"/>
    <w:rsid w:val="00CB14E5"/>
    <w:rsid w:val="00CF25AD"/>
    <w:rsid w:val="00CF7BED"/>
    <w:rsid w:val="00E42B5A"/>
    <w:rsid w:val="00FB0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49FA"/>
  <w15:chartTrackingRefBased/>
  <w15:docId w15:val="{74D3218E-3815-614C-B4D9-4D19A05B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44F"/>
    <w:rPr>
      <w:rFonts w:eastAsiaTheme="majorEastAsia" w:cstheme="majorBidi"/>
      <w:color w:val="272727" w:themeColor="text1" w:themeTint="D8"/>
    </w:rPr>
  </w:style>
  <w:style w:type="paragraph" w:styleId="Title">
    <w:name w:val="Title"/>
    <w:basedOn w:val="Normal"/>
    <w:next w:val="Normal"/>
    <w:link w:val="TitleChar"/>
    <w:uiPriority w:val="10"/>
    <w:qFormat/>
    <w:rsid w:val="005C2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44F"/>
    <w:pPr>
      <w:spacing w:before="160"/>
      <w:jc w:val="center"/>
    </w:pPr>
    <w:rPr>
      <w:i/>
      <w:iCs/>
      <w:color w:val="404040" w:themeColor="text1" w:themeTint="BF"/>
    </w:rPr>
  </w:style>
  <w:style w:type="character" w:customStyle="1" w:styleId="QuoteChar">
    <w:name w:val="Quote Char"/>
    <w:basedOn w:val="DefaultParagraphFont"/>
    <w:link w:val="Quote"/>
    <w:uiPriority w:val="29"/>
    <w:rsid w:val="005C244F"/>
    <w:rPr>
      <w:i/>
      <w:iCs/>
      <w:color w:val="404040" w:themeColor="text1" w:themeTint="BF"/>
    </w:rPr>
  </w:style>
  <w:style w:type="paragraph" w:styleId="ListParagraph">
    <w:name w:val="List Paragraph"/>
    <w:basedOn w:val="Normal"/>
    <w:uiPriority w:val="34"/>
    <w:qFormat/>
    <w:rsid w:val="005C244F"/>
    <w:pPr>
      <w:ind w:left="720"/>
      <w:contextualSpacing/>
    </w:pPr>
  </w:style>
  <w:style w:type="character" w:styleId="IntenseEmphasis">
    <w:name w:val="Intense Emphasis"/>
    <w:basedOn w:val="DefaultParagraphFont"/>
    <w:uiPriority w:val="21"/>
    <w:qFormat/>
    <w:rsid w:val="005C244F"/>
    <w:rPr>
      <w:i/>
      <w:iCs/>
      <w:color w:val="0F4761" w:themeColor="accent1" w:themeShade="BF"/>
    </w:rPr>
  </w:style>
  <w:style w:type="paragraph" w:styleId="IntenseQuote">
    <w:name w:val="Intense Quote"/>
    <w:basedOn w:val="Normal"/>
    <w:next w:val="Normal"/>
    <w:link w:val="IntenseQuoteChar"/>
    <w:uiPriority w:val="30"/>
    <w:qFormat/>
    <w:rsid w:val="005C2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44F"/>
    <w:rPr>
      <w:i/>
      <w:iCs/>
      <w:color w:val="0F4761" w:themeColor="accent1" w:themeShade="BF"/>
    </w:rPr>
  </w:style>
  <w:style w:type="character" w:styleId="IntenseReference">
    <w:name w:val="Intense Reference"/>
    <w:basedOn w:val="DefaultParagraphFont"/>
    <w:uiPriority w:val="32"/>
    <w:qFormat/>
    <w:rsid w:val="005C244F"/>
    <w:rPr>
      <w:b/>
      <w:bCs/>
      <w:smallCaps/>
      <w:color w:val="0F4761" w:themeColor="accent1" w:themeShade="BF"/>
      <w:spacing w:val="5"/>
    </w:rPr>
  </w:style>
  <w:style w:type="paragraph" w:styleId="NormalWeb">
    <w:name w:val="Normal (Web)"/>
    <w:basedOn w:val="Normal"/>
    <w:uiPriority w:val="99"/>
    <w:semiHidden/>
    <w:unhideWhenUsed/>
    <w:rsid w:val="005C244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5A5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6545">
      <w:bodyDiv w:val="1"/>
      <w:marLeft w:val="0"/>
      <w:marRight w:val="0"/>
      <w:marTop w:val="0"/>
      <w:marBottom w:val="0"/>
      <w:divBdr>
        <w:top w:val="none" w:sz="0" w:space="0" w:color="auto"/>
        <w:left w:val="none" w:sz="0" w:space="0" w:color="auto"/>
        <w:bottom w:val="none" w:sz="0" w:space="0" w:color="auto"/>
        <w:right w:val="none" w:sz="0" w:space="0" w:color="auto"/>
      </w:divBdr>
      <w:divsChild>
        <w:div w:id="617444574">
          <w:marLeft w:val="0"/>
          <w:marRight w:val="0"/>
          <w:marTop w:val="0"/>
          <w:marBottom w:val="0"/>
          <w:divBdr>
            <w:top w:val="none" w:sz="0" w:space="0" w:color="auto"/>
            <w:left w:val="none" w:sz="0" w:space="0" w:color="auto"/>
            <w:bottom w:val="none" w:sz="0" w:space="0" w:color="auto"/>
            <w:right w:val="none" w:sz="0" w:space="0" w:color="auto"/>
          </w:divBdr>
          <w:divsChild>
            <w:div w:id="1229194686">
              <w:marLeft w:val="0"/>
              <w:marRight w:val="0"/>
              <w:marTop w:val="0"/>
              <w:marBottom w:val="0"/>
              <w:divBdr>
                <w:top w:val="none" w:sz="0" w:space="0" w:color="auto"/>
                <w:left w:val="none" w:sz="0" w:space="0" w:color="auto"/>
                <w:bottom w:val="none" w:sz="0" w:space="0" w:color="auto"/>
                <w:right w:val="none" w:sz="0" w:space="0" w:color="auto"/>
              </w:divBdr>
              <w:divsChild>
                <w:div w:id="1999306867">
                  <w:marLeft w:val="0"/>
                  <w:marRight w:val="0"/>
                  <w:marTop w:val="0"/>
                  <w:marBottom w:val="0"/>
                  <w:divBdr>
                    <w:top w:val="none" w:sz="0" w:space="0" w:color="auto"/>
                    <w:left w:val="none" w:sz="0" w:space="0" w:color="auto"/>
                    <w:bottom w:val="none" w:sz="0" w:space="0" w:color="auto"/>
                    <w:right w:val="none" w:sz="0" w:space="0" w:color="auto"/>
                  </w:divBdr>
                </w:div>
              </w:divsChild>
            </w:div>
            <w:div w:id="1381661369">
              <w:marLeft w:val="0"/>
              <w:marRight w:val="0"/>
              <w:marTop w:val="0"/>
              <w:marBottom w:val="0"/>
              <w:divBdr>
                <w:top w:val="none" w:sz="0" w:space="0" w:color="auto"/>
                <w:left w:val="none" w:sz="0" w:space="0" w:color="auto"/>
                <w:bottom w:val="none" w:sz="0" w:space="0" w:color="auto"/>
                <w:right w:val="none" w:sz="0" w:space="0" w:color="auto"/>
              </w:divBdr>
              <w:divsChild>
                <w:div w:id="761685436">
                  <w:marLeft w:val="0"/>
                  <w:marRight w:val="0"/>
                  <w:marTop w:val="0"/>
                  <w:marBottom w:val="0"/>
                  <w:divBdr>
                    <w:top w:val="none" w:sz="0" w:space="0" w:color="auto"/>
                    <w:left w:val="none" w:sz="0" w:space="0" w:color="auto"/>
                    <w:bottom w:val="none" w:sz="0" w:space="0" w:color="auto"/>
                    <w:right w:val="none" w:sz="0" w:space="0" w:color="auto"/>
                  </w:divBdr>
                  <w:divsChild>
                    <w:div w:id="1621453052">
                      <w:marLeft w:val="0"/>
                      <w:marRight w:val="0"/>
                      <w:marTop w:val="0"/>
                      <w:marBottom w:val="0"/>
                      <w:divBdr>
                        <w:top w:val="none" w:sz="0" w:space="0" w:color="auto"/>
                        <w:left w:val="none" w:sz="0" w:space="0" w:color="auto"/>
                        <w:bottom w:val="none" w:sz="0" w:space="0" w:color="auto"/>
                        <w:right w:val="none" w:sz="0" w:space="0" w:color="auto"/>
                      </w:divBdr>
                    </w:div>
                  </w:divsChild>
                </w:div>
                <w:div w:id="881671118">
                  <w:marLeft w:val="0"/>
                  <w:marRight w:val="0"/>
                  <w:marTop w:val="0"/>
                  <w:marBottom w:val="0"/>
                  <w:divBdr>
                    <w:top w:val="none" w:sz="0" w:space="0" w:color="auto"/>
                    <w:left w:val="none" w:sz="0" w:space="0" w:color="auto"/>
                    <w:bottom w:val="none" w:sz="0" w:space="0" w:color="auto"/>
                    <w:right w:val="none" w:sz="0" w:space="0" w:color="auto"/>
                  </w:divBdr>
                  <w:divsChild>
                    <w:div w:id="1668219">
                      <w:marLeft w:val="0"/>
                      <w:marRight w:val="0"/>
                      <w:marTop w:val="0"/>
                      <w:marBottom w:val="0"/>
                      <w:divBdr>
                        <w:top w:val="none" w:sz="0" w:space="0" w:color="auto"/>
                        <w:left w:val="none" w:sz="0" w:space="0" w:color="auto"/>
                        <w:bottom w:val="none" w:sz="0" w:space="0" w:color="auto"/>
                        <w:right w:val="none" w:sz="0" w:space="0" w:color="auto"/>
                      </w:divBdr>
                    </w:div>
                  </w:divsChild>
                </w:div>
                <w:div w:id="452289228">
                  <w:marLeft w:val="0"/>
                  <w:marRight w:val="0"/>
                  <w:marTop w:val="0"/>
                  <w:marBottom w:val="0"/>
                  <w:divBdr>
                    <w:top w:val="none" w:sz="0" w:space="0" w:color="auto"/>
                    <w:left w:val="none" w:sz="0" w:space="0" w:color="auto"/>
                    <w:bottom w:val="none" w:sz="0" w:space="0" w:color="auto"/>
                    <w:right w:val="none" w:sz="0" w:space="0" w:color="auto"/>
                  </w:divBdr>
                  <w:divsChild>
                    <w:div w:id="2043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4820">
              <w:marLeft w:val="0"/>
              <w:marRight w:val="0"/>
              <w:marTop w:val="0"/>
              <w:marBottom w:val="0"/>
              <w:divBdr>
                <w:top w:val="none" w:sz="0" w:space="0" w:color="auto"/>
                <w:left w:val="none" w:sz="0" w:space="0" w:color="auto"/>
                <w:bottom w:val="none" w:sz="0" w:space="0" w:color="auto"/>
                <w:right w:val="none" w:sz="0" w:space="0" w:color="auto"/>
              </w:divBdr>
              <w:divsChild>
                <w:div w:id="981690192">
                  <w:marLeft w:val="0"/>
                  <w:marRight w:val="0"/>
                  <w:marTop w:val="0"/>
                  <w:marBottom w:val="0"/>
                  <w:divBdr>
                    <w:top w:val="none" w:sz="0" w:space="0" w:color="auto"/>
                    <w:left w:val="none" w:sz="0" w:space="0" w:color="auto"/>
                    <w:bottom w:val="none" w:sz="0" w:space="0" w:color="auto"/>
                    <w:right w:val="none" w:sz="0" w:space="0" w:color="auto"/>
                  </w:divBdr>
                </w:div>
                <w:div w:id="4705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6285">
      <w:bodyDiv w:val="1"/>
      <w:marLeft w:val="0"/>
      <w:marRight w:val="0"/>
      <w:marTop w:val="0"/>
      <w:marBottom w:val="0"/>
      <w:divBdr>
        <w:top w:val="none" w:sz="0" w:space="0" w:color="auto"/>
        <w:left w:val="none" w:sz="0" w:space="0" w:color="auto"/>
        <w:bottom w:val="none" w:sz="0" w:space="0" w:color="auto"/>
        <w:right w:val="none" w:sz="0" w:space="0" w:color="auto"/>
      </w:divBdr>
      <w:divsChild>
        <w:div w:id="1262183929">
          <w:marLeft w:val="0"/>
          <w:marRight w:val="0"/>
          <w:marTop w:val="0"/>
          <w:marBottom w:val="0"/>
          <w:divBdr>
            <w:top w:val="none" w:sz="0" w:space="0" w:color="auto"/>
            <w:left w:val="none" w:sz="0" w:space="0" w:color="auto"/>
            <w:bottom w:val="none" w:sz="0" w:space="0" w:color="auto"/>
            <w:right w:val="none" w:sz="0" w:space="0" w:color="auto"/>
          </w:divBdr>
          <w:divsChild>
            <w:div w:id="1014722643">
              <w:marLeft w:val="0"/>
              <w:marRight w:val="0"/>
              <w:marTop w:val="0"/>
              <w:marBottom w:val="0"/>
              <w:divBdr>
                <w:top w:val="none" w:sz="0" w:space="0" w:color="auto"/>
                <w:left w:val="none" w:sz="0" w:space="0" w:color="auto"/>
                <w:bottom w:val="none" w:sz="0" w:space="0" w:color="auto"/>
                <w:right w:val="none" w:sz="0" w:space="0" w:color="auto"/>
              </w:divBdr>
              <w:divsChild>
                <w:div w:id="708144684">
                  <w:marLeft w:val="0"/>
                  <w:marRight w:val="0"/>
                  <w:marTop w:val="0"/>
                  <w:marBottom w:val="0"/>
                  <w:divBdr>
                    <w:top w:val="none" w:sz="0" w:space="0" w:color="auto"/>
                    <w:left w:val="none" w:sz="0" w:space="0" w:color="auto"/>
                    <w:bottom w:val="none" w:sz="0" w:space="0" w:color="auto"/>
                    <w:right w:val="none" w:sz="0" w:space="0" w:color="auto"/>
                  </w:divBdr>
                </w:div>
              </w:divsChild>
            </w:div>
            <w:div w:id="913900453">
              <w:marLeft w:val="0"/>
              <w:marRight w:val="0"/>
              <w:marTop w:val="0"/>
              <w:marBottom w:val="0"/>
              <w:divBdr>
                <w:top w:val="none" w:sz="0" w:space="0" w:color="auto"/>
                <w:left w:val="none" w:sz="0" w:space="0" w:color="auto"/>
                <w:bottom w:val="none" w:sz="0" w:space="0" w:color="auto"/>
                <w:right w:val="none" w:sz="0" w:space="0" w:color="auto"/>
              </w:divBdr>
              <w:divsChild>
                <w:div w:id="200022293">
                  <w:marLeft w:val="0"/>
                  <w:marRight w:val="0"/>
                  <w:marTop w:val="0"/>
                  <w:marBottom w:val="0"/>
                  <w:divBdr>
                    <w:top w:val="none" w:sz="0" w:space="0" w:color="auto"/>
                    <w:left w:val="none" w:sz="0" w:space="0" w:color="auto"/>
                    <w:bottom w:val="none" w:sz="0" w:space="0" w:color="auto"/>
                    <w:right w:val="none" w:sz="0" w:space="0" w:color="auto"/>
                  </w:divBdr>
                  <w:divsChild>
                    <w:div w:id="1097597799">
                      <w:marLeft w:val="0"/>
                      <w:marRight w:val="0"/>
                      <w:marTop w:val="0"/>
                      <w:marBottom w:val="0"/>
                      <w:divBdr>
                        <w:top w:val="none" w:sz="0" w:space="0" w:color="auto"/>
                        <w:left w:val="none" w:sz="0" w:space="0" w:color="auto"/>
                        <w:bottom w:val="none" w:sz="0" w:space="0" w:color="auto"/>
                        <w:right w:val="none" w:sz="0" w:space="0" w:color="auto"/>
                      </w:divBdr>
                    </w:div>
                  </w:divsChild>
                </w:div>
                <w:div w:id="2089571355">
                  <w:marLeft w:val="0"/>
                  <w:marRight w:val="0"/>
                  <w:marTop w:val="0"/>
                  <w:marBottom w:val="0"/>
                  <w:divBdr>
                    <w:top w:val="none" w:sz="0" w:space="0" w:color="auto"/>
                    <w:left w:val="none" w:sz="0" w:space="0" w:color="auto"/>
                    <w:bottom w:val="none" w:sz="0" w:space="0" w:color="auto"/>
                    <w:right w:val="none" w:sz="0" w:space="0" w:color="auto"/>
                  </w:divBdr>
                  <w:divsChild>
                    <w:div w:id="1006251114">
                      <w:marLeft w:val="0"/>
                      <w:marRight w:val="0"/>
                      <w:marTop w:val="0"/>
                      <w:marBottom w:val="0"/>
                      <w:divBdr>
                        <w:top w:val="none" w:sz="0" w:space="0" w:color="auto"/>
                        <w:left w:val="none" w:sz="0" w:space="0" w:color="auto"/>
                        <w:bottom w:val="none" w:sz="0" w:space="0" w:color="auto"/>
                        <w:right w:val="none" w:sz="0" w:space="0" w:color="auto"/>
                      </w:divBdr>
                    </w:div>
                  </w:divsChild>
                </w:div>
                <w:div w:id="1045370463">
                  <w:marLeft w:val="0"/>
                  <w:marRight w:val="0"/>
                  <w:marTop w:val="0"/>
                  <w:marBottom w:val="0"/>
                  <w:divBdr>
                    <w:top w:val="none" w:sz="0" w:space="0" w:color="auto"/>
                    <w:left w:val="none" w:sz="0" w:space="0" w:color="auto"/>
                    <w:bottom w:val="none" w:sz="0" w:space="0" w:color="auto"/>
                    <w:right w:val="none" w:sz="0" w:space="0" w:color="auto"/>
                  </w:divBdr>
                  <w:divsChild>
                    <w:div w:id="7789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605">
              <w:marLeft w:val="0"/>
              <w:marRight w:val="0"/>
              <w:marTop w:val="0"/>
              <w:marBottom w:val="0"/>
              <w:divBdr>
                <w:top w:val="none" w:sz="0" w:space="0" w:color="auto"/>
                <w:left w:val="none" w:sz="0" w:space="0" w:color="auto"/>
                <w:bottom w:val="none" w:sz="0" w:space="0" w:color="auto"/>
                <w:right w:val="none" w:sz="0" w:space="0" w:color="auto"/>
              </w:divBdr>
              <w:divsChild>
                <w:div w:id="961420700">
                  <w:marLeft w:val="0"/>
                  <w:marRight w:val="0"/>
                  <w:marTop w:val="0"/>
                  <w:marBottom w:val="0"/>
                  <w:divBdr>
                    <w:top w:val="none" w:sz="0" w:space="0" w:color="auto"/>
                    <w:left w:val="none" w:sz="0" w:space="0" w:color="auto"/>
                    <w:bottom w:val="none" w:sz="0" w:space="0" w:color="auto"/>
                    <w:right w:val="none" w:sz="0" w:space="0" w:color="auto"/>
                  </w:divBdr>
                </w:div>
                <w:div w:id="1092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E1AF8-8A73-D84B-9D46-BD44C64D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GIA THUY</dc:creator>
  <cp:keywords/>
  <dc:description/>
  <cp:lastModifiedBy>DO GIA THUY</cp:lastModifiedBy>
  <cp:revision>1</cp:revision>
  <dcterms:created xsi:type="dcterms:W3CDTF">2024-12-26T03:21:00Z</dcterms:created>
  <dcterms:modified xsi:type="dcterms:W3CDTF">2024-12-27T10:52:00Z</dcterms:modified>
</cp:coreProperties>
</file>