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AC" w:rsidRPr="00BB7CAC" w:rsidRDefault="0029698C" w:rsidP="00BB7CAC">
      <w:pPr>
        <w:widowControl/>
        <w:shd w:val="clear" w:color="auto" w:fill="F5F5F5"/>
        <w:jc w:val="left"/>
        <w:outlineLvl w:val="2"/>
        <w:rPr>
          <w:rStyle w:val="a4"/>
          <w:rFonts w:ascii="Arial" w:hAnsi="Arial" w:cs="Arial"/>
          <w:color w:val="000000"/>
        </w:rPr>
      </w:pPr>
      <w:r>
        <w:rPr>
          <w:rStyle w:val="a4"/>
          <w:rFonts w:ascii="Arial" w:hAnsi="Arial" w:cs="Arial"/>
          <w:color w:val="000000"/>
        </w:rPr>
        <w:t>实验</w:t>
      </w:r>
      <w:r>
        <w:rPr>
          <w:rStyle w:val="a4"/>
          <w:rFonts w:ascii="Arial" w:hAnsi="Arial" w:cs="Arial" w:hint="eastAsia"/>
          <w:color w:val="000000"/>
        </w:rPr>
        <w:t>五</w:t>
      </w:r>
      <w:r>
        <w:rPr>
          <w:rStyle w:val="a4"/>
          <w:rFonts w:ascii="Arial" w:hAnsi="Arial" w:cs="Arial" w:hint="eastAsia"/>
          <w:color w:val="000000"/>
        </w:rPr>
        <w:t xml:space="preserve"> </w:t>
      </w:r>
      <w:proofErr w:type="spellStart"/>
      <w:r>
        <w:rPr>
          <w:rFonts w:ascii="Arial" w:hAnsi="Arial" w:cs="Arial"/>
          <w:color w:val="000000"/>
        </w:rPr>
        <w:t>kNN</w:t>
      </w:r>
      <w:proofErr w:type="spellEnd"/>
      <w:r>
        <w:rPr>
          <w:rFonts w:ascii="Arial" w:hAnsi="Arial" w:cs="Arial"/>
          <w:color w:val="000000"/>
        </w:rPr>
        <w:t>算法原理</w:t>
      </w:r>
      <w:r>
        <w:rPr>
          <w:rFonts w:ascii="Arial" w:hAnsi="Arial" w:cs="Arial" w:hint="eastAsia"/>
          <w:color w:val="000000"/>
        </w:rPr>
        <w:t>及实现</w:t>
      </w:r>
    </w:p>
    <w:p w:rsidR="00BB7CAC" w:rsidRPr="0029698C" w:rsidRDefault="00BB7CAC" w:rsidP="00BB7CAC">
      <w:pPr>
        <w:widowControl/>
        <w:shd w:val="clear" w:color="auto" w:fill="F5F5F5"/>
        <w:jc w:val="left"/>
        <w:outlineLvl w:val="2"/>
        <w:rPr>
          <w:rFonts w:ascii="inherit" w:eastAsia="宋体" w:hAnsi="inherit" w:cs="Helvetica" w:hint="eastAsia"/>
          <w:color w:val="333333"/>
          <w:kern w:val="0"/>
          <w:sz w:val="24"/>
          <w:szCs w:val="24"/>
        </w:rPr>
      </w:pPr>
    </w:p>
    <w:p w:rsidR="00BB7CAC" w:rsidRPr="0029698C" w:rsidRDefault="001A0E0C" w:rsidP="00BB7CAC">
      <w:pPr>
        <w:widowControl/>
        <w:shd w:val="clear" w:color="auto" w:fill="F5F5F5"/>
        <w:jc w:val="left"/>
        <w:outlineLvl w:val="2"/>
        <w:rPr>
          <w:rStyle w:val="a4"/>
          <w:rFonts w:asciiTheme="minorEastAsia" w:hAnsiTheme="minorEastAsia" w:cs="Arial"/>
          <w:color w:val="000000"/>
          <w:szCs w:val="21"/>
        </w:rPr>
      </w:pPr>
      <w:r w:rsidRPr="0029698C">
        <w:rPr>
          <w:rStyle w:val="a4"/>
          <w:rFonts w:asciiTheme="minorEastAsia" w:hAnsiTheme="minorEastAsia" w:cs="Arial" w:hint="eastAsia"/>
          <w:color w:val="000000"/>
          <w:szCs w:val="21"/>
        </w:rPr>
        <w:t>一</w:t>
      </w:r>
      <w:r w:rsidR="00BB7CAC" w:rsidRPr="0029698C">
        <w:rPr>
          <w:rStyle w:val="a4"/>
          <w:rFonts w:asciiTheme="minorEastAsia" w:hAnsiTheme="minorEastAsia" w:cs="Arial"/>
          <w:color w:val="000000"/>
          <w:szCs w:val="21"/>
        </w:rPr>
        <w:t xml:space="preserve"> </w:t>
      </w:r>
      <w:hyperlink r:id="rId5" w:anchor="collapseOne593" w:history="1">
        <w:r w:rsidR="00BB7CAC" w:rsidRPr="0029698C">
          <w:rPr>
            <w:rStyle w:val="a4"/>
            <w:rFonts w:asciiTheme="minorEastAsia" w:hAnsiTheme="minorEastAsia" w:cs="Arial"/>
            <w:color w:val="000000"/>
            <w:szCs w:val="21"/>
          </w:rPr>
          <w:t>实验介绍</w:t>
        </w:r>
      </w:hyperlink>
    </w:p>
    <w:p w:rsidR="00BB7CAC" w:rsidRPr="0029698C" w:rsidRDefault="00BB7CAC" w:rsidP="00BB7CAC">
      <w:pPr>
        <w:pStyle w:val="a6"/>
        <w:spacing w:before="75" w:beforeAutospacing="0" w:after="75" w:afterAutospacing="0"/>
        <w:rPr>
          <w:rFonts w:asciiTheme="minorEastAsia" w:eastAsiaTheme="minorEastAsia" w:hAnsiTheme="minorEastAsia" w:cs="Arial"/>
          <w:color w:val="000000"/>
          <w:sz w:val="21"/>
          <w:szCs w:val="21"/>
        </w:rPr>
      </w:pPr>
      <w:r w:rsidRPr="0029698C">
        <w:rPr>
          <w:rStyle w:val="a4"/>
          <w:rFonts w:asciiTheme="minorEastAsia" w:eastAsiaTheme="minorEastAsia" w:hAnsiTheme="minorEastAsia" w:cs="Arial"/>
          <w:color w:val="000000"/>
          <w:sz w:val="21"/>
          <w:szCs w:val="21"/>
        </w:rPr>
        <w:t>1. 实验内容</w:t>
      </w:r>
    </w:p>
    <w:p w:rsidR="00BB7CAC" w:rsidRPr="0029698C" w:rsidRDefault="00BB7CAC" w:rsidP="00BB7CAC">
      <w:pPr>
        <w:pStyle w:val="a6"/>
        <w:spacing w:before="75" w:beforeAutospacing="0" w:after="75" w:afterAutospacing="0"/>
        <w:rPr>
          <w:rFonts w:asciiTheme="minorEastAsia" w:eastAsiaTheme="minorEastAsia" w:hAnsiTheme="minorEastAsia" w:cs="Arial"/>
          <w:color w:val="000000"/>
          <w:sz w:val="21"/>
          <w:szCs w:val="21"/>
        </w:rPr>
      </w:pPr>
      <w:r w:rsidRPr="0029698C">
        <w:rPr>
          <w:rFonts w:asciiTheme="minorEastAsia" w:eastAsiaTheme="minorEastAsia" w:hAnsiTheme="minorEastAsia" w:cs="Arial"/>
          <w:color w:val="000000"/>
          <w:sz w:val="21"/>
          <w:szCs w:val="21"/>
        </w:rPr>
        <w:t>    本实验包括对</w:t>
      </w:r>
      <w:proofErr w:type="spellStart"/>
      <w:r w:rsidRPr="0029698C">
        <w:rPr>
          <w:rFonts w:asciiTheme="minorEastAsia" w:eastAsiaTheme="minorEastAsia" w:hAnsiTheme="minorEastAsia" w:cs="Arial"/>
          <w:color w:val="000000"/>
          <w:sz w:val="21"/>
          <w:szCs w:val="21"/>
        </w:rPr>
        <w:t>kNN</w:t>
      </w:r>
      <w:proofErr w:type="spellEnd"/>
      <w:r w:rsidRPr="0029698C">
        <w:rPr>
          <w:rFonts w:asciiTheme="minorEastAsia" w:eastAsiaTheme="minorEastAsia" w:hAnsiTheme="minorEastAsia" w:cs="Arial"/>
          <w:color w:val="000000"/>
          <w:sz w:val="21"/>
          <w:szCs w:val="21"/>
        </w:rPr>
        <w:t>算法原理的介绍，</w:t>
      </w:r>
      <w:proofErr w:type="spellStart"/>
      <w:r w:rsidRPr="0029698C">
        <w:rPr>
          <w:rFonts w:asciiTheme="minorEastAsia" w:eastAsiaTheme="minorEastAsia" w:hAnsiTheme="minorEastAsia" w:cs="Arial"/>
          <w:color w:val="000000"/>
          <w:sz w:val="21"/>
          <w:szCs w:val="21"/>
        </w:rPr>
        <w:t>kNN</w:t>
      </w:r>
      <w:proofErr w:type="spellEnd"/>
      <w:r w:rsidRPr="0029698C">
        <w:rPr>
          <w:rFonts w:asciiTheme="minorEastAsia" w:eastAsiaTheme="minorEastAsia" w:hAnsiTheme="minorEastAsia" w:cs="Arial"/>
          <w:color w:val="000000"/>
          <w:sz w:val="21"/>
          <w:szCs w:val="21"/>
        </w:rPr>
        <w:t>算法的步骤流程，以及如何自己动手实现</w:t>
      </w:r>
      <w:proofErr w:type="spellStart"/>
      <w:r w:rsidRPr="0029698C">
        <w:rPr>
          <w:rFonts w:asciiTheme="minorEastAsia" w:eastAsiaTheme="minorEastAsia" w:hAnsiTheme="minorEastAsia" w:cs="Arial"/>
          <w:color w:val="000000"/>
          <w:sz w:val="21"/>
          <w:szCs w:val="21"/>
        </w:rPr>
        <w:t>kNN</w:t>
      </w:r>
      <w:proofErr w:type="spellEnd"/>
      <w:r w:rsidRPr="0029698C">
        <w:rPr>
          <w:rFonts w:asciiTheme="minorEastAsia" w:eastAsiaTheme="minorEastAsia" w:hAnsiTheme="minorEastAsia" w:cs="Arial"/>
          <w:color w:val="000000"/>
          <w:sz w:val="21"/>
          <w:szCs w:val="21"/>
        </w:rPr>
        <w:t>算法。</w:t>
      </w:r>
    </w:p>
    <w:p w:rsidR="00BB7CAC" w:rsidRPr="0029698C" w:rsidRDefault="00BB7CAC" w:rsidP="00BB7CAC">
      <w:pPr>
        <w:pStyle w:val="a6"/>
        <w:spacing w:before="75" w:beforeAutospacing="0" w:after="75" w:afterAutospacing="0"/>
        <w:rPr>
          <w:rFonts w:asciiTheme="minorEastAsia" w:eastAsiaTheme="minorEastAsia" w:hAnsiTheme="minorEastAsia" w:cs="Arial"/>
          <w:color w:val="000000"/>
          <w:sz w:val="21"/>
          <w:szCs w:val="21"/>
        </w:rPr>
      </w:pPr>
      <w:r w:rsidRPr="0029698C">
        <w:rPr>
          <w:rStyle w:val="a4"/>
          <w:rFonts w:asciiTheme="minorEastAsia" w:eastAsiaTheme="minorEastAsia" w:hAnsiTheme="minorEastAsia" w:cs="Arial"/>
          <w:color w:val="000000"/>
          <w:sz w:val="21"/>
          <w:szCs w:val="21"/>
        </w:rPr>
        <w:t>2. 实验目标</w:t>
      </w:r>
    </w:p>
    <w:p w:rsidR="00BB7CAC" w:rsidRDefault="00BB7CAC" w:rsidP="00BB7CAC">
      <w:pPr>
        <w:pStyle w:val="a6"/>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通过本实验掌握</w:t>
      </w:r>
      <w:proofErr w:type="spellStart"/>
      <w:r>
        <w:rPr>
          <w:rFonts w:ascii="Arial" w:hAnsi="Arial" w:cs="Arial"/>
          <w:color w:val="000000"/>
        </w:rPr>
        <w:t>kNN</w:t>
      </w:r>
      <w:proofErr w:type="spellEnd"/>
      <w:r>
        <w:rPr>
          <w:rFonts w:ascii="Arial" w:hAnsi="Arial" w:cs="Arial"/>
          <w:color w:val="000000"/>
        </w:rPr>
        <w:t>算法的原理，熟悉</w:t>
      </w:r>
      <w:proofErr w:type="spellStart"/>
      <w:r>
        <w:rPr>
          <w:rFonts w:ascii="Arial" w:hAnsi="Arial" w:cs="Arial"/>
          <w:color w:val="000000"/>
        </w:rPr>
        <w:t>kNN</w:t>
      </w:r>
      <w:proofErr w:type="spellEnd"/>
      <w:r>
        <w:rPr>
          <w:rFonts w:ascii="Arial" w:hAnsi="Arial" w:cs="Arial"/>
          <w:color w:val="000000"/>
        </w:rPr>
        <w:t>算法。</w:t>
      </w:r>
    </w:p>
    <w:p w:rsidR="00BB7CAC" w:rsidRPr="0029698C" w:rsidRDefault="00BB7CAC" w:rsidP="00BB7CAC">
      <w:pPr>
        <w:pStyle w:val="a6"/>
        <w:spacing w:before="75" w:beforeAutospacing="0" w:after="75" w:afterAutospacing="0"/>
        <w:rPr>
          <w:rFonts w:ascii="Arial" w:hAnsi="Arial" w:cs="Arial"/>
          <w:color w:val="000000"/>
          <w:sz w:val="21"/>
          <w:szCs w:val="21"/>
        </w:rPr>
      </w:pPr>
      <w:r w:rsidRPr="0029698C">
        <w:rPr>
          <w:rStyle w:val="a4"/>
          <w:rFonts w:ascii="Arial" w:hAnsi="Arial" w:cs="Arial"/>
          <w:color w:val="000000"/>
          <w:sz w:val="21"/>
          <w:szCs w:val="21"/>
        </w:rPr>
        <w:t xml:space="preserve">3. </w:t>
      </w:r>
      <w:r w:rsidRPr="0029698C">
        <w:rPr>
          <w:rStyle w:val="a4"/>
          <w:rFonts w:ascii="Arial" w:hAnsi="Arial" w:cs="Arial"/>
          <w:color w:val="000000"/>
          <w:sz w:val="21"/>
          <w:szCs w:val="21"/>
        </w:rPr>
        <w:t>实验知识点</w:t>
      </w:r>
    </w:p>
    <w:p w:rsidR="00BB7CAC" w:rsidRPr="0029698C" w:rsidRDefault="00BB7CAC" w:rsidP="001A0E0C">
      <w:pPr>
        <w:pStyle w:val="a6"/>
        <w:spacing w:before="75" w:beforeAutospacing="0" w:after="75" w:afterAutospacing="0"/>
        <w:ind w:left="-360" w:firstLineChars="500" w:firstLine="1050"/>
        <w:rPr>
          <w:rFonts w:ascii="Times New Roman" w:hAnsi="Times New Roman" w:cs="Times New Roman"/>
          <w:color w:val="000000"/>
          <w:sz w:val="21"/>
          <w:szCs w:val="21"/>
        </w:rPr>
      </w:pPr>
      <w:proofErr w:type="spellStart"/>
      <w:r w:rsidRPr="0029698C">
        <w:rPr>
          <w:rFonts w:ascii="Times New Roman" w:hAnsi="Times New Roman" w:cs="Times New Roman"/>
          <w:color w:val="000000"/>
          <w:sz w:val="21"/>
          <w:szCs w:val="21"/>
        </w:rPr>
        <w:t>kNN</w:t>
      </w:r>
      <w:proofErr w:type="spellEnd"/>
      <w:r w:rsidRPr="0029698C">
        <w:rPr>
          <w:rFonts w:ascii="Times New Roman" w:hAnsi="Times New Roman" w:cs="Times New Roman"/>
          <w:color w:val="000000"/>
          <w:sz w:val="21"/>
          <w:szCs w:val="21"/>
        </w:rPr>
        <w:t>算法原理</w:t>
      </w:r>
      <w:r w:rsidR="0029698C">
        <w:rPr>
          <w:rFonts w:ascii="Times New Roman" w:hAnsi="Times New Roman" w:cs="Times New Roman"/>
          <w:color w:val="000000"/>
          <w:sz w:val="21"/>
          <w:szCs w:val="21"/>
        </w:rPr>
        <w:t>；</w:t>
      </w:r>
      <w:proofErr w:type="spellStart"/>
      <w:r w:rsidRPr="0029698C">
        <w:rPr>
          <w:rFonts w:ascii="Times New Roman" w:hAnsi="Times New Roman" w:cs="Times New Roman"/>
          <w:color w:val="000000"/>
          <w:sz w:val="21"/>
          <w:szCs w:val="21"/>
        </w:rPr>
        <w:t>kNN</w:t>
      </w:r>
      <w:proofErr w:type="spellEnd"/>
      <w:r w:rsidRPr="0029698C">
        <w:rPr>
          <w:rFonts w:ascii="Times New Roman" w:hAnsi="Times New Roman" w:cs="Times New Roman"/>
          <w:color w:val="000000"/>
          <w:sz w:val="21"/>
          <w:szCs w:val="21"/>
        </w:rPr>
        <w:t>算法流程</w:t>
      </w:r>
    </w:p>
    <w:p w:rsidR="00BB7CAC" w:rsidRPr="0029698C" w:rsidRDefault="00BB7CAC" w:rsidP="00BB7CAC">
      <w:pPr>
        <w:pStyle w:val="a6"/>
        <w:spacing w:before="75" w:beforeAutospacing="0" w:after="75" w:afterAutospacing="0"/>
        <w:rPr>
          <w:rFonts w:ascii="Arial" w:hAnsi="Arial" w:cs="Arial"/>
          <w:color w:val="000000"/>
          <w:sz w:val="21"/>
          <w:szCs w:val="21"/>
        </w:rPr>
      </w:pPr>
      <w:r w:rsidRPr="0029698C">
        <w:rPr>
          <w:rStyle w:val="a4"/>
          <w:rFonts w:ascii="Arial" w:hAnsi="Arial" w:cs="Arial"/>
          <w:color w:val="000000"/>
          <w:sz w:val="21"/>
          <w:szCs w:val="21"/>
        </w:rPr>
        <w:t xml:space="preserve">4. </w:t>
      </w:r>
      <w:r w:rsidRPr="0029698C">
        <w:rPr>
          <w:rStyle w:val="a4"/>
          <w:rFonts w:ascii="Arial" w:hAnsi="Arial" w:cs="Arial"/>
          <w:color w:val="000000"/>
          <w:sz w:val="21"/>
          <w:szCs w:val="21"/>
        </w:rPr>
        <w:t>实验环境</w:t>
      </w:r>
    </w:p>
    <w:p w:rsidR="00BB7CAC" w:rsidRPr="0029698C" w:rsidRDefault="001A0E0C" w:rsidP="001A0E0C">
      <w:pPr>
        <w:pStyle w:val="a6"/>
        <w:spacing w:before="75" w:beforeAutospacing="0" w:after="75" w:afterAutospacing="0"/>
        <w:ind w:left="-360"/>
        <w:rPr>
          <w:rFonts w:ascii="Arial" w:hAnsi="Arial" w:cs="Arial"/>
          <w:color w:val="000000"/>
          <w:sz w:val="21"/>
          <w:szCs w:val="21"/>
        </w:rPr>
      </w:pPr>
      <w:r w:rsidRPr="0029698C">
        <w:rPr>
          <w:rFonts w:ascii="Arial" w:hAnsi="Arial" w:cs="Arial"/>
          <w:color w:val="000000"/>
          <w:sz w:val="21"/>
          <w:szCs w:val="21"/>
        </w:rPr>
        <w:t xml:space="preserve">        </w:t>
      </w:r>
      <w:proofErr w:type="gramStart"/>
      <w:r w:rsidR="00BB7CAC" w:rsidRPr="0029698C">
        <w:rPr>
          <w:rFonts w:ascii="Arial" w:hAnsi="Arial" w:cs="Arial"/>
          <w:color w:val="000000"/>
          <w:sz w:val="21"/>
          <w:szCs w:val="21"/>
        </w:rPr>
        <w:t>python</w:t>
      </w:r>
      <w:proofErr w:type="gramEnd"/>
      <w:r w:rsidR="00BB7CAC" w:rsidRPr="0029698C">
        <w:rPr>
          <w:rFonts w:ascii="Arial" w:hAnsi="Arial" w:cs="Arial"/>
          <w:color w:val="000000"/>
          <w:sz w:val="21"/>
          <w:szCs w:val="21"/>
        </w:rPr>
        <w:t xml:space="preserve"> 3.6.5</w:t>
      </w:r>
    </w:p>
    <w:p w:rsidR="00BB7CAC" w:rsidRPr="0029698C" w:rsidRDefault="00BB7CAC" w:rsidP="00BB7CAC">
      <w:pPr>
        <w:pStyle w:val="a6"/>
        <w:spacing w:before="75" w:beforeAutospacing="0" w:after="75" w:afterAutospacing="0"/>
        <w:rPr>
          <w:rFonts w:ascii="Arial" w:hAnsi="Arial" w:cs="Arial"/>
          <w:color w:val="000000"/>
          <w:sz w:val="21"/>
          <w:szCs w:val="21"/>
        </w:rPr>
      </w:pPr>
      <w:r w:rsidRPr="0029698C">
        <w:rPr>
          <w:rStyle w:val="a4"/>
          <w:rFonts w:ascii="Arial" w:hAnsi="Arial" w:cs="Arial"/>
          <w:color w:val="000000"/>
          <w:sz w:val="21"/>
          <w:szCs w:val="21"/>
        </w:rPr>
        <w:t xml:space="preserve">5. </w:t>
      </w:r>
      <w:r w:rsidRPr="0029698C">
        <w:rPr>
          <w:rStyle w:val="a4"/>
          <w:rFonts w:ascii="Arial" w:hAnsi="Arial" w:cs="Arial"/>
          <w:color w:val="000000"/>
          <w:sz w:val="21"/>
          <w:szCs w:val="21"/>
        </w:rPr>
        <w:t>预备知识</w:t>
      </w:r>
    </w:p>
    <w:p w:rsidR="00BB7CAC" w:rsidRPr="0029698C" w:rsidRDefault="00BB7CAC" w:rsidP="001A0E0C">
      <w:pPr>
        <w:pStyle w:val="a6"/>
        <w:spacing w:before="75" w:beforeAutospacing="0" w:after="75" w:afterAutospacing="0"/>
        <w:ind w:left="-360" w:firstLineChars="400" w:firstLine="840"/>
        <w:rPr>
          <w:rFonts w:ascii="Arial" w:hAnsi="Arial" w:cs="Arial"/>
          <w:color w:val="000000"/>
          <w:sz w:val="21"/>
          <w:szCs w:val="21"/>
        </w:rPr>
      </w:pPr>
      <w:r w:rsidRPr="0029698C">
        <w:rPr>
          <w:rFonts w:ascii="Arial" w:hAnsi="Arial" w:cs="Arial"/>
          <w:color w:val="000000"/>
          <w:sz w:val="21"/>
          <w:szCs w:val="21"/>
        </w:rPr>
        <w:t>初等数学知识</w:t>
      </w:r>
      <w:r w:rsidR="0029698C">
        <w:rPr>
          <w:rFonts w:ascii="Arial" w:hAnsi="Arial" w:cs="Arial"/>
          <w:color w:val="000000"/>
          <w:sz w:val="21"/>
          <w:szCs w:val="21"/>
        </w:rPr>
        <w:t>；</w:t>
      </w:r>
      <w:r w:rsidRPr="0029698C">
        <w:rPr>
          <w:rFonts w:ascii="Arial" w:hAnsi="Arial" w:cs="Arial"/>
          <w:color w:val="000000"/>
          <w:sz w:val="21"/>
          <w:szCs w:val="21"/>
        </w:rPr>
        <w:t>Python</w:t>
      </w:r>
      <w:r w:rsidRPr="0029698C">
        <w:rPr>
          <w:rFonts w:ascii="Arial" w:hAnsi="Arial" w:cs="Arial"/>
          <w:color w:val="000000"/>
          <w:sz w:val="21"/>
          <w:szCs w:val="21"/>
        </w:rPr>
        <w:t>编程基础</w:t>
      </w:r>
    </w:p>
    <w:p w:rsidR="00BB7CAC" w:rsidRPr="00BB7CAC" w:rsidRDefault="001A0E0C" w:rsidP="00BB7CAC">
      <w:pPr>
        <w:widowControl/>
        <w:shd w:val="clear" w:color="auto" w:fill="F5F5F5"/>
        <w:jc w:val="left"/>
        <w:outlineLvl w:val="2"/>
        <w:rPr>
          <w:rStyle w:val="a4"/>
          <w:rFonts w:ascii="Arial" w:hAnsi="Arial" w:cs="Arial"/>
          <w:color w:val="000000"/>
        </w:rPr>
      </w:pPr>
      <w:r>
        <w:rPr>
          <w:rStyle w:val="a4"/>
          <w:rFonts w:ascii="Arial" w:hAnsi="Arial" w:cs="Arial"/>
          <w:b w:val="0"/>
          <w:bCs w:val="0"/>
          <w:color w:val="000000"/>
        </w:rPr>
        <w:t>二</w:t>
      </w:r>
      <w:r>
        <w:rPr>
          <w:rStyle w:val="a4"/>
          <w:rFonts w:ascii="Arial" w:hAnsi="Arial" w:cs="Arial" w:hint="eastAsia"/>
          <w:b w:val="0"/>
          <w:bCs w:val="0"/>
          <w:color w:val="000000"/>
        </w:rPr>
        <w:t xml:space="preserve"> </w:t>
      </w:r>
      <w:r w:rsidR="00BB7CAC" w:rsidRPr="00BB7CAC">
        <w:rPr>
          <w:rStyle w:val="a4"/>
          <w:rFonts w:ascii="Arial" w:hAnsi="Arial" w:cs="Arial"/>
          <w:color w:val="000000"/>
        </w:rPr>
        <w:t> </w:t>
      </w:r>
      <w:hyperlink r:id="rId6" w:anchor="collapseOne594" w:history="1">
        <w:r w:rsidR="00BB7CAC" w:rsidRPr="00BB7CAC">
          <w:rPr>
            <w:rStyle w:val="a4"/>
            <w:rFonts w:ascii="Arial" w:hAnsi="Arial" w:cs="Arial"/>
            <w:color w:val="000000"/>
          </w:rPr>
          <w:t>实验原理</w:t>
        </w:r>
      </w:hyperlink>
    </w:p>
    <w:p w:rsidR="00BB7CAC" w:rsidRPr="0029698C" w:rsidRDefault="00544174" w:rsidP="00BB7CAC">
      <w:pPr>
        <w:pStyle w:val="a6"/>
        <w:spacing w:before="75" w:beforeAutospacing="0" w:after="75" w:afterAutospacing="0"/>
        <w:rPr>
          <w:rFonts w:ascii="Arial" w:hAnsi="Arial" w:cs="Arial"/>
          <w:color w:val="000000"/>
          <w:sz w:val="21"/>
          <w:szCs w:val="21"/>
        </w:rPr>
      </w:pPr>
      <w:hyperlink r:id="rId7" w:tooltip="编辑实验流程" w:history="1">
        <w:r w:rsidR="00BB7CAC" w:rsidRPr="00BB7CAC">
          <w:rPr>
            <w:rStyle w:val="a4"/>
            <w:rFonts w:ascii="Arial" w:eastAsiaTheme="minorEastAsia" w:hAnsi="Arial" w:cs="Arial"/>
            <w:color w:val="000000"/>
            <w:kern w:val="2"/>
            <w:sz w:val="21"/>
            <w:szCs w:val="22"/>
          </w:rPr>
          <w:t> </w:t>
        </w:r>
      </w:hyperlink>
      <w:hyperlink r:id="rId8" w:tooltip="删除实验流程" w:history="1">
        <w:r w:rsidR="00BB7CAC" w:rsidRPr="00BB7CAC">
          <w:rPr>
            <w:rStyle w:val="a4"/>
            <w:rFonts w:ascii="Arial" w:eastAsiaTheme="minorEastAsia" w:hAnsi="Arial" w:cs="Arial"/>
            <w:color w:val="000000"/>
            <w:kern w:val="2"/>
            <w:sz w:val="21"/>
            <w:szCs w:val="22"/>
          </w:rPr>
          <w:t> </w:t>
        </w:r>
      </w:hyperlink>
      <w:r w:rsidR="00BB7CAC" w:rsidRPr="0029698C">
        <w:rPr>
          <w:rFonts w:ascii="Arial" w:hAnsi="Arial" w:cs="Arial"/>
          <w:b/>
          <w:bCs/>
          <w:color w:val="000000"/>
          <w:sz w:val="21"/>
          <w:szCs w:val="21"/>
        </w:rPr>
        <w:t xml:space="preserve">1. </w:t>
      </w:r>
      <w:proofErr w:type="spellStart"/>
      <w:r w:rsidR="00BB7CAC" w:rsidRPr="0029698C">
        <w:rPr>
          <w:rFonts w:ascii="Arial" w:hAnsi="Arial" w:cs="Arial"/>
          <w:b/>
          <w:bCs/>
          <w:color w:val="000000"/>
          <w:sz w:val="21"/>
          <w:szCs w:val="21"/>
        </w:rPr>
        <w:t>kNN</w:t>
      </w:r>
      <w:proofErr w:type="spellEnd"/>
      <w:r w:rsidR="00BB7CAC" w:rsidRPr="0029698C">
        <w:rPr>
          <w:rFonts w:ascii="Arial" w:hAnsi="Arial" w:cs="Arial"/>
          <w:b/>
          <w:bCs/>
          <w:color w:val="000000"/>
          <w:sz w:val="21"/>
          <w:szCs w:val="21"/>
        </w:rPr>
        <w:t>算法简介</w:t>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t>    k</w:t>
      </w:r>
      <w:r w:rsidRPr="0029698C">
        <w:rPr>
          <w:rFonts w:ascii="Arial" w:eastAsia="宋体" w:hAnsi="Arial" w:cs="Arial"/>
          <w:color w:val="000000"/>
          <w:kern w:val="0"/>
          <w:szCs w:val="21"/>
        </w:rPr>
        <w:t>近邻法</w:t>
      </w:r>
      <w:r w:rsidRPr="0029698C">
        <w:rPr>
          <w:rFonts w:ascii="Arial" w:eastAsia="宋体" w:hAnsi="Arial" w:cs="Arial"/>
          <w:color w:val="000000"/>
          <w:kern w:val="0"/>
          <w:szCs w:val="21"/>
        </w:rPr>
        <w:t xml:space="preserve">(k-nearest neighbor, </w:t>
      </w:r>
      <w:proofErr w:type="spellStart"/>
      <w:r w:rsidRPr="0029698C">
        <w:rPr>
          <w:rFonts w:ascii="Arial" w:eastAsia="宋体" w:hAnsi="Arial" w:cs="Arial"/>
          <w:color w:val="000000"/>
          <w:kern w:val="0"/>
          <w:szCs w:val="21"/>
        </w:rPr>
        <w:t>kNN</w:t>
      </w:r>
      <w:proofErr w:type="spellEnd"/>
      <w:r w:rsidRPr="0029698C">
        <w:rPr>
          <w:rFonts w:ascii="Arial" w:eastAsia="宋体" w:hAnsi="Arial" w:cs="Arial"/>
          <w:color w:val="000000"/>
          <w:kern w:val="0"/>
          <w:szCs w:val="21"/>
        </w:rPr>
        <w:t>)</w:t>
      </w:r>
      <w:r w:rsidRPr="0029698C">
        <w:rPr>
          <w:rFonts w:ascii="Arial" w:eastAsia="宋体" w:hAnsi="Arial" w:cs="Arial"/>
          <w:color w:val="000000"/>
          <w:kern w:val="0"/>
          <w:szCs w:val="21"/>
        </w:rPr>
        <w:t>是</w:t>
      </w:r>
      <w:r w:rsidRPr="0029698C">
        <w:rPr>
          <w:rFonts w:ascii="Arial" w:eastAsia="宋体" w:hAnsi="Arial" w:cs="Arial"/>
          <w:color w:val="000000"/>
          <w:kern w:val="0"/>
          <w:szCs w:val="21"/>
        </w:rPr>
        <w:t>1967</w:t>
      </w:r>
      <w:r w:rsidRPr="0029698C">
        <w:rPr>
          <w:rFonts w:ascii="Arial" w:eastAsia="宋体" w:hAnsi="Arial" w:cs="Arial"/>
          <w:color w:val="000000"/>
          <w:kern w:val="0"/>
          <w:szCs w:val="21"/>
        </w:rPr>
        <w:t>年由</w:t>
      </w:r>
      <w:r w:rsidRPr="0029698C">
        <w:rPr>
          <w:rFonts w:ascii="Arial" w:eastAsia="宋体" w:hAnsi="Arial" w:cs="Arial"/>
          <w:color w:val="000000"/>
          <w:kern w:val="0"/>
          <w:szCs w:val="21"/>
        </w:rPr>
        <w:t>Cover T</w:t>
      </w:r>
      <w:r w:rsidRPr="0029698C">
        <w:rPr>
          <w:rFonts w:ascii="Arial" w:eastAsia="宋体" w:hAnsi="Arial" w:cs="Arial"/>
          <w:color w:val="000000"/>
          <w:kern w:val="0"/>
          <w:szCs w:val="21"/>
        </w:rPr>
        <w:t>和</w:t>
      </w:r>
      <w:r w:rsidRPr="0029698C">
        <w:rPr>
          <w:rFonts w:ascii="Arial" w:eastAsia="宋体" w:hAnsi="Arial" w:cs="Arial"/>
          <w:color w:val="000000"/>
          <w:kern w:val="0"/>
          <w:szCs w:val="21"/>
        </w:rPr>
        <w:t>Hart P</w:t>
      </w:r>
      <w:r w:rsidRPr="0029698C">
        <w:rPr>
          <w:rFonts w:ascii="Arial" w:eastAsia="宋体" w:hAnsi="Arial" w:cs="Arial"/>
          <w:color w:val="000000"/>
          <w:kern w:val="0"/>
          <w:szCs w:val="21"/>
        </w:rPr>
        <w:t>提出的一种基本分类与回归方法。它的工作原理是：存在一个样本数据集合，也称作为训练样本集，并且样本集中每个数据都存在标签，即我们知道样本集中每一个数据与所属分类的对应关系。输入没有标签的新数据后，将新的数据的每个特征与样本集中数据对应的特征进行比较，然后算法提取样本最相似数据</w:t>
      </w:r>
      <w:r w:rsidRPr="0029698C">
        <w:rPr>
          <w:rFonts w:ascii="Arial" w:eastAsia="宋体" w:hAnsi="Arial" w:cs="Arial"/>
          <w:color w:val="000000"/>
          <w:kern w:val="0"/>
          <w:szCs w:val="21"/>
        </w:rPr>
        <w:t>(</w:t>
      </w:r>
      <w:r w:rsidRPr="0029698C">
        <w:rPr>
          <w:rFonts w:ascii="Arial" w:eastAsia="宋体" w:hAnsi="Arial" w:cs="Arial"/>
          <w:color w:val="000000"/>
          <w:kern w:val="0"/>
          <w:szCs w:val="21"/>
        </w:rPr>
        <w:t>最近邻</w:t>
      </w:r>
      <w:r w:rsidRPr="0029698C">
        <w:rPr>
          <w:rFonts w:ascii="Arial" w:eastAsia="宋体" w:hAnsi="Arial" w:cs="Arial"/>
          <w:color w:val="000000"/>
          <w:kern w:val="0"/>
          <w:szCs w:val="21"/>
        </w:rPr>
        <w:t>)</w:t>
      </w:r>
      <w:r w:rsidRPr="0029698C">
        <w:rPr>
          <w:rFonts w:ascii="Arial" w:eastAsia="宋体" w:hAnsi="Arial" w:cs="Arial"/>
          <w:color w:val="000000"/>
          <w:kern w:val="0"/>
          <w:szCs w:val="21"/>
        </w:rPr>
        <w:t>的分类标签。一般来说，我们只选择样本数据集中前</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个最相似的数据，这就是</w:t>
      </w:r>
      <w:r w:rsidRPr="0029698C">
        <w:rPr>
          <w:rFonts w:ascii="Arial" w:eastAsia="宋体" w:hAnsi="Arial" w:cs="Arial"/>
          <w:color w:val="000000"/>
          <w:kern w:val="0"/>
          <w:szCs w:val="21"/>
        </w:rPr>
        <w:t>k-</w:t>
      </w:r>
      <w:r w:rsidRPr="0029698C">
        <w:rPr>
          <w:rFonts w:ascii="Arial" w:eastAsia="宋体" w:hAnsi="Arial" w:cs="Arial"/>
          <w:color w:val="000000"/>
          <w:kern w:val="0"/>
          <w:szCs w:val="21"/>
        </w:rPr>
        <w:t>近邻算法中</w:t>
      </w:r>
      <w:r w:rsidRPr="0029698C">
        <w:rPr>
          <w:rFonts w:ascii="Arial" w:eastAsia="宋体" w:hAnsi="Arial" w:cs="Arial"/>
          <w:color w:val="000000"/>
          <w:kern w:val="0"/>
          <w:szCs w:val="21"/>
        </w:rPr>
        <w:t>k</w:t>
      </w:r>
      <w:r w:rsidRPr="0029698C">
        <w:rPr>
          <w:rFonts w:ascii="Arial" w:eastAsia="宋体" w:hAnsi="Arial" w:cs="Arial"/>
          <w:color w:val="000000"/>
          <w:kern w:val="0"/>
          <w:szCs w:val="21"/>
        </w:rPr>
        <w:t>的出处，通常</w:t>
      </w:r>
      <w:r w:rsidRPr="0029698C">
        <w:rPr>
          <w:rFonts w:ascii="Arial" w:eastAsia="宋体" w:hAnsi="Arial" w:cs="Arial"/>
          <w:color w:val="000000"/>
          <w:kern w:val="0"/>
          <w:szCs w:val="21"/>
        </w:rPr>
        <w:t>k</w:t>
      </w:r>
      <w:r w:rsidRPr="0029698C">
        <w:rPr>
          <w:rFonts w:ascii="Arial" w:eastAsia="宋体" w:hAnsi="Arial" w:cs="Arial"/>
          <w:color w:val="000000"/>
          <w:kern w:val="0"/>
          <w:szCs w:val="21"/>
        </w:rPr>
        <w:t>是不大于</w:t>
      </w:r>
      <w:r w:rsidRPr="0029698C">
        <w:rPr>
          <w:rFonts w:ascii="Arial" w:eastAsia="宋体" w:hAnsi="Arial" w:cs="Arial"/>
          <w:color w:val="000000"/>
          <w:kern w:val="0"/>
          <w:szCs w:val="21"/>
        </w:rPr>
        <w:t>20</w:t>
      </w:r>
      <w:r w:rsidRPr="0029698C">
        <w:rPr>
          <w:rFonts w:ascii="Arial" w:eastAsia="宋体" w:hAnsi="Arial" w:cs="Arial"/>
          <w:color w:val="000000"/>
          <w:kern w:val="0"/>
          <w:szCs w:val="21"/>
        </w:rPr>
        <w:t>的整数。最后，选择</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个最相似数据中出现次数最多的分类，作为新数据的分类。</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    </w:t>
      </w:r>
      <w:r w:rsidRPr="0029698C">
        <w:rPr>
          <w:rFonts w:ascii="Arial" w:eastAsia="宋体" w:hAnsi="Arial" w:cs="Arial"/>
          <w:color w:val="000000"/>
          <w:kern w:val="0"/>
          <w:szCs w:val="21"/>
        </w:rPr>
        <w:t>所谓</w:t>
      </w:r>
      <w:r w:rsidRPr="0029698C">
        <w:rPr>
          <w:rFonts w:ascii="Arial" w:eastAsia="宋体" w:hAnsi="Arial" w:cs="Arial"/>
          <w:color w:val="000000"/>
          <w:kern w:val="0"/>
          <w:szCs w:val="21"/>
        </w:rPr>
        <w:t>K</w:t>
      </w:r>
      <w:r w:rsidRPr="0029698C">
        <w:rPr>
          <w:rFonts w:ascii="Arial" w:eastAsia="宋体" w:hAnsi="Arial" w:cs="Arial"/>
          <w:color w:val="000000"/>
          <w:kern w:val="0"/>
          <w:szCs w:val="21"/>
        </w:rPr>
        <w:t>最近邻，就是</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个最近的邻居的意思，说的是每个样本都可以用它最接近的</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个邻居来代表。</w:t>
      </w:r>
      <w:proofErr w:type="spellStart"/>
      <w:r w:rsidRPr="0029698C">
        <w:rPr>
          <w:rFonts w:ascii="Arial" w:eastAsia="宋体" w:hAnsi="Arial" w:cs="Arial"/>
          <w:color w:val="000000"/>
          <w:kern w:val="0"/>
          <w:szCs w:val="21"/>
        </w:rPr>
        <w:t>kNN</w:t>
      </w:r>
      <w:proofErr w:type="spellEnd"/>
      <w:r w:rsidRPr="0029698C">
        <w:rPr>
          <w:rFonts w:ascii="Arial" w:eastAsia="宋体" w:hAnsi="Arial" w:cs="Arial"/>
          <w:color w:val="000000"/>
          <w:kern w:val="0"/>
          <w:szCs w:val="21"/>
        </w:rPr>
        <w:t>算法的核心思想是如果一个样本在特征空间中的</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个最相邻的样本中的大多数属于某一个类别，则该样本也属于这个类别，并具有这个类别上样本的特性。该方法在确定分类决策上只依据最邻近的一个或者几个样本的类别来决定待分样本所属的类别。</w:t>
      </w:r>
      <w:r w:rsidRPr="0029698C">
        <w:rPr>
          <w:rFonts w:ascii="Arial" w:eastAsia="宋体" w:hAnsi="Arial" w:cs="Arial"/>
          <w:color w:val="000000"/>
          <w:kern w:val="0"/>
          <w:szCs w:val="21"/>
        </w:rPr>
        <w:t xml:space="preserve"> </w:t>
      </w:r>
      <w:proofErr w:type="spellStart"/>
      <w:r w:rsidRPr="0029698C">
        <w:rPr>
          <w:rFonts w:ascii="Arial" w:eastAsia="宋体" w:hAnsi="Arial" w:cs="Arial"/>
          <w:color w:val="000000"/>
          <w:kern w:val="0"/>
          <w:szCs w:val="21"/>
        </w:rPr>
        <w:t>kNN</w:t>
      </w:r>
      <w:proofErr w:type="spellEnd"/>
      <w:r w:rsidRPr="0029698C">
        <w:rPr>
          <w:rFonts w:ascii="Arial" w:eastAsia="宋体" w:hAnsi="Arial" w:cs="Arial"/>
          <w:color w:val="000000"/>
          <w:kern w:val="0"/>
          <w:szCs w:val="21"/>
        </w:rPr>
        <w:t>方法在类别决策时，只与极少量的相邻样本有关。由于</w:t>
      </w:r>
      <w:proofErr w:type="spellStart"/>
      <w:r w:rsidRPr="0029698C">
        <w:rPr>
          <w:rFonts w:ascii="Arial" w:eastAsia="宋体" w:hAnsi="Arial" w:cs="Arial"/>
          <w:color w:val="000000"/>
          <w:kern w:val="0"/>
          <w:szCs w:val="21"/>
        </w:rPr>
        <w:t>kNN</w:t>
      </w:r>
      <w:proofErr w:type="spellEnd"/>
      <w:r w:rsidRPr="0029698C">
        <w:rPr>
          <w:rFonts w:ascii="Arial" w:eastAsia="宋体" w:hAnsi="Arial" w:cs="Arial"/>
          <w:color w:val="000000"/>
          <w:kern w:val="0"/>
          <w:szCs w:val="21"/>
        </w:rPr>
        <w:t>方法主要靠周围有限的邻近的样本，而不是靠判别类域的方法来确定所属类别的，因此对于类域的交叉或重叠较多的待分样本集来说，</w:t>
      </w:r>
      <w:proofErr w:type="spellStart"/>
      <w:r w:rsidRPr="0029698C">
        <w:rPr>
          <w:rFonts w:ascii="Arial" w:eastAsia="宋体" w:hAnsi="Arial" w:cs="Arial"/>
          <w:color w:val="000000"/>
          <w:kern w:val="0"/>
          <w:szCs w:val="21"/>
        </w:rPr>
        <w:t>kNN</w:t>
      </w:r>
      <w:proofErr w:type="spellEnd"/>
      <w:r w:rsidRPr="0029698C">
        <w:rPr>
          <w:rFonts w:ascii="Arial" w:eastAsia="宋体" w:hAnsi="Arial" w:cs="Arial"/>
          <w:color w:val="000000"/>
          <w:kern w:val="0"/>
          <w:szCs w:val="21"/>
        </w:rPr>
        <w:t>方法较其他方法更为适合。</w:t>
      </w:r>
    </w:p>
    <w:p w:rsidR="00BB7CAC" w:rsidRPr="00BB7CAC" w:rsidRDefault="00BB7CAC" w:rsidP="00BB7CAC">
      <w:pPr>
        <w:widowControl/>
        <w:spacing w:before="75" w:after="75"/>
        <w:jc w:val="center"/>
        <w:rPr>
          <w:rFonts w:ascii="Arial" w:eastAsia="宋体" w:hAnsi="Arial" w:cs="Arial"/>
          <w:color w:val="000000"/>
          <w:kern w:val="0"/>
          <w:sz w:val="24"/>
          <w:szCs w:val="24"/>
        </w:rPr>
      </w:pPr>
      <w:r w:rsidRPr="00BB7CAC">
        <w:rPr>
          <w:rFonts w:ascii="Arial" w:eastAsia="宋体" w:hAnsi="Arial" w:cs="Arial"/>
          <w:noProof/>
          <w:color w:val="000000"/>
          <w:kern w:val="0"/>
          <w:sz w:val="24"/>
          <w:szCs w:val="24"/>
        </w:rPr>
        <w:drawing>
          <wp:inline distT="0" distB="0" distL="0" distR="0">
            <wp:extent cx="1809750" cy="1628775"/>
            <wp:effectExtent l="0" t="0" r="0" b="9525"/>
            <wp:docPr id="1" name="图片 1" descr="20151026152507282.jpg (190Ã—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1026152507282.jpg (190Ã—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628775"/>
                    </a:xfrm>
                    <a:prstGeom prst="rect">
                      <a:avLst/>
                    </a:prstGeom>
                    <a:noFill/>
                    <a:ln>
                      <a:noFill/>
                    </a:ln>
                  </pic:spPr>
                </pic:pic>
              </a:graphicData>
            </a:graphic>
          </wp:inline>
        </w:drawing>
      </w:r>
    </w:p>
    <w:p w:rsidR="00BB7CAC" w:rsidRPr="0029698C" w:rsidRDefault="00BB7CAC" w:rsidP="00BB7CAC">
      <w:pPr>
        <w:widowControl/>
        <w:spacing w:before="75" w:after="75"/>
        <w:jc w:val="left"/>
        <w:rPr>
          <w:rFonts w:ascii="Arial" w:eastAsia="宋体" w:hAnsi="Arial" w:cs="Arial"/>
          <w:color w:val="000000"/>
          <w:kern w:val="0"/>
          <w:szCs w:val="21"/>
        </w:rPr>
      </w:pPr>
      <w:r w:rsidRPr="00BB7CAC">
        <w:rPr>
          <w:rFonts w:ascii="Arial" w:eastAsia="宋体" w:hAnsi="Arial" w:cs="Arial"/>
          <w:color w:val="000000"/>
          <w:kern w:val="0"/>
          <w:sz w:val="24"/>
          <w:szCs w:val="24"/>
        </w:rPr>
        <w:lastRenderedPageBreak/>
        <w:t xml:space="preserve">    </w:t>
      </w:r>
      <w:r w:rsidRPr="0029698C">
        <w:rPr>
          <w:rFonts w:ascii="Arial" w:eastAsia="宋体" w:hAnsi="Arial" w:cs="Arial"/>
          <w:color w:val="000000"/>
          <w:kern w:val="0"/>
          <w:szCs w:val="21"/>
        </w:rPr>
        <w:t>上图中，绿色圆要被决定赋予哪个类，是红色三角形还是蓝色四方形？如果</w:t>
      </w:r>
      <w:r w:rsidRPr="0029698C">
        <w:rPr>
          <w:rFonts w:ascii="Arial" w:eastAsia="宋体" w:hAnsi="Arial" w:cs="Arial"/>
          <w:color w:val="000000"/>
          <w:kern w:val="0"/>
          <w:szCs w:val="21"/>
        </w:rPr>
        <w:t>K=3</w:t>
      </w:r>
      <w:r w:rsidRPr="0029698C">
        <w:rPr>
          <w:rFonts w:ascii="Arial" w:eastAsia="宋体" w:hAnsi="Arial" w:cs="Arial"/>
          <w:color w:val="000000"/>
          <w:kern w:val="0"/>
          <w:szCs w:val="21"/>
        </w:rPr>
        <w:t>，由于红色三角形所占比例为</w:t>
      </w:r>
      <w:r w:rsidRPr="0029698C">
        <w:rPr>
          <w:rFonts w:ascii="Arial" w:eastAsia="宋体" w:hAnsi="Arial" w:cs="Arial"/>
          <w:color w:val="000000"/>
          <w:kern w:val="0"/>
          <w:szCs w:val="21"/>
        </w:rPr>
        <w:t>2/3</w:t>
      </w:r>
      <w:r w:rsidRPr="0029698C">
        <w:rPr>
          <w:rFonts w:ascii="Arial" w:eastAsia="宋体" w:hAnsi="Arial" w:cs="Arial"/>
          <w:color w:val="000000"/>
          <w:kern w:val="0"/>
          <w:szCs w:val="21"/>
        </w:rPr>
        <w:t>，绿色圆将被赋予红色三角形那个类，如果</w:t>
      </w:r>
      <w:r w:rsidRPr="0029698C">
        <w:rPr>
          <w:rFonts w:ascii="Arial" w:eastAsia="宋体" w:hAnsi="Arial" w:cs="Arial"/>
          <w:color w:val="000000"/>
          <w:kern w:val="0"/>
          <w:szCs w:val="21"/>
        </w:rPr>
        <w:t>K=5</w:t>
      </w:r>
      <w:r w:rsidRPr="0029698C">
        <w:rPr>
          <w:rFonts w:ascii="Arial" w:eastAsia="宋体" w:hAnsi="Arial" w:cs="Arial"/>
          <w:color w:val="000000"/>
          <w:kern w:val="0"/>
          <w:szCs w:val="21"/>
        </w:rPr>
        <w:t>，由于蓝色四方形比例为</w:t>
      </w:r>
      <w:r w:rsidRPr="0029698C">
        <w:rPr>
          <w:rFonts w:ascii="Arial" w:eastAsia="宋体" w:hAnsi="Arial" w:cs="Arial"/>
          <w:color w:val="000000"/>
          <w:kern w:val="0"/>
          <w:szCs w:val="21"/>
        </w:rPr>
        <w:t>3/5</w:t>
      </w:r>
      <w:r w:rsidRPr="0029698C">
        <w:rPr>
          <w:rFonts w:ascii="Arial" w:eastAsia="宋体" w:hAnsi="Arial" w:cs="Arial"/>
          <w:color w:val="000000"/>
          <w:kern w:val="0"/>
          <w:szCs w:val="21"/>
        </w:rPr>
        <w:t>，因此绿色圆被赋予蓝色四方形类。</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29698C">
        <w:rPr>
          <w:rFonts w:ascii="Arial" w:eastAsia="宋体" w:hAnsi="Arial" w:cs="Arial"/>
          <w:color w:val="000000"/>
          <w:kern w:val="0"/>
          <w:szCs w:val="21"/>
        </w:rPr>
        <w:t>    K</w:t>
      </w:r>
      <w:r w:rsidRPr="0029698C">
        <w:rPr>
          <w:rFonts w:ascii="Arial" w:eastAsia="宋体" w:hAnsi="Arial" w:cs="Arial"/>
          <w:color w:val="000000"/>
          <w:kern w:val="0"/>
          <w:szCs w:val="21"/>
        </w:rPr>
        <w:t>最近邻</w:t>
      </w:r>
      <w:r w:rsidRPr="0029698C">
        <w:rPr>
          <w:rFonts w:ascii="Arial" w:eastAsia="宋体" w:hAnsi="Arial" w:cs="Arial"/>
          <w:color w:val="000000"/>
          <w:kern w:val="0"/>
          <w:szCs w:val="21"/>
        </w:rPr>
        <w:t>(k-Nearest Neighbor</w:t>
      </w:r>
      <w:r w:rsidRPr="0029698C">
        <w:rPr>
          <w:rFonts w:ascii="Arial" w:eastAsia="宋体" w:hAnsi="Arial" w:cs="Arial"/>
          <w:color w:val="000000"/>
          <w:kern w:val="0"/>
          <w:szCs w:val="21"/>
        </w:rPr>
        <w:t>，</w:t>
      </w:r>
      <w:r w:rsidRPr="0029698C">
        <w:rPr>
          <w:rFonts w:ascii="Arial" w:eastAsia="宋体" w:hAnsi="Arial" w:cs="Arial"/>
          <w:color w:val="000000"/>
          <w:kern w:val="0"/>
          <w:szCs w:val="21"/>
        </w:rPr>
        <w:t>KNN)</w:t>
      </w:r>
      <w:r w:rsidRPr="0029698C">
        <w:rPr>
          <w:rFonts w:ascii="Arial" w:eastAsia="宋体" w:hAnsi="Arial" w:cs="Arial"/>
          <w:color w:val="000000"/>
          <w:kern w:val="0"/>
          <w:szCs w:val="21"/>
        </w:rPr>
        <w:t>分类算法，是一个理论上比较成熟的方法，也是最简单的机器学习算法之一。该方法的思路是：如果一个样本在特征空间中的</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个最相似</w:t>
      </w:r>
      <w:r w:rsidRPr="0029698C">
        <w:rPr>
          <w:rFonts w:ascii="Arial" w:eastAsia="宋体" w:hAnsi="Arial" w:cs="Arial"/>
          <w:color w:val="000000"/>
          <w:kern w:val="0"/>
          <w:szCs w:val="21"/>
        </w:rPr>
        <w:t>(</w:t>
      </w:r>
      <w:r w:rsidRPr="0029698C">
        <w:rPr>
          <w:rFonts w:ascii="Arial" w:eastAsia="宋体" w:hAnsi="Arial" w:cs="Arial"/>
          <w:color w:val="000000"/>
          <w:kern w:val="0"/>
          <w:szCs w:val="21"/>
        </w:rPr>
        <w:t>即特征空间中最邻近</w:t>
      </w:r>
      <w:r w:rsidRPr="0029698C">
        <w:rPr>
          <w:rFonts w:ascii="Arial" w:eastAsia="宋体" w:hAnsi="Arial" w:cs="Arial"/>
          <w:color w:val="000000"/>
          <w:kern w:val="0"/>
          <w:szCs w:val="21"/>
        </w:rPr>
        <w:t>)</w:t>
      </w:r>
      <w:r w:rsidRPr="0029698C">
        <w:rPr>
          <w:rFonts w:ascii="Arial" w:eastAsia="宋体" w:hAnsi="Arial" w:cs="Arial"/>
          <w:color w:val="000000"/>
          <w:kern w:val="0"/>
          <w:szCs w:val="21"/>
        </w:rPr>
        <w:t>的样本中的大多数属于某一个类别，则该样本也属于这个类别。</w:t>
      </w:r>
      <w:r w:rsidRPr="0029698C">
        <w:rPr>
          <w:rFonts w:ascii="Arial" w:eastAsia="宋体" w:hAnsi="Arial" w:cs="Arial"/>
          <w:color w:val="000000"/>
          <w:kern w:val="0"/>
          <w:szCs w:val="21"/>
        </w:rPr>
        <w:t>KNN</w:t>
      </w:r>
      <w:r w:rsidRPr="0029698C">
        <w:rPr>
          <w:rFonts w:ascii="Arial" w:eastAsia="宋体" w:hAnsi="Arial" w:cs="Arial"/>
          <w:color w:val="000000"/>
          <w:kern w:val="0"/>
          <w:szCs w:val="21"/>
        </w:rPr>
        <w:t>算法中，所选择的邻居都是已经正确分类的对象。该方法在定类决策上只依据最邻近的一个或者几个样本的类别来决定待分样本所属的类别。</w:t>
      </w:r>
      <w:r w:rsidRPr="0029698C">
        <w:rPr>
          <w:rFonts w:ascii="Arial" w:eastAsia="宋体" w:hAnsi="Arial" w:cs="Arial"/>
          <w:color w:val="000000"/>
          <w:kern w:val="0"/>
          <w:szCs w:val="21"/>
        </w:rPr>
        <w:t xml:space="preserve"> KNN</w:t>
      </w:r>
      <w:r w:rsidRPr="0029698C">
        <w:rPr>
          <w:rFonts w:ascii="Arial" w:eastAsia="宋体" w:hAnsi="Arial" w:cs="Arial"/>
          <w:color w:val="000000"/>
          <w:kern w:val="0"/>
          <w:szCs w:val="21"/>
        </w:rPr>
        <w:t>方法虽然从原理上也依赖于极限定理，但在类别决策时，只与极少量的相邻样本有关。由于</w:t>
      </w:r>
      <w:r w:rsidRPr="0029698C">
        <w:rPr>
          <w:rFonts w:ascii="Arial" w:eastAsia="宋体" w:hAnsi="Arial" w:cs="Arial"/>
          <w:color w:val="000000"/>
          <w:kern w:val="0"/>
          <w:szCs w:val="21"/>
        </w:rPr>
        <w:t>KNN</w:t>
      </w:r>
      <w:r w:rsidRPr="0029698C">
        <w:rPr>
          <w:rFonts w:ascii="Arial" w:eastAsia="宋体" w:hAnsi="Arial" w:cs="Arial"/>
          <w:color w:val="000000"/>
          <w:kern w:val="0"/>
          <w:szCs w:val="21"/>
        </w:rPr>
        <w:t>方法主要靠周围有限的邻近的样本，而不是靠判别类域的方法来确定所属类别的，因此对于类域的交叉或重叠较多的待分样本集来说，</w:t>
      </w:r>
      <w:r w:rsidRPr="0029698C">
        <w:rPr>
          <w:rFonts w:ascii="Arial" w:eastAsia="宋体" w:hAnsi="Arial" w:cs="Arial"/>
          <w:color w:val="000000"/>
          <w:kern w:val="0"/>
          <w:szCs w:val="21"/>
        </w:rPr>
        <w:t>KNN</w:t>
      </w:r>
      <w:r w:rsidRPr="0029698C">
        <w:rPr>
          <w:rFonts w:ascii="Arial" w:eastAsia="宋体" w:hAnsi="Arial" w:cs="Arial"/>
          <w:color w:val="000000"/>
          <w:kern w:val="0"/>
          <w:szCs w:val="21"/>
        </w:rPr>
        <w:t>方法较其他方法更为适合。</w:t>
      </w:r>
      <w:r w:rsidRPr="0029698C">
        <w:rPr>
          <w:rFonts w:ascii="Arial" w:eastAsia="宋体" w:hAnsi="Arial" w:cs="Arial"/>
          <w:color w:val="000000"/>
          <w:kern w:val="0"/>
          <w:szCs w:val="21"/>
        </w:rPr>
        <w:br/>
        <w:t>    KNN</w:t>
      </w:r>
      <w:r w:rsidRPr="0029698C">
        <w:rPr>
          <w:rFonts w:ascii="Arial" w:eastAsia="宋体" w:hAnsi="Arial" w:cs="Arial"/>
          <w:color w:val="000000"/>
          <w:kern w:val="0"/>
          <w:szCs w:val="21"/>
        </w:rPr>
        <w:t>算法不仅可以用于分类，还可以用于回归。通过找出一个样本的</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个最近邻居，将这些邻居的属性的平均值赋给该样本，就可以得到该样本的属性。更有用的方法是将不同距离的邻居对该样本产生的影响给予不同的权值</w:t>
      </w:r>
      <w:r w:rsidRPr="0029698C">
        <w:rPr>
          <w:rFonts w:ascii="Arial" w:eastAsia="宋体" w:hAnsi="Arial" w:cs="Arial"/>
          <w:color w:val="000000"/>
          <w:kern w:val="0"/>
          <w:szCs w:val="21"/>
        </w:rPr>
        <w:t>(weight)</w:t>
      </w:r>
      <w:r w:rsidRPr="0029698C">
        <w:rPr>
          <w:rFonts w:ascii="Arial" w:eastAsia="宋体" w:hAnsi="Arial" w:cs="Arial"/>
          <w:color w:val="000000"/>
          <w:kern w:val="0"/>
          <w:szCs w:val="21"/>
        </w:rPr>
        <w:t>，如权值与距离成反比。</w:t>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t xml:space="preserve">2. </w:t>
      </w:r>
      <w:proofErr w:type="spellStart"/>
      <w:r w:rsidRPr="0029698C">
        <w:rPr>
          <w:rFonts w:ascii="Arial" w:eastAsia="宋体" w:hAnsi="Arial" w:cs="Arial"/>
          <w:color w:val="000000"/>
          <w:kern w:val="0"/>
          <w:szCs w:val="21"/>
        </w:rPr>
        <w:t>kNN</w:t>
      </w:r>
      <w:proofErr w:type="spellEnd"/>
      <w:r w:rsidRPr="0029698C">
        <w:rPr>
          <w:rFonts w:ascii="Arial" w:eastAsia="宋体" w:hAnsi="Arial" w:cs="Arial"/>
          <w:color w:val="000000"/>
          <w:kern w:val="0"/>
          <w:szCs w:val="21"/>
        </w:rPr>
        <w:t>算法流程</w:t>
      </w:r>
    </w:p>
    <w:p w:rsidR="00BB7CAC" w:rsidRPr="0029698C" w:rsidRDefault="00BB7CAC" w:rsidP="0029698C">
      <w:pPr>
        <w:pStyle w:val="a5"/>
        <w:widowControl/>
        <w:numPr>
          <w:ilvl w:val="0"/>
          <w:numId w:val="24"/>
        </w:numPr>
        <w:spacing w:before="75" w:after="75"/>
        <w:ind w:firstLineChars="0"/>
        <w:jc w:val="left"/>
        <w:rPr>
          <w:rFonts w:ascii="Arial" w:eastAsia="宋体" w:hAnsi="Arial" w:cs="Arial"/>
          <w:color w:val="000000"/>
          <w:kern w:val="0"/>
          <w:szCs w:val="21"/>
        </w:rPr>
      </w:pPr>
      <w:r w:rsidRPr="0029698C">
        <w:rPr>
          <w:rFonts w:ascii="Arial" w:eastAsia="宋体" w:hAnsi="Arial" w:cs="Arial"/>
          <w:color w:val="000000"/>
          <w:kern w:val="0"/>
          <w:szCs w:val="21"/>
        </w:rPr>
        <w:t>计算已知类别数据集中的点与当前点之间的距离；</w:t>
      </w:r>
    </w:p>
    <w:p w:rsidR="00BB7CAC" w:rsidRPr="0029698C" w:rsidRDefault="00BB7CAC" w:rsidP="0029698C">
      <w:pPr>
        <w:pStyle w:val="a5"/>
        <w:widowControl/>
        <w:numPr>
          <w:ilvl w:val="0"/>
          <w:numId w:val="24"/>
        </w:numPr>
        <w:spacing w:before="75" w:after="75"/>
        <w:ind w:firstLineChars="0"/>
        <w:jc w:val="left"/>
        <w:rPr>
          <w:rFonts w:ascii="Arial" w:eastAsia="宋体" w:hAnsi="Arial" w:cs="Arial"/>
          <w:color w:val="000000"/>
          <w:kern w:val="0"/>
          <w:szCs w:val="21"/>
        </w:rPr>
      </w:pPr>
      <w:r w:rsidRPr="0029698C">
        <w:rPr>
          <w:rFonts w:ascii="Arial" w:eastAsia="宋体" w:hAnsi="Arial" w:cs="Arial"/>
          <w:color w:val="000000"/>
          <w:kern w:val="0"/>
          <w:szCs w:val="21"/>
        </w:rPr>
        <w:t>按照距离递增次序排序；</w:t>
      </w:r>
    </w:p>
    <w:p w:rsidR="00BB7CAC" w:rsidRPr="0029698C" w:rsidRDefault="00BB7CAC" w:rsidP="0029698C">
      <w:pPr>
        <w:pStyle w:val="a5"/>
        <w:widowControl/>
        <w:numPr>
          <w:ilvl w:val="0"/>
          <w:numId w:val="24"/>
        </w:numPr>
        <w:spacing w:before="75" w:after="75"/>
        <w:ind w:firstLineChars="0"/>
        <w:jc w:val="left"/>
        <w:rPr>
          <w:rFonts w:ascii="Arial" w:eastAsia="宋体" w:hAnsi="Arial" w:cs="Arial"/>
          <w:color w:val="000000"/>
          <w:kern w:val="0"/>
          <w:szCs w:val="21"/>
        </w:rPr>
      </w:pPr>
      <w:r w:rsidRPr="0029698C">
        <w:rPr>
          <w:rFonts w:ascii="Arial" w:eastAsia="宋体" w:hAnsi="Arial" w:cs="Arial"/>
          <w:color w:val="000000"/>
          <w:kern w:val="0"/>
          <w:szCs w:val="21"/>
        </w:rPr>
        <w:t>选取与当前点距离最小的</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个点；</w:t>
      </w:r>
    </w:p>
    <w:p w:rsidR="00BB7CAC" w:rsidRPr="0029698C" w:rsidRDefault="00BB7CAC" w:rsidP="0029698C">
      <w:pPr>
        <w:pStyle w:val="a5"/>
        <w:widowControl/>
        <w:numPr>
          <w:ilvl w:val="0"/>
          <w:numId w:val="24"/>
        </w:numPr>
        <w:spacing w:before="75" w:after="75"/>
        <w:ind w:firstLineChars="0"/>
        <w:jc w:val="left"/>
        <w:rPr>
          <w:rFonts w:ascii="Arial" w:eastAsia="宋体" w:hAnsi="Arial" w:cs="Arial"/>
          <w:color w:val="000000"/>
          <w:kern w:val="0"/>
          <w:szCs w:val="21"/>
        </w:rPr>
      </w:pPr>
      <w:r w:rsidRPr="0029698C">
        <w:rPr>
          <w:rFonts w:ascii="Arial" w:eastAsia="宋体" w:hAnsi="Arial" w:cs="Arial"/>
          <w:color w:val="000000"/>
          <w:kern w:val="0"/>
          <w:szCs w:val="21"/>
        </w:rPr>
        <w:t>确定前</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个点所在类别的出现频率；</w:t>
      </w:r>
    </w:p>
    <w:p w:rsidR="00BB7CAC" w:rsidRPr="0029698C" w:rsidRDefault="00BB7CAC" w:rsidP="0029698C">
      <w:pPr>
        <w:pStyle w:val="a5"/>
        <w:widowControl/>
        <w:numPr>
          <w:ilvl w:val="0"/>
          <w:numId w:val="24"/>
        </w:numPr>
        <w:spacing w:before="75" w:after="75"/>
        <w:ind w:firstLineChars="0"/>
        <w:jc w:val="left"/>
        <w:rPr>
          <w:rFonts w:ascii="Arial" w:eastAsia="宋体" w:hAnsi="Arial" w:cs="Arial"/>
          <w:color w:val="000000"/>
          <w:kern w:val="0"/>
          <w:szCs w:val="21"/>
        </w:rPr>
      </w:pPr>
      <w:r w:rsidRPr="0029698C">
        <w:rPr>
          <w:rFonts w:ascii="Arial" w:eastAsia="宋体" w:hAnsi="Arial" w:cs="Arial"/>
          <w:color w:val="000000"/>
          <w:kern w:val="0"/>
          <w:szCs w:val="21"/>
        </w:rPr>
        <w:t>返回前</w:t>
      </w:r>
      <w:r w:rsidRPr="0029698C">
        <w:rPr>
          <w:rFonts w:ascii="Arial" w:eastAsia="宋体" w:hAnsi="Arial" w:cs="Arial"/>
          <w:color w:val="000000"/>
          <w:kern w:val="0"/>
          <w:szCs w:val="21"/>
        </w:rPr>
        <w:t>k</w:t>
      </w:r>
      <w:r w:rsidRPr="0029698C">
        <w:rPr>
          <w:rFonts w:ascii="Arial" w:eastAsia="宋体" w:hAnsi="Arial" w:cs="Arial"/>
          <w:color w:val="000000"/>
          <w:kern w:val="0"/>
          <w:szCs w:val="21"/>
        </w:rPr>
        <w:t>个点所出现频率最高的类别作为当前点的预测分类。</w:t>
      </w:r>
    </w:p>
    <w:p w:rsidR="00BB7CAC" w:rsidRPr="00BB7CAC" w:rsidRDefault="00BB7CAC" w:rsidP="00BB7CAC">
      <w:pPr>
        <w:widowControl/>
        <w:shd w:val="clear" w:color="auto" w:fill="F5F5F5"/>
        <w:jc w:val="left"/>
        <w:outlineLvl w:val="2"/>
        <w:rPr>
          <w:rStyle w:val="a4"/>
          <w:rFonts w:ascii="Arial" w:hAnsi="Arial" w:cs="Arial"/>
          <w:color w:val="000000"/>
        </w:rPr>
      </w:pPr>
    </w:p>
    <w:p w:rsidR="00BB7CAC" w:rsidRPr="00BB7CAC" w:rsidRDefault="0050196A" w:rsidP="00BB7CAC">
      <w:pPr>
        <w:widowControl/>
        <w:shd w:val="clear" w:color="auto" w:fill="F5F5F5"/>
        <w:jc w:val="left"/>
        <w:outlineLvl w:val="2"/>
        <w:rPr>
          <w:rStyle w:val="a4"/>
          <w:rFonts w:ascii="Arial" w:hAnsi="Arial" w:cs="Arial"/>
          <w:color w:val="000000"/>
        </w:rPr>
      </w:pPr>
      <w:r>
        <w:rPr>
          <w:rStyle w:val="a4"/>
          <w:rFonts w:ascii="Arial" w:hAnsi="Arial" w:cs="Arial"/>
          <w:b w:val="0"/>
          <w:bCs w:val="0"/>
          <w:color w:val="000000"/>
        </w:rPr>
        <w:t>三</w:t>
      </w:r>
      <w:r>
        <w:rPr>
          <w:rStyle w:val="a4"/>
          <w:rFonts w:ascii="Arial" w:hAnsi="Arial" w:cs="Arial" w:hint="eastAsia"/>
          <w:b w:val="0"/>
          <w:bCs w:val="0"/>
          <w:color w:val="000000"/>
        </w:rPr>
        <w:t xml:space="preserve"> </w:t>
      </w:r>
      <w:r w:rsidR="00BB7CAC" w:rsidRPr="00BB7CAC">
        <w:rPr>
          <w:rStyle w:val="a4"/>
          <w:rFonts w:ascii="Arial" w:hAnsi="Arial" w:cs="Arial"/>
          <w:color w:val="000000"/>
        </w:rPr>
        <w:t> </w:t>
      </w:r>
      <w:hyperlink r:id="rId10" w:anchor="collapseOne596" w:history="1">
        <w:r w:rsidR="00BB7CAC" w:rsidRPr="00BB7CAC">
          <w:rPr>
            <w:rStyle w:val="a4"/>
            <w:rFonts w:ascii="Arial" w:hAnsi="Arial" w:cs="Arial"/>
            <w:color w:val="000000"/>
          </w:rPr>
          <w:t>基础知识回顾</w:t>
        </w:r>
      </w:hyperlink>
    </w:p>
    <w:p w:rsidR="00BB7CAC" w:rsidRPr="0029698C" w:rsidRDefault="00544174" w:rsidP="00BB7CAC">
      <w:pPr>
        <w:pStyle w:val="a6"/>
        <w:spacing w:before="75" w:beforeAutospacing="0" w:after="75" w:afterAutospacing="0"/>
        <w:rPr>
          <w:rFonts w:ascii="Arial" w:hAnsi="Arial" w:cs="Arial"/>
          <w:color w:val="000000"/>
          <w:sz w:val="21"/>
          <w:szCs w:val="21"/>
        </w:rPr>
      </w:pPr>
      <w:hyperlink r:id="rId11" w:tooltip="编辑实验流程" w:history="1">
        <w:r w:rsidR="00BB7CAC" w:rsidRPr="0029698C">
          <w:rPr>
            <w:rStyle w:val="a4"/>
            <w:rFonts w:ascii="Arial" w:eastAsiaTheme="minorEastAsia" w:hAnsi="Arial" w:cs="Arial"/>
            <w:color w:val="000000"/>
            <w:kern w:val="2"/>
            <w:sz w:val="21"/>
            <w:szCs w:val="21"/>
          </w:rPr>
          <w:t> </w:t>
        </w:r>
      </w:hyperlink>
      <w:hyperlink r:id="rId12" w:tooltip="删除实验流程" w:history="1">
        <w:r w:rsidR="00BB7CAC" w:rsidRPr="0029698C">
          <w:rPr>
            <w:rStyle w:val="a4"/>
            <w:rFonts w:ascii="Arial" w:eastAsiaTheme="minorEastAsia" w:hAnsi="Arial" w:cs="Arial"/>
            <w:color w:val="000000"/>
            <w:kern w:val="2"/>
            <w:sz w:val="21"/>
            <w:szCs w:val="21"/>
          </w:rPr>
          <w:t> </w:t>
        </w:r>
      </w:hyperlink>
      <w:r w:rsidR="00BB7CAC" w:rsidRPr="0029698C">
        <w:rPr>
          <w:rFonts w:ascii="Arial" w:hAnsi="Arial" w:cs="Arial"/>
          <w:color w:val="000000"/>
          <w:sz w:val="21"/>
          <w:szCs w:val="21"/>
        </w:rPr>
        <w:t>本实验中会涉及到</w:t>
      </w:r>
      <w:r w:rsidR="00BB7CAC" w:rsidRPr="0029698C">
        <w:rPr>
          <w:rFonts w:ascii="Arial" w:hAnsi="Arial" w:cs="Arial"/>
          <w:color w:val="000000"/>
          <w:sz w:val="21"/>
          <w:szCs w:val="21"/>
        </w:rPr>
        <w:t>Python</w:t>
      </w:r>
      <w:r w:rsidR="00BB7CAC" w:rsidRPr="0029698C">
        <w:rPr>
          <w:rFonts w:ascii="Arial" w:hAnsi="Arial" w:cs="Arial"/>
          <w:color w:val="000000"/>
          <w:sz w:val="21"/>
          <w:szCs w:val="21"/>
        </w:rPr>
        <w:t>编程的基础知识，如果你</w:t>
      </w:r>
      <w:r w:rsidR="00BB7CAC" w:rsidRPr="0029698C">
        <w:rPr>
          <w:rFonts w:ascii="Arial" w:hAnsi="Arial" w:cs="Arial"/>
          <w:color w:val="000000"/>
          <w:sz w:val="21"/>
          <w:szCs w:val="21"/>
        </w:rPr>
        <w:t>Python</w:t>
      </w:r>
      <w:r w:rsidR="00BB7CAC" w:rsidRPr="0029698C">
        <w:rPr>
          <w:rFonts w:ascii="Arial" w:hAnsi="Arial" w:cs="Arial"/>
          <w:color w:val="000000"/>
          <w:sz w:val="21"/>
          <w:szCs w:val="21"/>
        </w:rPr>
        <w:t>编程知识已经忘得差不多了，请务必仔细完成本小节的实验。</w:t>
      </w:r>
      <w:r w:rsidR="00BB7CAC" w:rsidRPr="0029698C">
        <w:rPr>
          <w:rFonts w:ascii="Arial" w:hAnsi="Arial" w:cs="Arial"/>
          <w:color w:val="000000"/>
          <w:sz w:val="21"/>
          <w:szCs w:val="21"/>
        </w:rPr>
        <w:t>Python</w:t>
      </w:r>
      <w:r w:rsidR="00BB7CAC" w:rsidRPr="0029698C">
        <w:rPr>
          <w:rFonts w:ascii="Arial" w:hAnsi="Arial" w:cs="Arial"/>
          <w:color w:val="000000"/>
          <w:sz w:val="21"/>
          <w:szCs w:val="21"/>
        </w:rPr>
        <w:t>基础编程知识回归包括文件和目录的基本操作知识，列表的基本操作，字典的基本操作，字符串的基本操作，以及</w:t>
      </w:r>
      <w:proofErr w:type="spellStart"/>
      <w:r w:rsidR="00BB7CAC" w:rsidRPr="0029698C">
        <w:rPr>
          <w:rFonts w:ascii="Arial" w:hAnsi="Arial" w:cs="Arial"/>
          <w:color w:val="000000"/>
          <w:sz w:val="21"/>
          <w:szCs w:val="21"/>
        </w:rPr>
        <w:t>numpy</w:t>
      </w:r>
      <w:proofErr w:type="spellEnd"/>
      <w:r w:rsidR="00BB7CAC" w:rsidRPr="0029698C">
        <w:rPr>
          <w:rFonts w:ascii="Arial" w:hAnsi="Arial" w:cs="Arial"/>
          <w:color w:val="000000"/>
          <w:sz w:val="21"/>
          <w:szCs w:val="21"/>
        </w:rPr>
        <w:t>库的基本操作。</w:t>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b/>
          <w:bCs/>
          <w:color w:val="000000"/>
          <w:kern w:val="0"/>
          <w:szCs w:val="21"/>
        </w:rPr>
        <w:t>1. Python</w:t>
      </w:r>
      <w:r w:rsidRPr="0029698C">
        <w:rPr>
          <w:rFonts w:ascii="Arial" w:eastAsia="宋体" w:hAnsi="Arial" w:cs="Arial"/>
          <w:b/>
          <w:bCs/>
          <w:color w:val="000000"/>
          <w:kern w:val="0"/>
          <w:szCs w:val="21"/>
        </w:rPr>
        <w:t>文件和目录</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noProof/>
          <w:color w:val="333333"/>
          <w:kern w:val="0"/>
          <w:sz w:val="24"/>
          <w:szCs w:val="24"/>
          <w:shd w:val="clear" w:color="auto" w:fill="FFFFFF"/>
        </w:rPr>
        <w:drawing>
          <wp:inline distT="0" distB="0" distL="0" distR="0">
            <wp:extent cx="5465942" cy="2728824"/>
            <wp:effectExtent l="0" t="0" r="1905" b="0"/>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354" cy="2734521"/>
                    </a:xfrm>
                    <a:prstGeom prst="rect">
                      <a:avLst/>
                    </a:prstGeom>
                    <a:noFill/>
                    <a:ln>
                      <a:noFill/>
                    </a:ln>
                  </pic:spPr>
                </pic:pic>
              </a:graphicData>
            </a:graphic>
          </wp:inline>
        </w:drawing>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lastRenderedPageBreak/>
        <w:t>文件和目录的</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代码如上图所示，旨在帮你回忆起</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文件和目录的基本知识。包括：</w:t>
      </w:r>
    </w:p>
    <w:p w:rsidR="00BB7CAC" w:rsidRPr="0029698C" w:rsidRDefault="00BB7CAC" w:rsidP="00BB7CAC">
      <w:pPr>
        <w:widowControl/>
        <w:numPr>
          <w:ilvl w:val="0"/>
          <w:numId w:val="6"/>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如何打开文件</w:t>
      </w:r>
    </w:p>
    <w:p w:rsidR="00BB7CAC" w:rsidRPr="0029698C" w:rsidRDefault="00BB7CAC" w:rsidP="00BB7CAC">
      <w:pPr>
        <w:widowControl/>
        <w:numPr>
          <w:ilvl w:val="0"/>
          <w:numId w:val="6"/>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如何按行遍历文件</w:t>
      </w:r>
    </w:p>
    <w:p w:rsidR="00BB7CAC" w:rsidRPr="0029698C" w:rsidRDefault="00BB7CAC" w:rsidP="00BB7CAC">
      <w:pPr>
        <w:widowControl/>
        <w:numPr>
          <w:ilvl w:val="0"/>
          <w:numId w:val="6"/>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如何读取一行</w:t>
      </w:r>
    </w:p>
    <w:p w:rsidR="00BB7CAC" w:rsidRPr="00BB7CAC" w:rsidRDefault="00BB7CAC" w:rsidP="00BB7CAC">
      <w:pPr>
        <w:widowControl/>
        <w:numPr>
          <w:ilvl w:val="0"/>
          <w:numId w:val="6"/>
        </w:numPr>
        <w:spacing w:before="75" w:after="75"/>
        <w:ind w:left="0"/>
        <w:jc w:val="left"/>
        <w:rPr>
          <w:rFonts w:ascii="Arial" w:eastAsia="宋体" w:hAnsi="Arial" w:cs="Arial"/>
          <w:color w:val="000000"/>
          <w:kern w:val="0"/>
          <w:sz w:val="24"/>
          <w:szCs w:val="24"/>
        </w:rPr>
      </w:pPr>
      <w:r w:rsidRPr="0029698C">
        <w:rPr>
          <w:rFonts w:ascii="Arial" w:eastAsia="宋体" w:hAnsi="Arial" w:cs="Arial"/>
          <w:color w:val="000000"/>
          <w:kern w:val="0"/>
          <w:szCs w:val="21"/>
        </w:rPr>
        <w:t>如何遍历目录中所有文件</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2. Python</w:t>
      </w:r>
      <w:r w:rsidRPr="00BB7CAC">
        <w:rPr>
          <w:rFonts w:ascii="Arial" w:eastAsia="宋体" w:hAnsi="Arial" w:cs="Arial"/>
          <w:b/>
          <w:bCs/>
          <w:color w:val="000000"/>
          <w:kern w:val="0"/>
          <w:sz w:val="24"/>
          <w:szCs w:val="24"/>
        </w:rPr>
        <w:t>列表</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noProof/>
          <w:color w:val="333333"/>
          <w:kern w:val="0"/>
          <w:sz w:val="24"/>
          <w:szCs w:val="24"/>
          <w:shd w:val="clear" w:color="auto" w:fill="FFFFFF"/>
        </w:rPr>
        <w:drawing>
          <wp:inline distT="0" distB="0" distL="0" distR="0">
            <wp:extent cx="7880488" cy="3134970"/>
            <wp:effectExtent l="0" t="0" r="6350" b="8890"/>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1519" cy="3143337"/>
                    </a:xfrm>
                    <a:prstGeom prst="rect">
                      <a:avLst/>
                    </a:prstGeom>
                    <a:noFill/>
                    <a:ln>
                      <a:noFill/>
                    </a:ln>
                  </pic:spPr>
                </pic:pic>
              </a:graphicData>
            </a:graphic>
          </wp:inline>
        </w:drawing>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t>列表操作的</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代码如上图所示，旨在帮助你回忆起</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列表操作的基本知识。包括：</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如何定义列表变量</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如何往列表中追加数据</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如何获取列表元素数量</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如何打印列表内容</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如何使用：访问列表指定范围内的数据</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如何访问列表最后一个数据</w:t>
      </w:r>
    </w:p>
    <w:p w:rsidR="00BB7CAC" w:rsidRPr="0029698C" w:rsidRDefault="00BB7CAC" w:rsidP="00BB7CAC">
      <w:pPr>
        <w:widowControl/>
        <w:numPr>
          <w:ilvl w:val="0"/>
          <w:numId w:val="7"/>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如何对列表做排序</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3. Python</w:t>
      </w:r>
      <w:r w:rsidRPr="00BB7CAC">
        <w:rPr>
          <w:rFonts w:ascii="Arial" w:eastAsia="宋体" w:hAnsi="Arial" w:cs="Arial"/>
          <w:b/>
          <w:bCs/>
          <w:color w:val="000000"/>
          <w:kern w:val="0"/>
          <w:sz w:val="24"/>
          <w:szCs w:val="24"/>
        </w:rPr>
        <w:t>字典</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noProof/>
          <w:color w:val="333333"/>
          <w:kern w:val="0"/>
          <w:sz w:val="24"/>
          <w:szCs w:val="24"/>
          <w:shd w:val="clear" w:color="auto" w:fill="FFFFFF"/>
        </w:rPr>
        <w:lastRenderedPageBreak/>
        <w:drawing>
          <wp:inline distT="0" distB="0" distL="0" distR="0">
            <wp:extent cx="8010525" cy="5686425"/>
            <wp:effectExtent l="0" t="0" r="9525" b="952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10525" cy="5686425"/>
                    </a:xfrm>
                    <a:prstGeom prst="rect">
                      <a:avLst/>
                    </a:prstGeom>
                    <a:noFill/>
                    <a:ln>
                      <a:noFill/>
                    </a:ln>
                  </pic:spPr>
                </pic:pic>
              </a:graphicData>
            </a:graphic>
          </wp:inline>
        </w:drawing>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t>字典操作的代码如上图所示，旨在帮助回忆起</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字典操作的基本知识。包括：</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如何定义字典变量</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如何获取字典的键集合、值集合、键值对集合</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如何往字典中插入新的键值对（支持默认值的方式）</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如何修改字典中的值</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如何对字典按照键排序（正序，逆序）</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如何对字典按照值排序（正序，逆序）</w:t>
      </w:r>
    </w:p>
    <w:p w:rsidR="00BB7CAC" w:rsidRPr="0029698C" w:rsidRDefault="00BB7CAC" w:rsidP="00BB7CAC">
      <w:pPr>
        <w:widowControl/>
        <w:numPr>
          <w:ilvl w:val="0"/>
          <w:numId w:val="8"/>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如何访问字典排序后的结果</w:t>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b/>
          <w:bCs/>
          <w:color w:val="000000"/>
          <w:kern w:val="0"/>
          <w:szCs w:val="21"/>
        </w:rPr>
        <w:t>4. Python</w:t>
      </w:r>
      <w:r w:rsidRPr="0029698C">
        <w:rPr>
          <w:rFonts w:ascii="Arial" w:eastAsia="宋体" w:hAnsi="Arial" w:cs="Arial"/>
          <w:b/>
          <w:bCs/>
          <w:color w:val="000000"/>
          <w:kern w:val="0"/>
          <w:szCs w:val="21"/>
        </w:rPr>
        <w:t>字符串操作</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noProof/>
          <w:color w:val="333333"/>
          <w:kern w:val="0"/>
          <w:sz w:val="24"/>
          <w:szCs w:val="24"/>
          <w:shd w:val="clear" w:color="auto" w:fill="FFFFFF"/>
        </w:rPr>
        <w:lastRenderedPageBreak/>
        <w:drawing>
          <wp:inline distT="0" distB="0" distL="0" distR="0">
            <wp:extent cx="6362700" cy="1914525"/>
            <wp:effectExtent l="0" t="0" r="0" b="9525"/>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1914525"/>
                    </a:xfrm>
                    <a:prstGeom prst="rect">
                      <a:avLst/>
                    </a:prstGeom>
                    <a:noFill/>
                    <a:ln>
                      <a:noFill/>
                    </a:ln>
                  </pic:spPr>
                </pic:pic>
              </a:graphicData>
            </a:graphic>
          </wp:inline>
        </w:drawing>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t>字典操作的代码如上图所示，旨在帮助回忆起</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字符串操作的基本知识。包括：</w:t>
      </w:r>
    </w:p>
    <w:p w:rsidR="00BB7CAC" w:rsidRPr="0029698C" w:rsidRDefault="00BB7CAC" w:rsidP="00BB7CAC">
      <w:pPr>
        <w:widowControl/>
        <w:numPr>
          <w:ilvl w:val="0"/>
          <w:numId w:val="9"/>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如何分割字符串</w:t>
      </w:r>
    </w:p>
    <w:p w:rsidR="00BB7CAC" w:rsidRPr="0029698C" w:rsidRDefault="00BB7CAC" w:rsidP="00BB7CAC">
      <w:pPr>
        <w:widowControl/>
        <w:numPr>
          <w:ilvl w:val="0"/>
          <w:numId w:val="9"/>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如何访问分割后的字符串数组</w:t>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b/>
          <w:bCs/>
          <w:color w:val="000000"/>
          <w:kern w:val="0"/>
          <w:szCs w:val="21"/>
        </w:rPr>
        <w:t>5. Python</w:t>
      </w:r>
      <w:r w:rsidRPr="0029698C">
        <w:rPr>
          <w:rFonts w:ascii="Arial" w:eastAsia="宋体" w:hAnsi="Arial" w:cs="Arial"/>
          <w:b/>
          <w:bCs/>
          <w:color w:val="000000"/>
          <w:kern w:val="0"/>
          <w:szCs w:val="21"/>
        </w:rPr>
        <w:t>的</w:t>
      </w:r>
      <w:proofErr w:type="spellStart"/>
      <w:r w:rsidRPr="0029698C">
        <w:rPr>
          <w:rFonts w:ascii="Arial" w:eastAsia="宋体" w:hAnsi="Arial" w:cs="Arial"/>
          <w:b/>
          <w:bCs/>
          <w:color w:val="000000"/>
          <w:kern w:val="0"/>
          <w:szCs w:val="21"/>
        </w:rPr>
        <w:t>numpy</w:t>
      </w:r>
      <w:proofErr w:type="spellEnd"/>
      <w:r w:rsidRPr="0029698C">
        <w:rPr>
          <w:rFonts w:ascii="Arial" w:eastAsia="宋体" w:hAnsi="Arial" w:cs="Arial"/>
          <w:b/>
          <w:bCs/>
          <w:color w:val="000000"/>
          <w:kern w:val="0"/>
          <w:szCs w:val="21"/>
        </w:rPr>
        <w:t>库的基本使用</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noProof/>
          <w:color w:val="333333"/>
          <w:kern w:val="0"/>
          <w:sz w:val="24"/>
          <w:szCs w:val="24"/>
          <w:shd w:val="clear" w:color="auto" w:fill="FFFFFF"/>
        </w:rPr>
        <w:drawing>
          <wp:inline distT="0" distB="0" distL="0" distR="0">
            <wp:extent cx="7743825" cy="5743575"/>
            <wp:effectExtent l="0" t="0" r="9525" b="9525"/>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3825" cy="5743575"/>
                    </a:xfrm>
                    <a:prstGeom prst="rect">
                      <a:avLst/>
                    </a:prstGeom>
                    <a:noFill/>
                    <a:ln>
                      <a:noFill/>
                    </a:ln>
                  </pic:spPr>
                </pic:pic>
              </a:graphicData>
            </a:graphic>
          </wp:inline>
        </w:drawing>
      </w:r>
    </w:p>
    <w:p w:rsidR="00BB7CAC" w:rsidRPr="0029698C" w:rsidRDefault="00BB7CAC" w:rsidP="00BB7CAC">
      <w:pPr>
        <w:widowControl/>
        <w:spacing w:before="75" w:after="75"/>
        <w:jc w:val="left"/>
        <w:rPr>
          <w:rFonts w:ascii="Arial" w:eastAsia="宋体" w:hAnsi="Arial" w:cs="Arial"/>
          <w:color w:val="000000"/>
          <w:kern w:val="0"/>
          <w:szCs w:val="21"/>
        </w:rPr>
      </w:pPr>
      <w:r w:rsidRPr="0029698C">
        <w:rPr>
          <w:rFonts w:ascii="Arial" w:eastAsia="宋体" w:hAnsi="Arial" w:cs="Arial"/>
          <w:color w:val="000000"/>
          <w:kern w:val="0"/>
          <w:szCs w:val="21"/>
        </w:rPr>
        <w:lastRenderedPageBreak/>
        <w:t>字典操作的代码如上图所示，旨在帮助回忆起</w:t>
      </w:r>
      <w:r w:rsidRPr="0029698C">
        <w:rPr>
          <w:rFonts w:ascii="Arial" w:eastAsia="宋体" w:hAnsi="Arial" w:cs="Arial"/>
          <w:color w:val="000000"/>
          <w:kern w:val="0"/>
          <w:szCs w:val="21"/>
        </w:rPr>
        <w:t>Python</w:t>
      </w:r>
      <w:r w:rsidRPr="0029698C">
        <w:rPr>
          <w:rFonts w:ascii="Arial" w:eastAsia="宋体" w:hAnsi="Arial" w:cs="Arial"/>
          <w:color w:val="000000"/>
          <w:kern w:val="0"/>
          <w:szCs w:val="21"/>
        </w:rPr>
        <w:t>字典操作的基本知识。包括：</w:t>
      </w:r>
    </w:p>
    <w:p w:rsidR="00BB7CAC" w:rsidRPr="0029698C" w:rsidRDefault="00BB7CAC" w:rsidP="00BB7CAC">
      <w:pPr>
        <w:widowControl/>
        <w:numPr>
          <w:ilvl w:val="0"/>
          <w:numId w:val="10"/>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如何初始化矩阵</w:t>
      </w:r>
    </w:p>
    <w:p w:rsidR="00BB7CAC" w:rsidRPr="0029698C" w:rsidRDefault="00BB7CAC" w:rsidP="00BB7CAC">
      <w:pPr>
        <w:widowControl/>
        <w:numPr>
          <w:ilvl w:val="0"/>
          <w:numId w:val="10"/>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如何对矩阵的每个元素值做加、减、乘、除、乘方、开方等基本运算</w:t>
      </w:r>
    </w:p>
    <w:p w:rsidR="00BB7CAC" w:rsidRPr="0029698C" w:rsidRDefault="00BB7CAC" w:rsidP="00BB7CAC">
      <w:pPr>
        <w:widowControl/>
        <w:numPr>
          <w:ilvl w:val="0"/>
          <w:numId w:val="10"/>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如何对矩阵按行或者按列求和</w:t>
      </w:r>
    </w:p>
    <w:p w:rsidR="00BB7CAC" w:rsidRPr="0029698C" w:rsidRDefault="00BB7CAC" w:rsidP="00BB7CAC">
      <w:pPr>
        <w:widowControl/>
        <w:numPr>
          <w:ilvl w:val="0"/>
          <w:numId w:val="10"/>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如何访问矩阵或向量中指定元素的值</w:t>
      </w:r>
    </w:p>
    <w:p w:rsidR="00BB7CAC" w:rsidRPr="0029698C" w:rsidRDefault="00BB7CAC" w:rsidP="00BB7CAC">
      <w:pPr>
        <w:widowControl/>
        <w:numPr>
          <w:ilvl w:val="0"/>
          <w:numId w:val="10"/>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如何基于向量使用</w:t>
      </w:r>
      <w:r w:rsidRPr="0029698C">
        <w:rPr>
          <w:rFonts w:ascii="Arial" w:eastAsia="宋体" w:hAnsi="Arial" w:cs="Arial"/>
          <w:color w:val="000000"/>
          <w:kern w:val="0"/>
          <w:szCs w:val="21"/>
        </w:rPr>
        <w:t>tile</w:t>
      </w:r>
      <w:r w:rsidRPr="0029698C">
        <w:rPr>
          <w:rFonts w:ascii="Arial" w:eastAsia="宋体" w:hAnsi="Arial" w:cs="Arial"/>
          <w:color w:val="000000"/>
          <w:kern w:val="0"/>
          <w:szCs w:val="21"/>
        </w:rPr>
        <w:t>函数构造矩阵</w:t>
      </w:r>
    </w:p>
    <w:p w:rsidR="00BB7CAC" w:rsidRPr="0029698C" w:rsidRDefault="00BB7CAC" w:rsidP="00BB7CAC">
      <w:pPr>
        <w:widowControl/>
        <w:numPr>
          <w:ilvl w:val="0"/>
          <w:numId w:val="10"/>
        </w:numPr>
        <w:spacing w:before="75" w:after="75"/>
        <w:ind w:left="0"/>
        <w:jc w:val="left"/>
        <w:rPr>
          <w:rFonts w:ascii="Arial" w:eastAsia="宋体" w:hAnsi="Arial" w:cs="Arial"/>
          <w:color w:val="000000"/>
          <w:kern w:val="0"/>
          <w:szCs w:val="21"/>
        </w:rPr>
      </w:pPr>
      <w:r w:rsidRPr="0029698C">
        <w:rPr>
          <w:rFonts w:ascii="Arial" w:eastAsia="宋体" w:hAnsi="Arial" w:cs="Arial"/>
          <w:color w:val="000000"/>
          <w:kern w:val="0"/>
          <w:szCs w:val="21"/>
        </w:rPr>
        <w:t>如何做矩阵间的运算。</w:t>
      </w:r>
    </w:p>
    <w:p w:rsidR="00BB7CAC" w:rsidRPr="00BB7CAC" w:rsidRDefault="00BB7CAC" w:rsidP="00BB7CAC">
      <w:pPr>
        <w:widowControl/>
        <w:shd w:val="clear" w:color="auto" w:fill="F5F5F5"/>
        <w:jc w:val="left"/>
        <w:outlineLvl w:val="2"/>
        <w:rPr>
          <w:rStyle w:val="a4"/>
          <w:rFonts w:ascii="Arial" w:hAnsi="Arial" w:cs="Arial"/>
          <w:color w:val="000000"/>
        </w:rPr>
      </w:pPr>
      <w:r w:rsidRPr="00BB7CAC">
        <w:rPr>
          <w:rStyle w:val="a4"/>
          <w:rFonts w:ascii="Arial" w:hAnsi="Arial" w:cs="Arial"/>
          <w:b w:val="0"/>
          <w:bCs w:val="0"/>
          <w:color w:val="000000"/>
        </w:rPr>
        <w:t>5</w:t>
      </w:r>
      <w:r w:rsidRPr="00BB7CAC">
        <w:rPr>
          <w:rStyle w:val="a4"/>
          <w:rFonts w:ascii="Arial" w:hAnsi="Arial" w:cs="Arial"/>
          <w:color w:val="000000"/>
        </w:rPr>
        <w:t> </w:t>
      </w:r>
      <w:hyperlink r:id="rId18" w:anchor="collapseOne597" w:history="1">
        <w:r w:rsidRPr="00BB7CAC">
          <w:rPr>
            <w:rStyle w:val="a4"/>
            <w:rFonts w:ascii="Arial" w:hAnsi="Arial" w:cs="Arial"/>
            <w:color w:val="000000"/>
          </w:rPr>
          <w:t>实验步骤：引言</w:t>
        </w:r>
      </w:hyperlink>
    </w:p>
    <w:p w:rsidR="00BB7CAC" w:rsidRPr="008E7476" w:rsidRDefault="00544174" w:rsidP="00BB7CAC">
      <w:pPr>
        <w:pStyle w:val="a6"/>
        <w:spacing w:before="75" w:beforeAutospacing="0" w:after="75" w:afterAutospacing="0"/>
        <w:rPr>
          <w:rFonts w:ascii="Arial" w:hAnsi="Arial" w:cs="Arial"/>
          <w:color w:val="000000"/>
          <w:sz w:val="21"/>
          <w:szCs w:val="21"/>
        </w:rPr>
      </w:pPr>
      <w:hyperlink r:id="rId19" w:tooltip="编辑实验流程" w:history="1">
        <w:r w:rsidR="00BB7CAC" w:rsidRPr="00BB7CAC">
          <w:rPr>
            <w:rStyle w:val="a4"/>
            <w:rFonts w:ascii="Arial" w:eastAsiaTheme="minorEastAsia" w:hAnsi="Arial" w:cs="Arial"/>
            <w:color w:val="000000"/>
            <w:kern w:val="2"/>
            <w:sz w:val="21"/>
            <w:szCs w:val="22"/>
          </w:rPr>
          <w:t> </w:t>
        </w:r>
      </w:hyperlink>
      <w:hyperlink r:id="rId20" w:tooltip="删除实验流程" w:history="1">
        <w:r w:rsidR="00BB7CAC" w:rsidRPr="00BB7CAC">
          <w:rPr>
            <w:rStyle w:val="a4"/>
            <w:rFonts w:ascii="Arial" w:eastAsiaTheme="minorEastAsia" w:hAnsi="Arial" w:cs="Arial"/>
            <w:color w:val="000000"/>
            <w:kern w:val="2"/>
            <w:sz w:val="21"/>
            <w:szCs w:val="22"/>
          </w:rPr>
          <w:t> </w:t>
        </w:r>
      </w:hyperlink>
      <w:r w:rsidR="00BB7CAC" w:rsidRPr="008E7476">
        <w:rPr>
          <w:rFonts w:ascii="Arial" w:hAnsi="Arial" w:cs="Arial"/>
          <w:color w:val="000000"/>
          <w:sz w:val="21"/>
          <w:szCs w:val="21"/>
        </w:rPr>
        <w:t>接下来的实验步骤将引导你基于</w:t>
      </w:r>
      <w:r w:rsidR="00BB7CAC" w:rsidRPr="008E7476">
        <w:rPr>
          <w:rFonts w:ascii="Arial" w:hAnsi="Arial" w:cs="Arial"/>
          <w:color w:val="000000"/>
          <w:sz w:val="21"/>
          <w:szCs w:val="21"/>
        </w:rPr>
        <w:t>Python</w:t>
      </w:r>
      <w:r w:rsidR="00BB7CAC" w:rsidRPr="008E7476">
        <w:rPr>
          <w:rFonts w:ascii="Arial" w:hAnsi="Arial" w:cs="Arial"/>
          <w:color w:val="000000"/>
          <w:sz w:val="21"/>
          <w:szCs w:val="21"/>
        </w:rPr>
        <w:t>一步一步编写出自己的</w:t>
      </w:r>
      <w:proofErr w:type="spellStart"/>
      <w:r w:rsidR="00BB7CAC" w:rsidRPr="008E7476">
        <w:rPr>
          <w:rFonts w:ascii="Arial" w:hAnsi="Arial" w:cs="Arial"/>
          <w:color w:val="000000"/>
          <w:sz w:val="21"/>
          <w:szCs w:val="21"/>
        </w:rPr>
        <w:t>kNN</w:t>
      </w:r>
      <w:proofErr w:type="spellEnd"/>
      <w:r w:rsidR="00BB7CAC" w:rsidRPr="008E7476">
        <w:rPr>
          <w:rFonts w:ascii="Arial" w:hAnsi="Arial" w:cs="Arial"/>
          <w:color w:val="000000"/>
          <w:sz w:val="21"/>
          <w:szCs w:val="21"/>
        </w:rPr>
        <w:t>算法。首先，在工作目录下创建</w:t>
      </w:r>
      <w:r w:rsidR="00BB7CAC" w:rsidRPr="008E7476">
        <w:rPr>
          <w:rFonts w:ascii="Arial" w:hAnsi="Arial" w:cs="Arial"/>
          <w:color w:val="000000"/>
          <w:sz w:val="21"/>
          <w:szCs w:val="21"/>
        </w:rPr>
        <w:t>kNN.py</w:t>
      </w:r>
      <w:r w:rsidR="00BB7CAC" w:rsidRPr="008E7476">
        <w:rPr>
          <w:rFonts w:ascii="Arial" w:hAnsi="Arial" w:cs="Arial"/>
          <w:color w:val="000000"/>
          <w:sz w:val="21"/>
          <w:szCs w:val="21"/>
        </w:rPr>
        <w:t>文件，第一个版本的代码将全部放在这个文件里。在</w:t>
      </w:r>
      <w:r w:rsidR="00BB7CAC" w:rsidRPr="008E7476">
        <w:rPr>
          <w:rFonts w:ascii="Arial" w:hAnsi="Arial" w:cs="Arial"/>
          <w:color w:val="000000"/>
          <w:sz w:val="21"/>
          <w:szCs w:val="21"/>
        </w:rPr>
        <w:t>kNN.py</w:t>
      </w:r>
      <w:r w:rsidR="00BB7CAC" w:rsidRPr="008E7476">
        <w:rPr>
          <w:rFonts w:ascii="Arial" w:hAnsi="Arial" w:cs="Arial"/>
          <w:color w:val="000000"/>
          <w:sz w:val="21"/>
          <w:szCs w:val="21"/>
        </w:rPr>
        <w:t>文件的顶部添加如下三行代码，如下图所示，引入我们系统需要用到的</w:t>
      </w:r>
      <w:r w:rsidR="00BB7CAC" w:rsidRPr="008E7476">
        <w:rPr>
          <w:rFonts w:ascii="Arial" w:hAnsi="Arial" w:cs="Arial"/>
          <w:color w:val="000000"/>
          <w:sz w:val="21"/>
          <w:szCs w:val="21"/>
        </w:rPr>
        <w:t>Python</w:t>
      </w:r>
      <w:r w:rsidR="00BB7CAC" w:rsidRPr="008E7476">
        <w:rPr>
          <w:rFonts w:ascii="Arial" w:hAnsi="Arial" w:cs="Arial"/>
          <w:color w:val="000000"/>
          <w:sz w:val="21"/>
          <w:szCs w:val="21"/>
        </w:rPr>
        <w:t>的相关库。其中，</w:t>
      </w:r>
      <w:proofErr w:type="spellStart"/>
      <w:r w:rsidR="00BB7CAC" w:rsidRPr="008E7476">
        <w:rPr>
          <w:rFonts w:ascii="Arial" w:hAnsi="Arial" w:cs="Arial"/>
          <w:color w:val="000000"/>
          <w:sz w:val="21"/>
          <w:szCs w:val="21"/>
        </w:rPr>
        <w:t>numpy</w:t>
      </w:r>
      <w:proofErr w:type="spellEnd"/>
      <w:r w:rsidR="00BB7CAC" w:rsidRPr="008E7476">
        <w:rPr>
          <w:rFonts w:ascii="Arial" w:hAnsi="Arial" w:cs="Arial"/>
          <w:color w:val="000000"/>
          <w:sz w:val="21"/>
          <w:szCs w:val="21"/>
        </w:rPr>
        <w:t>为</w:t>
      </w:r>
      <w:r w:rsidR="00BB7CAC" w:rsidRPr="008E7476">
        <w:rPr>
          <w:rFonts w:ascii="Arial" w:hAnsi="Arial" w:cs="Arial"/>
          <w:color w:val="000000"/>
          <w:sz w:val="21"/>
          <w:szCs w:val="21"/>
        </w:rPr>
        <w:t>Python</w:t>
      </w:r>
      <w:r w:rsidR="00BB7CAC" w:rsidRPr="008E7476">
        <w:rPr>
          <w:rFonts w:ascii="Arial" w:hAnsi="Arial" w:cs="Arial"/>
          <w:color w:val="000000"/>
          <w:sz w:val="21"/>
          <w:szCs w:val="21"/>
        </w:rPr>
        <w:t>的数值计算扩展库，</w:t>
      </w:r>
      <w:r w:rsidR="00BB7CAC" w:rsidRPr="008E7476">
        <w:rPr>
          <w:rFonts w:ascii="Arial" w:hAnsi="Arial" w:cs="Arial"/>
          <w:color w:val="000000"/>
          <w:sz w:val="21"/>
          <w:szCs w:val="21"/>
        </w:rPr>
        <w:t>operator</w:t>
      </w:r>
      <w:r w:rsidR="00BB7CAC" w:rsidRPr="008E7476">
        <w:rPr>
          <w:rFonts w:ascii="Arial" w:hAnsi="Arial" w:cs="Arial"/>
          <w:color w:val="000000"/>
          <w:sz w:val="21"/>
          <w:szCs w:val="21"/>
        </w:rPr>
        <w:t>为操作符扩展库，</w:t>
      </w:r>
      <w:proofErr w:type="spellStart"/>
      <w:r w:rsidR="00BB7CAC" w:rsidRPr="008E7476">
        <w:rPr>
          <w:rFonts w:ascii="Arial" w:hAnsi="Arial" w:cs="Arial"/>
          <w:color w:val="000000"/>
          <w:sz w:val="21"/>
          <w:szCs w:val="21"/>
        </w:rPr>
        <w:t>listdir</w:t>
      </w:r>
      <w:proofErr w:type="spellEnd"/>
      <w:r w:rsidR="00BB7CAC" w:rsidRPr="008E7476">
        <w:rPr>
          <w:rFonts w:ascii="Arial" w:hAnsi="Arial" w:cs="Arial"/>
          <w:color w:val="000000"/>
          <w:sz w:val="21"/>
          <w:szCs w:val="21"/>
        </w:rPr>
        <w:t>提供了可以查看目录文件列表的函数。</w:t>
      </w:r>
    </w:p>
    <w:p w:rsidR="00BB7CAC" w:rsidRDefault="00BB7CAC" w:rsidP="00BB7CAC">
      <w:pPr>
        <w:pStyle w:val="a6"/>
        <w:spacing w:before="75" w:beforeAutospacing="0" w:after="75" w:afterAutospacing="0"/>
        <w:rPr>
          <w:rFonts w:ascii="Arial" w:hAnsi="Arial" w:cs="Arial"/>
          <w:color w:val="000000"/>
        </w:rPr>
      </w:pPr>
      <w:r>
        <w:rPr>
          <w:rFonts w:ascii="Arial" w:hAnsi="Arial" w:cs="Arial"/>
          <w:noProof/>
          <w:color w:val="000000"/>
        </w:rPr>
        <w:drawing>
          <wp:inline distT="0" distB="0" distL="0" distR="0">
            <wp:extent cx="4743450" cy="2228850"/>
            <wp:effectExtent l="0" t="0" r="0" b="0"/>
            <wp:docPr id="7" name="图片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228850"/>
                    </a:xfrm>
                    <a:prstGeom prst="rect">
                      <a:avLst/>
                    </a:prstGeom>
                    <a:noFill/>
                    <a:ln>
                      <a:noFill/>
                    </a:ln>
                  </pic:spPr>
                </pic:pic>
              </a:graphicData>
            </a:graphic>
          </wp:inline>
        </w:drawing>
      </w:r>
    </w:p>
    <w:p w:rsidR="00BB7CAC" w:rsidRPr="00BB7CAC" w:rsidRDefault="00BB7CAC" w:rsidP="00BB7CAC">
      <w:pPr>
        <w:widowControl/>
        <w:shd w:val="clear" w:color="auto" w:fill="F5F5F5"/>
        <w:jc w:val="left"/>
        <w:outlineLvl w:val="2"/>
        <w:rPr>
          <w:rStyle w:val="a4"/>
          <w:rFonts w:ascii="Arial" w:hAnsi="Arial" w:cs="Arial"/>
          <w:color w:val="000000"/>
        </w:rPr>
      </w:pPr>
    </w:p>
    <w:p w:rsidR="00BB7CAC" w:rsidRPr="00BB7CAC" w:rsidRDefault="00BB7CAC" w:rsidP="00BB7CAC">
      <w:pPr>
        <w:widowControl/>
        <w:shd w:val="clear" w:color="auto" w:fill="F5F5F5"/>
        <w:jc w:val="left"/>
        <w:outlineLvl w:val="2"/>
        <w:rPr>
          <w:rStyle w:val="a4"/>
          <w:rFonts w:ascii="Arial" w:hAnsi="Arial" w:cs="Arial"/>
          <w:color w:val="000000"/>
        </w:rPr>
      </w:pPr>
      <w:r w:rsidRPr="00BB7CAC">
        <w:rPr>
          <w:rStyle w:val="a4"/>
          <w:rFonts w:ascii="Arial" w:hAnsi="Arial" w:cs="Arial"/>
          <w:b w:val="0"/>
          <w:bCs w:val="0"/>
          <w:color w:val="000000"/>
        </w:rPr>
        <w:t>6</w:t>
      </w:r>
      <w:r w:rsidRPr="00BB7CAC">
        <w:rPr>
          <w:rStyle w:val="a4"/>
          <w:rFonts w:ascii="Arial" w:hAnsi="Arial" w:cs="Arial"/>
          <w:color w:val="000000"/>
        </w:rPr>
        <w:t> </w:t>
      </w:r>
      <w:hyperlink r:id="rId22" w:anchor="collapseOne598" w:history="1">
        <w:r w:rsidRPr="00BB7CAC">
          <w:rPr>
            <w:rStyle w:val="a4"/>
            <w:rFonts w:ascii="Arial" w:hAnsi="Arial" w:cs="Arial"/>
            <w:color w:val="000000"/>
          </w:rPr>
          <w:t>实验步骤：实现</w:t>
        </w:r>
        <w:r w:rsidRPr="00BB7CAC">
          <w:rPr>
            <w:rStyle w:val="a4"/>
            <w:rFonts w:ascii="Arial" w:hAnsi="Arial" w:cs="Arial"/>
            <w:color w:val="000000"/>
          </w:rPr>
          <w:t>kNN</w:t>
        </w:r>
        <w:r w:rsidRPr="00BB7CAC">
          <w:rPr>
            <w:rStyle w:val="a4"/>
            <w:rFonts w:ascii="Arial" w:hAnsi="Arial" w:cs="Arial"/>
            <w:color w:val="000000"/>
          </w:rPr>
          <w:t>核心算法</w:t>
        </w:r>
      </w:hyperlink>
    </w:p>
    <w:p w:rsidR="00BB7CAC" w:rsidRPr="008E7476" w:rsidRDefault="00544174" w:rsidP="00BB7CAC">
      <w:pPr>
        <w:pStyle w:val="a6"/>
        <w:spacing w:before="75" w:beforeAutospacing="0" w:after="75" w:afterAutospacing="0"/>
        <w:rPr>
          <w:rFonts w:ascii="Arial" w:hAnsi="Arial" w:cs="Arial"/>
          <w:color w:val="000000"/>
          <w:sz w:val="21"/>
          <w:szCs w:val="21"/>
        </w:rPr>
      </w:pPr>
      <w:hyperlink r:id="rId23" w:tooltip="编辑实验流程" w:history="1">
        <w:r w:rsidR="00BB7CAC" w:rsidRPr="00BB7CAC">
          <w:rPr>
            <w:rStyle w:val="a4"/>
            <w:rFonts w:ascii="Arial" w:eastAsiaTheme="minorEastAsia" w:hAnsi="Arial" w:cs="Arial"/>
            <w:color w:val="000000"/>
            <w:kern w:val="2"/>
            <w:sz w:val="21"/>
            <w:szCs w:val="22"/>
          </w:rPr>
          <w:t> </w:t>
        </w:r>
      </w:hyperlink>
      <w:hyperlink r:id="rId24" w:tooltip="删除实验流程" w:history="1">
        <w:r w:rsidR="00BB7CAC" w:rsidRPr="00BB7CAC">
          <w:rPr>
            <w:rStyle w:val="a4"/>
            <w:rFonts w:ascii="Arial" w:eastAsiaTheme="minorEastAsia" w:hAnsi="Arial" w:cs="Arial"/>
            <w:color w:val="000000"/>
            <w:kern w:val="2"/>
            <w:sz w:val="21"/>
            <w:szCs w:val="22"/>
          </w:rPr>
          <w:t> </w:t>
        </w:r>
      </w:hyperlink>
      <w:r w:rsidR="00BB7CAC" w:rsidRPr="008E7476">
        <w:rPr>
          <w:rFonts w:ascii="Arial" w:hAnsi="Arial" w:cs="Arial"/>
          <w:color w:val="000000"/>
          <w:sz w:val="21"/>
          <w:szCs w:val="21"/>
        </w:rPr>
        <w:t>如前所述，</w:t>
      </w:r>
      <w:proofErr w:type="spellStart"/>
      <w:r w:rsidR="00BB7CAC" w:rsidRPr="008E7476">
        <w:rPr>
          <w:rFonts w:ascii="Arial" w:hAnsi="Arial" w:cs="Arial"/>
          <w:color w:val="000000"/>
          <w:sz w:val="21"/>
          <w:szCs w:val="21"/>
        </w:rPr>
        <w:t>kNN</w:t>
      </w:r>
      <w:proofErr w:type="spellEnd"/>
      <w:r w:rsidR="00BB7CAC" w:rsidRPr="008E7476">
        <w:rPr>
          <w:rFonts w:ascii="Arial" w:hAnsi="Arial" w:cs="Arial"/>
          <w:color w:val="000000"/>
          <w:sz w:val="21"/>
          <w:szCs w:val="21"/>
        </w:rPr>
        <w:t>算法流程如下：</w:t>
      </w:r>
    </w:p>
    <w:p w:rsidR="00BB7CAC" w:rsidRPr="008E7476" w:rsidRDefault="00BB7CAC" w:rsidP="00BB7CAC">
      <w:pPr>
        <w:widowControl/>
        <w:numPr>
          <w:ilvl w:val="0"/>
          <w:numId w:val="11"/>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计算已知类别数据集中的点与当前点之间的距离；</w:t>
      </w:r>
    </w:p>
    <w:p w:rsidR="00BB7CAC" w:rsidRPr="008E7476" w:rsidRDefault="00BB7CAC" w:rsidP="00BB7CAC">
      <w:pPr>
        <w:widowControl/>
        <w:numPr>
          <w:ilvl w:val="0"/>
          <w:numId w:val="11"/>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按照距离递增次序排序；</w:t>
      </w:r>
    </w:p>
    <w:p w:rsidR="00BB7CAC" w:rsidRPr="008E7476" w:rsidRDefault="00BB7CAC" w:rsidP="00BB7CAC">
      <w:pPr>
        <w:widowControl/>
        <w:numPr>
          <w:ilvl w:val="0"/>
          <w:numId w:val="11"/>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选取与当前点距离最小的</w:t>
      </w:r>
      <w:r w:rsidRPr="008E7476">
        <w:rPr>
          <w:rFonts w:ascii="Arial" w:eastAsia="宋体" w:hAnsi="Arial" w:cs="Arial"/>
          <w:color w:val="000000"/>
          <w:kern w:val="0"/>
          <w:szCs w:val="21"/>
        </w:rPr>
        <w:t>k</w:t>
      </w:r>
      <w:r w:rsidRPr="008E7476">
        <w:rPr>
          <w:rFonts w:ascii="Arial" w:eastAsia="宋体" w:hAnsi="Arial" w:cs="Arial"/>
          <w:color w:val="000000"/>
          <w:kern w:val="0"/>
          <w:szCs w:val="21"/>
        </w:rPr>
        <w:t>个点；</w:t>
      </w:r>
    </w:p>
    <w:p w:rsidR="00BB7CAC" w:rsidRPr="008E7476" w:rsidRDefault="00BB7CAC" w:rsidP="00BB7CAC">
      <w:pPr>
        <w:widowControl/>
        <w:numPr>
          <w:ilvl w:val="0"/>
          <w:numId w:val="11"/>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确定前</w:t>
      </w:r>
      <w:r w:rsidRPr="008E7476">
        <w:rPr>
          <w:rFonts w:ascii="Arial" w:eastAsia="宋体" w:hAnsi="Arial" w:cs="Arial"/>
          <w:color w:val="000000"/>
          <w:kern w:val="0"/>
          <w:szCs w:val="21"/>
        </w:rPr>
        <w:t>k</w:t>
      </w:r>
      <w:r w:rsidRPr="008E7476">
        <w:rPr>
          <w:rFonts w:ascii="Arial" w:eastAsia="宋体" w:hAnsi="Arial" w:cs="Arial"/>
          <w:color w:val="000000"/>
          <w:kern w:val="0"/>
          <w:szCs w:val="21"/>
        </w:rPr>
        <w:t>个点所在类别的出现频率；</w:t>
      </w:r>
    </w:p>
    <w:p w:rsidR="00BB7CAC" w:rsidRPr="008E7476" w:rsidRDefault="00BB7CAC" w:rsidP="00BB7CAC">
      <w:pPr>
        <w:widowControl/>
        <w:numPr>
          <w:ilvl w:val="0"/>
          <w:numId w:val="11"/>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返回前</w:t>
      </w:r>
      <w:r w:rsidRPr="008E7476">
        <w:rPr>
          <w:rFonts w:ascii="Arial" w:eastAsia="宋体" w:hAnsi="Arial" w:cs="Arial"/>
          <w:color w:val="000000"/>
          <w:kern w:val="0"/>
          <w:szCs w:val="21"/>
        </w:rPr>
        <w:t>k</w:t>
      </w:r>
      <w:r w:rsidRPr="008E7476">
        <w:rPr>
          <w:rFonts w:ascii="Arial" w:eastAsia="宋体" w:hAnsi="Arial" w:cs="Arial"/>
          <w:color w:val="000000"/>
          <w:kern w:val="0"/>
          <w:szCs w:val="21"/>
        </w:rPr>
        <w:t>个点所出现频率最高的类别作为当前点的预测分类。</w:t>
      </w:r>
    </w:p>
    <w:p w:rsidR="00BB7CAC" w:rsidRPr="008E7476" w:rsidRDefault="00BB7CAC" w:rsidP="00BB7CAC">
      <w:pPr>
        <w:widowControl/>
        <w:spacing w:before="75" w:after="75"/>
        <w:jc w:val="left"/>
        <w:rPr>
          <w:rFonts w:ascii="Arial" w:eastAsia="宋体" w:hAnsi="Arial" w:cs="Arial"/>
          <w:color w:val="000000"/>
          <w:kern w:val="0"/>
          <w:szCs w:val="21"/>
        </w:rPr>
      </w:pPr>
      <w:r w:rsidRPr="008E7476">
        <w:rPr>
          <w:rFonts w:ascii="Arial" w:eastAsia="宋体" w:hAnsi="Arial" w:cs="Arial"/>
          <w:color w:val="000000"/>
          <w:kern w:val="0"/>
          <w:szCs w:val="21"/>
        </w:rPr>
        <w:t>在</w:t>
      </w:r>
      <w:r w:rsidRPr="008E7476">
        <w:rPr>
          <w:rFonts w:ascii="Arial" w:eastAsia="宋体" w:hAnsi="Arial" w:cs="Arial"/>
          <w:color w:val="000000"/>
          <w:kern w:val="0"/>
          <w:szCs w:val="21"/>
        </w:rPr>
        <w:t>kNN.py</w:t>
      </w:r>
      <w:r w:rsidRPr="008E7476">
        <w:rPr>
          <w:rFonts w:ascii="Arial" w:eastAsia="宋体" w:hAnsi="Arial" w:cs="Arial"/>
          <w:color w:val="000000"/>
          <w:kern w:val="0"/>
          <w:szCs w:val="21"/>
        </w:rPr>
        <w:t>中，添加一个函数</w:t>
      </w:r>
      <w:r w:rsidRPr="008E7476">
        <w:rPr>
          <w:rFonts w:ascii="Arial" w:eastAsia="宋体" w:hAnsi="Arial" w:cs="Arial"/>
          <w:color w:val="000000"/>
          <w:kern w:val="0"/>
          <w:szCs w:val="21"/>
        </w:rPr>
        <w:t>classify0</w:t>
      </w:r>
      <w:r w:rsidRPr="008E7476">
        <w:rPr>
          <w:rFonts w:ascii="Arial" w:eastAsia="宋体" w:hAnsi="Arial" w:cs="Arial"/>
          <w:color w:val="000000"/>
          <w:kern w:val="0"/>
          <w:szCs w:val="21"/>
        </w:rPr>
        <w:t>作为</w:t>
      </w:r>
      <w:proofErr w:type="spellStart"/>
      <w:r w:rsidRPr="008E7476">
        <w:rPr>
          <w:rFonts w:ascii="Arial" w:eastAsia="宋体" w:hAnsi="Arial" w:cs="Arial"/>
          <w:color w:val="000000"/>
          <w:kern w:val="0"/>
          <w:szCs w:val="21"/>
        </w:rPr>
        <w:t>kNN</w:t>
      </w:r>
      <w:proofErr w:type="spellEnd"/>
      <w:r w:rsidRPr="008E7476">
        <w:rPr>
          <w:rFonts w:ascii="Arial" w:eastAsia="宋体" w:hAnsi="Arial" w:cs="Arial"/>
          <w:color w:val="000000"/>
          <w:kern w:val="0"/>
          <w:szCs w:val="21"/>
        </w:rPr>
        <w:t>算法的核心函数，该函数的完整形式为：</w:t>
      </w:r>
    </w:p>
    <w:p w:rsidR="00BB7CAC" w:rsidRPr="00BB7CAC" w:rsidRDefault="00BB7CAC" w:rsidP="00BB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spellStart"/>
      <w:proofErr w:type="gramStart"/>
      <w:r w:rsidRPr="00BB7CAC">
        <w:rPr>
          <w:rFonts w:ascii="Consolas" w:eastAsia="宋体" w:hAnsi="Consolas" w:cs="Consolas"/>
          <w:color w:val="333333"/>
          <w:kern w:val="0"/>
          <w:sz w:val="20"/>
          <w:szCs w:val="20"/>
        </w:rPr>
        <w:t>def</w:t>
      </w:r>
      <w:proofErr w:type="spellEnd"/>
      <w:proofErr w:type="gramEnd"/>
      <w:r w:rsidRPr="00BB7CAC">
        <w:rPr>
          <w:rFonts w:ascii="Consolas" w:eastAsia="宋体" w:hAnsi="Consolas" w:cs="Consolas"/>
          <w:color w:val="333333"/>
          <w:kern w:val="0"/>
          <w:sz w:val="20"/>
          <w:szCs w:val="20"/>
        </w:rPr>
        <w:t> classify0(</w:t>
      </w:r>
      <w:proofErr w:type="spellStart"/>
      <w:r w:rsidRPr="00BB7CAC">
        <w:rPr>
          <w:rFonts w:ascii="Consolas" w:eastAsia="宋体" w:hAnsi="Consolas" w:cs="Consolas"/>
          <w:color w:val="333333"/>
          <w:kern w:val="0"/>
          <w:sz w:val="20"/>
          <w:szCs w:val="20"/>
        </w:rPr>
        <w:t>inX</w:t>
      </w:r>
      <w:proofErr w:type="spellEnd"/>
      <w:r w:rsidRPr="00BB7CAC">
        <w:rPr>
          <w:rFonts w:ascii="Consolas" w:eastAsia="宋体" w:hAnsi="Consolas" w:cs="Consolas"/>
          <w:color w:val="333333"/>
          <w:kern w:val="0"/>
          <w:sz w:val="20"/>
          <w:szCs w:val="20"/>
        </w:rPr>
        <w:t>, </w:t>
      </w:r>
      <w:proofErr w:type="spellStart"/>
      <w:r w:rsidRPr="00BB7CAC">
        <w:rPr>
          <w:rFonts w:ascii="Consolas" w:eastAsia="宋体" w:hAnsi="Consolas" w:cs="Consolas"/>
          <w:color w:val="333333"/>
          <w:kern w:val="0"/>
          <w:sz w:val="20"/>
          <w:szCs w:val="20"/>
        </w:rPr>
        <w:t>dataSet</w:t>
      </w:r>
      <w:proofErr w:type="spellEnd"/>
      <w:r w:rsidRPr="00BB7CAC">
        <w:rPr>
          <w:rFonts w:ascii="Consolas" w:eastAsia="宋体" w:hAnsi="Consolas" w:cs="Consolas"/>
          <w:color w:val="333333"/>
          <w:kern w:val="0"/>
          <w:sz w:val="20"/>
          <w:szCs w:val="20"/>
        </w:rPr>
        <w:t>, labels, k):</w:t>
      </w:r>
    </w:p>
    <w:p w:rsidR="00BB7CAC" w:rsidRPr="008E7476" w:rsidRDefault="00BB7CAC" w:rsidP="00BB7CAC">
      <w:pPr>
        <w:widowControl/>
        <w:spacing w:before="75" w:after="75"/>
        <w:jc w:val="left"/>
        <w:rPr>
          <w:rFonts w:ascii="Arial" w:eastAsia="宋体" w:hAnsi="Arial" w:cs="Arial"/>
          <w:color w:val="000000"/>
          <w:kern w:val="0"/>
          <w:szCs w:val="21"/>
        </w:rPr>
      </w:pPr>
      <w:r w:rsidRPr="00BB7CAC">
        <w:rPr>
          <w:rFonts w:ascii="Arial" w:eastAsia="宋体" w:hAnsi="Arial" w:cs="Arial"/>
          <w:color w:val="000000"/>
          <w:kern w:val="0"/>
          <w:sz w:val="24"/>
          <w:szCs w:val="24"/>
        </w:rPr>
        <w:t> </w:t>
      </w:r>
      <w:r w:rsidRPr="00BB7CAC">
        <w:rPr>
          <w:rFonts w:ascii="Arial" w:eastAsia="宋体" w:hAnsi="Arial" w:cs="Arial"/>
          <w:color w:val="000000"/>
          <w:kern w:val="0"/>
          <w:sz w:val="24"/>
          <w:szCs w:val="24"/>
        </w:rPr>
        <w:t>其</w:t>
      </w:r>
      <w:r w:rsidRPr="008E7476">
        <w:rPr>
          <w:rFonts w:ascii="Arial" w:eastAsia="宋体" w:hAnsi="Arial" w:cs="Arial"/>
          <w:color w:val="000000"/>
          <w:kern w:val="0"/>
          <w:szCs w:val="21"/>
        </w:rPr>
        <w:t>中各个参数的含义如下：</w:t>
      </w:r>
    </w:p>
    <w:p w:rsidR="00BB7CAC" w:rsidRPr="008E7476" w:rsidRDefault="00BB7CAC" w:rsidP="00BB7CAC">
      <w:pPr>
        <w:widowControl/>
        <w:numPr>
          <w:ilvl w:val="0"/>
          <w:numId w:val="12"/>
        </w:numPr>
        <w:spacing w:before="75" w:after="75"/>
        <w:ind w:left="0"/>
        <w:jc w:val="left"/>
        <w:rPr>
          <w:rFonts w:ascii="Arial" w:eastAsia="宋体" w:hAnsi="Arial" w:cs="Arial"/>
          <w:color w:val="000000"/>
          <w:kern w:val="0"/>
          <w:szCs w:val="21"/>
        </w:rPr>
      </w:pPr>
      <w:proofErr w:type="spellStart"/>
      <w:r w:rsidRPr="008E7476">
        <w:rPr>
          <w:rFonts w:ascii="Arial" w:eastAsia="宋体" w:hAnsi="Arial" w:cs="Arial"/>
          <w:color w:val="000000"/>
          <w:kern w:val="0"/>
          <w:szCs w:val="21"/>
        </w:rPr>
        <w:t>inX</w:t>
      </w:r>
      <w:proofErr w:type="spellEnd"/>
      <w:r w:rsidRPr="008E7476">
        <w:rPr>
          <w:rFonts w:ascii="Arial" w:eastAsia="宋体" w:hAnsi="Arial" w:cs="Arial"/>
          <w:color w:val="000000"/>
          <w:kern w:val="0"/>
          <w:szCs w:val="21"/>
        </w:rPr>
        <w:t xml:space="preserve"> - </w:t>
      </w:r>
      <w:r w:rsidRPr="008E7476">
        <w:rPr>
          <w:rFonts w:ascii="Arial" w:eastAsia="宋体" w:hAnsi="Arial" w:cs="Arial"/>
          <w:color w:val="000000"/>
          <w:kern w:val="0"/>
          <w:szCs w:val="21"/>
        </w:rPr>
        <w:t>用于要进行分类判别的数据</w:t>
      </w:r>
      <w:r w:rsidRPr="008E7476">
        <w:rPr>
          <w:rFonts w:ascii="Arial" w:eastAsia="宋体" w:hAnsi="Arial" w:cs="Arial"/>
          <w:color w:val="000000"/>
          <w:kern w:val="0"/>
          <w:szCs w:val="21"/>
        </w:rPr>
        <w:t>(</w:t>
      </w:r>
      <w:r w:rsidRPr="008E7476">
        <w:rPr>
          <w:rFonts w:ascii="Arial" w:eastAsia="宋体" w:hAnsi="Arial" w:cs="Arial"/>
          <w:color w:val="000000"/>
          <w:kern w:val="0"/>
          <w:szCs w:val="21"/>
        </w:rPr>
        <w:t>来自测试集</w:t>
      </w:r>
      <w:r w:rsidRPr="008E7476">
        <w:rPr>
          <w:rFonts w:ascii="Arial" w:eastAsia="宋体" w:hAnsi="Arial" w:cs="Arial"/>
          <w:color w:val="000000"/>
          <w:kern w:val="0"/>
          <w:szCs w:val="21"/>
        </w:rPr>
        <w:t>)</w:t>
      </w:r>
    </w:p>
    <w:p w:rsidR="00BB7CAC" w:rsidRPr="008E7476" w:rsidRDefault="00BB7CAC" w:rsidP="00BB7CAC">
      <w:pPr>
        <w:widowControl/>
        <w:numPr>
          <w:ilvl w:val="0"/>
          <w:numId w:val="12"/>
        </w:numPr>
        <w:spacing w:before="75" w:after="75"/>
        <w:ind w:left="0"/>
        <w:jc w:val="left"/>
        <w:rPr>
          <w:rFonts w:ascii="Arial" w:eastAsia="宋体" w:hAnsi="Arial" w:cs="Arial"/>
          <w:color w:val="000000"/>
          <w:kern w:val="0"/>
          <w:szCs w:val="21"/>
        </w:rPr>
      </w:pPr>
      <w:proofErr w:type="spellStart"/>
      <w:r w:rsidRPr="008E7476">
        <w:rPr>
          <w:rFonts w:ascii="Arial" w:eastAsia="宋体" w:hAnsi="Arial" w:cs="Arial"/>
          <w:color w:val="000000"/>
          <w:kern w:val="0"/>
          <w:szCs w:val="21"/>
        </w:rPr>
        <w:lastRenderedPageBreak/>
        <w:t>dataSet</w:t>
      </w:r>
      <w:proofErr w:type="spellEnd"/>
      <w:r w:rsidRPr="008E7476">
        <w:rPr>
          <w:rFonts w:ascii="Arial" w:eastAsia="宋体" w:hAnsi="Arial" w:cs="Arial"/>
          <w:color w:val="000000"/>
          <w:kern w:val="0"/>
          <w:szCs w:val="21"/>
        </w:rPr>
        <w:t xml:space="preserve"> - </w:t>
      </w:r>
      <w:r w:rsidRPr="008E7476">
        <w:rPr>
          <w:rFonts w:ascii="Arial" w:eastAsia="宋体" w:hAnsi="Arial" w:cs="Arial"/>
          <w:color w:val="000000"/>
          <w:kern w:val="0"/>
          <w:szCs w:val="21"/>
        </w:rPr>
        <w:t>用于训练的数据</w:t>
      </w:r>
      <w:r w:rsidRPr="008E7476">
        <w:rPr>
          <w:rFonts w:ascii="Arial" w:eastAsia="宋体" w:hAnsi="Arial" w:cs="Arial"/>
          <w:color w:val="000000"/>
          <w:kern w:val="0"/>
          <w:szCs w:val="21"/>
        </w:rPr>
        <w:t>(</w:t>
      </w:r>
      <w:r w:rsidRPr="008E7476">
        <w:rPr>
          <w:rFonts w:ascii="Arial" w:eastAsia="宋体" w:hAnsi="Arial" w:cs="Arial"/>
          <w:color w:val="000000"/>
          <w:kern w:val="0"/>
          <w:szCs w:val="21"/>
        </w:rPr>
        <w:t>训练集</w:t>
      </w:r>
      <w:r w:rsidRPr="008E7476">
        <w:rPr>
          <w:rFonts w:ascii="Arial" w:eastAsia="宋体" w:hAnsi="Arial" w:cs="Arial"/>
          <w:color w:val="000000"/>
          <w:kern w:val="0"/>
          <w:szCs w:val="21"/>
        </w:rPr>
        <w:t>)</w:t>
      </w:r>
    </w:p>
    <w:p w:rsidR="00BB7CAC" w:rsidRPr="008E7476" w:rsidRDefault="00BB7CAC" w:rsidP="00BB7CAC">
      <w:pPr>
        <w:widowControl/>
        <w:numPr>
          <w:ilvl w:val="0"/>
          <w:numId w:val="12"/>
        </w:numPr>
        <w:spacing w:before="75" w:after="75"/>
        <w:ind w:left="0"/>
        <w:jc w:val="left"/>
        <w:rPr>
          <w:rFonts w:ascii="Arial" w:eastAsia="宋体" w:hAnsi="Arial" w:cs="Arial"/>
          <w:color w:val="000000"/>
          <w:kern w:val="0"/>
          <w:szCs w:val="21"/>
        </w:rPr>
      </w:pPr>
      <w:proofErr w:type="spellStart"/>
      <w:r w:rsidRPr="008E7476">
        <w:rPr>
          <w:rFonts w:ascii="Arial" w:eastAsia="宋体" w:hAnsi="Arial" w:cs="Arial"/>
          <w:color w:val="000000"/>
          <w:kern w:val="0"/>
          <w:szCs w:val="21"/>
        </w:rPr>
        <w:t>labes</w:t>
      </w:r>
      <w:proofErr w:type="spellEnd"/>
      <w:r w:rsidRPr="008E7476">
        <w:rPr>
          <w:rFonts w:ascii="Arial" w:eastAsia="宋体" w:hAnsi="Arial" w:cs="Arial"/>
          <w:color w:val="000000"/>
          <w:kern w:val="0"/>
          <w:szCs w:val="21"/>
        </w:rPr>
        <w:t xml:space="preserve"> - </w:t>
      </w:r>
      <w:r w:rsidRPr="008E7476">
        <w:rPr>
          <w:rFonts w:ascii="Arial" w:eastAsia="宋体" w:hAnsi="Arial" w:cs="Arial"/>
          <w:color w:val="000000"/>
          <w:kern w:val="0"/>
          <w:szCs w:val="21"/>
        </w:rPr>
        <w:t>分类标签</w:t>
      </w:r>
    </w:p>
    <w:p w:rsidR="00BB7CAC" w:rsidRPr="008E7476" w:rsidRDefault="00BB7CAC" w:rsidP="00BB7CAC">
      <w:pPr>
        <w:widowControl/>
        <w:numPr>
          <w:ilvl w:val="0"/>
          <w:numId w:val="12"/>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 xml:space="preserve">k - </w:t>
      </w:r>
      <w:proofErr w:type="spellStart"/>
      <w:r w:rsidRPr="008E7476">
        <w:rPr>
          <w:rFonts w:ascii="Arial" w:eastAsia="宋体" w:hAnsi="Arial" w:cs="Arial"/>
          <w:color w:val="000000"/>
          <w:kern w:val="0"/>
          <w:szCs w:val="21"/>
        </w:rPr>
        <w:t>kNN</w:t>
      </w:r>
      <w:proofErr w:type="spellEnd"/>
      <w:r w:rsidRPr="008E7476">
        <w:rPr>
          <w:rFonts w:ascii="Arial" w:eastAsia="宋体" w:hAnsi="Arial" w:cs="Arial"/>
          <w:color w:val="000000"/>
          <w:kern w:val="0"/>
          <w:szCs w:val="21"/>
        </w:rPr>
        <w:t>算法参数</w:t>
      </w:r>
      <w:r w:rsidRPr="008E7476">
        <w:rPr>
          <w:rFonts w:ascii="Arial" w:eastAsia="宋体" w:hAnsi="Arial" w:cs="Arial"/>
          <w:color w:val="000000"/>
          <w:kern w:val="0"/>
          <w:szCs w:val="21"/>
        </w:rPr>
        <w:t>,</w:t>
      </w:r>
      <w:r w:rsidRPr="008E7476">
        <w:rPr>
          <w:rFonts w:ascii="Arial" w:eastAsia="宋体" w:hAnsi="Arial" w:cs="Arial"/>
          <w:color w:val="000000"/>
          <w:kern w:val="0"/>
          <w:szCs w:val="21"/>
        </w:rPr>
        <w:t>选择距离最小的</w:t>
      </w:r>
      <w:r w:rsidRPr="008E7476">
        <w:rPr>
          <w:rFonts w:ascii="Arial" w:eastAsia="宋体" w:hAnsi="Arial" w:cs="Arial"/>
          <w:color w:val="000000"/>
          <w:kern w:val="0"/>
          <w:szCs w:val="21"/>
        </w:rPr>
        <w:t>k</w:t>
      </w:r>
      <w:r w:rsidRPr="008E7476">
        <w:rPr>
          <w:rFonts w:ascii="Arial" w:eastAsia="宋体" w:hAnsi="Arial" w:cs="Arial"/>
          <w:color w:val="000000"/>
          <w:kern w:val="0"/>
          <w:szCs w:val="21"/>
        </w:rPr>
        <w:t>个点</w:t>
      </w:r>
    </w:p>
    <w:p w:rsidR="00BB7CAC" w:rsidRPr="008E7476" w:rsidRDefault="00BB7CAC" w:rsidP="00BB7CAC">
      <w:pPr>
        <w:widowControl/>
        <w:spacing w:before="75" w:after="75"/>
        <w:jc w:val="left"/>
        <w:rPr>
          <w:rFonts w:ascii="Arial" w:eastAsia="宋体" w:hAnsi="Arial" w:cs="Arial"/>
          <w:color w:val="000000"/>
          <w:kern w:val="0"/>
          <w:szCs w:val="21"/>
        </w:rPr>
      </w:pPr>
      <w:r w:rsidRPr="008E7476">
        <w:rPr>
          <w:rFonts w:ascii="Arial" w:eastAsia="宋体" w:hAnsi="Arial" w:cs="Arial"/>
          <w:color w:val="000000"/>
          <w:kern w:val="0"/>
          <w:szCs w:val="21"/>
        </w:rPr>
        <w:t>在上述参数列表中，</w:t>
      </w:r>
      <w:proofErr w:type="spellStart"/>
      <w:r w:rsidRPr="008E7476">
        <w:rPr>
          <w:rFonts w:ascii="Arial" w:eastAsia="宋体" w:hAnsi="Arial" w:cs="Arial"/>
          <w:color w:val="000000"/>
          <w:kern w:val="0"/>
          <w:szCs w:val="21"/>
        </w:rPr>
        <w:t>dataSet</w:t>
      </w:r>
      <w:proofErr w:type="spellEnd"/>
      <w:r w:rsidRPr="008E7476">
        <w:rPr>
          <w:rFonts w:ascii="Arial" w:eastAsia="宋体" w:hAnsi="Arial" w:cs="Arial"/>
          <w:color w:val="000000"/>
          <w:kern w:val="0"/>
          <w:szCs w:val="21"/>
        </w:rPr>
        <w:t>为所有训练数据的集合，也就是表示所有已知类别数据集中的所有点，</w:t>
      </w:r>
      <w:proofErr w:type="spellStart"/>
      <w:r w:rsidRPr="008E7476">
        <w:rPr>
          <w:rFonts w:ascii="Arial" w:eastAsia="宋体" w:hAnsi="Arial" w:cs="Arial"/>
          <w:color w:val="000000"/>
          <w:kern w:val="0"/>
          <w:szCs w:val="21"/>
        </w:rPr>
        <w:t>dataSet</w:t>
      </w:r>
      <w:proofErr w:type="spellEnd"/>
      <w:r w:rsidRPr="008E7476">
        <w:rPr>
          <w:rFonts w:ascii="Arial" w:eastAsia="宋体" w:hAnsi="Arial" w:cs="Arial"/>
          <w:color w:val="000000"/>
          <w:kern w:val="0"/>
          <w:szCs w:val="21"/>
        </w:rPr>
        <w:t>为一个矩阵，其中每一行表示已知类别数据集中的一个点。</w:t>
      </w:r>
      <w:proofErr w:type="spellStart"/>
      <w:r w:rsidRPr="008E7476">
        <w:rPr>
          <w:rFonts w:ascii="Arial" w:eastAsia="宋体" w:hAnsi="Arial" w:cs="Arial"/>
          <w:color w:val="000000"/>
          <w:kern w:val="0"/>
          <w:szCs w:val="21"/>
        </w:rPr>
        <w:t>inX</w:t>
      </w:r>
      <w:proofErr w:type="spellEnd"/>
      <w:r w:rsidRPr="008E7476">
        <w:rPr>
          <w:rFonts w:ascii="Arial" w:eastAsia="宋体" w:hAnsi="Arial" w:cs="Arial"/>
          <w:color w:val="000000"/>
          <w:kern w:val="0"/>
          <w:szCs w:val="21"/>
        </w:rPr>
        <w:t>为一个向量，表示当前要判别分类的点。按照上述算法流程，我们首先应该计算</w:t>
      </w:r>
      <w:proofErr w:type="spellStart"/>
      <w:r w:rsidRPr="008E7476">
        <w:rPr>
          <w:rFonts w:ascii="Arial" w:eastAsia="宋体" w:hAnsi="Arial" w:cs="Arial"/>
          <w:color w:val="000000"/>
          <w:kern w:val="0"/>
          <w:szCs w:val="21"/>
        </w:rPr>
        <w:t>inX</w:t>
      </w:r>
      <w:proofErr w:type="spellEnd"/>
      <w:r w:rsidRPr="008E7476">
        <w:rPr>
          <w:rFonts w:ascii="Arial" w:eastAsia="宋体" w:hAnsi="Arial" w:cs="Arial"/>
          <w:color w:val="000000"/>
          <w:kern w:val="0"/>
          <w:szCs w:val="21"/>
        </w:rPr>
        <w:t>这个要判别分类的点到</w:t>
      </w:r>
      <w:proofErr w:type="spellStart"/>
      <w:r w:rsidRPr="008E7476">
        <w:rPr>
          <w:rFonts w:ascii="Arial" w:eastAsia="宋体" w:hAnsi="Arial" w:cs="Arial"/>
          <w:color w:val="000000"/>
          <w:kern w:val="0"/>
          <w:szCs w:val="21"/>
        </w:rPr>
        <w:t>dataSet</w:t>
      </w:r>
      <w:proofErr w:type="spellEnd"/>
      <w:r w:rsidRPr="008E7476">
        <w:rPr>
          <w:rFonts w:ascii="Arial" w:eastAsia="宋体" w:hAnsi="Arial" w:cs="Arial"/>
          <w:color w:val="000000"/>
          <w:kern w:val="0"/>
          <w:szCs w:val="21"/>
        </w:rPr>
        <w:t>中每个点之间的距离。</w:t>
      </w:r>
      <w:proofErr w:type="spellStart"/>
      <w:r w:rsidRPr="008E7476">
        <w:rPr>
          <w:rFonts w:ascii="Arial" w:eastAsia="宋体" w:hAnsi="Arial" w:cs="Arial"/>
          <w:color w:val="000000"/>
          <w:kern w:val="0"/>
          <w:szCs w:val="21"/>
        </w:rPr>
        <w:t>dataSet</w:t>
      </w:r>
      <w:proofErr w:type="spellEnd"/>
      <w:r w:rsidRPr="008E7476">
        <w:rPr>
          <w:rFonts w:ascii="Arial" w:eastAsia="宋体" w:hAnsi="Arial" w:cs="Arial"/>
          <w:color w:val="000000"/>
          <w:kern w:val="0"/>
          <w:szCs w:val="21"/>
        </w:rPr>
        <w:t>中每个点也是用一个向量表示的，点与点之间的距离怎么计算呢？没错，就是求两向量之间的距离，数学上，我们知道有很多距离计算公式，包括但不限于：</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欧氏距离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曼哈顿距离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切比雪夫距离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闵可夫斯基距离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标准化欧氏距离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马氏距离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夹角余弦</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汉明距离</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杰卡德距离</w:t>
      </w:r>
      <w:r w:rsidRPr="008E7476">
        <w:rPr>
          <w:rFonts w:ascii="Arial" w:eastAsia="宋体" w:hAnsi="Arial" w:cs="Arial"/>
          <w:color w:val="000000"/>
          <w:kern w:val="0"/>
          <w:szCs w:val="21"/>
        </w:rPr>
        <w:t xml:space="preserve">&amp; </w:t>
      </w:r>
      <w:r w:rsidRPr="008E7476">
        <w:rPr>
          <w:rFonts w:ascii="Arial" w:eastAsia="宋体" w:hAnsi="Arial" w:cs="Arial"/>
          <w:color w:val="000000"/>
          <w:kern w:val="0"/>
          <w:szCs w:val="21"/>
        </w:rPr>
        <w:t>杰卡德相似系数</w:t>
      </w:r>
    </w:p>
    <w:p w:rsidR="00BB7CAC" w:rsidRPr="008E7476" w:rsidRDefault="00BB7CAC" w:rsidP="00BB7CAC">
      <w:pPr>
        <w:widowControl/>
        <w:numPr>
          <w:ilvl w:val="0"/>
          <w:numId w:val="13"/>
        </w:numPr>
        <w:spacing w:before="75" w:after="75"/>
        <w:ind w:left="0"/>
        <w:jc w:val="left"/>
        <w:rPr>
          <w:rFonts w:ascii="Arial" w:eastAsia="宋体" w:hAnsi="Arial" w:cs="Arial"/>
          <w:color w:val="000000"/>
          <w:kern w:val="0"/>
          <w:szCs w:val="21"/>
        </w:rPr>
      </w:pPr>
      <w:r w:rsidRPr="008E7476">
        <w:rPr>
          <w:rFonts w:ascii="Arial" w:eastAsia="宋体" w:hAnsi="Arial" w:cs="Arial"/>
          <w:color w:val="000000"/>
          <w:kern w:val="0"/>
          <w:szCs w:val="21"/>
        </w:rPr>
        <w:t>信息熵</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8E7476">
        <w:rPr>
          <w:rFonts w:ascii="Arial" w:eastAsia="宋体" w:hAnsi="Arial" w:cs="Arial"/>
          <w:color w:val="000000"/>
          <w:kern w:val="0"/>
          <w:szCs w:val="21"/>
        </w:rPr>
        <w:t>这里，我们选择最简单的欧式距离计算方法。设</w:t>
      </w:r>
      <w:r w:rsidRPr="008E7476">
        <w:rPr>
          <w:rFonts w:ascii="Arial" w:eastAsia="宋体" w:hAnsi="Arial" w:cs="Arial"/>
          <w:color w:val="000000"/>
          <w:kern w:val="0"/>
          <w:szCs w:val="21"/>
        </w:rPr>
        <w:t>p</w:t>
      </w:r>
      <w:r w:rsidRPr="008E7476">
        <w:rPr>
          <w:rFonts w:ascii="Arial" w:eastAsia="宋体" w:hAnsi="Arial" w:cs="Arial"/>
          <w:color w:val="000000"/>
          <w:kern w:val="0"/>
          <w:szCs w:val="21"/>
        </w:rPr>
        <w:t>和</w:t>
      </w:r>
      <w:r w:rsidRPr="008E7476">
        <w:rPr>
          <w:rFonts w:ascii="Arial" w:eastAsia="宋体" w:hAnsi="Arial" w:cs="Arial"/>
          <w:color w:val="000000"/>
          <w:kern w:val="0"/>
          <w:szCs w:val="21"/>
        </w:rPr>
        <w:t>q</w:t>
      </w:r>
      <w:r w:rsidRPr="008E7476">
        <w:rPr>
          <w:rFonts w:ascii="Arial" w:eastAsia="宋体" w:hAnsi="Arial" w:cs="Arial"/>
          <w:color w:val="000000"/>
          <w:kern w:val="0"/>
          <w:szCs w:val="21"/>
        </w:rPr>
        <w:t>为两向量，则两向量间的欧氏距离为：</w:t>
      </w:r>
    </w:p>
    <w:p w:rsidR="00BB7CAC" w:rsidRPr="00BB7CAC" w:rsidRDefault="00BB7CAC" w:rsidP="00BB7CAC">
      <w:pPr>
        <w:widowControl/>
        <w:shd w:val="clear" w:color="auto" w:fill="FFFFFF"/>
        <w:spacing w:after="150"/>
        <w:jc w:val="center"/>
        <w:rPr>
          <w:rFonts w:ascii="Helvetica" w:eastAsia="宋体" w:hAnsi="Helvetica" w:cs="Helvetica"/>
          <w:color w:val="333333"/>
          <w:kern w:val="0"/>
          <w:szCs w:val="21"/>
        </w:rPr>
      </w:pPr>
      <w:r w:rsidRPr="00BB7CAC">
        <w:rPr>
          <w:rFonts w:ascii="Helvetica" w:eastAsia="宋体" w:hAnsi="Helvetica" w:cs="Helvetica"/>
          <w:noProof/>
          <w:color w:val="333333"/>
          <w:kern w:val="0"/>
          <w:szCs w:val="21"/>
        </w:rPr>
        <w:drawing>
          <wp:inline distT="0" distB="0" distL="0" distR="0">
            <wp:extent cx="3307772" cy="747556"/>
            <wp:effectExtent l="0" t="0" r="6985" b="0"/>
            <wp:docPr id="9" name="图片 9" descr="http://buaa.cjudge.net/userfiles/image/15291384901840562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uaa.cjudge.net/userfiles/image/152913849018405629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5191" cy="774093"/>
                    </a:xfrm>
                    <a:prstGeom prst="rect">
                      <a:avLst/>
                    </a:prstGeom>
                    <a:noFill/>
                    <a:ln>
                      <a:noFill/>
                    </a:ln>
                  </pic:spPr>
                </pic:pic>
              </a:graphicData>
            </a:graphic>
          </wp:inline>
        </w:drawing>
      </w:r>
    </w:p>
    <w:p w:rsidR="00BB7CAC" w:rsidRPr="008E7476" w:rsidRDefault="00BB7CAC" w:rsidP="00BB7CAC">
      <w:pPr>
        <w:widowControl/>
        <w:spacing w:before="75" w:after="75"/>
        <w:jc w:val="left"/>
        <w:rPr>
          <w:rFonts w:ascii="Arial" w:eastAsia="宋体" w:hAnsi="Arial" w:cs="Arial"/>
          <w:color w:val="000000"/>
          <w:kern w:val="0"/>
          <w:szCs w:val="21"/>
        </w:rPr>
      </w:pPr>
      <w:r w:rsidRPr="008E7476">
        <w:rPr>
          <w:rFonts w:ascii="Arial" w:eastAsia="宋体" w:hAnsi="Arial" w:cs="Arial"/>
          <w:color w:val="000000"/>
          <w:kern w:val="0"/>
          <w:szCs w:val="21"/>
        </w:rPr>
        <w:t>在算法流程，输入参数含义，以及距离计算公式都明确了以后，按照</w:t>
      </w:r>
      <w:proofErr w:type="spellStart"/>
      <w:r w:rsidRPr="008E7476">
        <w:rPr>
          <w:rFonts w:ascii="Arial" w:eastAsia="宋体" w:hAnsi="Arial" w:cs="Arial"/>
          <w:color w:val="000000"/>
          <w:kern w:val="0"/>
          <w:szCs w:val="21"/>
        </w:rPr>
        <w:t>kNN</w:t>
      </w:r>
      <w:proofErr w:type="spellEnd"/>
      <w:r w:rsidRPr="008E7476">
        <w:rPr>
          <w:rFonts w:ascii="Arial" w:eastAsia="宋体" w:hAnsi="Arial" w:cs="Arial"/>
          <w:color w:val="000000"/>
          <w:kern w:val="0"/>
          <w:szCs w:val="21"/>
        </w:rPr>
        <w:t>算法的流程，我们就可以实现</w:t>
      </w:r>
      <w:proofErr w:type="spellStart"/>
      <w:r w:rsidRPr="008E7476">
        <w:rPr>
          <w:rFonts w:ascii="Arial" w:eastAsia="宋体" w:hAnsi="Arial" w:cs="Arial"/>
          <w:color w:val="000000"/>
          <w:kern w:val="0"/>
          <w:szCs w:val="21"/>
        </w:rPr>
        <w:t>kNN</w:t>
      </w:r>
      <w:proofErr w:type="spellEnd"/>
      <w:r w:rsidRPr="008E7476">
        <w:rPr>
          <w:rFonts w:ascii="Arial" w:eastAsia="宋体" w:hAnsi="Arial" w:cs="Arial"/>
          <w:color w:val="000000"/>
          <w:kern w:val="0"/>
          <w:szCs w:val="21"/>
        </w:rPr>
        <w:t>算法了。这里，我们使用</w:t>
      </w:r>
      <w:proofErr w:type="spellStart"/>
      <w:r w:rsidRPr="008E7476">
        <w:rPr>
          <w:rFonts w:ascii="Arial" w:eastAsia="宋体" w:hAnsi="Arial" w:cs="Arial"/>
          <w:color w:val="000000"/>
          <w:kern w:val="0"/>
          <w:szCs w:val="21"/>
        </w:rPr>
        <w:t>numpy</w:t>
      </w:r>
      <w:proofErr w:type="spellEnd"/>
      <w:r w:rsidRPr="008E7476">
        <w:rPr>
          <w:rFonts w:ascii="Arial" w:eastAsia="宋体" w:hAnsi="Arial" w:cs="Arial"/>
          <w:color w:val="000000"/>
          <w:kern w:val="0"/>
          <w:szCs w:val="21"/>
        </w:rPr>
        <w:t>提供的各种功能来实现该算法，相比于自己纯手写各种线性代数变换操作，使用</w:t>
      </w:r>
      <w:proofErr w:type="spellStart"/>
      <w:r w:rsidRPr="008E7476">
        <w:rPr>
          <w:rFonts w:ascii="Arial" w:eastAsia="宋体" w:hAnsi="Arial" w:cs="Arial"/>
          <w:color w:val="000000"/>
          <w:kern w:val="0"/>
          <w:szCs w:val="21"/>
        </w:rPr>
        <w:t>numpy</w:t>
      </w:r>
      <w:proofErr w:type="spellEnd"/>
      <w:r w:rsidRPr="008E7476">
        <w:rPr>
          <w:rFonts w:ascii="Arial" w:eastAsia="宋体" w:hAnsi="Arial" w:cs="Arial"/>
          <w:color w:val="000000"/>
          <w:kern w:val="0"/>
          <w:szCs w:val="21"/>
        </w:rPr>
        <w:t>的效率要高的多。</w:t>
      </w:r>
      <w:r w:rsidRPr="008E7476">
        <w:rPr>
          <w:rFonts w:ascii="Arial" w:eastAsia="宋体" w:hAnsi="Arial" w:cs="Arial"/>
          <w:color w:val="000000"/>
          <w:kern w:val="0"/>
          <w:szCs w:val="21"/>
        </w:rPr>
        <w:t>classify0</w:t>
      </w:r>
      <w:r w:rsidRPr="008E7476">
        <w:rPr>
          <w:rFonts w:ascii="Arial" w:eastAsia="宋体" w:hAnsi="Arial" w:cs="Arial"/>
          <w:color w:val="000000"/>
          <w:kern w:val="0"/>
          <w:szCs w:val="21"/>
        </w:rPr>
        <w:t>的实现如下：</w:t>
      </w:r>
    </w:p>
    <w:p w:rsidR="00BB7CAC" w:rsidRPr="00BB7CAC" w:rsidRDefault="00BB7CAC" w:rsidP="00BB7CAC">
      <w:pPr>
        <w:widowControl/>
        <w:shd w:val="clear" w:color="auto" w:fill="FFFFFF"/>
        <w:spacing w:after="150"/>
        <w:jc w:val="left"/>
        <w:rPr>
          <w:rFonts w:ascii="Helvetica" w:eastAsia="宋体" w:hAnsi="Helvetica" w:cs="Helvetica"/>
          <w:color w:val="333333"/>
          <w:kern w:val="0"/>
          <w:szCs w:val="21"/>
        </w:rPr>
      </w:pPr>
      <w:r w:rsidRPr="00BB7CAC">
        <w:rPr>
          <w:rFonts w:ascii="Helvetica" w:eastAsia="宋体" w:hAnsi="Helvetica" w:cs="Helvetica"/>
          <w:noProof/>
          <w:color w:val="333333"/>
          <w:kern w:val="0"/>
          <w:szCs w:val="21"/>
        </w:rPr>
        <w:lastRenderedPageBreak/>
        <w:drawing>
          <wp:inline distT="0" distB="0" distL="0" distR="0">
            <wp:extent cx="10572750" cy="3581400"/>
            <wp:effectExtent l="0" t="0" r="0" b="0"/>
            <wp:docPr id="8" name="图片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72750" cy="3581400"/>
                    </a:xfrm>
                    <a:prstGeom prst="rect">
                      <a:avLst/>
                    </a:prstGeom>
                    <a:noFill/>
                    <a:ln>
                      <a:noFill/>
                    </a:ln>
                  </pic:spPr>
                </pic:pic>
              </a:graphicData>
            </a:graphic>
          </wp:inline>
        </w:drawing>
      </w:r>
    </w:p>
    <w:p w:rsidR="00BB7CAC" w:rsidRPr="00BB7CAC" w:rsidRDefault="00BB7CAC" w:rsidP="00BB7CAC">
      <w:pPr>
        <w:widowControl/>
        <w:shd w:val="clear" w:color="auto" w:fill="FFFFFF"/>
        <w:spacing w:after="150"/>
        <w:jc w:val="left"/>
        <w:rPr>
          <w:rFonts w:ascii="Helvetica" w:eastAsia="宋体" w:hAnsi="Helvetica" w:cs="Helvetica"/>
          <w:color w:val="333333"/>
          <w:kern w:val="0"/>
          <w:szCs w:val="21"/>
        </w:rPr>
      </w:pPr>
      <w:r w:rsidRPr="00BB7CAC">
        <w:rPr>
          <w:rFonts w:ascii="Helvetica" w:eastAsia="宋体" w:hAnsi="Helvetica" w:cs="Helvetica"/>
          <w:color w:val="333333"/>
          <w:kern w:val="0"/>
          <w:szCs w:val="21"/>
        </w:rPr>
        <w:t>classify0</w:t>
      </w:r>
      <w:r w:rsidRPr="00BB7CAC">
        <w:rPr>
          <w:rFonts w:ascii="Helvetica" w:eastAsia="宋体" w:hAnsi="Helvetica" w:cs="Helvetica"/>
          <w:color w:val="333333"/>
          <w:kern w:val="0"/>
          <w:szCs w:val="21"/>
        </w:rPr>
        <w:t>函数的完整实现如上图所示，第</w:t>
      </w:r>
      <w:r w:rsidRPr="00BB7CAC">
        <w:rPr>
          <w:rFonts w:ascii="Helvetica" w:eastAsia="宋体" w:hAnsi="Helvetica" w:cs="Helvetica"/>
          <w:color w:val="333333"/>
          <w:kern w:val="0"/>
          <w:szCs w:val="21"/>
        </w:rPr>
        <w:t>6</w:t>
      </w:r>
      <w:r w:rsidRPr="00BB7CAC">
        <w:rPr>
          <w:rFonts w:ascii="Helvetica" w:eastAsia="宋体" w:hAnsi="Helvetica" w:cs="Helvetica"/>
          <w:color w:val="333333"/>
          <w:kern w:val="0"/>
          <w:szCs w:val="21"/>
        </w:rPr>
        <w:t>行获得数据集的行数，即已知数据集中所有点的数量。第</w:t>
      </w:r>
      <w:r w:rsidRPr="00BB7CAC">
        <w:rPr>
          <w:rFonts w:ascii="Helvetica" w:eastAsia="宋体" w:hAnsi="Helvetica" w:cs="Helvetica"/>
          <w:color w:val="333333"/>
          <w:kern w:val="0"/>
          <w:szCs w:val="21"/>
        </w:rPr>
        <w:t>7</w:t>
      </w:r>
      <w:r w:rsidRPr="00BB7CAC">
        <w:rPr>
          <w:rFonts w:ascii="Helvetica" w:eastAsia="宋体" w:hAnsi="Helvetica" w:cs="Helvetica"/>
          <w:color w:val="333333"/>
          <w:kern w:val="0"/>
          <w:szCs w:val="21"/>
        </w:rPr>
        <w:t>到第</w:t>
      </w:r>
      <w:r w:rsidRPr="00BB7CAC">
        <w:rPr>
          <w:rFonts w:ascii="Helvetica" w:eastAsia="宋体" w:hAnsi="Helvetica" w:cs="Helvetica"/>
          <w:color w:val="333333"/>
          <w:kern w:val="0"/>
          <w:szCs w:val="21"/>
        </w:rPr>
        <w:t>10</w:t>
      </w:r>
      <w:r w:rsidRPr="00BB7CAC">
        <w:rPr>
          <w:rFonts w:ascii="Helvetica" w:eastAsia="宋体" w:hAnsi="Helvetica" w:cs="Helvetica"/>
          <w:color w:val="333333"/>
          <w:kern w:val="0"/>
          <w:szCs w:val="21"/>
        </w:rPr>
        <w:t>行为计算要分类的点到数据集中每个点的距离，计算过程中用到很多</w:t>
      </w:r>
      <w:proofErr w:type="spellStart"/>
      <w:r w:rsidRPr="00BB7CAC">
        <w:rPr>
          <w:rFonts w:ascii="Helvetica" w:eastAsia="宋体" w:hAnsi="Helvetica" w:cs="Helvetica"/>
          <w:color w:val="333333"/>
          <w:kern w:val="0"/>
          <w:szCs w:val="21"/>
        </w:rPr>
        <w:t>numpy</w:t>
      </w:r>
      <w:proofErr w:type="spellEnd"/>
      <w:r w:rsidRPr="00BB7CAC">
        <w:rPr>
          <w:rFonts w:ascii="Helvetica" w:eastAsia="宋体" w:hAnsi="Helvetica" w:cs="Helvetica"/>
          <w:color w:val="333333"/>
          <w:kern w:val="0"/>
          <w:szCs w:val="21"/>
        </w:rPr>
        <w:t>的特性。第</w:t>
      </w:r>
      <w:r w:rsidRPr="00BB7CAC">
        <w:rPr>
          <w:rFonts w:ascii="Helvetica" w:eastAsia="宋体" w:hAnsi="Helvetica" w:cs="Helvetica"/>
          <w:color w:val="333333"/>
          <w:kern w:val="0"/>
          <w:szCs w:val="21"/>
        </w:rPr>
        <w:t>11</w:t>
      </w:r>
      <w:r w:rsidRPr="00BB7CAC">
        <w:rPr>
          <w:rFonts w:ascii="Helvetica" w:eastAsia="宋体" w:hAnsi="Helvetica" w:cs="Helvetica"/>
          <w:color w:val="333333"/>
          <w:kern w:val="0"/>
          <w:szCs w:val="21"/>
        </w:rPr>
        <w:t>行按照距离远近从近到远排序，注意</w:t>
      </w:r>
      <w:proofErr w:type="spellStart"/>
      <w:r w:rsidRPr="00BB7CAC">
        <w:rPr>
          <w:rFonts w:ascii="Helvetica" w:eastAsia="宋体" w:hAnsi="Helvetica" w:cs="Helvetica"/>
          <w:color w:val="333333"/>
          <w:kern w:val="0"/>
          <w:szCs w:val="21"/>
        </w:rPr>
        <w:t>argsort</w:t>
      </w:r>
      <w:proofErr w:type="spellEnd"/>
      <w:r w:rsidRPr="00BB7CAC">
        <w:rPr>
          <w:rFonts w:ascii="Helvetica" w:eastAsia="宋体" w:hAnsi="Helvetica" w:cs="Helvetica"/>
          <w:color w:val="333333"/>
          <w:kern w:val="0"/>
          <w:szCs w:val="21"/>
        </w:rPr>
        <w:t>返回的是原始下标排序后的下标序列。从第</w:t>
      </w:r>
      <w:r w:rsidRPr="00BB7CAC">
        <w:rPr>
          <w:rFonts w:ascii="Helvetica" w:eastAsia="宋体" w:hAnsi="Helvetica" w:cs="Helvetica"/>
          <w:color w:val="333333"/>
          <w:kern w:val="0"/>
          <w:szCs w:val="21"/>
        </w:rPr>
        <w:t>12</w:t>
      </w:r>
      <w:r w:rsidRPr="00BB7CAC">
        <w:rPr>
          <w:rFonts w:ascii="Helvetica" w:eastAsia="宋体" w:hAnsi="Helvetica" w:cs="Helvetica"/>
          <w:color w:val="333333"/>
          <w:kern w:val="0"/>
          <w:szCs w:val="21"/>
        </w:rPr>
        <w:t>行到底</w:t>
      </w:r>
      <w:r w:rsidRPr="00BB7CAC">
        <w:rPr>
          <w:rFonts w:ascii="Helvetica" w:eastAsia="宋体" w:hAnsi="Helvetica" w:cs="Helvetica"/>
          <w:color w:val="333333"/>
          <w:kern w:val="0"/>
          <w:szCs w:val="21"/>
        </w:rPr>
        <w:t>15</w:t>
      </w:r>
      <w:r w:rsidRPr="00BB7CAC">
        <w:rPr>
          <w:rFonts w:ascii="Helvetica" w:eastAsia="宋体" w:hAnsi="Helvetica" w:cs="Helvetica"/>
          <w:color w:val="333333"/>
          <w:kern w:val="0"/>
          <w:szCs w:val="21"/>
        </w:rPr>
        <w:t>，统计距离最近的前</w:t>
      </w:r>
      <w:r w:rsidRPr="00BB7CAC">
        <w:rPr>
          <w:rFonts w:ascii="Helvetica" w:eastAsia="宋体" w:hAnsi="Helvetica" w:cs="Helvetica"/>
          <w:color w:val="333333"/>
          <w:kern w:val="0"/>
          <w:szCs w:val="21"/>
        </w:rPr>
        <w:t>k</w:t>
      </w:r>
      <w:r w:rsidRPr="00BB7CAC">
        <w:rPr>
          <w:rFonts w:ascii="Helvetica" w:eastAsia="宋体" w:hAnsi="Helvetica" w:cs="Helvetica"/>
          <w:color w:val="333333"/>
          <w:kern w:val="0"/>
          <w:szCs w:val="21"/>
        </w:rPr>
        <w:t>个点中每个类别出现的次数。第</w:t>
      </w:r>
      <w:r w:rsidRPr="00BB7CAC">
        <w:rPr>
          <w:rFonts w:ascii="Helvetica" w:eastAsia="宋体" w:hAnsi="Helvetica" w:cs="Helvetica"/>
          <w:color w:val="333333"/>
          <w:kern w:val="0"/>
          <w:szCs w:val="21"/>
        </w:rPr>
        <w:t>16</w:t>
      </w:r>
      <w:r w:rsidRPr="00BB7CAC">
        <w:rPr>
          <w:rFonts w:ascii="Helvetica" w:eastAsia="宋体" w:hAnsi="Helvetica" w:cs="Helvetica"/>
          <w:color w:val="333333"/>
          <w:kern w:val="0"/>
          <w:szCs w:val="21"/>
        </w:rPr>
        <w:t>行到第</w:t>
      </w:r>
      <w:r w:rsidRPr="00BB7CAC">
        <w:rPr>
          <w:rFonts w:ascii="Helvetica" w:eastAsia="宋体" w:hAnsi="Helvetica" w:cs="Helvetica"/>
          <w:color w:val="333333"/>
          <w:kern w:val="0"/>
          <w:szCs w:val="21"/>
        </w:rPr>
        <w:t>17</w:t>
      </w:r>
      <w:r w:rsidRPr="00BB7CAC">
        <w:rPr>
          <w:rFonts w:ascii="Helvetica" w:eastAsia="宋体" w:hAnsi="Helvetica" w:cs="Helvetica"/>
          <w:color w:val="333333"/>
          <w:kern w:val="0"/>
          <w:szCs w:val="21"/>
        </w:rPr>
        <w:t>行取出出现频率最高的分类。</w:t>
      </w:r>
    </w:p>
    <w:p w:rsidR="00BB7CAC" w:rsidRPr="00BB7CAC" w:rsidRDefault="00BB7CAC" w:rsidP="00BB7CAC">
      <w:pPr>
        <w:widowControl/>
        <w:shd w:val="clear" w:color="auto" w:fill="FFFFFF"/>
        <w:spacing w:after="150"/>
        <w:jc w:val="left"/>
        <w:rPr>
          <w:rFonts w:ascii="Helvetica" w:eastAsia="宋体" w:hAnsi="Helvetica" w:cs="Helvetica"/>
          <w:color w:val="333333"/>
          <w:kern w:val="0"/>
          <w:szCs w:val="21"/>
        </w:rPr>
      </w:pPr>
      <w:r w:rsidRPr="00BB7CAC">
        <w:rPr>
          <w:rFonts w:ascii="Helvetica" w:eastAsia="宋体" w:hAnsi="Helvetica" w:cs="Helvetica"/>
          <w:color w:val="333333"/>
          <w:kern w:val="0"/>
          <w:szCs w:val="21"/>
        </w:rPr>
        <w:t>至此，</w:t>
      </w:r>
      <w:proofErr w:type="spellStart"/>
      <w:r w:rsidRPr="00BB7CAC">
        <w:rPr>
          <w:rFonts w:ascii="Helvetica" w:eastAsia="宋体" w:hAnsi="Helvetica" w:cs="Helvetica"/>
          <w:color w:val="333333"/>
          <w:kern w:val="0"/>
          <w:szCs w:val="21"/>
        </w:rPr>
        <w:t>kNN</w:t>
      </w:r>
      <w:proofErr w:type="spellEnd"/>
      <w:r w:rsidRPr="00BB7CAC">
        <w:rPr>
          <w:rFonts w:ascii="Helvetica" w:eastAsia="宋体" w:hAnsi="Helvetica" w:cs="Helvetica"/>
          <w:color w:val="333333"/>
          <w:kern w:val="0"/>
          <w:szCs w:val="21"/>
        </w:rPr>
        <w:t>的算法就已经写完了。</w:t>
      </w:r>
    </w:p>
    <w:p w:rsidR="00BB7CAC" w:rsidRPr="00BB7CAC" w:rsidRDefault="00BB7CAC" w:rsidP="00BB7CAC">
      <w:pPr>
        <w:widowControl/>
        <w:shd w:val="clear" w:color="auto" w:fill="F5F5F5"/>
        <w:jc w:val="left"/>
        <w:outlineLvl w:val="2"/>
        <w:rPr>
          <w:rStyle w:val="a4"/>
          <w:rFonts w:ascii="Arial" w:hAnsi="Arial" w:cs="Arial"/>
          <w:color w:val="000000"/>
        </w:rPr>
      </w:pPr>
    </w:p>
    <w:p w:rsidR="00BB7CAC" w:rsidRPr="00BB7CAC" w:rsidRDefault="00BB7CAC" w:rsidP="00BB7CAC">
      <w:pPr>
        <w:widowControl/>
        <w:shd w:val="clear" w:color="auto" w:fill="F5F5F5"/>
        <w:jc w:val="left"/>
        <w:outlineLvl w:val="2"/>
        <w:rPr>
          <w:rStyle w:val="a4"/>
          <w:rFonts w:ascii="Arial" w:hAnsi="Arial" w:cs="Arial"/>
          <w:color w:val="000000"/>
        </w:rPr>
      </w:pPr>
      <w:r w:rsidRPr="00BB7CAC">
        <w:rPr>
          <w:rStyle w:val="a4"/>
          <w:rFonts w:ascii="Arial" w:hAnsi="Arial" w:cs="Arial"/>
          <w:b w:val="0"/>
          <w:bCs w:val="0"/>
          <w:color w:val="000000"/>
        </w:rPr>
        <w:t>7</w:t>
      </w:r>
      <w:r w:rsidRPr="00BB7CAC">
        <w:rPr>
          <w:rStyle w:val="a4"/>
          <w:rFonts w:ascii="Arial" w:hAnsi="Arial" w:cs="Arial"/>
          <w:color w:val="000000"/>
        </w:rPr>
        <w:t> </w:t>
      </w:r>
      <w:hyperlink r:id="rId27" w:anchor="collapseOne599" w:history="1">
        <w:r w:rsidRPr="00BB7CAC">
          <w:rPr>
            <w:rStyle w:val="a4"/>
            <w:rFonts w:ascii="Arial" w:hAnsi="Arial" w:cs="Arial"/>
            <w:color w:val="000000"/>
          </w:rPr>
          <w:t>实验步骤：</w:t>
        </w:r>
        <w:r w:rsidRPr="00BB7CAC">
          <w:rPr>
            <w:rStyle w:val="a4"/>
            <w:rFonts w:ascii="Arial" w:hAnsi="Arial" w:cs="Arial"/>
            <w:color w:val="000000"/>
          </w:rPr>
          <w:t>kNN</w:t>
        </w:r>
        <w:r w:rsidRPr="00BB7CAC">
          <w:rPr>
            <w:rStyle w:val="a4"/>
            <w:rFonts w:ascii="Arial" w:hAnsi="Arial" w:cs="Arial"/>
            <w:color w:val="000000"/>
          </w:rPr>
          <w:t>算法实验</w:t>
        </w:r>
      </w:hyperlink>
    </w:p>
    <w:p w:rsidR="00BB7CAC" w:rsidRPr="00BB7CAC" w:rsidRDefault="00544174" w:rsidP="00BB7CAC">
      <w:pPr>
        <w:pStyle w:val="a6"/>
        <w:shd w:val="clear" w:color="auto" w:fill="FFFFFF"/>
        <w:spacing w:before="0" w:beforeAutospacing="0" w:after="150" w:afterAutospacing="0"/>
        <w:rPr>
          <w:rFonts w:ascii="Helvetica" w:hAnsi="Helvetica" w:cs="Helvetica"/>
          <w:color w:val="333333"/>
          <w:sz w:val="21"/>
          <w:szCs w:val="21"/>
        </w:rPr>
      </w:pPr>
      <w:hyperlink r:id="rId28" w:tooltip="编辑实验流程" w:history="1">
        <w:r w:rsidR="00BB7CAC" w:rsidRPr="00BB7CAC">
          <w:rPr>
            <w:rStyle w:val="a4"/>
            <w:rFonts w:ascii="Arial" w:eastAsiaTheme="minorEastAsia" w:hAnsi="Arial" w:cs="Arial"/>
            <w:color w:val="000000"/>
            <w:kern w:val="2"/>
            <w:sz w:val="21"/>
            <w:szCs w:val="22"/>
          </w:rPr>
          <w:t> </w:t>
        </w:r>
      </w:hyperlink>
      <w:hyperlink r:id="rId29" w:tooltip="删除实验流程" w:history="1">
        <w:r w:rsidR="00BB7CAC" w:rsidRPr="00BB7CAC">
          <w:rPr>
            <w:rStyle w:val="a4"/>
            <w:rFonts w:ascii="Arial" w:eastAsiaTheme="minorEastAsia" w:hAnsi="Arial" w:cs="Arial"/>
            <w:color w:val="000000"/>
            <w:kern w:val="2"/>
            <w:sz w:val="21"/>
            <w:szCs w:val="22"/>
          </w:rPr>
          <w:t> </w:t>
        </w:r>
      </w:hyperlink>
      <w:r w:rsidR="00BB7CAC" w:rsidRPr="00BB7CAC">
        <w:rPr>
          <w:rFonts w:ascii="Helvetica" w:hAnsi="Helvetica" w:cs="Helvetica"/>
          <w:color w:val="333333"/>
          <w:sz w:val="21"/>
          <w:szCs w:val="21"/>
        </w:rPr>
        <w:t>接下来，我们用个小例子验证一下</w:t>
      </w:r>
      <w:proofErr w:type="spellStart"/>
      <w:r w:rsidR="00BB7CAC" w:rsidRPr="00BB7CAC">
        <w:rPr>
          <w:rFonts w:ascii="Helvetica" w:hAnsi="Helvetica" w:cs="Helvetica"/>
          <w:color w:val="333333"/>
          <w:sz w:val="21"/>
          <w:szCs w:val="21"/>
        </w:rPr>
        <w:t>kNN</w:t>
      </w:r>
      <w:proofErr w:type="spellEnd"/>
      <w:r w:rsidR="00BB7CAC" w:rsidRPr="00BB7CAC">
        <w:rPr>
          <w:rFonts w:ascii="Helvetica" w:hAnsi="Helvetica" w:cs="Helvetica"/>
          <w:color w:val="333333"/>
          <w:sz w:val="21"/>
          <w:szCs w:val="21"/>
        </w:rPr>
        <w:t>算法，随机挑选的</w:t>
      </w:r>
      <w:r w:rsidR="00BB7CAC" w:rsidRPr="00BB7CAC">
        <w:rPr>
          <w:rFonts w:ascii="Helvetica" w:hAnsi="Helvetica" w:cs="Helvetica"/>
          <w:color w:val="333333"/>
          <w:sz w:val="21"/>
          <w:szCs w:val="21"/>
        </w:rPr>
        <w:t>6</w:t>
      </w:r>
      <w:r w:rsidR="00BB7CAC" w:rsidRPr="00BB7CAC">
        <w:rPr>
          <w:rFonts w:ascii="Helvetica" w:hAnsi="Helvetica" w:cs="Helvetica"/>
          <w:color w:val="333333"/>
          <w:sz w:val="21"/>
          <w:szCs w:val="21"/>
        </w:rPr>
        <w:t>位高中生，分别让他们做文科综合试卷的分数和理科综合试卷的分数，下表为分数以及分类信息。</w:t>
      </w:r>
    </w:p>
    <w:tbl>
      <w:tblPr>
        <w:tblW w:w="10605" w:type="dxa"/>
        <w:tblCellMar>
          <w:top w:w="15" w:type="dxa"/>
          <w:left w:w="15" w:type="dxa"/>
          <w:bottom w:w="15" w:type="dxa"/>
          <w:right w:w="15" w:type="dxa"/>
        </w:tblCellMar>
        <w:tblLook w:val="04A0" w:firstRow="1" w:lastRow="0" w:firstColumn="1" w:lastColumn="0" w:noHBand="0" w:noVBand="1"/>
      </w:tblPr>
      <w:tblGrid>
        <w:gridCol w:w="1126"/>
        <w:gridCol w:w="1701"/>
        <w:gridCol w:w="2127"/>
        <w:gridCol w:w="5651"/>
      </w:tblGrid>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编号</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理综成绩</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文综成绩</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类别</w:t>
            </w:r>
          </w:p>
        </w:tc>
      </w:tr>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1</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250</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100</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理科生</w:t>
            </w:r>
          </w:p>
        </w:tc>
      </w:tr>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2</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270</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120</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理科生</w:t>
            </w:r>
          </w:p>
        </w:tc>
      </w:tr>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3</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111</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230</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文科生</w:t>
            </w:r>
          </w:p>
        </w:tc>
      </w:tr>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4</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130</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260</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文科生</w:t>
            </w:r>
          </w:p>
        </w:tc>
      </w:tr>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5</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200</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80</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理科生</w:t>
            </w:r>
          </w:p>
        </w:tc>
      </w:tr>
      <w:tr w:rsidR="00BB7CAC" w:rsidRPr="00BB7CAC" w:rsidTr="0050196A">
        <w:tc>
          <w:tcPr>
            <w:tcW w:w="1126"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wordWrap w:val="0"/>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6</w:t>
            </w:r>
          </w:p>
        </w:tc>
        <w:tc>
          <w:tcPr>
            <w:tcW w:w="170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70</w:t>
            </w:r>
          </w:p>
        </w:tc>
        <w:tc>
          <w:tcPr>
            <w:tcW w:w="2127"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190</w:t>
            </w:r>
          </w:p>
        </w:tc>
        <w:tc>
          <w:tcPr>
            <w:tcW w:w="5651" w:type="dxa"/>
            <w:tcBorders>
              <w:top w:val="single" w:sz="6" w:space="0" w:color="DDDDDD"/>
              <w:left w:val="single" w:sz="6" w:space="0" w:color="DDDDDD"/>
              <w:bottom w:val="single" w:sz="6" w:space="0" w:color="DDDDDD"/>
              <w:right w:val="single" w:sz="6" w:space="0" w:color="DDDDDD"/>
            </w:tcBorders>
            <w:shd w:val="clear" w:color="auto" w:fill="C3D69B"/>
            <w:tcMar>
              <w:top w:w="0" w:type="dxa"/>
              <w:left w:w="0" w:type="dxa"/>
              <w:bottom w:w="0" w:type="dxa"/>
              <w:right w:w="0" w:type="dxa"/>
            </w:tcMar>
            <w:hideMark/>
          </w:tcPr>
          <w:p w:rsidR="00BB7CAC" w:rsidRPr="00BB7CAC" w:rsidRDefault="00BB7CAC" w:rsidP="00BB7CAC">
            <w:pPr>
              <w:widowControl/>
              <w:spacing w:after="15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文科生</w:t>
            </w:r>
          </w:p>
        </w:tc>
      </w:tr>
    </w:tbl>
    <w:p w:rsidR="00BB7CAC" w:rsidRPr="00BB7CAC" w:rsidRDefault="00BB7CAC" w:rsidP="00BB7CAC">
      <w:pPr>
        <w:widowControl/>
        <w:shd w:val="clear" w:color="auto" w:fill="FFFFFF"/>
        <w:spacing w:after="150"/>
        <w:jc w:val="left"/>
        <w:rPr>
          <w:rFonts w:ascii="Helvetica" w:eastAsia="宋体" w:hAnsi="Helvetica" w:cs="Helvetica"/>
          <w:color w:val="333333"/>
          <w:kern w:val="0"/>
          <w:szCs w:val="21"/>
        </w:rPr>
      </w:pPr>
      <w:r w:rsidRPr="00BB7CAC">
        <w:rPr>
          <w:rFonts w:ascii="Helvetica" w:eastAsia="宋体" w:hAnsi="Helvetica" w:cs="Helvetica"/>
          <w:color w:val="333333"/>
          <w:kern w:val="0"/>
          <w:szCs w:val="21"/>
        </w:rPr>
        <w:t>直觉上，理科生的理综成绩比较高，文综成绩较低，文科生的文综成绩较高，理综成绩较高。基于这些信息，我们利用</w:t>
      </w:r>
      <w:proofErr w:type="spellStart"/>
      <w:r w:rsidRPr="00BB7CAC">
        <w:rPr>
          <w:rFonts w:ascii="Helvetica" w:eastAsia="宋体" w:hAnsi="Helvetica" w:cs="Helvetica"/>
          <w:color w:val="333333"/>
          <w:kern w:val="0"/>
          <w:szCs w:val="21"/>
        </w:rPr>
        <w:t>kNN</w:t>
      </w:r>
      <w:proofErr w:type="spellEnd"/>
      <w:r w:rsidRPr="00BB7CAC">
        <w:rPr>
          <w:rFonts w:ascii="Helvetica" w:eastAsia="宋体" w:hAnsi="Helvetica" w:cs="Helvetica"/>
          <w:color w:val="333333"/>
          <w:kern w:val="0"/>
          <w:szCs w:val="21"/>
        </w:rPr>
        <w:t>算法判断成绩为（</w:t>
      </w:r>
      <w:r w:rsidRPr="00BB7CAC">
        <w:rPr>
          <w:rFonts w:ascii="Helvetica" w:eastAsia="宋体" w:hAnsi="Helvetica" w:cs="Helvetica"/>
          <w:color w:val="333333"/>
          <w:kern w:val="0"/>
          <w:szCs w:val="21"/>
        </w:rPr>
        <w:t>105,210</w:t>
      </w:r>
      <w:r w:rsidRPr="00BB7CAC">
        <w:rPr>
          <w:rFonts w:ascii="Helvetica" w:eastAsia="宋体" w:hAnsi="Helvetica" w:cs="Helvetica"/>
          <w:color w:val="333333"/>
          <w:kern w:val="0"/>
          <w:szCs w:val="21"/>
        </w:rPr>
        <w:t>）所属的分类，代码实现如下：</w:t>
      </w:r>
    </w:p>
    <w:p w:rsidR="00BB7CAC" w:rsidRPr="00BB7CAC" w:rsidRDefault="00BB7CAC" w:rsidP="00BB7CAC">
      <w:pPr>
        <w:widowControl/>
        <w:shd w:val="clear" w:color="auto" w:fill="FFFFFF"/>
        <w:spacing w:after="150"/>
        <w:jc w:val="left"/>
        <w:rPr>
          <w:rFonts w:ascii="Helvetica" w:eastAsia="宋体" w:hAnsi="Helvetica" w:cs="Helvetica"/>
          <w:color w:val="333333"/>
          <w:kern w:val="0"/>
          <w:szCs w:val="21"/>
        </w:rPr>
      </w:pPr>
      <w:r w:rsidRPr="00BB7CAC">
        <w:rPr>
          <w:rFonts w:ascii="Helvetica" w:eastAsia="宋体" w:hAnsi="Helvetica" w:cs="Helvetica"/>
          <w:noProof/>
          <w:color w:val="333333"/>
          <w:kern w:val="0"/>
          <w:szCs w:val="21"/>
        </w:rPr>
        <w:lastRenderedPageBreak/>
        <w:drawing>
          <wp:inline distT="0" distB="0" distL="0" distR="0">
            <wp:extent cx="9648825" cy="2524125"/>
            <wp:effectExtent l="0" t="0" r="9525" b="9525"/>
            <wp:docPr id="10" name="图片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48825" cy="2524125"/>
                    </a:xfrm>
                    <a:prstGeom prst="rect">
                      <a:avLst/>
                    </a:prstGeom>
                    <a:noFill/>
                    <a:ln>
                      <a:noFill/>
                    </a:ln>
                  </pic:spPr>
                </pic:pic>
              </a:graphicData>
            </a:graphic>
          </wp:inline>
        </w:drawing>
      </w:r>
    </w:p>
    <w:p w:rsidR="00BB7CAC" w:rsidRPr="00BB7CAC" w:rsidRDefault="00BB7CAC" w:rsidP="00BB7CAC">
      <w:pPr>
        <w:widowControl/>
        <w:shd w:val="clear" w:color="auto" w:fill="FFFFFF"/>
        <w:spacing w:before="150" w:after="150"/>
        <w:jc w:val="left"/>
        <w:rPr>
          <w:rFonts w:ascii="Helvetica" w:eastAsia="宋体" w:hAnsi="Helvetica" w:cs="Helvetica"/>
          <w:color w:val="333333"/>
          <w:kern w:val="0"/>
          <w:szCs w:val="21"/>
        </w:rPr>
      </w:pPr>
      <w:r w:rsidRPr="00BB7CAC">
        <w:rPr>
          <w:rFonts w:ascii="Helvetica" w:eastAsia="宋体" w:hAnsi="Helvetica" w:cs="Helvetica"/>
          <w:color w:val="333333"/>
          <w:kern w:val="0"/>
          <w:szCs w:val="21"/>
        </w:rPr>
        <w:t>运行结果如下显示</w:t>
      </w:r>
      <w:r w:rsidRPr="00BB7CAC">
        <w:rPr>
          <w:rFonts w:ascii="Helvetica" w:eastAsia="宋体" w:hAnsi="Helvetica" w:cs="Helvetica"/>
          <w:color w:val="333333"/>
          <w:kern w:val="0"/>
          <w:szCs w:val="21"/>
        </w:rPr>
        <w:t>“</w:t>
      </w:r>
      <w:r w:rsidRPr="00BB7CAC">
        <w:rPr>
          <w:rFonts w:ascii="Helvetica" w:eastAsia="宋体" w:hAnsi="Helvetica" w:cs="Helvetica"/>
          <w:color w:val="333333"/>
          <w:kern w:val="0"/>
          <w:szCs w:val="21"/>
        </w:rPr>
        <w:t>文科生</w:t>
      </w:r>
      <w:r w:rsidRPr="00BB7CAC">
        <w:rPr>
          <w:rFonts w:ascii="Helvetica" w:eastAsia="宋体" w:hAnsi="Helvetica" w:cs="Helvetica"/>
          <w:color w:val="333333"/>
          <w:kern w:val="0"/>
          <w:szCs w:val="21"/>
        </w:rPr>
        <w:t>”</w:t>
      </w:r>
      <w:r w:rsidRPr="00BB7CAC">
        <w:rPr>
          <w:rFonts w:ascii="Helvetica" w:eastAsia="宋体" w:hAnsi="Helvetica" w:cs="Helvetica"/>
          <w:color w:val="333333"/>
          <w:kern w:val="0"/>
          <w:szCs w:val="21"/>
        </w:rPr>
        <w:t>，输出结果结果比较符合预期。</w:t>
      </w:r>
    </w:p>
    <w:p w:rsidR="00BB7CAC" w:rsidRPr="00BB7CAC" w:rsidRDefault="00BB7CAC" w:rsidP="00BB7CAC">
      <w:pPr>
        <w:widowControl/>
        <w:shd w:val="clear" w:color="auto" w:fill="F5F5F5"/>
        <w:jc w:val="left"/>
        <w:outlineLvl w:val="2"/>
        <w:rPr>
          <w:rStyle w:val="a4"/>
          <w:rFonts w:ascii="Arial" w:hAnsi="Arial" w:cs="Arial"/>
          <w:color w:val="000000"/>
        </w:rPr>
      </w:pPr>
    </w:p>
    <w:p w:rsidR="00BB7CAC" w:rsidRPr="00BB7CAC" w:rsidRDefault="00BB7CAC" w:rsidP="00BB7CAC">
      <w:pPr>
        <w:widowControl/>
        <w:shd w:val="clear" w:color="auto" w:fill="F5F5F5"/>
        <w:jc w:val="left"/>
        <w:outlineLvl w:val="2"/>
        <w:rPr>
          <w:rStyle w:val="a4"/>
          <w:rFonts w:ascii="Arial" w:hAnsi="Arial" w:cs="Arial"/>
          <w:color w:val="000000"/>
        </w:rPr>
      </w:pPr>
      <w:r w:rsidRPr="00BB7CAC">
        <w:rPr>
          <w:rStyle w:val="a4"/>
          <w:rFonts w:ascii="Arial" w:hAnsi="Arial" w:cs="Arial"/>
          <w:b w:val="0"/>
          <w:bCs w:val="0"/>
          <w:color w:val="000000"/>
        </w:rPr>
        <w:t>8</w:t>
      </w:r>
      <w:r w:rsidRPr="00BB7CAC">
        <w:rPr>
          <w:rStyle w:val="a4"/>
          <w:rFonts w:ascii="Arial" w:hAnsi="Arial" w:cs="Arial"/>
          <w:color w:val="000000"/>
        </w:rPr>
        <w:t> </w:t>
      </w:r>
      <w:hyperlink r:id="rId31" w:anchor="collapseOne600" w:history="1">
        <w:r w:rsidRPr="00BB7CAC">
          <w:rPr>
            <w:rStyle w:val="a4"/>
            <w:rFonts w:ascii="Arial" w:hAnsi="Arial" w:cs="Arial"/>
            <w:color w:val="000000"/>
          </w:rPr>
          <w:t>实验总结</w:t>
        </w:r>
      </w:hyperlink>
    </w:p>
    <w:p w:rsidR="00BB7CAC" w:rsidRPr="008E7476" w:rsidRDefault="00544174" w:rsidP="00BB7CAC">
      <w:pPr>
        <w:pStyle w:val="a6"/>
        <w:spacing w:before="75" w:beforeAutospacing="0" w:after="75" w:afterAutospacing="0"/>
        <w:rPr>
          <w:rFonts w:ascii="Arial" w:hAnsi="Arial" w:cs="Arial"/>
          <w:color w:val="000000"/>
          <w:sz w:val="21"/>
          <w:szCs w:val="21"/>
        </w:rPr>
      </w:pPr>
      <w:hyperlink r:id="rId32" w:tooltip="编辑实验流程" w:history="1">
        <w:r w:rsidR="00BB7CAC" w:rsidRPr="00BB7CAC">
          <w:rPr>
            <w:rStyle w:val="a4"/>
            <w:rFonts w:ascii="Arial" w:eastAsiaTheme="minorEastAsia" w:hAnsi="Arial" w:cs="Arial"/>
            <w:color w:val="000000"/>
            <w:kern w:val="2"/>
            <w:sz w:val="21"/>
            <w:szCs w:val="22"/>
          </w:rPr>
          <w:t> </w:t>
        </w:r>
      </w:hyperlink>
      <w:hyperlink r:id="rId33" w:tooltip="删除实验流程" w:history="1">
        <w:r w:rsidR="00BB7CAC" w:rsidRPr="00BB7CAC">
          <w:rPr>
            <w:rStyle w:val="a4"/>
            <w:rFonts w:ascii="Arial" w:eastAsiaTheme="minorEastAsia" w:hAnsi="Arial" w:cs="Arial"/>
            <w:color w:val="000000"/>
            <w:kern w:val="2"/>
            <w:sz w:val="21"/>
            <w:szCs w:val="22"/>
          </w:rPr>
          <w:t> </w:t>
        </w:r>
      </w:hyperlink>
      <w:r w:rsidR="00BB7CAC" w:rsidRPr="008E7476">
        <w:rPr>
          <w:rStyle w:val="a4"/>
          <w:rFonts w:ascii="Arial" w:hAnsi="Arial" w:cs="Arial"/>
          <w:color w:val="000000"/>
          <w:sz w:val="21"/>
          <w:szCs w:val="21"/>
        </w:rPr>
        <w:t xml:space="preserve">1. </w:t>
      </w:r>
      <w:r w:rsidR="00BB7CAC" w:rsidRPr="008E7476">
        <w:rPr>
          <w:rStyle w:val="a4"/>
          <w:rFonts w:ascii="Arial" w:hAnsi="Arial" w:cs="Arial"/>
          <w:color w:val="000000"/>
          <w:sz w:val="21"/>
          <w:szCs w:val="21"/>
        </w:rPr>
        <w:t>指导思想</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proofErr w:type="spellStart"/>
      <w:r w:rsidRPr="008E7476">
        <w:rPr>
          <w:rFonts w:ascii="Arial" w:hAnsi="Arial" w:cs="Arial"/>
          <w:color w:val="000000"/>
          <w:sz w:val="21"/>
          <w:szCs w:val="21"/>
        </w:rPr>
        <w:t>kNN</w:t>
      </w:r>
      <w:proofErr w:type="spellEnd"/>
      <w:r w:rsidRPr="008E7476">
        <w:rPr>
          <w:rFonts w:ascii="Arial" w:hAnsi="Arial" w:cs="Arial"/>
          <w:color w:val="000000"/>
          <w:sz w:val="21"/>
          <w:szCs w:val="21"/>
        </w:rPr>
        <w:t>算法的指导思想是</w:t>
      </w:r>
      <w:r w:rsidRPr="008E7476">
        <w:rPr>
          <w:rFonts w:ascii="Arial" w:hAnsi="Arial" w:cs="Arial"/>
          <w:color w:val="000000"/>
          <w:sz w:val="21"/>
          <w:szCs w:val="21"/>
        </w:rPr>
        <w:t>“</w:t>
      </w:r>
      <w:r w:rsidRPr="008E7476">
        <w:rPr>
          <w:rFonts w:ascii="Arial" w:hAnsi="Arial" w:cs="Arial"/>
          <w:color w:val="000000"/>
          <w:sz w:val="21"/>
          <w:szCs w:val="21"/>
        </w:rPr>
        <w:t>近朱者赤，近墨者黑</w:t>
      </w:r>
      <w:r w:rsidRPr="008E7476">
        <w:rPr>
          <w:rFonts w:ascii="Arial" w:hAnsi="Arial" w:cs="Arial"/>
          <w:color w:val="000000"/>
          <w:sz w:val="21"/>
          <w:szCs w:val="21"/>
        </w:rPr>
        <w:t>”</w:t>
      </w:r>
      <w:r w:rsidRPr="008E7476">
        <w:rPr>
          <w:rFonts w:ascii="Arial" w:hAnsi="Arial" w:cs="Arial"/>
          <w:color w:val="000000"/>
          <w:sz w:val="21"/>
          <w:szCs w:val="21"/>
        </w:rPr>
        <w:t>，由你的邻居来推断出你的类别。先计算待分类样本与已知类别的训练样本之间的距离，找到距离与待分类样本数据最近的</w:t>
      </w:r>
      <w:r w:rsidRPr="008E7476">
        <w:rPr>
          <w:rFonts w:ascii="Arial" w:hAnsi="Arial" w:cs="Arial"/>
          <w:color w:val="000000"/>
          <w:sz w:val="21"/>
          <w:szCs w:val="21"/>
        </w:rPr>
        <w:t>k</w:t>
      </w:r>
      <w:r w:rsidRPr="008E7476">
        <w:rPr>
          <w:rFonts w:ascii="Arial" w:hAnsi="Arial" w:cs="Arial"/>
          <w:color w:val="000000"/>
          <w:sz w:val="21"/>
          <w:szCs w:val="21"/>
        </w:rPr>
        <w:t>个邻居；再根据这些邻居所属的类别来判断待分类样本数据</w:t>
      </w:r>
      <w:r>
        <w:rPr>
          <w:rFonts w:ascii="Arial" w:hAnsi="Arial" w:cs="Arial"/>
          <w:color w:val="000000"/>
        </w:rPr>
        <w:t>的类别。用空间内两个点的距</w:t>
      </w:r>
      <w:r w:rsidRPr="008E7476">
        <w:rPr>
          <w:rFonts w:ascii="Arial" w:hAnsi="Arial" w:cs="Arial"/>
          <w:color w:val="000000"/>
          <w:sz w:val="21"/>
          <w:szCs w:val="21"/>
        </w:rPr>
        <w:t>离来度量。距离越大，表示两个点越不相似。距离的选择有很多，通常用比较简单的欧式距离。</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Style w:val="a4"/>
          <w:rFonts w:ascii="Arial" w:hAnsi="Arial" w:cs="Arial"/>
          <w:color w:val="000000"/>
          <w:sz w:val="21"/>
          <w:szCs w:val="21"/>
        </w:rPr>
        <w:t>2. </w:t>
      </w:r>
      <w:r w:rsidRPr="008E7476">
        <w:rPr>
          <w:rStyle w:val="a4"/>
          <w:rFonts w:ascii="Arial" w:hAnsi="Arial" w:cs="Arial"/>
          <w:color w:val="000000"/>
          <w:sz w:val="21"/>
          <w:szCs w:val="21"/>
        </w:rPr>
        <w:t>类别的判定</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投票决定：少数服从多数，近邻中哪个类别的点最多就分为该类。</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加权投票法：根据距离的远近，对近邻的投票</w:t>
      </w:r>
      <w:bookmarkStart w:id="0" w:name="_GoBack"/>
      <w:bookmarkEnd w:id="0"/>
      <w:r w:rsidRPr="008E7476">
        <w:rPr>
          <w:rFonts w:ascii="Arial" w:hAnsi="Arial" w:cs="Arial"/>
          <w:color w:val="000000"/>
          <w:sz w:val="21"/>
          <w:szCs w:val="21"/>
        </w:rPr>
        <w:t>进行加权，距离越近则权重越大（权重为距离平方的倒数）</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Style w:val="a4"/>
          <w:rFonts w:ascii="Arial" w:hAnsi="Arial" w:cs="Arial"/>
          <w:color w:val="000000"/>
          <w:sz w:val="21"/>
          <w:szCs w:val="21"/>
        </w:rPr>
        <w:t>3. </w:t>
      </w:r>
      <w:r w:rsidRPr="008E7476">
        <w:rPr>
          <w:rStyle w:val="a4"/>
          <w:rFonts w:ascii="Arial" w:hAnsi="Arial" w:cs="Arial"/>
          <w:color w:val="000000"/>
          <w:sz w:val="21"/>
          <w:szCs w:val="21"/>
        </w:rPr>
        <w:t>优点</w:t>
      </w:r>
    </w:p>
    <w:p w:rsidR="00BB7CAC" w:rsidRPr="008E7476" w:rsidRDefault="00BB7CAC" w:rsidP="00BB7CAC">
      <w:pPr>
        <w:pStyle w:val="a6"/>
        <w:numPr>
          <w:ilvl w:val="0"/>
          <w:numId w:val="14"/>
        </w:numPr>
        <w:spacing w:before="75" w:beforeAutospacing="0" w:after="75" w:afterAutospacing="0"/>
        <w:ind w:left="0"/>
        <w:rPr>
          <w:rFonts w:ascii="Arial" w:hAnsi="Arial" w:cs="Arial"/>
          <w:color w:val="000000"/>
          <w:sz w:val="21"/>
          <w:szCs w:val="21"/>
        </w:rPr>
      </w:pPr>
      <w:r w:rsidRPr="008E7476">
        <w:rPr>
          <w:rFonts w:ascii="Arial" w:hAnsi="Arial" w:cs="Arial"/>
          <w:color w:val="000000"/>
          <w:sz w:val="21"/>
          <w:szCs w:val="21"/>
        </w:rPr>
        <w:t>简单，易于理解，易于实现，无需估计参数，无需训练；</w:t>
      </w:r>
    </w:p>
    <w:p w:rsidR="00BB7CAC" w:rsidRPr="008E7476" w:rsidRDefault="00BB7CAC" w:rsidP="00BB7CAC">
      <w:pPr>
        <w:pStyle w:val="a6"/>
        <w:numPr>
          <w:ilvl w:val="0"/>
          <w:numId w:val="14"/>
        </w:numPr>
        <w:spacing w:before="75" w:beforeAutospacing="0" w:after="75" w:afterAutospacing="0"/>
        <w:ind w:left="0"/>
        <w:rPr>
          <w:rFonts w:ascii="Arial" w:hAnsi="Arial" w:cs="Arial"/>
          <w:color w:val="000000"/>
          <w:sz w:val="21"/>
          <w:szCs w:val="21"/>
        </w:rPr>
      </w:pPr>
      <w:r w:rsidRPr="008E7476">
        <w:rPr>
          <w:rFonts w:ascii="Arial" w:hAnsi="Arial" w:cs="Arial"/>
          <w:color w:val="000000"/>
          <w:sz w:val="21"/>
          <w:szCs w:val="21"/>
        </w:rPr>
        <w:t>适合对稀有事件进行分类；</w:t>
      </w:r>
    </w:p>
    <w:p w:rsidR="00BB7CAC" w:rsidRPr="008E7476" w:rsidRDefault="00BB7CAC" w:rsidP="00BB7CAC">
      <w:pPr>
        <w:pStyle w:val="a6"/>
        <w:numPr>
          <w:ilvl w:val="0"/>
          <w:numId w:val="14"/>
        </w:numPr>
        <w:spacing w:before="75" w:beforeAutospacing="0" w:after="75" w:afterAutospacing="0"/>
        <w:ind w:left="0"/>
        <w:rPr>
          <w:rFonts w:ascii="Arial" w:hAnsi="Arial" w:cs="Arial"/>
          <w:color w:val="000000"/>
          <w:sz w:val="21"/>
          <w:szCs w:val="21"/>
        </w:rPr>
      </w:pPr>
      <w:r w:rsidRPr="008E7476">
        <w:rPr>
          <w:rFonts w:ascii="Arial" w:hAnsi="Arial" w:cs="Arial"/>
          <w:color w:val="000000"/>
          <w:sz w:val="21"/>
          <w:szCs w:val="21"/>
        </w:rPr>
        <w:t>特别适合于多分类问题</w:t>
      </w:r>
      <w:r w:rsidRPr="008E7476">
        <w:rPr>
          <w:rFonts w:ascii="Arial" w:hAnsi="Arial" w:cs="Arial"/>
          <w:color w:val="000000"/>
          <w:sz w:val="21"/>
          <w:szCs w:val="21"/>
        </w:rPr>
        <w:t>(multi-modal,</w:t>
      </w:r>
      <w:r w:rsidRPr="008E7476">
        <w:rPr>
          <w:rFonts w:ascii="Arial" w:hAnsi="Arial" w:cs="Arial"/>
          <w:color w:val="000000"/>
          <w:sz w:val="21"/>
          <w:szCs w:val="21"/>
        </w:rPr>
        <w:t>对象具有多个类别标签</w:t>
      </w:r>
      <w:r w:rsidRPr="008E7476">
        <w:rPr>
          <w:rFonts w:ascii="Arial" w:hAnsi="Arial" w:cs="Arial"/>
          <w:color w:val="000000"/>
          <w:sz w:val="21"/>
          <w:szCs w:val="21"/>
        </w:rPr>
        <w:t>)</w:t>
      </w:r>
      <w:r w:rsidRPr="008E7476">
        <w:rPr>
          <w:rFonts w:ascii="Arial" w:hAnsi="Arial" w:cs="Arial"/>
          <w:color w:val="000000"/>
          <w:sz w:val="21"/>
          <w:szCs w:val="21"/>
        </w:rPr>
        <w:t>，</w:t>
      </w:r>
      <w:r w:rsidRPr="008E7476">
        <w:rPr>
          <w:rFonts w:ascii="Arial" w:hAnsi="Arial" w:cs="Arial"/>
          <w:color w:val="000000"/>
          <w:sz w:val="21"/>
          <w:szCs w:val="21"/>
        </w:rPr>
        <w:t xml:space="preserve"> </w:t>
      </w:r>
      <w:proofErr w:type="spellStart"/>
      <w:r w:rsidRPr="008E7476">
        <w:rPr>
          <w:rFonts w:ascii="Arial" w:hAnsi="Arial" w:cs="Arial"/>
          <w:color w:val="000000"/>
          <w:sz w:val="21"/>
          <w:szCs w:val="21"/>
        </w:rPr>
        <w:t>kNN</w:t>
      </w:r>
      <w:proofErr w:type="spellEnd"/>
      <w:r w:rsidRPr="008E7476">
        <w:rPr>
          <w:rFonts w:ascii="Arial" w:hAnsi="Arial" w:cs="Arial"/>
          <w:color w:val="000000"/>
          <w:sz w:val="21"/>
          <w:szCs w:val="21"/>
        </w:rPr>
        <w:t>比</w:t>
      </w:r>
      <w:r w:rsidRPr="008E7476">
        <w:rPr>
          <w:rFonts w:ascii="Arial" w:hAnsi="Arial" w:cs="Arial"/>
          <w:color w:val="000000"/>
          <w:sz w:val="21"/>
          <w:szCs w:val="21"/>
        </w:rPr>
        <w:t>SVM</w:t>
      </w:r>
      <w:r w:rsidRPr="008E7476">
        <w:rPr>
          <w:rFonts w:ascii="Arial" w:hAnsi="Arial" w:cs="Arial"/>
          <w:color w:val="000000"/>
          <w:sz w:val="21"/>
          <w:szCs w:val="21"/>
        </w:rPr>
        <w:t>的表现要好。</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Style w:val="a4"/>
          <w:rFonts w:ascii="Arial" w:hAnsi="Arial" w:cs="Arial"/>
          <w:color w:val="000000"/>
          <w:sz w:val="21"/>
          <w:szCs w:val="21"/>
        </w:rPr>
        <w:t xml:space="preserve">4. </w:t>
      </w:r>
      <w:r w:rsidRPr="008E7476">
        <w:rPr>
          <w:rStyle w:val="a4"/>
          <w:rFonts w:ascii="Arial" w:hAnsi="Arial" w:cs="Arial"/>
          <w:color w:val="000000"/>
          <w:sz w:val="21"/>
          <w:szCs w:val="21"/>
        </w:rPr>
        <w:t>缺点</w:t>
      </w:r>
    </w:p>
    <w:p w:rsidR="00BB7CAC" w:rsidRPr="008E7476" w:rsidRDefault="00BB7CAC" w:rsidP="00BB7CAC">
      <w:pPr>
        <w:pStyle w:val="a6"/>
        <w:numPr>
          <w:ilvl w:val="0"/>
          <w:numId w:val="15"/>
        </w:numPr>
        <w:spacing w:before="75" w:beforeAutospacing="0" w:after="75" w:afterAutospacing="0"/>
        <w:ind w:left="0"/>
        <w:rPr>
          <w:rFonts w:ascii="Arial" w:hAnsi="Arial" w:cs="Arial"/>
          <w:color w:val="000000"/>
          <w:sz w:val="21"/>
          <w:szCs w:val="21"/>
        </w:rPr>
      </w:pPr>
      <w:r w:rsidRPr="008E7476">
        <w:rPr>
          <w:rFonts w:ascii="Arial" w:hAnsi="Arial" w:cs="Arial"/>
          <w:color w:val="000000"/>
          <w:sz w:val="21"/>
          <w:szCs w:val="21"/>
        </w:rPr>
        <w:t>懒惰算法，对测试样本分类时的计算量大，内存开销大，评分慢；</w:t>
      </w:r>
    </w:p>
    <w:p w:rsidR="00BB7CAC" w:rsidRPr="008E7476" w:rsidRDefault="00BB7CAC" w:rsidP="00BB7CAC">
      <w:pPr>
        <w:pStyle w:val="a6"/>
        <w:numPr>
          <w:ilvl w:val="0"/>
          <w:numId w:val="15"/>
        </w:numPr>
        <w:spacing w:before="75" w:beforeAutospacing="0" w:after="75" w:afterAutospacing="0"/>
        <w:ind w:left="0"/>
        <w:rPr>
          <w:rFonts w:ascii="Arial" w:hAnsi="Arial" w:cs="Arial"/>
          <w:color w:val="000000"/>
          <w:sz w:val="21"/>
          <w:szCs w:val="21"/>
        </w:rPr>
      </w:pPr>
      <w:r w:rsidRPr="008E7476">
        <w:rPr>
          <w:rFonts w:ascii="Arial" w:hAnsi="Arial" w:cs="Arial"/>
          <w:color w:val="000000"/>
          <w:sz w:val="21"/>
          <w:szCs w:val="21"/>
        </w:rPr>
        <w:t>当样本不平衡时，如一个类的样本容量很大，而其他类样本容量很小时，有可能导致当输入一个新样本时，该样本的</w:t>
      </w:r>
      <w:r w:rsidRPr="008E7476">
        <w:rPr>
          <w:rFonts w:ascii="Arial" w:hAnsi="Arial" w:cs="Arial"/>
          <w:color w:val="000000"/>
          <w:sz w:val="21"/>
          <w:szCs w:val="21"/>
        </w:rPr>
        <w:t>K</w:t>
      </w:r>
      <w:r w:rsidRPr="008E7476">
        <w:rPr>
          <w:rFonts w:ascii="Arial" w:hAnsi="Arial" w:cs="Arial"/>
          <w:color w:val="000000"/>
          <w:sz w:val="21"/>
          <w:szCs w:val="21"/>
        </w:rPr>
        <w:t>个邻居中大容量类的样本占多数；</w:t>
      </w:r>
    </w:p>
    <w:p w:rsidR="00BB7CAC" w:rsidRPr="008E7476" w:rsidRDefault="00BB7CAC" w:rsidP="00BB7CAC">
      <w:pPr>
        <w:pStyle w:val="a6"/>
        <w:numPr>
          <w:ilvl w:val="0"/>
          <w:numId w:val="15"/>
        </w:numPr>
        <w:spacing w:before="75" w:beforeAutospacing="0" w:after="75" w:afterAutospacing="0"/>
        <w:ind w:left="0"/>
        <w:rPr>
          <w:rFonts w:ascii="Arial" w:hAnsi="Arial" w:cs="Arial"/>
          <w:color w:val="000000"/>
          <w:sz w:val="21"/>
          <w:szCs w:val="21"/>
        </w:rPr>
      </w:pPr>
      <w:r w:rsidRPr="008E7476">
        <w:rPr>
          <w:rFonts w:ascii="Arial" w:hAnsi="Arial" w:cs="Arial"/>
          <w:color w:val="000000"/>
          <w:sz w:val="21"/>
          <w:szCs w:val="21"/>
        </w:rPr>
        <w:t>可解释性较差，无法给出决策树那样的规则。</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Style w:val="a4"/>
          <w:rFonts w:ascii="Arial" w:hAnsi="Arial" w:cs="Arial"/>
          <w:color w:val="000000"/>
          <w:sz w:val="21"/>
          <w:szCs w:val="21"/>
        </w:rPr>
        <w:t>5. </w:t>
      </w:r>
      <w:r w:rsidRPr="008E7476">
        <w:rPr>
          <w:rStyle w:val="a4"/>
          <w:rFonts w:ascii="Arial" w:hAnsi="Arial" w:cs="Arial"/>
          <w:color w:val="000000"/>
          <w:sz w:val="21"/>
          <w:szCs w:val="21"/>
        </w:rPr>
        <w:t>常见问题</w:t>
      </w:r>
    </w:p>
    <w:p w:rsidR="00BB7CAC" w:rsidRPr="008E7476" w:rsidRDefault="00BB7CAC" w:rsidP="00BB7CAC">
      <w:pPr>
        <w:pStyle w:val="4"/>
        <w:keepNext w:val="0"/>
        <w:keepLines w:val="0"/>
        <w:widowControl/>
        <w:numPr>
          <w:ilvl w:val="0"/>
          <w:numId w:val="16"/>
        </w:numPr>
        <w:spacing w:before="100" w:beforeAutospacing="1" w:after="100" w:afterAutospacing="1" w:line="240" w:lineRule="auto"/>
        <w:ind w:left="0"/>
        <w:jc w:val="left"/>
        <w:rPr>
          <w:rFonts w:ascii="Arial" w:hAnsi="Arial" w:cs="Arial"/>
          <w:color w:val="000000"/>
          <w:sz w:val="21"/>
          <w:szCs w:val="21"/>
        </w:rPr>
      </w:pPr>
      <w:r w:rsidRPr="008E7476">
        <w:rPr>
          <w:rFonts w:ascii="Arial" w:hAnsi="Arial" w:cs="Arial"/>
          <w:color w:val="000000"/>
          <w:sz w:val="21"/>
          <w:szCs w:val="21"/>
        </w:rPr>
        <w:t>k</w:t>
      </w:r>
      <w:r w:rsidRPr="008E7476">
        <w:rPr>
          <w:rFonts w:ascii="Arial" w:hAnsi="Arial" w:cs="Arial"/>
          <w:color w:val="000000"/>
          <w:sz w:val="21"/>
          <w:szCs w:val="21"/>
        </w:rPr>
        <w:t>值的设定</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lastRenderedPageBreak/>
        <w:t>    k</w:t>
      </w:r>
      <w:r w:rsidRPr="008E7476">
        <w:rPr>
          <w:rFonts w:ascii="Arial" w:hAnsi="Arial" w:cs="Arial"/>
          <w:color w:val="000000"/>
          <w:sz w:val="21"/>
          <w:szCs w:val="21"/>
        </w:rPr>
        <w:t>值选择过小，得到的近邻数过少，会降低分类精度，同时也会放大噪声数据的干扰；而如果</w:t>
      </w:r>
      <w:r w:rsidRPr="008E7476">
        <w:rPr>
          <w:rFonts w:ascii="Arial" w:hAnsi="Arial" w:cs="Arial"/>
          <w:color w:val="000000"/>
          <w:sz w:val="21"/>
          <w:szCs w:val="21"/>
        </w:rPr>
        <w:t>k</w:t>
      </w:r>
      <w:r w:rsidRPr="008E7476">
        <w:rPr>
          <w:rFonts w:ascii="Arial" w:hAnsi="Arial" w:cs="Arial"/>
          <w:color w:val="000000"/>
          <w:sz w:val="21"/>
          <w:szCs w:val="21"/>
        </w:rPr>
        <w:t>值选择过大，并且待分类样本属于训练集中包含数据数较少的类，那么在选择</w:t>
      </w:r>
      <w:r w:rsidRPr="008E7476">
        <w:rPr>
          <w:rFonts w:ascii="Arial" w:hAnsi="Arial" w:cs="Arial"/>
          <w:color w:val="000000"/>
          <w:sz w:val="21"/>
          <w:szCs w:val="21"/>
        </w:rPr>
        <w:t>k</w:t>
      </w:r>
      <w:r w:rsidRPr="008E7476">
        <w:rPr>
          <w:rFonts w:ascii="Arial" w:hAnsi="Arial" w:cs="Arial"/>
          <w:color w:val="000000"/>
          <w:sz w:val="21"/>
          <w:szCs w:val="21"/>
        </w:rPr>
        <w:t>个近邻的时候，实际上并不相似的数据亦被包含进来，造成噪声增加而导致分类效果的降低。</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如何选取恰当的</w:t>
      </w:r>
      <w:r w:rsidRPr="008E7476">
        <w:rPr>
          <w:rFonts w:ascii="Arial" w:hAnsi="Arial" w:cs="Arial"/>
          <w:color w:val="000000"/>
          <w:sz w:val="21"/>
          <w:szCs w:val="21"/>
        </w:rPr>
        <w:t>K</w:t>
      </w:r>
      <w:r w:rsidRPr="008E7476">
        <w:rPr>
          <w:rFonts w:ascii="Arial" w:hAnsi="Arial" w:cs="Arial"/>
          <w:color w:val="000000"/>
          <w:sz w:val="21"/>
          <w:szCs w:val="21"/>
        </w:rPr>
        <w:t>值也成为</w:t>
      </w:r>
      <w:r w:rsidRPr="008E7476">
        <w:rPr>
          <w:rFonts w:ascii="Arial" w:hAnsi="Arial" w:cs="Arial"/>
          <w:color w:val="000000"/>
          <w:sz w:val="21"/>
          <w:szCs w:val="21"/>
        </w:rPr>
        <w:t>KNN</w:t>
      </w:r>
      <w:r w:rsidRPr="008E7476">
        <w:rPr>
          <w:rFonts w:ascii="Arial" w:hAnsi="Arial" w:cs="Arial"/>
          <w:color w:val="000000"/>
          <w:sz w:val="21"/>
          <w:szCs w:val="21"/>
        </w:rPr>
        <w:t>的研究热点。</w:t>
      </w:r>
      <w:r w:rsidRPr="008E7476">
        <w:rPr>
          <w:rFonts w:ascii="Arial" w:hAnsi="Arial" w:cs="Arial"/>
          <w:color w:val="000000"/>
          <w:sz w:val="21"/>
          <w:szCs w:val="21"/>
        </w:rPr>
        <w:t>k</w:t>
      </w:r>
      <w:r w:rsidRPr="008E7476">
        <w:rPr>
          <w:rFonts w:ascii="Arial" w:hAnsi="Arial" w:cs="Arial"/>
          <w:color w:val="000000"/>
          <w:sz w:val="21"/>
          <w:szCs w:val="21"/>
        </w:rPr>
        <w:t>值通常是采用交叉检验来确定（以</w:t>
      </w:r>
      <w:r w:rsidRPr="008E7476">
        <w:rPr>
          <w:rFonts w:ascii="Arial" w:hAnsi="Arial" w:cs="Arial"/>
          <w:color w:val="000000"/>
          <w:sz w:val="21"/>
          <w:szCs w:val="21"/>
        </w:rPr>
        <w:t>k=1</w:t>
      </w:r>
      <w:r w:rsidRPr="008E7476">
        <w:rPr>
          <w:rFonts w:ascii="Arial" w:hAnsi="Arial" w:cs="Arial"/>
          <w:color w:val="000000"/>
          <w:sz w:val="21"/>
          <w:szCs w:val="21"/>
        </w:rPr>
        <w:t>为基准）。经验规则：</w:t>
      </w:r>
      <w:r w:rsidRPr="008E7476">
        <w:rPr>
          <w:rFonts w:ascii="Arial" w:hAnsi="Arial" w:cs="Arial"/>
          <w:color w:val="000000"/>
          <w:sz w:val="21"/>
          <w:szCs w:val="21"/>
        </w:rPr>
        <w:t>k</w:t>
      </w:r>
      <w:r w:rsidRPr="008E7476">
        <w:rPr>
          <w:rFonts w:ascii="Arial" w:hAnsi="Arial" w:cs="Arial"/>
          <w:color w:val="000000"/>
          <w:sz w:val="21"/>
          <w:szCs w:val="21"/>
        </w:rPr>
        <w:t>一般低于训练样本数的平方根。</w:t>
      </w:r>
    </w:p>
    <w:p w:rsidR="00BB7CAC" w:rsidRPr="008E7476" w:rsidRDefault="00BB7CAC" w:rsidP="00BB7CAC">
      <w:pPr>
        <w:pStyle w:val="4"/>
        <w:keepNext w:val="0"/>
        <w:keepLines w:val="0"/>
        <w:widowControl/>
        <w:numPr>
          <w:ilvl w:val="0"/>
          <w:numId w:val="17"/>
        </w:numPr>
        <w:spacing w:before="100" w:beforeAutospacing="1" w:after="100" w:afterAutospacing="1" w:line="240" w:lineRule="auto"/>
        <w:ind w:left="0"/>
        <w:jc w:val="left"/>
        <w:rPr>
          <w:rFonts w:ascii="Arial" w:hAnsi="Arial" w:cs="Arial"/>
          <w:color w:val="000000"/>
          <w:sz w:val="21"/>
          <w:szCs w:val="21"/>
        </w:rPr>
      </w:pPr>
      <w:r w:rsidRPr="008E7476">
        <w:rPr>
          <w:rFonts w:ascii="Arial" w:hAnsi="Arial" w:cs="Arial"/>
          <w:color w:val="000000"/>
          <w:sz w:val="21"/>
          <w:szCs w:val="21"/>
        </w:rPr>
        <w:t>类别的判定方式</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投票法没有考虑近邻的距离的远近，距离更近的近邻也许更应该决定最终的分类，所以加权投票法更恰当一些。</w:t>
      </w:r>
    </w:p>
    <w:p w:rsidR="00BB7CAC" w:rsidRPr="008E7476" w:rsidRDefault="00BB7CAC" w:rsidP="00BB7CAC">
      <w:pPr>
        <w:pStyle w:val="4"/>
        <w:keepNext w:val="0"/>
        <w:keepLines w:val="0"/>
        <w:widowControl/>
        <w:numPr>
          <w:ilvl w:val="0"/>
          <w:numId w:val="18"/>
        </w:numPr>
        <w:spacing w:before="100" w:beforeAutospacing="1" w:after="100" w:afterAutospacing="1" w:line="240" w:lineRule="auto"/>
        <w:ind w:left="0"/>
        <w:jc w:val="left"/>
        <w:rPr>
          <w:rFonts w:ascii="Arial" w:hAnsi="Arial" w:cs="Arial"/>
          <w:color w:val="000000"/>
          <w:sz w:val="21"/>
          <w:szCs w:val="21"/>
        </w:rPr>
      </w:pPr>
      <w:r w:rsidRPr="008E7476">
        <w:rPr>
          <w:rFonts w:ascii="Arial" w:hAnsi="Arial" w:cs="Arial"/>
          <w:color w:val="000000"/>
          <w:sz w:val="21"/>
          <w:szCs w:val="21"/>
        </w:rPr>
        <w:t>距离度量方式的选择</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高维度对距离衡量的影响：众所周知当变量数越多，欧式距离的区分能力就越差。</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变量值域对距离的影响：值域越大的变量常常会在距离计算中占据主导作用，因此应先对变量进行标准化。</w:t>
      </w:r>
    </w:p>
    <w:p w:rsidR="00BB7CAC" w:rsidRPr="008E7476" w:rsidRDefault="00BB7CAC" w:rsidP="00BB7CAC">
      <w:pPr>
        <w:pStyle w:val="4"/>
        <w:keepNext w:val="0"/>
        <w:keepLines w:val="0"/>
        <w:widowControl/>
        <w:numPr>
          <w:ilvl w:val="0"/>
          <w:numId w:val="19"/>
        </w:numPr>
        <w:spacing w:before="100" w:beforeAutospacing="1" w:after="100" w:afterAutospacing="1" w:line="240" w:lineRule="auto"/>
        <w:ind w:left="0"/>
        <w:jc w:val="left"/>
        <w:rPr>
          <w:rFonts w:ascii="Arial" w:hAnsi="Arial" w:cs="Arial"/>
          <w:color w:val="000000"/>
          <w:sz w:val="21"/>
          <w:szCs w:val="21"/>
        </w:rPr>
      </w:pPr>
      <w:r w:rsidRPr="008E7476">
        <w:rPr>
          <w:rFonts w:ascii="Arial" w:hAnsi="Arial" w:cs="Arial"/>
          <w:color w:val="000000"/>
          <w:sz w:val="21"/>
          <w:szCs w:val="21"/>
        </w:rPr>
        <w:t>训练样本的参考原则</w:t>
      </w:r>
    </w:p>
    <w:p w:rsidR="00BB7CAC" w:rsidRPr="008E7476" w:rsidRDefault="00BB7CAC" w:rsidP="00BB7CAC">
      <w:pPr>
        <w:pStyle w:val="a6"/>
        <w:spacing w:before="75" w:beforeAutospacing="0" w:after="75" w:afterAutospacing="0"/>
        <w:rPr>
          <w:rFonts w:ascii="Arial" w:hAnsi="Arial" w:cs="Arial"/>
          <w:color w:val="000000"/>
          <w:sz w:val="21"/>
          <w:szCs w:val="21"/>
        </w:rPr>
      </w:pPr>
      <w:r>
        <w:rPr>
          <w:rFonts w:ascii="Arial" w:hAnsi="Arial" w:cs="Arial"/>
          <w:color w:val="000000"/>
        </w:rPr>
        <w:t xml:space="preserve">    </w:t>
      </w:r>
      <w:r w:rsidRPr="008E7476">
        <w:rPr>
          <w:rFonts w:ascii="Arial" w:hAnsi="Arial" w:cs="Arial"/>
          <w:color w:val="000000"/>
          <w:sz w:val="21"/>
          <w:szCs w:val="21"/>
        </w:rPr>
        <w:t>学者们对于训练样本的选择进行研究，以达到减少计算的目的，这些算法大致可分为两类。第一类</w:t>
      </w:r>
      <w:r w:rsidRPr="008E7476">
        <w:rPr>
          <w:rFonts w:ascii="Arial" w:hAnsi="Arial" w:cs="Arial"/>
          <w:color w:val="000000"/>
          <w:sz w:val="21"/>
          <w:szCs w:val="21"/>
        </w:rPr>
        <w:t>,</w:t>
      </w:r>
      <w:r w:rsidRPr="008E7476">
        <w:rPr>
          <w:rFonts w:ascii="Arial" w:hAnsi="Arial" w:cs="Arial"/>
          <w:color w:val="000000"/>
          <w:sz w:val="21"/>
          <w:szCs w:val="21"/>
        </w:rPr>
        <w:t>减少训练集的大小。</w:t>
      </w:r>
      <w:r w:rsidRPr="008E7476">
        <w:rPr>
          <w:rFonts w:ascii="Arial" w:hAnsi="Arial" w:cs="Arial"/>
          <w:color w:val="000000"/>
          <w:sz w:val="21"/>
          <w:szCs w:val="21"/>
        </w:rPr>
        <w:t>KNN</w:t>
      </w:r>
      <w:r w:rsidRPr="008E7476">
        <w:rPr>
          <w:rFonts w:ascii="Arial" w:hAnsi="Arial" w:cs="Arial"/>
          <w:color w:val="000000"/>
          <w:sz w:val="21"/>
          <w:szCs w:val="21"/>
        </w:rPr>
        <w:t>算法存储的样本数据</w:t>
      </w:r>
      <w:r w:rsidRPr="008E7476">
        <w:rPr>
          <w:rFonts w:ascii="Arial" w:hAnsi="Arial" w:cs="Arial"/>
          <w:color w:val="000000"/>
          <w:sz w:val="21"/>
          <w:szCs w:val="21"/>
        </w:rPr>
        <w:t>,</w:t>
      </w:r>
      <w:r w:rsidRPr="008E7476">
        <w:rPr>
          <w:rFonts w:ascii="Arial" w:hAnsi="Arial" w:cs="Arial"/>
          <w:color w:val="000000"/>
          <w:sz w:val="21"/>
          <w:szCs w:val="21"/>
        </w:rPr>
        <w:t>这些样本数据包含了大量冗余数据</w:t>
      </w:r>
      <w:r w:rsidRPr="008E7476">
        <w:rPr>
          <w:rFonts w:ascii="Arial" w:hAnsi="Arial" w:cs="Arial"/>
          <w:color w:val="000000"/>
          <w:sz w:val="21"/>
          <w:szCs w:val="21"/>
        </w:rPr>
        <w:t>,</w:t>
      </w:r>
      <w:r w:rsidRPr="008E7476">
        <w:rPr>
          <w:rFonts w:ascii="Arial" w:hAnsi="Arial" w:cs="Arial"/>
          <w:color w:val="000000"/>
          <w:sz w:val="21"/>
          <w:szCs w:val="21"/>
        </w:rPr>
        <w:t>这些冗余的数据增了存储的开销和计算代价。缩小训练样本的方法有</w:t>
      </w:r>
      <w:r w:rsidRPr="008E7476">
        <w:rPr>
          <w:rFonts w:ascii="Arial" w:hAnsi="Arial" w:cs="Arial"/>
          <w:color w:val="000000"/>
          <w:sz w:val="21"/>
          <w:szCs w:val="21"/>
        </w:rPr>
        <w:t>:</w:t>
      </w:r>
      <w:r w:rsidRPr="008E7476">
        <w:rPr>
          <w:rFonts w:ascii="Arial" w:hAnsi="Arial" w:cs="Arial"/>
          <w:color w:val="000000"/>
          <w:sz w:val="21"/>
          <w:szCs w:val="21"/>
        </w:rPr>
        <w:t>在原有的样本中删掉一部分与分类相关不大的样本样本</w:t>
      </w:r>
      <w:r w:rsidRPr="008E7476">
        <w:rPr>
          <w:rFonts w:ascii="Arial" w:hAnsi="Arial" w:cs="Arial"/>
          <w:color w:val="000000"/>
          <w:sz w:val="21"/>
          <w:szCs w:val="21"/>
        </w:rPr>
        <w:t>,</w:t>
      </w:r>
      <w:r w:rsidRPr="008E7476">
        <w:rPr>
          <w:rFonts w:ascii="Arial" w:hAnsi="Arial" w:cs="Arial"/>
          <w:color w:val="000000"/>
          <w:sz w:val="21"/>
          <w:szCs w:val="21"/>
        </w:rPr>
        <w:t>将剩下的样本作为新的训练样本</w:t>
      </w:r>
      <w:r w:rsidRPr="008E7476">
        <w:rPr>
          <w:rFonts w:ascii="Arial" w:hAnsi="Arial" w:cs="Arial"/>
          <w:color w:val="000000"/>
          <w:sz w:val="21"/>
          <w:szCs w:val="21"/>
        </w:rPr>
        <w:t>;</w:t>
      </w:r>
      <w:r w:rsidRPr="008E7476">
        <w:rPr>
          <w:rFonts w:ascii="Arial" w:hAnsi="Arial" w:cs="Arial"/>
          <w:color w:val="000000"/>
          <w:sz w:val="21"/>
          <w:szCs w:val="21"/>
        </w:rPr>
        <w:t>或在原来的训练样本集中选取一些代表样本作为新的训练样本；或通过聚类</w:t>
      </w:r>
      <w:r w:rsidRPr="008E7476">
        <w:rPr>
          <w:rFonts w:ascii="Arial" w:hAnsi="Arial" w:cs="Arial"/>
          <w:color w:val="000000"/>
          <w:sz w:val="21"/>
          <w:szCs w:val="21"/>
        </w:rPr>
        <w:t>,</w:t>
      </w:r>
      <w:r w:rsidRPr="008E7476">
        <w:rPr>
          <w:rFonts w:ascii="Arial" w:hAnsi="Arial" w:cs="Arial"/>
          <w:color w:val="000000"/>
          <w:sz w:val="21"/>
          <w:szCs w:val="21"/>
        </w:rPr>
        <w:t>将聚类所产生的中心点作为新的训练样本。</w:t>
      </w:r>
    </w:p>
    <w:p w:rsidR="00BB7CAC" w:rsidRPr="008E7476" w:rsidRDefault="00BB7CAC" w:rsidP="00BB7CAC">
      <w:pPr>
        <w:pStyle w:val="a6"/>
        <w:spacing w:before="75" w:beforeAutospacing="0" w:after="75" w:afterAutospacing="0"/>
        <w:rPr>
          <w:rFonts w:ascii="Arial" w:hAnsi="Arial" w:cs="Arial"/>
          <w:color w:val="000000"/>
          <w:sz w:val="21"/>
          <w:szCs w:val="21"/>
        </w:rPr>
      </w:pPr>
      <w:r w:rsidRPr="008E7476">
        <w:rPr>
          <w:rFonts w:ascii="Arial" w:hAnsi="Arial" w:cs="Arial"/>
          <w:color w:val="000000"/>
          <w:sz w:val="21"/>
          <w:szCs w:val="21"/>
        </w:rPr>
        <w:t xml:space="preserve">    </w:t>
      </w:r>
      <w:r w:rsidRPr="008E7476">
        <w:rPr>
          <w:rFonts w:ascii="Arial" w:hAnsi="Arial" w:cs="Arial"/>
          <w:color w:val="000000"/>
          <w:sz w:val="21"/>
          <w:szCs w:val="21"/>
        </w:rPr>
        <w:t>在训练集中，有些样本可能是更值得依赖的。可以给不同的样本施加不同的权重，加强依赖样本的权重，降低不可信赖样本的影响。</w:t>
      </w:r>
    </w:p>
    <w:p w:rsidR="00BB7CAC" w:rsidRPr="008E7476" w:rsidRDefault="00BB7CAC" w:rsidP="00BB7CAC">
      <w:pPr>
        <w:pStyle w:val="4"/>
        <w:keepNext w:val="0"/>
        <w:keepLines w:val="0"/>
        <w:widowControl/>
        <w:numPr>
          <w:ilvl w:val="0"/>
          <w:numId w:val="20"/>
        </w:numPr>
        <w:spacing w:before="100" w:beforeAutospacing="1" w:after="100" w:afterAutospacing="1" w:line="240" w:lineRule="auto"/>
        <w:ind w:left="0"/>
        <w:jc w:val="left"/>
        <w:rPr>
          <w:rFonts w:ascii="Arial" w:hAnsi="Arial" w:cs="Arial"/>
          <w:color w:val="000000"/>
          <w:sz w:val="21"/>
          <w:szCs w:val="21"/>
        </w:rPr>
      </w:pPr>
      <w:r w:rsidRPr="008E7476">
        <w:rPr>
          <w:rFonts w:ascii="Arial" w:hAnsi="Arial" w:cs="Arial"/>
          <w:color w:val="000000"/>
          <w:sz w:val="21"/>
          <w:szCs w:val="21"/>
        </w:rPr>
        <w:t>性能问题</w:t>
      </w:r>
    </w:p>
    <w:p w:rsidR="00BB7CAC" w:rsidRDefault="00BB7CAC" w:rsidP="00BB7CAC">
      <w:pPr>
        <w:pStyle w:val="a6"/>
        <w:spacing w:before="75" w:beforeAutospacing="0" w:after="75" w:afterAutospacing="0"/>
        <w:rPr>
          <w:rFonts w:ascii="Arial" w:hAnsi="Arial" w:cs="Arial"/>
          <w:color w:val="000000"/>
        </w:rPr>
      </w:pPr>
      <w:r w:rsidRPr="008E7476">
        <w:rPr>
          <w:rFonts w:ascii="Arial" w:hAnsi="Arial" w:cs="Arial"/>
          <w:color w:val="000000"/>
          <w:sz w:val="21"/>
          <w:szCs w:val="21"/>
        </w:rPr>
        <w:t xml:space="preserve">    </w:t>
      </w:r>
      <w:proofErr w:type="spellStart"/>
      <w:r w:rsidRPr="008E7476">
        <w:rPr>
          <w:rFonts w:ascii="Arial" w:hAnsi="Arial" w:cs="Arial"/>
          <w:color w:val="000000"/>
          <w:sz w:val="21"/>
          <w:szCs w:val="21"/>
        </w:rPr>
        <w:t>kNN</w:t>
      </w:r>
      <w:proofErr w:type="spellEnd"/>
      <w:r w:rsidRPr="008E7476">
        <w:rPr>
          <w:rFonts w:ascii="Arial" w:hAnsi="Arial" w:cs="Arial"/>
          <w:color w:val="000000"/>
          <w:sz w:val="21"/>
          <w:szCs w:val="21"/>
        </w:rPr>
        <w:t>是一种懒惰算法，而懒惰的后果：构造模型很简单，但在对测试样本分类地的系统开销大，因为要扫描全部训练样本并计算距离。已经有一些方法提高计算的效率，例如压缩训练样本量等。</w:t>
      </w:r>
    </w:p>
    <w:p w:rsidR="00BB7CAC" w:rsidRPr="00BB7CAC" w:rsidRDefault="00BB7CAC" w:rsidP="00BB7CAC">
      <w:pPr>
        <w:widowControl/>
        <w:shd w:val="clear" w:color="auto" w:fill="F5F5F5"/>
        <w:jc w:val="left"/>
        <w:outlineLvl w:val="2"/>
        <w:rPr>
          <w:rStyle w:val="a4"/>
          <w:rFonts w:ascii="Arial" w:hAnsi="Arial" w:cs="Arial"/>
          <w:color w:val="000000"/>
        </w:rPr>
      </w:pPr>
    </w:p>
    <w:p w:rsidR="00BB7CAC" w:rsidRPr="00BB7CAC" w:rsidRDefault="00BB7CAC" w:rsidP="00BB7CAC">
      <w:pPr>
        <w:widowControl/>
        <w:shd w:val="clear" w:color="auto" w:fill="F5F5F5"/>
        <w:jc w:val="left"/>
        <w:outlineLvl w:val="2"/>
        <w:rPr>
          <w:rStyle w:val="a4"/>
          <w:rFonts w:ascii="Arial" w:hAnsi="Arial" w:cs="Arial"/>
          <w:color w:val="000000"/>
        </w:rPr>
      </w:pPr>
      <w:r w:rsidRPr="00BB7CAC">
        <w:rPr>
          <w:rStyle w:val="a4"/>
          <w:rFonts w:ascii="Arial" w:hAnsi="Arial" w:cs="Arial"/>
          <w:b w:val="0"/>
          <w:bCs w:val="0"/>
          <w:color w:val="000000"/>
        </w:rPr>
        <w:t>9</w:t>
      </w:r>
      <w:r w:rsidRPr="00BB7CAC">
        <w:rPr>
          <w:rStyle w:val="a4"/>
          <w:rFonts w:ascii="Arial" w:hAnsi="Arial" w:cs="Arial"/>
          <w:color w:val="000000"/>
        </w:rPr>
        <w:t> </w:t>
      </w:r>
      <w:hyperlink r:id="rId34" w:anchor="collapseOne601" w:history="1">
        <w:r w:rsidRPr="00BB7CAC">
          <w:rPr>
            <w:rStyle w:val="a4"/>
            <w:rFonts w:ascii="Arial" w:hAnsi="Arial" w:cs="Arial"/>
            <w:color w:val="000000"/>
          </w:rPr>
          <w:t>参考文献及延伸阅读</w:t>
        </w:r>
      </w:hyperlink>
    </w:p>
    <w:p w:rsidR="00BB7CAC" w:rsidRPr="00BB7CAC" w:rsidRDefault="00544174" w:rsidP="00BB7CAC">
      <w:pPr>
        <w:pStyle w:val="a6"/>
        <w:spacing w:before="75" w:beforeAutospacing="0" w:after="75" w:afterAutospacing="0"/>
        <w:rPr>
          <w:rFonts w:ascii="Arial" w:hAnsi="Arial" w:cs="Arial"/>
          <w:color w:val="000000"/>
        </w:rPr>
      </w:pPr>
      <w:hyperlink r:id="rId35" w:tooltip="编辑实验流程" w:history="1">
        <w:r w:rsidR="00BB7CAC" w:rsidRPr="00BB7CAC">
          <w:rPr>
            <w:rStyle w:val="a4"/>
            <w:rFonts w:ascii="Arial" w:eastAsiaTheme="minorEastAsia" w:hAnsi="Arial" w:cs="Arial"/>
            <w:color w:val="000000"/>
            <w:kern w:val="2"/>
            <w:sz w:val="21"/>
            <w:szCs w:val="22"/>
          </w:rPr>
          <w:t> </w:t>
        </w:r>
      </w:hyperlink>
      <w:hyperlink r:id="rId36" w:tooltip="删除实验流程" w:history="1">
        <w:r w:rsidR="00BB7CAC" w:rsidRPr="00BB7CAC">
          <w:rPr>
            <w:rStyle w:val="a4"/>
            <w:rFonts w:ascii="Arial" w:eastAsiaTheme="minorEastAsia" w:hAnsi="Arial" w:cs="Arial"/>
            <w:color w:val="000000"/>
            <w:kern w:val="2"/>
            <w:sz w:val="21"/>
            <w:szCs w:val="22"/>
          </w:rPr>
          <w:t> </w:t>
        </w:r>
      </w:hyperlink>
      <w:r w:rsidR="00BB7CAC" w:rsidRPr="00BB7CAC">
        <w:rPr>
          <w:rFonts w:ascii="Arial" w:hAnsi="Arial" w:cs="Arial"/>
          <w:b/>
          <w:bCs/>
          <w:color w:val="000000"/>
        </w:rPr>
        <w:t>参考资料：</w:t>
      </w:r>
    </w:p>
    <w:p w:rsidR="00BB7CAC" w:rsidRPr="00BB7CAC" w:rsidRDefault="00BB7CAC" w:rsidP="00BB7CAC">
      <w:pPr>
        <w:widowControl/>
        <w:numPr>
          <w:ilvl w:val="0"/>
          <w:numId w:val="21"/>
        </w:numPr>
        <w:spacing w:before="75" w:after="75"/>
        <w:ind w:left="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哈林顿，李锐</w:t>
      </w:r>
      <w:r w:rsidRPr="00BB7CAC">
        <w:rPr>
          <w:rFonts w:ascii="Arial" w:eastAsia="宋体" w:hAnsi="Arial" w:cs="Arial"/>
          <w:color w:val="000000"/>
          <w:kern w:val="0"/>
          <w:sz w:val="24"/>
          <w:szCs w:val="24"/>
        </w:rPr>
        <w:t xml:space="preserve">. </w:t>
      </w:r>
      <w:r w:rsidRPr="00BB7CAC">
        <w:rPr>
          <w:rFonts w:ascii="Arial" w:eastAsia="宋体" w:hAnsi="Arial" w:cs="Arial"/>
          <w:color w:val="000000"/>
          <w:kern w:val="0"/>
          <w:sz w:val="24"/>
          <w:szCs w:val="24"/>
        </w:rPr>
        <w:t>机器学习实战</w:t>
      </w:r>
      <w:r w:rsidRPr="00BB7CAC">
        <w:rPr>
          <w:rFonts w:ascii="Arial" w:eastAsia="宋体" w:hAnsi="Arial" w:cs="Arial"/>
          <w:color w:val="000000"/>
          <w:kern w:val="0"/>
          <w:sz w:val="24"/>
          <w:szCs w:val="24"/>
        </w:rPr>
        <w:t xml:space="preserve"> : Machine learning in action[M]. </w:t>
      </w:r>
      <w:r w:rsidRPr="00BB7CAC">
        <w:rPr>
          <w:rFonts w:ascii="Arial" w:eastAsia="宋体" w:hAnsi="Arial" w:cs="Arial"/>
          <w:color w:val="000000"/>
          <w:kern w:val="0"/>
          <w:sz w:val="24"/>
          <w:szCs w:val="24"/>
        </w:rPr>
        <w:t>人民邮电出版社</w:t>
      </w:r>
      <w:r w:rsidRPr="00BB7CAC">
        <w:rPr>
          <w:rFonts w:ascii="Arial" w:eastAsia="宋体" w:hAnsi="Arial" w:cs="Arial"/>
          <w:color w:val="000000"/>
          <w:kern w:val="0"/>
          <w:sz w:val="24"/>
          <w:szCs w:val="24"/>
        </w:rPr>
        <w:t>, 2013.</w:t>
      </w:r>
    </w:p>
    <w:p w:rsidR="00BB7CAC" w:rsidRPr="00BB7CAC" w:rsidRDefault="00BB7CAC" w:rsidP="00BB7CAC">
      <w:pPr>
        <w:widowControl/>
        <w:numPr>
          <w:ilvl w:val="0"/>
          <w:numId w:val="21"/>
        </w:numPr>
        <w:spacing w:before="75" w:after="75"/>
        <w:ind w:left="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周志华</w:t>
      </w:r>
      <w:r w:rsidRPr="00BB7CAC">
        <w:rPr>
          <w:rFonts w:ascii="Arial" w:eastAsia="宋体" w:hAnsi="Arial" w:cs="Arial"/>
          <w:color w:val="000000"/>
          <w:kern w:val="0"/>
          <w:sz w:val="24"/>
          <w:szCs w:val="24"/>
        </w:rPr>
        <w:t xml:space="preserve">. </w:t>
      </w:r>
      <w:r w:rsidRPr="00BB7CAC">
        <w:rPr>
          <w:rFonts w:ascii="Arial" w:eastAsia="宋体" w:hAnsi="Arial" w:cs="Arial"/>
          <w:color w:val="000000"/>
          <w:kern w:val="0"/>
          <w:sz w:val="24"/>
          <w:szCs w:val="24"/>
        </w:rPr>
        <w:t>机器学习</w:t>
      </w:r>
      <w:r w:rsidRPr="00BB7CAC">
        <w:rPr>
          <w:rFonts w:ascii="Arial" w:eastAsia="宋体" w:hAnsi="Arial" w:cs="Arial"/>
          <w:color w:val="000000"/>
          <w:kern w:val="0"/>
          <w:sz w:val="24"/>
          <w:szCs w:val="24"/>
        </w:rPr>
        <w:t xml:space="preserve">:Machine learning[M]. </w:t>
      </w:r>
      <w:r w:rsidRPr="00BB7CAC">
        <w:rPr>
          <w:rFonts w:ascii="Arial" w:eastAsia="宋体" w:hAnsi="Arial" w:cs="Arial"/>
          <w:color w:val="000000"/>
          <w:kern w:val="0"/>
          <w:sz w:val="24"/>
          <w:szCs w:val="24"/>
        </w:rPr>
        <w:t>清华大学出版社</w:t>
      </w:r>
      <w:r w:rsidRPr="00BB7CAC">
        <w:rPr>
          <w:rFonts w:ascii="Arial" w:eastAsia="宋体" w:hAnsi="Arial" w:cs="Arial"/>
          <w:color w:val="000000"/>
          <w:kern w:val="0"/>
          <w:sz w:val="24"/>
          <w:szCs w:val="24"/>
        </w:rPr>
        <w:t>, 2016.</w:t>
      </w:r>
    </w:p>
    <w:p w:rsidR="00BB7CAC" w:rsidRPr="00BB7CAC" w:rsidRDefault="00BB7CAC" w:rsidP="00BB7CAC">
      <w:pPr>
        <w:widowControl/>
        <w:spacing w:before="75" w:after="75"/>
        <w:jc w:val="left"/>
        <w:rPr>
          <w:rFonts w:ascii="Arial" w:eastAsia="宋体" w:hAnsi="Arial" w:cs="Arial"/>
          <w:color w:val="000000"/>
          <w:kern w:val="0"/>
          <w:sz w:val="24"/>
          <w:szCs w:val="24"/>
        </w:rPr>
      </w:pPr>
      <w:r w:rsidRPr="00BB7CAC">
        <w:rPr>
          <w:rFonts w:ascii="Arial" w:eastAsia="宋体" w:hAnsi="Arial" w:cs="Arial"/>
          <w:b/>
          <w:bCs/>
          <w:color w:val="000000"/>
          <w:kern w:val="0"/>
          <w:sz w:val="24"/>
          <w:szCs w:val="24"/>
        </w:rPr>
        <w:t>延伸阅读：</w:t>
      </w:r>
    </w:p>
    <w:p w:rsidR="00BB7CAC" w:rsidRPr="00BB7CAC" w:rsidRDefault="00BB7CAC" w:rsidP="00BB7CAC">
      <w:pPr>
        <w:widowControl/>
        <w:numPr>
          <w:ilvl w:val="0"/>
          <w:numId w:val="22"/>
        </w:numPr>
        <w:spacing w:before="75" w:after="75"/>
        <w:ind w:left="0"/>
        <w:jc w:val="left"/>
        <w:rPr>
          <w:rFonts w:ascii="Arial" w:eastAsia="宋体" w:hAnsi="Arial" w:cs="Arial"/>
          <w:color w:val="000000"/>
          <w:kern w:val="0"/>
          <w:sz w:val="24"/>
          <w:szCs w:val="24"/>
        </w:rPr>
      </w:pPr>
      <w:r w:rsidRPr="00BB7CAC">
        <w:rPr>
          <w:rFonts w:ascii="Arial" w:eastAsia="宋体" w:hAnsi="Arial" w:cs="Arial"/>
          <w:color w:val="000000"/>
          <w:kern w:val="0"/>
          <w:sz w:val="24"/>
          <w:szCs w:val="24"/>
        </w:rPr>
        <w:t>李航</w:t>
      </w:r>
      <w:r w:rsidRPr="00BB7CAC">
        <w:rPr>
          <w:rFonts w:ascii="Arial" w:eastAsia="宋体" w:hAnsi="Arial" w:cs="Arial"/>
          <w:color w:val="000000"/>
          <w:kern w:val="0"/>
          <w:sz w:val="24"/>
          <w:szCs w:val="24"/>
        </w:rPr>
        <w:t xml:space="preserve">. </w:t>
      </w:r>
      <w:r w:rsidRPr="00BB7CAC">
        <w:rPr>
          <w:rFonts w:ascii="Arial" w:eastAsia="宋体" w:hAnsi="Arial" w:cs="Arial"/>
          <w:color w:val="000000"/>
          <w:kern w:val="0"/>
          <w:sz w:val="24"/>
          <w:szCs w:val="24"/>
        </w:rPr>
        <w:t>统计学习方法</w:t>
      </w:r>
      <w:r w:rsidRPr="00BB7CAC">
        <w:rPr>
          <w:rFonts w:ascii="Arial" w:eastAsia="宋体" w:hAnsi="Arial" w:cs="Arial"/>
          <w:color w:val="000000"/>
          <w:kern w:val="0"/>
          <w:sz w:val="24"/>
          <w:szCs w:val="24"/>
        </w:rPr>
        <w:t xml:space="preserve">[M]. </w:t>
      </w:r>
      <w:r w:rsidRPr="00BB7CAC">
        <w:rPr>
          <w:rFonts w:ascii="Arial" w:eastAsia="宋体" w:hAnsi="Arial" w:cs="Arial"/>
          <w:color w:val="000000"/>
          <w:kern w:val="0"/>
          <w:sz w:val="24"/>
          <w:szCs w:val="24"/>
        </w:rPr>
        <w:t>清华大学出版社</w:t>
      </w:r>
      <w:r w:rsidRPr="00BB7CAC">
        <w:rPr>
          <w:rFonts w:ascii="Arial" w:eastAsia="宋体" w:hAnsi="Arial" w:cs="Arial"/>
          <w:color w:val="000000"/>
          <w:kern w:val="0"/>
          <w:sz w:val="24"/>
          <w:szCs w:val="24"/>
        </w:rPr>
        <w:t>, 2012.</w:t>
      </w:r>
    </w:p>
    <w:sectPr w:rsidR="00BB7CAC" w:rsidRPr="00BB7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51C"/>
    <w:multiLevelType w:val="multilevel"/>
    <w:tmpl w:val="D1F6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D4E04"/>
    <w:multiLevelType w:val="multilevel"/>
    <w:tmpl w:val="8742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6AF4"/>
    <w:multiLevelType w:val="multilevel"/>
    <w:tmpl w:val="B23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117DD"/>
    <w:multiLevelType w:val="hybridMultilevel"/>
    <w:tmpl w:val="9DB83C74"/>
    <w:lvl w:ilvl="0" w:tplc="98E4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A76FBC"/>
    <w:multiLevelType w:val="multilevel"/>
    <w:tmpl w:val="A40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614363"/>
    <w:multiLevelType w:val="multilevel"/>
    <w:tmpl w:val="CDF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375BF"/>
    <w:multiLevelType w:val="multilevel"/>
    <w:tmpl w:val="F36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3038A5"/>
    <w:multiLevelType w:val="multilevel"/>
    <w:tmpl w:val="B29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424A5E"/>
    <w:multiLevelType w:val="multilevel"/>
    <w:tmpl w:val="564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9A6E3D"/>
    <w:multiLevelType w:val="multilevel"/>
    <w:tmpl w:val="F53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F2545"/>
    <w:multiLevelType w:val="multilevel"/>
    <w:tmpl w:val="E2F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D2236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2">
    <w:nsid w:val="37FC7D4D"/>
    <w:multiLevelType w:val="multilevel"/>
    <w:tmpl w:val="977A88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8071A7D"/>
    <w:multiLevelType w:val="multilevel"/>
    <w:tmpl w:val="D59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C91BEB"/>
    <w:multiLevelType w:val="multilevel"/>
    <w:tmpl w:val="77C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331D72"/>
    <w:multiLevelType w:val="multilevel"/>
    <w:tmpl w:val="D0E0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0220F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57F05FBC"/>
    <w:multiLevelType w:val="multilevel"/>
    <w:tmpl w:val="F36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613AC4"/>
    <w:multiLevelType w:val="multilevel"/>
    <w:tmpl w:val="6F20B9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07B66B4"/>
    <w:multiLevelType w:val="multilevel"/>
    <w:tmpl w:val="B1C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AA24DC"/>
    <w:multiLevelType w:val="multilevel"/>
    <w:tmpl w:val="9620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FC440C"/>
    <w:multiLevelType w:val="multilevel"/>
    <w:tmpl w:val="A2D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917C8D"/>
    <w:multiLevelType w:val="multilevel"/>
    <w:tmpl w:val="E26C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D33324"/>
    <w:multiLevelType w:val="multilevel"/>
    <w:tmpl w:val="3ED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9"/>
  </w:num>
  <w:num w:numId="3">
    <w:abstractNumId w:val="22"/>
  </w:num>
  <w:num w:numId="4">
    <w:abstractNumId w:val="7"/>
  </w:num>
  <w:num w:numId="5">
    <w:abstractNumId w:val="18"/>
  </w:num>
  <w:num w:numId="6">
    <w:abstractNumId w:val="14"/>
  </w:num>
  <w:num w:numId="7">
    <w:abstractNumId w:val="5"/>
  </w:num>
  <w:num w:numId="8">
    <w:abstractNumId w:val="13"/>
  </w:num>
  <w:num w:numId="9">
    <w:abstractNumId w:val="15"/>
  </w:num>
  <w:num w:numId="10">
    <w:abstractNumId w:val="9"/>
  </w:num>
  <w:num w:numId="11">
    <w:abstractNumId w:val="12"/>
  </w:num>
  <w:num w:numId="12">
    <w:abstractNumId w:val="1"/>
  </w:num>
  <w:num w:numId="13">
    <w:abstractNumId w:val="23"/>
  </w:num>
  <w:num w:numId="14">
    <w:abstractNumId w:val="0"/>
  </w:num>
  <w:num w:numId="15">
    <w:abstractNumId w:val="4"/>
  </w:num>
  <w:num w:numId="16">
    <w:abstractNumId w:val="6"/>
  </w:num>
  <w:num w:numId="17">
    <w:abstractNumId w:val="21"/>
  </w:num>
  <w:num w:numId="18">
    <w:abstractNumId w:val="8"/>
  </w:num>
  <w:num w:numId="19">
    <w:abstractNumId w:val="17"/>
  </w:num>
  <w:num w:numId="20">
    <w:abstractNumId w:val="10"/>
  </w:num>
  <w:num w:numId="21">
    <w:abstractNumId w:val="20"/>
  </w:num>
  <w:num w:numId="22">
    <w:abstractNumId w:val="2"/>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04"/>
    <w:rsid w:val="001A0E0C"/>
    <w:rsid w:val="0029698C"/>
    <w:rsid w:val="0050196A"/>
    <w:rsid w:val="00523C7D"/>
    <w:rsid w:val="00544174"/>
    <w:rsid w:val="00795948"/>
    <w:rsid w:val="008E7476"/>
    <w:rsid w:val="00BB7CAC"/>
    <w:rsid w:val="00D439AC"/>
    <w:rsid w:val="00F75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B6027-7F94-4C07-A482-2D516C16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B7C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B7C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B7CAC"/>
    <w:rPr>
      <w:rFonts w:ascii="宋体" w:eastAsia="宋体" w:hAnsi="宋体" w:cs="宋体"/>
      <w:b/>
      <w:bCs/>
      <w:kern w:val="0"/>
      <w:sz w:val="27"/>
      <w:szCs w:val="27"/>
    </w:rPr>
  </w:style>
  <w:style w:type="character" w:styleId="a3">
    <w:name w:val="Hyperlink"/>
    <w:basedOn w:val="a0"/>
    <w:uiPriority w:val="99"/>
    <w:semiHidden/>
    <w:unhideWhenUsed/>
    <w:rsid w:val="00BB7CAC"/>
    <w:rPr>
      <w:color w:val="0000FF"/>
      <w:u w:val="single"/>
    </w:rPr>
  </w:style>
  <w:style w:type="character" w:customStyle="1" w:styleId="apple-converted-space">
    <w:name w:val="apple-converted-space"/>
    <w:basedOn w:val="a0"/>
    <w:rsid w:val="00BB7CAC"/>
  </w:style>
  <w:style w:type="character" w:customStyle="1" w:styleId="badge">
    <w:name w:val="badge"/>
    <w:basedOn w:val="a0"/>
    <w:rsid w:val="00BB7CAC"/>
  </w:style>
  <w:style w:type="character" w:styleId="a4">
    <w:name w:val="Strong"/>
    <w:basedOn w:val="a0"/>
    <w:uiPriority w:val="22"/>
    <w:qFormat/>
    <w:rsid w:val="00BB7CAC"/>
    <w:rPr>
      <w:b/>
      <w:bCs/>
    </w:rPr>
  </w:style>
  <w:style w:type="paragraph" w:styleId="a5">
    <w:name w:val="List Paragraph"/>
    <w:basedOn w:val="a"/>
    <w:uiPriority w:val="34"/>
    <w:qFormat/>
    <w:rsid w:val="00BB7CAC"/>
    <w:pPr>
      <w:ind w:firstLineChars="200" w:firstLine="420"/>
    </w:pPr>
  </w:style>
  <w:style w:type="paragraph" w:styleId="a6">
    <w:name w:val="Normal (Web)"/>
    <w:basedOn w:val="a"/>
    <w:uiPriority w:val="99"/>
    <w:semiHidden/>
    <w:unhideWhenUsed/>
    <w:rsid w:val="00BB7C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B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7CAC"/>
    <w:rPr>
      <w:rFonts w:ascii="宋体" w:eastAsia="宋体" w:hAnsi="宋体" w:cs="宋体"/>
      <w:kern w:val="0"/>
      <w:sz w:val="24"/>
      <w:szCs w:val="24"/>
    </w:rPr>
  </w:style>
  <w:style w:type="character" w:customStyle="1" w:styleId="4Char">
    <w:name w:val="标题 4 Char"/>
    <w:basedOn w:val="a0"/>
    <w:link w:val="4"/>
    <w:uiPriority w:val="9"/>
    <w:semiHidden/>
    <w:rsid w:val="00BB7C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6268">
      <w:bodyDiv w:val="1"/>
      <w:marLeft w:val="0"/>
      <w:marRight w:val="0"/>
      <w:marTop w:val="0"/>
      <w:marBottom w:val="0"/>
      <w:divBdr>
        <w:top w:val="none" w:sz="0" w:space="0" w:color="auto"/>
        <w:left w:val="none" w:sz="0" w:space="0" w:color="auto"/>
        <w:bottom w:val="none" w:sz="0" w:space="0" w:color="auto"/>
        <w:right w:val="none" w:sz="0" w:space="0" w:color="auto"/>
      </w:divBdr>
      <w:divsChild>
        <w:div w:id="714546616">
          <w:marLeft w:val="0"/>
          <w:marRight w:val="0"/>
          <w:marTop w:val="0"/>
          <w:marBottom w:val="0"/>
          <w:divBdr>
            <w:top w:val="single" w:sz="6" w:space="0" w:color="DDDDDD"/>
            <w:left w:val="single" w:sz="6" w:space="0" w:color="DDDDDD"/>
            <w:bottom w:val="single" w:sz="6" w:space="0" w:color="DDDDDD"/>
            <w:right w:val="single" w:sz="6" w:space="0" w:color="DDDDDD"/>
          </w:divBdr>
          <w:divsChild>
            <w:div w:id="303239293">
              <w:marLeft w:val="0"/>
              <w:marRight w:val="0"/>
              <w:marTop w:val="0"/>
              <w:marBottom w:val="0"/>
              <w:divBdr>
                <w:top w:val="none" w:sz="0" w:space="8" w:color="DDDDDD"/>
                <w:left w:val="none" w:sz="0" w:space="11" w:color="DDDDDD"/>
                <w:bottom w:val="none" w:sz="0" w:space="8" w:color="DDDDDD"/>
                <w:right w:val="none" w:sz="0" w:space="11" w:color="DDDDDD"/>
              </w:divBdr>
            </w:div>
          </w:divsChild>
        </w:div>
        <w:div w:id="1493713279">
          <w:marLeft w:val="0"/>
          <w:marRight w:val="0"/>
          <w:marTop w:val="75"/>
          <w:marBottom w:val="0"/>
          <w:divBdr>
            <w:top w:val="single" w:sz="6" w:space="0" w:color="DDDDDD"/>
            <w:left w:val="single" w:sz="6" w:space="0" w:color="DDDDDD"/>
            <w:bottom w:val="single" w:sz="6" w:space="0" w:color="DDDDDD"/>
            <w:right w:val="single" w:sz="6" w:space="0" w:color="DDDDDD"/>
          </w:divBdr>
          <w:divsChild>
            <w:div w:id="714738257">
              <w:marLeft w:val="0"/>
              <w:marRight w:val="0"/>
              <w:marTop w:val="0"/>
              <w:marBottom w:val="0"/>
              <w:divBdr>
                <w:top w:val="none" w:sz="0" w:space="8" w:color="DDDDDD"/>
                <w:left w:val="none" w:sz="0" w:space="11" w:color="DDDDDD"/>
                <w:bottom w:val="none" w:sz="0" w:space="8" w:color="DDDDDD"/>
                <w:right w:val="none" w:sz="0" w:space="11" w:color="DDDDDD"/>
              </w:divBdr>
            </w:div>
          </w:divsChild>
        </w:div>
        <w:div w:id="1111390713">
          <w:marLeft w:val="0"/>
          <w:marRight w:val="0"/>
          <w:marTop w:val="75"/>
          <w:marBottom w:val="0"/>
          <w:divBdr>
            <w:top w:val="single" w:sz="6" w:space="0" w:color="DDDDDD"/>
            <w:left w:val="single" w:sz="6" w:space="0" w:color="DDDDDD"/>
            <w:bottom w:val="single" w:sz="6" w:space="0" w:color="DDDDDD"/>
            <w:right w:val="single" w:sz="6" w:space="0" w:color="DDDDDD"/>
          </w:divBdr>
          <w:divsChild>
            <w:div w:id="1309162809">
              <w:marLeft w:val="0"/>
              <w:marRight w:val="0"/>
              <w:marTop w:val="0"/>
              <w:marBottom w:val="0"/>
              <w:divBdr>
                <w:top w:val="none" w:sz="0" w:space="8" w:color="DDDDDD"/>
                <w:left w:val="none" w:sz="0" w:space="11" w:color="DDDDDD"/>
                <w:bottom w:val="none" w:sz="0" w:space="8" w:color="DDDDDD"/>
                <w:right w:val="none" w:sz="0" w:space="11" w:color="DDDDDD"/>
              </w:divBdr>
            </w:div>
          </w:divsChild>
        </w:div>
        <w:div w:id="1619948237">
          <w:marLeft w:val="0"/>
          <w:marRight w:val="0"/>
          <w:marTop w:val="75"/>
          <w:marBottom w:val="0"/>
          <w:divBdr>
            <w:top w:val="single" w:sz="6" w:space="0" w:color="DDDDDD"/>
            <w:left w:val="single" w:sz="6" w:space="0" w:color="DDDDDD"/>
            <w:bottom w:val="single" w:sz="6" w:space="0" w:color="DDDDDD"/>
            <w:right w:val="single" w:sz="6" w:space="0" w:color="DDDDDD"/>
          </w:divBdr>
          <w:divsChild>
            <w:div w:id="1869490658">
              <w:marLeft w:val="0"/>
              <w:marRight w:val="0"/>
              <w:marTop w:val="0"/>
              <w:marBottom w:val="0"/>
              <w:divBdr>
                <w:top w:val="none" w:sz="0" w:space="8" w:color="DDDDDD"/>
                <w:left w:val="none" w:sz="0" w:space="11" w:color="DDDDDD"/>
                <w:bottom w:val="none" w:sz="0" w:space="8" w:color="DDDDDD"/>
                <w:right w:val="none" w:sz="0" w:space="11" w:color="DDDDDD"/>
              </w:divBdr>
            </w:div>
          </w:divsChild>
        </w:div>
        <w:div w:id="637342546">
          <w:marLeft w:val="0"/>
          <w:marRight w:val="0"/>
          <w:marTop w:val="75"/>
          <w:marBottom w:val="0"/>
          <w:divBdr>
            <w:top w:val="single" w:sz="6" w:space="0" w:color="DDDDDD"/>
            <w:left w:val="single" w:sz="6" w:space="0" w:color="DDDDDD"/>
            <w:bottom w:val="single" w:sz="6" w:space="0" w:color="DDDDDD"/>
            <w:right w:val="single" w:sz="6" w:space="0" w:color="DDDDDD"/>
          </w:divBdr>
          <w:divsChild>
            <w:div w:id="1005667784">
              <w:marLeft w:val="0"/>
              <w:marRight w:val="0"/>
              <w:marTop w:val="0"/>
              <w:marBottom w:val="0"/>
              <w:divBdr>
                <w:top w:val="none" w:sz="0" w:space="8" w:color="DDDDDD"/>
                <w:left w:val="none" w:sz="0" w:space="11" w:color="DDDDDD"/>
                <w:bottom w:val="none" w:sz="0" w:space="8" w:color="DDDDDD"/>
                <w:right w:val="none" w:sz="0" w:space="11" w:color="DDDDDD"/>
              </w:divBdr>
            </w:div>
          </w:divsChild>
        </w:div>
        <w:div w:id="10574560">
          <w:marLeft w:val="0"/>
          <w:marRight w:val="0"/>
          <w:marTop w:val="75"/>
          <w:marBottom w:val="0"/>
          <w:divBdr>
            <w:top w:val="single" w:sz="6" w:space="0" w:color="DDDDDD"/>
            <w:left w:val="single" w:sz="6" w:space="0" w:color="DDDDDD"/>
            <w:bottom w:val="single" w:sz="6" w:space="0" w:color="DDDDDD"/>
            <w:right w:val="single" w:sz="6" w:space="0" w:color="DDDDDD"/>
          </w:divBdr>
          <w:divsChild>
            <w:div w:id="1298412874">
              <w:marLeft w:val="0"/>
              <w:marRight w:val="0"/>
              <w:marTop w:val="0"/>
              <w:marBottom w:val="0"/>
              <w:divBdr>
                <w:top w:val="none" w:sz="0" w:space="8" w:color="DDDDDD"/>
                <w:left w:val="none" w:sz="0" w:space="11" w:color="DDDDDD"/>
                <w:bottom w:val="none" w:sz="0" w:space="8" w:color="DDDDDD"/>
                <w:right w:val="none" w:sz="0" w:space="11" w:color="DDDDDD"/>
              </w:divBdr>
            </w:div>
          </w:divsChild>
        </w:div>
        <w:div w:id="754205392">
          <w:marLeft w:val="0"/>
          <w:marRight w:val="0"/>
          <w:marTop w:val="75"/>
          <w:marBottom w:val="0"/>
          <w:divBdr>
            <w:top w:val="single" w:sz="6" w:space="0" w:color="DDDDDD"/>
            <w:left w:val="single" w:sz="6" w:space="0" w:color="DDDDDD"/>
            <w:bottom w:val="single" w:sz="6" w:space="0" w:color="DDDDDD"/>
            <w:right w:val="single" w:sz="6" w:space="0" w:color="DDDDDD"/>
          </w:divBdr>
          <w:divsChild>
            <w:div w:id="1737557123">
              <w:marLeft w:val="0"/>
              <w:marRight w:val="0"/>
              <w:marTop w:val="0"/>
              <w:marBottom w:val="0"/>
              <w:divBdr>
                <w:top w:val="none" w:sz="0" w:space="8" w:color="DDDDDD"/>
                <w:left w:val="none" w:sz="0" w:space="11" w:color="DDDDDD"/>
                <w:bottom w:val="none" w:sz="0" w:space="8" w:color="DDDDDD"/>
                <w:right w:val="none" w:sz="0" w:space="11" w:color="DDDDDD"/>
              </w:divBdr>
            </w:div>
          </w:divsChild>
        </w:div>
        <w:div w:id="1767798513">
          <w:marLeft w:val="0"/>
          <w:marRight w:val="0"/>
          <w:marTop w:val="75"/>
          <w:marBottom w:val="0"/>
          <w:divBdr>
            <w:top w:val="single" w:sz="6" w:space="0" w:color="DDDDDD"/>
            <w:left w:val="single" w:sz="6" w:space="0" w:color="DDDDDD"/>
            <w:bottom w:val="single" w:sz="6" w:space="0" w:color="DDDDDD"/>
            <w:right w:val="single" w:sz="6" w:space="0" w:color="DDDDDD"/>
          </w:divBdr>
          <w:divsChild>
            <w:div w:id="1072581710">
              <w:marLeft w:val="0"/>
              <w:marRight w:val="0"/>
              <w:marTop w:val="0"/>
              <w:marBottom w:val="0"/>
              <w:divBdr>
                <w:top w:val="none" w:sz="0" w:space="8" w:color="DDDDDD"/>
                <w:left w:val="none" w:sz="0" w:space="11" w:color="DDDDDD"/>
                <w:bottom w:val="none" w:sz="0" w:space="8" w:color="DDDDDD"/>
                <w:right w:val="none" w:sz="0" w:space="11" w:color="DDDDDD"/>
              </w:divBdr>
            </w:div>
          </w:divsChild>
        </w:div>
        <w:div w:id="1746490893">
          <w:marLeft w:val="0"/>
          <w:marRight w:val="0"/>
          <w:marTop w:val="75"/>
          <w:marBottom w:val="0"/>
          <w:divBdr>
            <w:top w:val="single" w:sz="6" w:space="0" w:color="DDDDDD"/>
            <w:left w:val="single" w:sz="6" w:space="0" w:color="DDDDDD"/>
            <w:bottom w:val="single" w:sz="6" w:space="0" w:color="DDDDDD"/>
            <w:right w:val="single" w:sz="6" w:space="0" w:color="DDDDDD"/>
          </w:divBdr>
          <w:divsChild>
            <w:div w:id="900486219">
              <w:marLeft w:val="0"/>
              <w:marRight w:val="0"/>
              <w:marTop w:val="0"/>
              <w:marBottom w:val="0"/>
              <w:divBdr>
                <w:top w:val="none" w:sz="0" w:space="8" w:color="DDDDDD"/>
                <w:left w:val="none" w:sz="0" w:space="11" w:color="DDDDDD"/>
                <w:bottom w:val="none" w:sz="0" w:space="8" w:color="DDDDDD"/>
                <w:right w:val="none" w:sz="0" w:space="11" w:color="DDDDDD"/>
              </w:divBdr>
            </w:div>
          </w:divsChild>
        </w:div>
        <w:div w:id="543906579">
          <w:marLeft w:val="0"/>
          <w:marRight w:val="0"/>
          <w:marTop w:val="75"/>
          <w:marBottom w:val="0"/>
          <w:divBdr>
            <w:top w:val="single" w:sz="6" w:space="0" w:color="DDDDDD"/>
            <w:left w:val="single" w:sz="6" w:space="0" w:color="DDDDDD"/>
            <w:bottom w:val="single" w:sz="6" w:space="0" w:color="DDDDDD"/>
            <w:right w:val="single" w:sz="6" w:space="0" w:color="DDDDDD"/>
          </w:divBdr>
          <w:divsChild>
            <w:div w:id="1702509269">
              <w:marLeft w:val="0"/>
              <w:marRight w:val="0"/>
              <w:marTop w:val="0"/>
              <w:marBottom w:val="0"/>
              <w:divBdr>
                <w:top w:val="none" w:sz="0" w:space="8" w:color="DDDDDD"/>
                <w:left w:val="none" w:sz="0" w:space="11" w:color="DDDDDD"/>
                <w:bottom w:val="none" w:sz="0" w:space="8" w:color="DDDDDD"/>
                <w:right w:val="none" w:sz="0" w:space="11" w:color="DDDDDD"/>
              </w:divBdr>
            </w:div>
          </w:divsChild>
        </w:div>
      </w:divsChild>
    </w:div>
    <w:div w:id="580526894">
      <w:bodyDiv w:val="1"/>
      <w:marLeft w:val="0"/>
      <w:marRight w:val="0"/>
      <w:marTop w:val="0"/>
      <w:marBottom w:val="0"/>
      <w:divBdr>
        <w:top w:val="none" w:sz="0" w:space="0" w:color="auto"/>
        <w:left w:val="none" w:sz="0" w:space="0" w:color="auto"/>
        <w:bottom w:val="none" w:sz="0" w:space="0" w:color="auto"/>
        <w:right w:val="none" w:sz="0" w:space="0" w:color="auto"/>
      </w:divBdr>
    </w:div>
    <w:div w:id="604731462">
      <w:bodyDiv w:val="1"/>
      <w:marLeft w:val="0"/>
      <w:marRight w:val="0"/>
      <w:marTop w:val="0"/>
      <w:marBottom w:val="0"/>
      <w:divBdr>
        <w:top w:val="none" w:sz="0" w:space="0" w:color="auto"/>
        <w:left w:val="none" w:sz="0" w:space="0" w:color="auto"/>
        <w:bottom w:val="none" w:sz="0" w:space="0" w:color="auto"/>
        <w:right w:val="none" w:sz="0" w:space="0" w:color="auto"/>
      </w:divBdr>
    </w:div>
    <w:div w:id="952400838">
      <w:bodyDiv w:val="1"/>
      <w:marLeft w:val="0"/>
      <w:marRight w:val="0"/>
      <w:marTop w:val="0"/>
      <w:marBottom w:val="0"/>
      <w:divBdr>
        <w:top w:val="none" w:sz="0" w:space="0" w:color="auto"/>
        <w:left w:val="none" w:sz="0" w:space="0" w:color="auto"/>
        <w:bottom w:val="none" w:sz="0" w:space="0" w:color="auto"/>
        <w:right w:val="none" w:sz="0" w:space="0" w:color="auto"/>
      </w:divBdr>
    </w:div>
    <w:div w:id="1059478162">
      <w:bodyDiv w:val="1"/>
      <w:marLeft w:val="0"/>
      <w:marRight w:val="0"/>
      <w:marTop w:val="0"/>
      <w:marBottom w:val="0"/>
      <w:divBdr>
        <w:top w:val="none" w:sz="0" w:space="0" w:color="auto"/>
        <w:left w:val="none" w:sz="0" w:space="0" w:color="auto"/>
        <w:bottom w:val="none" w:sz="0" w:space="0" w:color="auto"/>
        <w:right w:val="none" w:sz="0" w:space="0" w:color="auto"/>
      </w:divBdr>
    </w:div>
    <w:div w:id="1152677182">
      <w:bodyDiv w:val="1"/>
      <w:marLeft w:val="0"/>
      <w:marRight w:val="0"/>
      <w:marTop w:val="0"/>
      <w:marBottom w:val="0"/>
      <w:divBdr>
        <w:top w:val="none" w:sz="0" w:space="0" w:color="auto"/>
        <w:left w:val="none" w:sz="0" w:space="0" w:color="auto"/>
        <w:bottom w:val="none" w:sz="0" w:space="0" w:color="auto"/>
        <w:right w:val="none" w:sz="0" w:space="0" w:color="auto"/>
      </w:divBdr>
    </w:div>
    <w:div w:id="1168250308">
      <w:bodyDiv w:val="1"/>
      <w:marLeft w:val="0"/>
      <w:marRight w:val="0"/>
      <w:marTop w:val="0"/>
      <w:marBottom w:val="0"/>
      <w:divBdr>
        <w:top w:val="none" w:sz="0" w:space="0" w:color="auto"/>
        <w:left w:val="none" w:sz="0" w:space="0" w:color="auto"/>
        <w:bottom w:val="none" w:sz="0" w:space="0" w:color="auto"/>
        <w:right w:val="none" w:sz="0" w:space="0" w:color="auto"/>
      </w:divBdr>
    </w:div>
    <w:div w:id="1371957043">
      <w:bodyDiv w:val="1"/>
      <w:marLeft w:val="0"/>
      <w:marRight w:val="0"/>
      <w:marTop w:val="0"/>
      <w:marBottom w:val="0"/>
      <w:divBdr>
        <w:top w:val="none" w:sz="0" w:space="0" w:color="auto"/>
        <w:left w:val="none" w:sz="0" w:space="0" w:color="auto"/>
        <w:bottom w:val="none" w:sz="0" w:space="0" w:color="auto"/>
        <w:right w:val="none" w:sz="0" w:space="0" w:color="auto"/>
      </w:divBdr>
    </w:div>
    <w:div w:id="1726876182">
      <w:bodyDiv w:val="1"/>
      <w:marLeft w:val="0"/>
      <w:marRight w:val="0"/>
      <w:marTop w:val="0"/>
      <w:marBottom w:val="0"/>
      <w:divBdr>
        <w:top w:val="none" w:sz="0" w:space="0" w:color="auto"/>
        <w:left w:val="none" w:sz="0" w:space="0" w:color="auto"/>
        <w:bottom w:val="none" w:sz="0" w:space="0" w:color="auto"/>
        <w:right w:val="none" w:sz="0" w:space="0" w:color="auto"/>
      </w:divBdr>
    </w:div>
    <w:div w:id="20361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nfirmDelGuideProc('594',%20'%E5%AE%9E%E9%AA%8C%E5%8E%9F%E7%90%86')" TargetMode="External"/><Relationship Id="rId13" Type="http://schemas.openxmlformats.org/officeDocument/2006/relationships/image" Target="media/image2.png"/><Relationship Id="rId18" Type="http://schemas.openxmlformats.org/officeDocument/2006/relationships/hyperlink" Target="http://demo.cjudge.net:8081/admin/courseAdmin/expAdmin/guides/editExpGuide.jsp?guideID=85"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demo.cjudge.net:8081/admin/courseAdmin/expAdmin/guides/editExpGuide.jsp?guideID=85" TargetMode="External"/><Relationship Id="rId7" Type="http://schemas.openxmlformats.org/officeDocument/2006/relationships/hyperlink" Target="http://demo.cjudge.net:8081/admin/courseAdmin/expAdmin/guides/editExpGuide.jsp?guideID=85&amp;guideProcID=594&amp;showEdit=true" TargetMode="External"/><Relationship Id="rId12" Type="http://schemas.openxmlformats.org/officeDocument/2006/relationships/hyperlink" Target="javascript:confirmDelGuideProc('596',%20'%E5%9F%BA%E7%A1%80%E7%9F%A5%E8%AF%86%E5%9B%9E%E9%A1%BE')" TargetMode="External"/><Relationship Id="rId17" Type="http://schemas.openxmlformats.org/officeDocument/2006/relationships/image" Target="media/image6.png"/><Relationship Id="rId25" Type="http://schemas.openxmlformats.org/officeDocument/2006/relationships/image" Target="media/image8.jpeg"/><Relationship Id="rId33" Type="http://schemas.openxmlformats.org/officeDocument/2006/relationships/hyperlink" Target="javascript:confirmDelGuideProc('600',%20'%E5%AE%9E%E9%AA%8C%E6%80%BB%E7%BB%9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javascript:confirmDelGuideProc('597',%20'%E5%AE%9E%E9%AA%8C%E6%AD%A5%E9%AA%A4%EF%BC%9A%E5%BC%95%E8%A8%80')" TargetMode="External"/><Relationship Id="rId29" Type="http://schemas.openxmlformats.org/officeDocument/2006/relationships/hyperlink" Target="javascript:confirmDelGuideProc('599',%20'%E5%AE%9E%E9%AA%8C%E6%AD%A5%E9%AA%A4%EF%BC%9AkNN%E7%AE%97%E6%B3%95%E5%AE%9E%E9%AA%8C')" TargetMode="External"/><Relationship Id="rId1" Type="http://schemas.openxmlformats.org/officeDocument/2006/relationships/numbering" Target="numbering.xml"/><Relationship Id="rId6" Type="http://schemas.openxmlformats.org/officeDocument/2006/relationships/hyperlink" Target="http://demo.cjudge.net:8081/admin/courseAdmin/expAdmin/guides/editExpGuide.jsp?guideID=85" TargetMode="External"/><Relationship Id="rId11" Type="http://schemas.openxmlformats.org/officeDocument/2006/relationships/hyperlink" Target="http://demo.cjudge.net:8081/admin/courseAdmin/expAdmin/guides/editExpGuide.jsp?guideID=85&amp;guideProcID=596&amp;showEdit=true" TargetMode="External"/><Relationship Id="rId24" Type="http://schemas.openxmlformats.org/officeDocument/2006/relationships/hyperlink" Target="javascript:confirmDelGuideProc('598',%20'%E5%AE%9E%E9%AA%8C%E6%AD%A5%E9%AA%A4%EF%BC%9A%E5%AE%9E%E7%8E%B0kNN%E6%A0%B8%E5%BF%83%E7%AE%97%E6%B3%95')" TargetMode="External"/><Relationship Id="rId32" Type="http://schemas.openxmlformats.org/officeDocument/2006/relationships/hyperlink" Target="http://demo.cjudge.net:8081/admin/courseAdmin/expAdmin/guides/editExpGuide.jsp?guideID=85&amp;guideProcID=600&amp;showEdit=true" TargetMode="External"/><Relationship Id="rId37" Type="http://schemas.openxmlformats.org/officeDocument/2006/relationships/fontTable" Target="fontTable.xml"/><Relationship Id="rId5" Type="http://schemas.openxmlformats.org/officeDocument/2006/relationships/hyperlink" Target="http://demo.cjudge.net:8081/admin/courseAdmin/expAdmin/guides/editExpGuide.jsp?guideID=85" TargetMode="External"/><Relationship Id="rId15" Type="http://schemas.openxmlformats.org/officeDocument/2006/relationships/image" Target="media/image4.png"/><Relationship Id="rId23" Type="http://schemas.openxmlformats.org/officeDocument/2006/relationships/hyperlink" Target="http://demo.cjudge.net:8081/admin/courseAdmin/expAdmin/guides/editExpGuide.jsp?guideID=85&amp;guideProcID=598&amp;showEdit=true" TargetMode="External"/><Relationship Id="rId28" Type="http://schemas.openxmlformats.org/officeDocument/2006/relationships/hyperlink" Target="http://demo.cjudge.net:8081/admin/courseAdmin/expAdmin/guides/editExpGuide.jsp?guideID=85&amp;guideProcID=599&amp;showEdit=true" TargetMode="External"/><Relationship Id="rId36" Type="http://schemas.openxmlformats.org/officeDocument/2006/relationships/hyperlink" Target="javascript:confirmDelGuideProc('601',%20'%E5%8F%82%E8%80%83%E6%96%87%E7%8C%AE%E5%8F%8A%E5%BB%B6%E4%BC%B8%E9%98%85%E8%AF%BB')" TargetMode="External"/><Relationship Id="rId10" Type="http://schemas.openxmlformats.org/officeDocument/2006/relationships/hyperlink" Target="http://demo.cjudge.net:8081/admin/courseAdmin/expAdmin/guides/editExpGuide.jsp?guideID=85" TargetMode="External"/><Relationship Id="rId19" Type="http://schemas.openxmlformats.org/officeDocument/2006/relationships/hyperlink" Target="http://demo.cjudge.net:8081/admin/courseAdmin/expAdmin/guides/editExpGuide.jsp?guideID=85&amp;guideProcID=597&amp;showEdit=true" TargetMode="External"/><Relationship Id="rId31" Type="http://schemas.openxmlformats.org/officeDocument/2006/relationships/hyperlink" Target="http://demo.cjudge.net:8081/admin/courseAdmin/expAdmin/guides/editExpGuide.jsp?guideID=8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demo.cjudge.net:8081/admin/courseAdmin/expAdmin/guides/editExpGuide.jsp?guideID=85" TargetMode="External"/><Relationship Id="rId27" Type="http://schemas.openxmlformats.org/officeDocument/2006/relationships/hyperlink" Target="http://demo.cjudge.net:8081/admin/courseAdmin/expAdmin/guides/editExpGuide.jsp?guideID=85" TargetMode="External"/><Relationship Id="rId30" Type="http://schemas.openxmlformats.org/officeDocument/2006/relationships/image" Target="media/image10.png"/><Relationship Id="rId35" Type="http://schemas.openxmlformats.org/officeDocument/2006/relationships/hyperlink" Target="http://demo.cjudge.net:8081/admin/courseAdmin/expAdmin/guides/editExpGuide.jsp?guideID=85&amp;guideProcID=601&amp;showEdit=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zh</dc:creator>
  <cp:keywords/>
  <dc:description/>
  <cp:lastModifiedBy>admin</cp:lastModifiedBy>
  <cp:revision>8</cp:revision>
  <dcterms:created xsi:type="dcterms:W3CDTF">2018-08-02T09:46:00Z</dcterms:created>
  <dcterms:modified xsi:type="dcterms:W3CDTF">2018-09-06T07:59:00Z</dcterms:modified>
</cp:coreProperties>
</file>