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实训日志</w:t>
      </w:r>
    </w:p>
    <w:tbl>
      <w:tblPr>
        <w:tblStyle w:val="11"/>
        <w:tblW w:w="1068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学校：宝鸡文理学院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专业：电子科学与技术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学号：2016910740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3560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日期：2018.</w:t>
            </w:r>
            <w:r>
              <w:rPr>
                <w:kern w:val="0"/>
                <w:szCs w:val="20"/>
              </w:rPr>
              <w:t>9.</w:t>
            </w:r>
            <w:r>
              <w:rPr>
                <w:rFonts w:hint="eastAsia"/>
                <w:kern w:val="0"/>
                <w:szCs w:val="20"/>
              </w:rPr>
              <w:t>6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星期：星期四</w:t>
            </w:r>
          </w:p>
        </w:tc>
        <w:tc>
          <w:tcPr>
            <w:tcW w:w="3561" w:type="dxa"/>
            <w:vAlign w:val="center"/>
          </w:tcPr>
          <w:p>
            <w:pPr>
              <w:spacing w:line="360" w:lineRule="auto"/>
              <w:rPr>
                <w:rFonts w:hint="eastAsia" w:eastAsiaTheme="minor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姓名：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刘超飞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spacing w:line="360" w:lineRule="auto"/>
              <w:ind w:firstLine="48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kern w:val="0"/>
                <w:szCs w:val="20"/>
              </w:rPr>
              <w:t>内容：（课程主要内容，代码/作业，收获，感悟，建议等）</w:t>
            </w:r>
          </w:p>
          <w:p>
            <w:pPr>
              <w:spacing w:line="360" w:lineRule="auto"/>
              <w:jc w:val="left"/>
              <w:rPr>
                <w:b/>
                <w:i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i/>
                <w:kern w:val="0"/>
                <w:sz w:val="30"/>
                <w:szCs w:val="30"/>
              </w:rPr>
              <w:t xml:space="preserve"> </w:t>
            </w:r>
            <w:r>
              <w:rPr>
                <w:b/>
                <w:i/>
                <w:kern w:val="0"/>
                <w:sz w:val="30"/>
                <w:szCs w:val="30"/>
              </w:rPr>
              <w:t xml:space="preserve">  </w:t>
            </w:r>
            <w:r>
              <w:rPr>
                <w:rFonts w:hint="eastAsia"/>
                <w:b/>
                <w:i/>
                <w:kern w:val="0"/>
                <w:sz w:val="30"/>
                <w:szCs w:val="30"/>
              </w:rPr>
              <w:t>主要代码：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kern w:val="0"/>
                <w:szCs w:val="20"/>
              </w:rPr>
              <w:t xml:space="preserve">  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#include&lt;stdio.h&gt;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#include"string.h"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#include&lt;stdlib.h&gt;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main()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 *p1 = "myname";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 *p2 = "isme";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 *p3=NULL;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ret=0;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 *m;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 *m1;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 = mystrcat(p1,p2);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m1=mystrcpy1(p3,p1,7);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m1=mysubstr(p1,p3,0,2);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printf("after  mysubstr func\n%s\n",m1);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ret=myatoi("-1234");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     printf("%d",ret);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#include"string.h"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#include&lt;stdlib.h&gt;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mystrlen( char* src)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index=0;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char* p=src;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while(*p)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index++;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p++;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 index;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char* mystrcat(char* dest,char* src)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len_dest=strlen(dest);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len_src=strlen(src);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 *p1=NULL;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 *p=(char *)malloc(sizeof(char)*(len_dest+len_src+1));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len=0;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p1=p;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if(NULL==p)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printf("please malloc first!\n");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exit(1);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while(dest[len]!=0)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p[len]=dest[len];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len++;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len_dest=len;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len=0;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while(src[len]!=0)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p[len_dest]=src[len];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len_dest++;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len++;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p[len_dest]='\0';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 p1;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char* mystrcpy(char* src,int srcindex,int toindex)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len_src=strlen(src);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len=toindex-srcindex+1;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index=0;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 *p1=NULL;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char* dest=(char *)malloc(sizeof(char)*(len));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p1=dest;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if(NULL==p1)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printf("please malloc first!\n");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exit(1);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while(index&lt;len)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dest[index]=src[index];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index++;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dest[index]='\0';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 p1;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char* mystrcpy1(char* dest,char* src,int size)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char* p1=NULL;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len_src=strlen(src);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index=0;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dest=(char*)malloc(sizeof(char)*size);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p1=dest;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while(index&lt;=len_src)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dest[index]=src[index];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index++;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 p1;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char* mysubstr(char* src,char *dest,int fromindex,int toindex)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len_Src=mystrlen(src);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index=fromindex;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 *p1=NULL;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dest=(char *)malloc(sizeof(char)*len_Src+1);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p1=dest;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while(index&lt;=toindex)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dest[index]=src[index];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index++;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dest[index]='\0';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 p1;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myatoi(char* src)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res=0;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i=0;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flag=0;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if(src[0]=='-')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flag=1;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i++;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while(src[i]!='\0')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res=res*10+src[i]-'0';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i++;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if(1==flag)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res=-res;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return res;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} 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#ifndef __STRING_H__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#define __STRING_H__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//测字符串长度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mystrlen(char*);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//字符串链接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char* mystrcat(char*,char*);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//字符串拷贝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char* mystrcpy(char*,int,int);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char* mystrcpy1(char*,char*,int);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//截取字符串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char* mysubstr(char*,char*,int,int);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//atoi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int myatoi(char*);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#enif 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  <w:r>
              <w:rPr>
                <w:kern w:val="0"/>
                <w:szCs w:val="20"/>
              </w:rPr>
              <w:t xml:space="preserve">   </w:t>
            </w:r>
          </w:p>
          <w:p>
            <w:pPr>
              <w:spacing w:line="360" w:lineRule="auto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b/>
                <w:i/>
                <w:kern w:val="0"/>
                <w:sz w:val="30"/>
                <w:szCs w:val="30"/>
              </w:rPr>
              <w:t>收获：</w:t>
            </w:r>
          </w:p>
          <w:p>
            <w:pPr>
              <w:pStyle w:val="19"/>
              <w:spacing w:line="360" w:lineRule="auto"/>
              <w:ind w:left="360" w:firstLine="600" w:firstLineChars="0"/>
              <w:jc w:val="left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</w:rPr>
              <w:t>今天的</w:t>
            </w:r>
            <w:r>
              <w:rPr>
                <w:rFonts w:hint="eastAsia"/>
                <w:kern w:val="0"/>
                <w:szCs w:val="20"/>
                <w:lang w:val="en-US" w:eastAsia="zh-CN"/>
              </w:rPr>
              <w:t>课程内容主要是函数，包括函数的定义，函数组成，函数调用，函数封装。通过对函数的学习，对c语言的构架有了新的认识。c语言指令的实现主要依靠函数来实现，因此学好函数，运用函数十分重要。在课堂上学习到的函数可能仅仅只是冰山一角，在以后的编程中可能会见到越来越多的函数.....</w:t>
            </w:r>
          </w:p>
          <w:p>
            <w:pPr>
              <w:pStyle w:val="19"/>
              <w:spacing w:line="360" w:lineRule="auto"/>
              <w:ind w:left="360" w:firstLine="600" w:firstLineChars="0"/>
              <w:jc w:val="left"/>
              <w:rPr>
                <w:rFonts w:hint="eastAsia"/>
                <w:kern w:val="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Cs w:val="20"/>
                <w:lang w:val="en-US" w:eastAsia="zh-CN"/>
              </w:rPr>
              <w:t>在做作业的过程中涉及到好多函数的调用，课堂上学习到的知识还是远远不够的.......理论运用的实践中还是有许多问题的，革命尚未成功，还需努力学习啊。</w:t>
            </w:r>
            <w:bookmarkStart w:id="0" w:name="_GoBack"/>
            <w:bookmarkEnd w:id="0"/>
          </w:p>
          <w:p>
            <w:pPr>
              <w:pStyle w:val="19"/>
              <w:spacing w:line="360" w:lineRule="auto"/>
              <w:ind w:left="360" w:firstLine="0" w:firstLineChars="0"/>
              <w:jc w:val="left"/>
              <w:rPr>
                <w:kern w:val="0"/>
                <w:szCs w:val="20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4" w:hRule="atLeast"/>
        </w:trPr>
        <w:tc>
          <w:tcPr>
            <w:tcW w:w="10682" w:type="dxa"/>
            <w:gridSpan w:val="3"/>
          </w:tcPr>
          <w:p>
            <w:pPr>
              <w:pStyle w:val="19"/>
              <w:spacing w:line="360" w:lineRule="auto"/>
              <w:ind w:firstLine="0" w:firstLineChars="0"/>
              <w:jc w:val="left"/>
              <w:rPr>
                <w:b/>
                <w:i/>
                <w:kern w:val="0"/>
                <w:sz w:val="30"/>
                <w:szCs w:val="30"/>
              </w:rPr>
            </w:pPr>
          </w:p>
        </w:tc>
      </w:tr>
    </w:tbl>
    <w:p>
      <w:pPr>
        <w:ind w:firstLine="48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27" w:footer="34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</w:t>
    </w:r>
    <w:r>
      <w:rPr>
        <w:rFonts w:hint="eastAsia" w:ascii="Times New Roman" w:hAnsi="Times New Roman" w:cs="Times New Roman"/>
      </w:rPr>
      <w:t xml:space="preserve">    </w:t>
    </w:r>
    <w:r>
      <w:rPr>
        <w:rFonts w:hint="eastAsia" w:ascii="华文新魏" w:eastAsia="华文新魏" w:cs="Times New Roman"/>
      </w:rPr>
      <w:t>嵌入式学院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华清远见旗下品牌：</w:t>
    </w:r>
    <w:r>
      <w:rPr>
        <w:rFonts w:ascii="Times New Roman" w:hAnsi="Times New Roman" w:cs="Times New Roman"/>
        <w:u w:val="single"/>
      </w:rPr>
      <w:t>http://www.embedu.org/</w:t>
    </w:r>
  </w:p>
  <w:p>
    <w:pPr>
      <w:pStyle w:val="7"/>
      <w:spacing w:line="240" w:lineRule="auto"/>
      <w:ind w:firstLine="0" w:firstLineChars="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drawing>
        <wp:inline distT="0" distB="0" distL="0" distR="0">
          <wp:extent cx="1400175" cy="478155"/>
          <wp:effectExtent l="19050" t="0" r="9525" b="0"/>
          <wp:docPr id="2" name="图片 1" descr="D:\My Documents\桌面\嵌入式学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D:\My Documents\桌面\嵌入式学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7854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240" w:lineRule="auto"/>
      <w:ind w:firstLine="0" w:firstLineChars="0"/>
      <w:jc w:val="left"/>
      <w:rPr>
        <w:rFonts w:ascii="Times New Roman" w:hAnsi="Times New Roman" w:cs="Times New Roman"/>
      </w:rPr>
    </w:pPr>
    <w:r>
      <w:rPr>
        <w:rFonts w:ascii="Times New Roman" w:hAnsi="Times New Roman" w:eastAsia="宋体" w:cs="Times New Roman"/>
      </w:rPr>
      <w:drawing>
        <wp:inline distT="0" distB="0" distL="0" distR="0">
          <wp:extent cx="1600200" cy="676275"/>
          <wp:effectExtent l="19050" t="0" r="0" b="0"/>
          <wp:docPr id="1" name="图片 6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 descr="logo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00200" cy="676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</w:rPr>
      <w:t xml:space="preserve">                                        </w:t>
    </w:r>
    <w:r>
      <w:rPr>
        <w:rFonts w:hint="eastAsia" w:ascii="Times New Roman" w:hAnsi="Times New Roman" w:cs="Times New Roman"/>
      </w:rPr>
      <w:t xml:space="preserve">   </w:t>
    </w:r>
    <w:r>
      <w:rPr>
        <w:rFonts w:hint="eastAsia" w:ascii="华文新魏" w:eastAsia="华文新魏" w:cs="Times New Roman"/>
      </w:rPr>
      <w:t>华清远见</w:t>
    </w:r>
    <w:r>
      <w:rPr>
        <w:rFonts w:hint="eastAsia" w:ascii="华文新魏" w:hAnsi="Times New Roman" w:eastAsia="华文新魏" w:cs="Times New Roman"/>
      </w:rPr>
      <w:t>——</w:t>
    </w:r>
    <w:r>
      <w:rPr>
        <w:rFonts w:hint="eastAsia" w:ascii="华文新魏" w:eastAsia="华文新魏" w:cs="Times New Roman"/>
      </w:rPr>
      <w:t>高端</w:t>
    </w:r>
    <w:r>
      <w:rPr>
        <w:rFonts w:hint="eastAsia" w:ascii="华文新魏" w:hAnsi="Times New Roman" w:eastAsia="华文新魏" w:cs="Times New Roman"/>
      </w:rPr>
      <w:t>IT</w:t>
    </w:r>
    <w:r>
      <w:rPr>
        <w:rFonts w:hint="eastAsia" w:ascii="华文新魏" w:eastAsia="华文新魏" w:cs="Times New Roman"/>
      </w:rPr>
      <w:t>就业培训专家：</w:t>
    </w:r>
    <w:r>
      <w:rPr>
        <w:rFonts w:hint="eastAsia" w:ascii="Times New Roman" w:cs="Times New Roman"/>
        <w:u w:val="single"/>
      </w:rPr>
      <w:t>www.hqyj.com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611"/>
    <w:rsid w:val="00062D0D"/>
    <w:rsid w:val="00077B79"/>
    <w:rsid w:val="000909B1"/>
    <w:rsid w:val="00100E9D"/>
    <w:rsid w:val="001B7164"/>
    <w:rsid w:val="001D2F45"/>
    <w:rsid w:val="002223C2"/>
    <w:rsid w:val="002437D0"/>
    <w:rsid w:val="00285ECA"/>
    <w:rsid w:val="002A0100"/>
    <w:rsid w:val="002D7CED"/>
    <w:rsid w:val="003053A4"/>
    <w:rsid w:val="003848E5"/>
    <w:rsid w:val="003A7EA2"/>
    <w:rsid w:val="00411215"/>
    <w:rsid w:val="004A2374"/>
    <w:rsid w:val="004B3253"/>
    <w:rsid w:val="004E4EA1"/>
    <w:rsid w:val="004F6921"/>
    <w:rsid w:val="005E33BB"/>
    <w:rsid w:val="005F5D19"/>
    <w:rsid w:val="00682319"/>
    <w:rsid w:val="00703485"/>
    <w:rsid w:val="00730611"/>
    <w:rsid w:val="007C27CE"/>
    <w:rsid w:val="00917A0C"/>
    <w:rsid w:val="009854DF"/>
    <w:rsid w:val="00992E5D"/>
    <w:rsid w:val="00A54AD8"/>
    <w:rsid w:val="00AE744D"/>
    <w:rsid w:val="00AE7EA6"/>
    <w:rsid w:val="00AF2C4F"/>
    <w:rsid w:val="00B02A7C"/>
    <w:rsid w:val="00B9323F"/>
    <w:rsid w:val="00BC2859"/>
    <w:rsid w:val="00C179C5"/>
    <w:rsid w:val="00C33BF7"/>
    <w:rsid w:val="00CC6ABF"/>
    <w:rsid w:val="00CD6AA6"/>
    <w:rsid w:val="00D56084"/>
    <w:rsid w:val="00D66EB5"/>
    <w:rsid w:val="00E4192C"/>
    <w:rsid w:val="00E619DE"/>
    <w:rsid w:val="00E92D4D"/>
    <w:rsid w:val="00EC341B"/>
    <w:rsid w:val="00EC6764"/>
    <w:rsid w:val="00F208A7"/>
    <w:rsid w:val="00F57BAD"/>
    <w:rsid w:val="00FF5FD4"/>
    <w:rsid w:val="126E3FE3"/>
    <w:rsid w:val="3AD2720C"/>
    <w:rsid w:val="51CB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120" w:after="120" w:line="578" w:lineRule="auto"/>
      <w:jc w:val="center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20" w:after="120" w:line="415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20" w:after="120" w:line="360" w:lineRule="auto"/>
      <w:jc w:val="center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7" w:lineRule="auto"/>
      <w:jc w:val="lef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pPr>
      <w:spacing w:line="360" w:lineRule="auto"/>
      <w:ind w:firstLine="200" w:firstLineChars="200"/>
      <w:jc w:val="left"/>
    </w:pPr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ind w:firstLine="200" w:firstLineChars="20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页眉 字符"/>
    <w:basedOn w:val="9"/>
    <w:link w:val="8"/>
    <w:semiHidden/>
    <w:qFormat/>
    <w:uiPriority w:val="99"/>
    <w:rPr>
      <w:sz w:val="18"/>
      <w:szCs w:val="18"/>
    </w:rPr>
  </w:style>
  <w:style w:type="character" w:customStyle="1" w:styleId="13">
    <w:name w:val="页脚 字符"/>
    <w:basedOn w:val="9"/>
    <w:link w:val="7"/>
    <w:semiHidden/>
    <w:qFormat/>
    <w:uiPriority w:val="99"/>
    <w:rPr>
      <w:sz w:val="18"/>
      <w:szCs w:val="18"/>
    </w:rPr>
  </w:style>
  <w:style w:type="character" w:customStyle="1" w:styleId="14">
    <w:name w:val="批注框文本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标题 1 字符"/>
    <w:basedOn w:val="9"/>
    <w:link w:val="2"/>
    <w:qFormat/>
    <w:uiPriority w:val="9"/>
    <w:rPr>
      <w:rFonts w:eastAsia="Times New Roman"/>
      <w:b/>
      <w:bCs/>
      <w:kern w:val="44"/>
      <w:sz w:val="44"/>
      <w:szCs w:val="44"/>
    </w:rPr>
  </w:style>
  <w:style w:type="character" w:customStyle="1" w:styleId="16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3 字符"/>
    <w:basedOn w:val="9"/>
    <w:link w:val="4"/>
    <w:qFormat/>
    <w:uiPriority w:val="9"/>
    <w:rPr>
      <w:b/>
      <w:bCs/>
      <w:sz w:val="28"/>
      <w:szCs w:val="32"/>
    </w:rPr>
  </w:style>
  <w:style w:type="character" w:customStyle="1" w:styleId="18">
    <w:name w:val="标题 4 字符"/>
    <w:basedOn w:val="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9">
    <w:name w:val="列表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1326;&#28165;&#36828;&#35265;\&#21508;&#31181;&#27169;&#26495;\&#23884;&#20837;&#24335;&#23398;&#38498;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嵌入式学院文档模版</Template>
  <Company>微软中国</Company>
  <Pages>6</Pages>
  <Words>354</Words>
  <Characters>2018</Characters>
  <Lines>16</Lines>
  <Paragraphs>4</Paragraphs>
  <TotalTime>16</TotalTime>
  <ScaleCrop>false</ScaleCrop>
  <LinksUpToDate>false</LinksUpToDate>
  <CharactersWithSpaces>2368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2018-09-06T14:29:00Z</dcterms:created>
  <dc:creator>Sky123.Org</dc:creator>
  <cp:lastModifiedBy>帅气可爱的小飞</cp:lastModifiedBy>
  <dcterms:modified xsi:type="dcterms:W3CDTF">2018-09-06T14:56:08Z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