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B35" w:rsidRDefault="00766B35">
      <w:pPr>
        <w:rPr>
          <w:rStyle w:val="fontstyle21"/>
          <w:rFonts w:hint="eastAsia"/>
        </w:rPr>
      </w:pPr>
      <w:r>
        <w:rPr>
          <w:rStyle w:val="fontstyle01"/>
        </w:rPr>
        <w:t xml:space="preserve">4.3 </w:t>
      </w:r>
      <w:r>
        <w:rPr>
          <w:rStyle w:val="fontstyle21"/>
        </w:rPr>
        <w:t>When processor designers consider a possible improvement to the processor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datapath, the decision usually depends on the cost/performance trade-off. In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the following three problems, assume that we are starting with a datapath from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  <w:color w:val="0080AC"/>
        </w:rPr>
        <w:t>Figure 4.2</w:t>
      </w:r>
      <w:r>
        <w:rPr>
          <w:rStyle w:val="fontstyle21"/>
        </w:rPr>
        <w:t>, where I-Mem, Add, Mux, ALU, Regs, D-Mem, and Control blocks have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latencies of 400 ps, 100 ps, 30 ps, 120 ps, 200 ps, 350 ps, and 100 ps, respectively,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and costs of 1000, 30, 10, 100, 200, 2000, and 500, respectively.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Consider the addition of a multiplier to the ALU. This addition will add 300 ps to the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latency of the ALU and will add a cost of 600 to the ALU. The result will be 5% fewer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instructions executed since we will no longer need to emulate the MUL instruction.</w:t>
      </w:r>
      <w:r>
        <w:rPr>
          <w:rStyle w:val="fontstyle21"/>
          <w:rFonts w:hint="eastAsia"/>
        </w:rPr>
        <w:t xml:space="preserve"> </w:t>
      </w:r>
    </w:p>
    <w:p w:rsidR="00766B35" w:rsidRDefault="00766B35">
      <w:pPr>
        <w:rPr>
          <w:rStyle w:val="fontstyle21"/>
          <w:rFonts w:hint="eastAsia"/>
        </w:rPr>
      </w:pPr>
      <w:proofErr w:type="gramStart"/>
      <w:r>
        <w:rPr>
          <w:rStyle w:val="fontstyle01"/>
        </w:rPr>
        <w:t xml:space="preserve">4.3.1 </w:t>
      </w:r>
      <w:r>
        <w:rPr>
          <w:rStyle w:val="fontstyle21"/>
        </w:rPr>
        <w:t xml:space="preserve"> What</w:t>
      </w:r>
      <w:proofErr w:type="gramEnd"/>
      <w:r>
        <w:rPr>
          <w:rStyle w:val="fontstyle21"/>
        </w:rPr>
        <w:t xml:space="preserve"> is the clock cycle time with and without this improvement?</w:t>
      </w:r>
    </w:p>
    <w:p w:rsidR="006F0BCF" w:rsidRPr="00F23976" w:rsidRDefault="006F0BCF" w:rsidP="006F0BC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>The critical path is:</w:t>
      </w:r>
    </w:p>
    <w:p w:rsidR="00877C5C" w:rsidRDefault="006F0BCF" w:rsidP="006F0BCF">
      <w:pPr>
        <w:ind w:firstLine="420"/>
        <w:rPr>
          <w:rFonts w:ascii="Helvetica" w:hAnsi="Helvetica" w:cs="Helvetica" w:hint="eastAsi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PC &gt; I-mem &gt; Regs &gt; Mux &gt; ALU &gt; D-mem &gt; Mux </w:t>
      </w:r>
    </w:p>
    <w:p w:rsidR="006F0BCF" w:rsidRPr="00F23976" w:rsidRDefault="006F0BCF" w:rsidP="006F0BC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>The total latency of this path without improvement is:</w:t>
      </w:r>
    </w:p>
    <w:p w:rsidR="006F0BCF" w:rsidRPr="00F23976" w:rsidRDefault="006F0BCF" w:rsidP="006F0BC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>400+200+30+120+350+30</w:t>
      </w:r>
      <w:r w:rsidR="00877C5C">
        <w:rPr>
          <w:rFonts w:ascii="Helvetica" w:hAnsi="Helvetica" w:cs="Helvetica" w:hint="eastAsia"/>
          <w:color w:val="2D3B45"/>
          <w:shd w:val="clear" w:color="auto" w:fill="FFFFFF"/>
        </w:rPr>
        <w:t xml:space="preserve"> = </w:t>
      </w:r>
      <w:r w:rsidR="003E5869">
        <w:rPr>
          <w:rFonts w:ascii="Helvetica" w:hAnsi="Helvetica" w:cs="Helvetica" w:hint="eastAsia"/>
          <w:color w:val="2D3B45"/>
          <w:shd w:val="clear" w:color="auto" w:fill="FFFFFF"/>
        </w:rPr>
        <w:t>1130ps</w:t>
      </w:r>
    </w:p>
    <w:p w:rsidR="006F0BCF" w:rsidRPr="00F23976" w:rsidRDefault="006F0BCF" w:rsidP="006F0BC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>The clock cycle time after the improvement is:</w:t>
      </w:r>
    </w:p>
    <w:p w:rsidR="006F0BCF" w:rsidRPr="00F23976" w:rsidRDefault="006F0BCF" w:rsidP="006F0BC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>1330+300</w:t>
      </w:r>
      <w:r w:rsidR="00877C5C">
        <w:rPr>
          <w:rFonts w:ascii="Helvetica" w:hAnsi="Helvetica" w:cs="Helvetica" w:hint="eastAsia"/>
          <w:color w:val="2D3B45"/>
          <w:shd w:val="clear" w:color="auto" w:fill="FFFFFF"/>
        </w:rPr>
        <w:t xml:space="preserve"> = </w:t>
      </w:r>
      <w:r w:rsidR="003E5869">
        <w:rPr>
          <w:rFonts w:ascii="Helvetica" w:hAnsi="Helvetica" w:cs="Helvetica" w:hint="eastAsia"/>
          <w:color w:val="2D3B45"/>
          <w:shd w:val="clear" w:color="auto" w:fill="FFFFFF"/>
        </w:rPr>
        <w:t>1430ps</w:t>
      </w:r>
    </w:p>
    <w:p w:rsidR="00F23976" w:rsidRDefault="00F23976">
      <w:pPr>
        <w:rPr>
          <w:rStyle w:val="fontstyle21"/>
          <w:rFonts w:hint="eastAsia"/>
        </w:rPr>
      </w:pPr>
    </w:p>
    <w:p w:rsidR="00766B35" w:rsidRDefault="00766B35">
      <w:pPr>
        <w:rPr>
          <w:rStyle w:val="fontstyle21"/>
          <w:rFonts w:hint="eastAsia"/>
        </w:rPr>
      </w:pPr>
      <w:proofErr w:type="gramStart"/>
      <w:r>
        <w:rPr>
          <w:rStyle w:val="fontstyle01"/>
        </w:rPr>
        <w:t>4.3.2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 xml:space="preserve"> What</w:t>
      </w:r>
      <w:proofErr w:type="gramEnd"/>
      <w:r>
        <w:rPr>
          <w:rStyle w:val="fontstyle21"/>
        </w:rPr>
        <w:t xml:space="preserve"> is the speedup achieved by adding this improvement?</w:t>
      </w:r>
    </w:p>
    <w:p w:rsidR="00AC560D" w:rsidRDefault="006F0BCF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From the last question, we can know that</w:t>
      </w:r>
      <w:r w:rsidR="00AC560D"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the new processor is worse.</w:t>
      </w:r>
      <w:r w:rsidR="003E5869">
        <w:rPr>
          <w:rFonts w:ascii="Helvetica" w:hAnsi="Helvetica" w:cs="Helvetica" w:hint="eastAsia"/>
          <w:color w:val="2D3B45"/>
          <w:shd w:val="clear" w:color="auto" w:fill="FFFFFF"/>
        </w:rPr>
        <w:t xml:space="preserve"> There is no speedup.</w:t>
      </w:r>
    </w:p>
    <w:p w:rsidR="003E5869" w:rsidRPr="00F23976" w:rsidRDefault="003E5869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1130 &lt; 1430</w:t>
      </w:r>
      <w:r w:rsidR="00D75503"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D75503" w:rsidRPr="00F23976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 w:rsidR="00D75503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0.95 </w:t>
      </w:r>
    </w:p>
    <w:p w:rsidR="00AC560D" w:rsidRDefault="00AC560D" w:rsidP="00AC560D">
      <w:pPr>
        <w:ind w:firstLine="450"/>
        <w:rPr>
          <w:rStyle w:val="fontstyle21"/>
          <w:rFonts w:hint="eastAsia"/>
        </w:rPr>
      </w:pPr>
    </w:p>
    <w:p w:rsidR="00766B35" w:rsidRDefault="00766B35">
      <w:pPr>
        <w:rPr>
          <w:rStyle w:val="fontstyle21"/>
          <w:rFonts w:hint="eastAsia"/>
        </w:rPr>
      </w:pPr>
      <w:proofErr w:type="gramStart"/>
      <w:r>
        <w:rPr>
          <w:rStyle w:val="fontstyle01"/>
        </w:rPr>
        <w:t xml:space="preserve">4.3.3 </w:t>
      </w:r>
      <w:r>
        <w:rPr>
          <w:rStyle w:val="fontstyle21"/>
        </w:rPr>
        <w:t xml:space="preserve"> Compare</w:t>
      </w:r>
      <w:proofErr w:type="gramEnd"/>
      <w:r>
        <w:rPr>
          <w:rStyle w:val="fontstyle21"/>
        </w:rPr>
        <w:t xml:space="preserve"> the cost/performance ratio with and without this</w:t>
      </w:r>
      <w:r>
        <w:rPr>
          <w:rStyle w:val="fontstyle21"/>
          <w:rFonts w:hint="eastAsia"/>
        </w:rPr>
        <w:t xml:space="preserve"> </w:t>
      </w:r>
      <w:r>
        <w:rPr>
          <w:rStyle w:val="fontstyle21"/>
        </w:rPr>
        <w:t>improvement.</w:t>
      </w:r>
    </w:p>
    <w:p w:rsidR="003E5869" w:rsidRDefault="00AC560D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The cost of the processor is the sum of the costs of all units. </w:t>
      </w:r>
    </w:p>
    <w:p w:rsidR="00AC560D" w:rsidRPr="00F23976" w:rsidRDefault="00AC560D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>The old cost is:</w:t>
      </w:r>
    </w:p>
    <w:p w:rsidR="00AC560D" w:rsidRPr="00F23976" w:rsidRDefault="00AC560D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1000 + 2 </w:t>
      </w:r>
      <w:r w:rsidRPr="00F23976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 w:rsidR="004B5F50"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30 + 3 </w:t>
      </w:r>
      <w:r w:rsidR="004B5F50" w:rsidRPr="00F23976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 w:rsidR="004B5F50"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10 +100 + 200 + 2000 + 500 = 3890</w:t>
      </w:r>
    </w:p>
    <w:p w:rsidR="004B5F50" w:rsidRPr="00F23976" w:rsidRDefault="004B5F50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The new </w:t>
      </w:r>
      <w:r w:rsidRPr="00F23976">
        <w:rPr>
          <w:rFonts w:ascii="Helvetica" w:hAnsi="Helvetica" w:cs="Helvetica"/>
          <w:color w:val="2D3B45"/>
          <w:shd w:val="clear" w:color="auto" w:fill="FFFFFF"/>
        </w:rPr>
        <w:t>cost adds</w:t>
      </w: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the increased cost of ALU:</w:t>
      </w:r>
    </w:p>
    <w:p w:rsidR="004B5F50" w:rsidRDefault="004B5F50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3890 + 600 = 4490</w:t>
      </w:r>
    </w:p>
    <w:p w:rsidR="004B5F50" w:rsidRDefault="004B5F50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 xml:space="preserve">The cost ratio is </w:t>
      </w:r>
    </w:p>
    <w:p w:rsidR="004B5F50" w:rsidRDefault="00D75503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2D3B45"/>
          <w:shd w:val="clear" w:color="auto" w:fill="FFFFFF"/>
        </w:rPr>
        <w:t>new</w:t>
      </w:r>
      <w:proofErr w:type="gramEnd"/>
      <w:r>
        <w:rPr>
          <w:rFonts w:ascii="Helvetica" w:hAnsi="Helvetica" w:cs="Helvetica" w:hint="eastAsia"/>
          <w:color w:val="2D3B45"/>
          <w:shd w:val="clear" w:color="auto" w:fill="FFFFFF"/>
        </w:rPr>
        <w:t xml:space="preserve"> cost</w:t>
      </w:r>
      <w:r w:rsidRPr="00D75503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2D3B45"/>
          <w:shd w:val="clear" w:color="auto" w:fill="FFFFFF"/>
        </w:rPr>
        <w:t>/old cost = 4490 /</w:t>
      </w:r>
      <w:r w:rsidR="004B5F50">
        <w:rPr>
          <w:rFonts w:ascii="Helvetica" w:hAnsi="Helvetica" w:cs="Helvetica" w:hint="eastAsia"/>
          <w:color w:val="2D3B45"/>
          <w:shd w:val="clear" w:color="auto" w:fill="FFFFFF"/>
        </w:rPr>
        <w:t>3890 =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1.15 </w:t>
      </w:r>
    </w:p>
    <w:p w:rsidR="00D75503" w:rsidRDefault="00D75503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</w:p>
    <w:p w:rsidR="00D75503" w:rsidRDefault="00D75503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1130/1430</w:t>
      </w: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F23976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0.95 = 0.83</w:t>
      </w:r>
    </w:p>
    <w:p w:rsidR="00D75503" w:rsidRDefault="00D75503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</w:t>
      </w:r>
      <w:r>
        <w:rPr>
          <w:rFonts w:ascii="Helvetica" w:hAnsi="Helvetica" w:cs="Helvetica" w:hint="eastAsia"/>
          <w:color w:val="2D3B45"/>
          <w:shd w:val="clear" w:color="auto" w:fill="FFFFFF"/>
        </w:rPr>
        <w:t>ost/performance = 1.15/0.83 = 1.39</w:t>
      </w:r>
    </w:p>
    <w:p w:rsidR="00766B35" w:rsidRDefault="00766B35">
      <w:pPr>
        <w:rPr>
          <w:rFonts w:ascii="Helvetica" w:hAnsi="Helvetica" w:cs="Helvetica"/>
          <w:color w:val="2D3B45"/>
          <w:shd w:val="clear" w:color="auto" w:fill="FFFFFF"/>
        </w:rPr>
      </w:pPr>
    </w:p>
    <w:p w:rsidR="00766B35" w:rsidRDefault="00766B35" w:rsidP="00766B35">
      <w:pPr>
        <w:widowControl/>
        <w:jc w:val="left"/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4.4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Problems in this exercise assume that logic blocks needed to implement a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processor’s datapath have the following latencies: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93"/>
        <w:gridCol w:w="615"/>
        <w:gridCol w:w="735"/>
        <w:gridCol w:w="660"/>
        <w:gridCol w:w="945"/>
        <w:gridCol w:w="1170"/>
        <w:gridCol w:w="1245"/>
      </w:tblGrid>
      <w:tr w:rsidR="00766B35" w:rsidRPr="00766B35" w:rsidTr="00766B3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I-Mem 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Add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Mux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ALU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Regs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D-Mem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Sign-Extend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Shift-Left-2</w:t>
            </w:r>
          </w:p>
        </w:tc>
      </w:tr>
      <w:tr w:rsidR="00766B35" w:rsidRPr="00766B35" w:rsidTr="00766B35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 xml:space="preserve">200ps </w:t>
            </w:r>
          </w:p>
        </w:tc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 xml:space="preserve">70ps 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 xml:space="preserve">20ps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 xml:space="preserve">90ps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 xml:space="preserve">90ps 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 xml:space="preserve">250ps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 xml:space="preserve">15ps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kern w:val="0"/>
                <w:sz w:val="16"/>
                <w:szCs w:val="16"/>
              </w:rPr>
              <w:t>10ps</w:t>
            </w:r>
          </w:p>
        </w:tc>
      </w:tr>
    </w:tbl>
    <w:p w:rsidR="00766B35" w:rsidRPr="00766B35" w:rsidRDefault="00766B35" w:rsidP="00766B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B35" w:rsidRDefault="00766B35">
      <w:pPr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proofErr w:type="gramStart"/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4.4.1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If</w:t>
      </w:r>
      <w:proofErr w:type="gramEnd"/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the only thing we need to do in a processor is fetch consecutive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instructions (</w:t>
      </w:r>
      <w:r w:rsidRPr="00766B35">
        <w:rPr>
          <w:rFonts w:ascii="MinionPro-Regular" w:eastAsia="宋体" w:hAnsi="MinionPro-Regular" w:cs="宋体"/>
          <w:color w:val="0080AC"/>
          <w:kern w:val="0"/>
          <w:sz w:val="22"/>
        </w:rPr>
        <w:t>Figure 4.6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), what would the cycle time be?</w:t>
      </w:r>
    </w:p>
    <w:p w:rsidR="008D44B7" w:rsidRPr="00F23976" w:rsidRDefault="009941EB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The clock cycle time is the latency of the critical path. </w:t>
      </w:r>
    </w:p>
    <w:p w:rsidR="009941EB" w:rsidRPr="00F23976" w:rsidRDefault="009941EB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PC &gt; ADD &gt; PC </w:t>
      </w:r>
      <w:r w:rsidRPr="00F23976">
        <w:rPr>
          <w:rFonts w:ascii="Helvetica" w:hAnsi="Helvetica" w:cs="Helvetica"/>
          <w:color w:val="2D3B45"/>
          <w:shd w:val="clear" w:color="auto" w:fill="FFFFFF"/>
        </w:rPr>
        <w:t>–</w:t>
      </w: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latency of this path is 70 ps</w:t>
      </w:r>
    </w:p>
    <w:p w:rsidR="009941EB" w:rsidRPr="00F23976" w:rsidRDefault="009941EB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PC &gt; I-mem </w:t>
      </w:r>
      <w:r w:rsidRPr="00F23976">
        <w:rPr>
          <w:rFonts w:ascii="Helvetica" w:hAnsi="Helvetica" w:cs="Helvetica"/>
          <w:color w:val="2D3B45"/>
          <w:shd w:val="clear" w:color="auto" w:fill="FFFFFF"/>
        </w:rPr>
        <w:t>–</w:t>
      </w:r>
      <w:r w:rsidRPr="00F23976">
        <w:rPr>
          <w:rFonts w:ascii="Helvetica" w:hAnsi="Helvetica" w:cs="Helvetica" w:hint="eastAsia"/>
          <w:color w:val="2D3B45"/>
          <w:shd w:val="clear" w:color="auto" w:fill="FFFFFF"/>
        </w:rPr>
        <w:t xml:space="preserve"> latency of this path is 200 ps</w:t>
      </w:r>
    </w:p>
    <w:p w:rsidR="009941EB" w:rsidRPr="00F23976" w:rsidRDefault="009941EB" w:rsidP="00F23976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 w:rsidRPr="00F23976">
        <w:rPr>
          <w:rFonts w:ascii="Helvetica" w:hAnsi="Helvetica" w:cs="Helvetica" w:hint="eastAsia"/>
          <w:color w:val="2D3B45"/>
          <w:shd w:val="clear" w:color="auto" w:fill="FFFFFF"/>
        </w:rPr>
        <w:t>The clock cycle time is 200ps.</w:t>
      </w:r>
    </w:p>
    <w:p w:rsidR="009941EB" w:rsidRDefault="009941EB" w:rsidP="009941EB">
      <w:pPr>
        <w:ind w:firstLine="450"/>
        <w:rPr>
          <w:rFonts w:ascii="MinionPro-Regular" w:eastAsia="宋体" w:hAnsi="MinionPro-Regular" w:cs="宋体" w:hint="eastAsia"/>
          <w:color w:val="242021"/>
          <w:kern w:val="0"/>
          <w:sz w:val="22"/>
        </w:rPr>
      </w:pPr>
    </w:p>
    <w:p w:rsidR="00766B35" w:rsidRDefault="00766B35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4.4.2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Consider</w:t>
      </w:r>
      <w:proofErr w:type="gramEnd"/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a datapath similar to the one in </w:t>
      </w:r>
      <w:r w:rsidRPr="00766B35">
        <w:rPr>
          <w:rFonts w:ascii="MinionPro-Regular" w:eastAsia="宋体" w:hAnsi="MinionPro-Regular" w:cs="宋体"/>
          <w:color w:val="0080AC"/>
          <w:kern w:val="0"/>
          <w:sz w:val="22"/>
        </w:rPr>
        <w:t>Figure 4.11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, but for a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processor that only has one type of instruction: unconditional PC-relative branch.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What would the cycle time be for this datapath?</w:t>
      </w:r>
      <w:r w:rsidRPr="00766B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 xml:space="preserve"> </w:t>
      </w:r>
    </w:p>
    <w:p w:rsidR="009941EB" w:rsidRDefault="00D2491F" w:rsidP="00D2491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 xml:space="preserve">The </w:t>
      </w:r>
      <w:r>
        <w:rPr>
          <w:rFonts w:ascii="Helvetica" w:hAnsi="Helvetica" w:cs="Helvetica"/>
          <w:color w:val="2D3B45"/>
          <w:shd w:val="clear" w:color="auto" w:fill="FFFFFF"/>
        </w:rPr>
        <w:t>critical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path is:</w:t>
      </w:r>
    </w:p>
    <w:p w:rsidR="00D2491F" w:rsidRDefault="00D2491F" w:rsidP="00D2491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PC &gt; I-mem &gt; Sign-extend &gt; Shilf-left-2 &gt; Add &gt; Mux &gt; PC</w:t>
      </w:r>
    </w:p>
    <w:p w:rsidR="00D2491F" w:rsidRDefault="00D2491F" w:rsidP="00D2491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The latency of this path is the sum of the latencies of its elements:</w:t>
      </w:r>
    </w:p>
    <w:p w:rsidR="00D2491F" w:rsidRDefault="00D2491F" w:rsidP="00D2491F">
      <w:pPr>
        <w:ind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 w:hint="eastAsia"/>
          <w:color w:val="2D3B45"/>
          <w:shd w:val="clear" w:color="auto" w:fill="FFFFFF"/>
        </w:rPr>
        <w:t>200 + 15 + 10 + 70 + 20 = 315 ps</w:t>
      </w:r>
    </w:p>
    <w:p w:rsidR="00766B35" w:rsidRPr="00766B35" w:rsidRDefault="00766B35">
      <w:pPr>
        <w:rPr>
          <w:rFonts w:ascii="MinionPro-Regular" w:eastAsia="宋体" w:hAnsi="MinionPro-Regular" w:cs="宋体" w:hint="eastAsia"/>
          <w:color w:val="242021"/>
          <w:kern w:val="0"/>
          <w:sz w:val="22"/>
        </w:rPr>
      </w:pPr>
    </w:p>
    <w:p w:rsidR="00766B35" w:rsidRPr="00766B35" w:rsidRDefault="00766B35" w:rsidP="00766B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4.5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For the problems in this </w:t>
      </w:r>
      <w:proofErr w:type="gramStart"/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exercise,</w:t>
      </w:r>
      <w:proofErr w:type="gramEnd"/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assume that there are no pipeline stalls and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that the breakdown of executed instructions is as 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05"/>
        <w:gridCol w:w="720"/>
        <w:gridCol w:w="705"/>
        <w:gridCol w:w="705"/>
        <w:gridCol w:w="720"/>
      </w:tblGrid>
      <w:tr w:rsidR="00766B35" w:rsidRPr="00766B35" w:rsidTr="00766B35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add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addi</w:t>
            </w:r>
            <w:proofErr w:type="spellEnd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not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beq</w:t>
            </w:r>
            <w:proofErr w:type="spellEnd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lw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sw</w:t>
            </w:r>
            <w:proofErr w:type="spellEnd"/>
          </w:p>
        </w:tc>
      </w:tr>
      <w:tr w:rsidR="00766B35" w:rsidRPr="00766B35" w:rsidTr="00766B35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20%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20%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0%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25%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25%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>10%</w:t>
            </w:r>
          </w:p>
        </w:tc>
      </w:tr>
    </w:tbl>
    <w:p w:rsidR="00766B35" w:rsidRPr="00766B35" w:rsidRDefault="00766B35" w:rsidP="00766B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B35" w:rsidRDefault="00766B35">
      <w:pPr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4.5.1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In what fraction of all cycles is the data memory used?</w:t>
      </w:r>
    </w:p>
    <w:p w:rsidR="00C31847" w:rsidRPr="00C31847" w:rsidRDefault="00C31847" w:rsidP="00C31847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C31847">
        <w:rPr>
          <w:rFonts w:ascii="Helvetica" w:hAnsi="Helvetica" w:cs="Helvetica" w:hint="eastAsia"/>
          <w:color w:val="2D3B45"/>
          <w:shd w:val="clear" w:color="auto" w:fill="FFFFFF"/>
        </w:rPr>
        <w:t xml:space="preserve">The data memory used in </w:t>
      </w:r>
      <w:proofErr w:type="gramStart"/>
      <w:r w:rsidRPr="00C31847">
        <w:rPr>
          <w:rFonts w:ascii="Helvetica" w:hAnsi="Helvetica" w:cs="Helvetica" w:hint="eastAsia"/>
          <w:color w:val="2D3B45"/>
          <w:shd w:val="clear" w:color="auto" w:fill="FFFFFF"/>
        </w:rPr>
        <w:t>lw</w:t>
      </w:r>
      <w:proofErr w:type="gramEnd"/>
      <w:r w:rsidRPr="00C31847">
        <w:rPr>
          <w:rFonts w:ascii="Helvetica" w:hAnsi="Helvetica" w:cs="Helvetica" w:hint="eastAsia"/>
          <w:color w:val="2D3B45"/>
          <w:shd w:val="clear" w:color="auto" w:fill="FFFFFF"/>
        </w:rPr>
        <w:t xml:space="preserve"> and </w:t>
      </w:r>
      <w:proofErr w:type="spellStart"/>
      <w:r w:rsidRPr="00C31847">
        <w:rPr>
          <w:rFonts w:ascii="Helvetica" w:hAnsi="Helvetica" w:cs="Helvetica" w:hint="eastAsia"/>
          <w:color w:val="2D3B45"/>
          <w:shd w:val="clear" w:color="auto" w:fill="FFFFFF"/>
        </w:rPr>
        <w:t>sw</w:t>
      </w:r>
      <w:proofErr w:type="spellEnd"/>
      <w:r w:rsidRPr="00C31847">
        <w:rPr>
          <w:rFonts w:ascii="Helvetica" w:hAnsi="Helvetica" w:cs="Helvetica" w:hint="eastAsia"/>
          <w:color w:val="2D3B45"/>
          <w:shd w:val="clear" w:color="auto" w:fill="FFFFFF"/>
        </w:rPr>
        <w:t>, so the fraction value is 25+15 = 35%</w:t>
      </w:r>
    </w:p>
    <w:p w:rsidR="00C31847" w:rsidRDefault="00C31847">
      <w:pPr>
        <w:rPr>
          <w:rFonts w:ascii="MinionPro-Regular" w:eastAsia="宋体" w:hAnsi="MinionPro-Regular" w:cs="宋体" w:hint="eastAsia"/>
          <w:color w:val="242021"/>
          <w:kern w:val="0"/>
          <w:sz w:val="22"/>
        </w:rPr>
      </w:pPr>
    </w:p>
    <w:p w:rsidR="00766B35" w:rsidRDefault="00766B35">
      <w:pPr>
        <w:rPr>
          <w:rFonts w:ascii="宋体" w:eastAsia="宋体" w:hAnsi="宋体" w:cs="宋体"/>
          <w:kern w:val="0"/>
          <w:sz w:val="24"/>
          <w:szCs w:val="24"/>
        </w:rPr>
      </w:pPr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4.5.2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In what fraction of all cycles is the input of the sign-extend</w:t>
      </w:r>
      <w:r w:rsidR="00C31847"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circuit needed? What is this circuit doing in cycles in which its input is not needed?</w:t>
      </w:r>
      <w:r w:rsidRPr="00766B3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05218" w:rsidRPr="00805218" w:rsidRDefault="00805218" w:rsidP="00805218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805218">
        <w:rPr>
          <w:rFonts w:ascii="Helvetica" w:hAnsi="Helvetica" w:cs="Helvetica" w:hint="eastAsia"/>
          <w:color w:val="2D3B45"/>
          <w:shd w:val="clear" w:color="auto" w:fill="FFFFFF"/>
        </w:rPr>
        <w:t>20+25+25+10 = 80%</w:t>
      </w:r>
    </w:p>
    <w:p w:rsidR="00766B35" w:rsidRPr="00C31847" w:rsidRDefault="00C31847" w:rsidP="00C31847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C31847">
        <w:rPr>
          <w:rFonts w:ascii="Helvetica" w:hAnsi="Helvetica" w:cs="Helvetica" w:hint="eastAsia"/>
          <w:color w:val="2D3B45"/>
          <w:shd w:val="clear" w:color="auto" w:fill="FFFFFF"/>
        </w:rPr>
        <w:t>The sign-extend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circuit is computing a result in every </w:t>
      </w:r>
      <w:proofErr w:type="gramStart"/>
      <w:r w:rsidR="00FE0E63">
        <w:rPr>
          <w:rFonts w:ascii="Helvetica" w:hAnsi="Helvetica" w:cs="Helvetica"/>
          <w:color w:val="2D3B45"/>
          <w:shd w:val="clear" w:color="auto" w:fill="FFFFFF"/>
        </w:rPr>
        <w:t>cycle,</w:t>
      </w:r>
      <w:proofErr w:type="gramEnd"/>
      <w:r w:rsidR="00FE0E63">
        <w:rPr>
          <w:rFonts w:ascii="Helvetica" w:hAnsi="Helvetica" w:cs="Helvetica"/>
          <w:color w:val="2D3B45"/>
          <w:shd w:val="clear" w:color="auto" w:fill="FFFFFF"/>
        </w:rPr>
        <w:t xml:space="preserve"> it</w:t>
      </w:r>
      <w:r w:rsidR="00FE0E63">
        <w:rPr>
          <w:rFonts w:ascii="Helvetica" w:hAnsi="Helvetica" w:cs="Helvetica" w:hint="eastAsia"/>
          <w:color w:val="2D3B45"/>
          <w:shd w:val="clear" w:color="auto" w:fill="FFFFFF"/>
        </w:rPr>
        <w:t xml:space="preserve"> gives the result to AL and MUX. However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the output is ignored in add and not instructions. The input of the sign-extend circuit is need</w:t>
      </w:r>
      <w:r w:rsidR="00805218">
        <w:rPr>
          <w:rFonts w:ascii="Helvetica" w:hAnsi="Helvetica" w:cs="Helvetica" w:hint="eastAsia"/>
          <w:color w:val="2D3B45"/>
          <w:shd w:val="clear" w:color="auto" w:fill="FFFFFF"/>
        </w:rPr>
        <w:t>ed</w:t>
      </w:r>
      <w:r>
        <w:rPr>
          <w:rFonts w:ascii="Helvetica" w:hAnsi="Helvetica" w:cs="Helvetica" w:hint="eastAsia"/>
          <w:color w:val="2D3B45"/>
          <w:shd w:val="clear" w:color="auto" w:fill="FFFFFF"/>
        </w:rPr>
        <w:t xml:space="preserve"> for </w:t>
      </w:r>
      <w:proofErr w:type="spellStart"/>
      <w:r>
        <w:rPr>
          <w:rFonts w:ascii="Helvetica" w:hAnsi="Helvetica" w:cs="Helvetica" w:hint="eastAsia"/>
          <w:color w:val="2D3B45"/>
          <w:shd w:val="clear" w:color="auto" w:fill="FFFFFF"/>
        </w:rPr>
        <w:t>addi</w:t>
      </w:r>
      <w:proofErr w:type="spellEnd"/>
      <w:r>
        <w:rPr>
          <w:rFonts w:ascii="Helvetica" w:hAnsi="Helvetica" w:cs="Helvetica" w:hint="eastAsia"/>
          <w:color w:val="2D3B45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 w:hint="eastAsia"/>
          <w:color w:val="2D3B45"/>
          <w:shd w:val="clear" w:color="auto" w:fill="FFFFFF"/>
        </w:rPr>
        <w:t>beq</w:t>
      </w:r>
      <w:proofErr w:type="spellEnd"/>
      <w:r>
        <w:rPr>
          <w:rFonts w:ascii="Helvetica" w:hAnsi="Helvetica" w:cs="Helvetica" w:hint="eastAsia"/>
          <w:color w:val="2D3B45"/>
          <w:shd w:val="clear" w:color="auto" w:fill="FFFFFF"/>
        </w:rPr>
        <w:t xml:space="preserve">, lw and </w:t>
      </w:r>
      <w:proofErr w:type="spellStart"/>
      <w:proofErr w:type="gramStart"/>
      <w:r w:rsidR="00805218">
        <w:rPr>
          <w:rFonts w:ascii="Helvetica" w:hAnsi="Helvetica" w:cs="Helvetica" w:hint="eastAsia"/>
          <w:color w:val="2D3B45"/>
          <w:shd w:val="clear" w:color="auto" w:fill="FFFFFF"/>
        </w:rPr>
        <w:t>sw</w:t>
      </w:r>
      <w:proofErr w:type="spellEnd"/>
      <w:r w:rsidR="00805218">
        <w:rPr>
          <w:rFonts w:ascii="Helvetica" w:hAnsi="Helvetica" w:cs="Helvetica" w:hint="eastAsia"/>
          <w:color w:val="2D3B45"/>
          <w:shd w:val="clear" w:color="auto" w:fill="FFFFFF"/>
        </w:rPr>
        <w:t xml:space="preserve"> .</w:t>
      </w:r>
      <w:proofErr w:type="gramEnd"/>
    </w:p>
    <w:p w:rsidR="00766B35" w:rsidRDefault="00766B35">
      <w:pPr>
        <w:rPr>
          <w:rFonts w:ascii="宋体" w:eastAsia="宋体" w:hAnsi="宋体" w:cs="宋体"/>
          <w:kern w:val="0"/>
          <w:sz w:val="24"/>
          <w:szCs w:val="24"/>
        </w:rPr>
      </w:pPr>
    </w:p>
    <w:p w:rsidR="00766B35" w:rsidRPr="00766B35" w:rsidRDefault="00766B35" w:rsidP="00766B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4.8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In this exercise, we examine how pipelining affects the clock cycle time of the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processor. Problems in this exercise assume that individual stages of the datapath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have the following latencies: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55"/>
        <w:gridCol w:w="1170"/>
        <w:gridCol w:w="1170"/>
        <w:gridCol w:w="1155"/>
      </w:tblGrid>
      <w:tr w:rsidR="00766B35" w:rsidRPr="00766B35" w:rsidTr="00766B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IF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ID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EX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MEM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WB</w:t>
            </w:r>
          </w:p>
        </w:tc>
      </w:tr>
      <w:tr w:rsidR="00766B35" w:rsidRPr="00766B35" w:rsidTr="00766B35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250ps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350ps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150ps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300ps 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>200ps</w:t>
            </w:r>
          </w:p>
        </w:tc>
      </w:tr>
    </w:tbl>
    <w:p w:rsidR="00766B35" w:rsidRPr="00766B35" w:rsidRDefault="00766B35" w:rsidP="00766B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B35" w:rsidRDefault="00766B35" w:rsidP="00766B35">
      <w:pPr>
        <w:widowControl/>
        <w:jc w:val="left"/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Also, assume that instructions executed by the processor are broken down as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follows: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990"/>
        <w:gridCol w:w="990"/>
        <w:gridCol w:w="990"/>
      </w:tblGrid>
      <w:tr w:rsidR="00766B35" w:rsidRPr="00766B35" w:rsidTr="00766B35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 w:hint="eastAsia"/>
                <w:kern w:val="0"/>
                <w:sz w:val="16"/>
                <w:szCs w:val="16"/>
              </w:rPr>
              <w:t>Ale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beq</w:t>
            </w:r>
            <w:proofErr w:type="spellEnd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 xml:space="preserve">lw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66B35">
              <w:rPr>
                <w:rFonts w:ascii="ITCFranklinGothicStd-Hvy" w:eastAsia="宋体" w:hAnsi="ITCFranklinGothicStd-Hvy" w:cs="宋体"/>
                <w:kern w:val="0"/>
                <w:sz w:val="16"/>
                <w:szCs w:val="16"/>
              </w:rPr>
              <w:t>sw</w:t>
            </w:r>
            <w:proofErr w:type="spellEnd"/>
          </w:p>
        </w:tc>
      </w:tr>
      <w:tr w:rsidR="00766B35" w:rsidRPr="00766B35" w:rsidTr="00766B35"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45%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20%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 xml:space="preserve">20%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6B35" w:rsidRPr="00766B35" w:rsidRDefault="00766B35" w:rsidP="00766B3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6B35">
              <w:rPr>
                <w:rFonts w:ascii="ITCFranklinGothicStd-Book" w:eastAsia="宋体" w:hAnsi="ITCFranklinGothicStd-Book" w:cs="宋体"/>
                <w:color w:val="242021"/>
                <w:kern w:val="0"/>
                <w:sz w:val="16"/>
                <w:szCs w:val="16"/>
              </w:rPr>
              <w:t>15%</w:t>
            </w:r>
          </w:p>
        </w:tc>
      </w:tr>
    </w:tbl>
    <w:p w:rsidR="00766B35" w:rsidRPr="00766B35" w:rsidRDefault="00766B35" w:rsidP="00766B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66B35" w:rsidRDefault="00766B35" w:rsidP="00766B35">
      <w:pPr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proofErr w:type="gramStart"/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4.8.1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What</w:t>
      </w:r>
      <w:proofErr w:type="gramEnd"/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is the clock cycle time in a pipelined and non-pipelined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processor?</w:t>
      </w:r>
    </w:p>
    <w:p w:rsidR="00805218" w:rsidRPr="00805218" w:rsidRDefault="00805218" w:rsidP="00805218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805218">
        <w:rPr>
          <w:rFonts w:ascii="Helvetica" w:hAnsi="Helvetica" w:cs="Helvetica" w:hint="eastAsia"/>
          <w:color w:val="2D3B45"/>
          <w:shd w:val="clear" w:color="auto" w:fill="FFFFFF"/>
        </w:rPr>
        <w:t xml:space="preserve">Clock cycle time in pipelined processor </w:t>
      </w:r>
    </w:p>
    <w:p w:rsidR="00805218" w:rsidRPr="00805218" w:rsidRDefault="00805218" w:rsidP="00805218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805218">
        <w:rPr>
          <w:rFonts w:ascii="Helvetica" w:hAnsi="Helvetica" w:cs="Helvetica" w:hint="eastAsia"/>
          <w:color w:val="2D3B45"/>
          <w:shd w:val="clear" w:color="auto" w:fill="FFFFFF"/>
        </w:rPr>
        <w:t>Max latency of {IF, ID, EX, MEM, WB</w:t>
      </w:r>
      <w:r w:rsidRPr="00805218">
        <w:rPr>
          <w:rFonts w:ascii="Helvetica" w:hAnsi="Helvetica" w:cs="Helvetica"/>
          <w:color w:val="2D3B45"/>
          <w:shd w:val="clear" w:color="auto" w:fill="FFFFFF"/>
        </w:rPr>
        <w:t>}</w:t>
      </w:r>
      <w:r w:rsidRPr="00805218">
        <w:rPr>
          <w:rFonts w:ascii="Helvetica" w:hAnsi="Helvetica" w:cs="Helvetica" w:hint="eastAsia"/>
          <w:color w:val="2D3B45"/>
          <w:shd w:val="clear" w:color="auto" w:fill="FFFFFF"/>
        </w:rPr>
        <w:t xml:space="preserve"> = 350 ps</w:t>
      </w:r>
    </w:p>
    <w:p w:rsidR="00805218" w:rsidRDefault="00805218" w:rsidP="00766B35">
      <w:pPr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   </w:t>
      </w:r>
    </w:p>
    <w:p w:rsidR="00805218" w:rsidRPr="00805218" w:rsidRDefault="00805218" w:rsidP="00805218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805218">
        <w:rPr>
          <w:rFonts w:ascii="Helvetica" w:hAnsi="Helvetica" w:cs="Helvetica" w:hint="eastAsia"/>
          <w:color w:val="2D3B45"/>
          <w:shd w:val="clear" w:color="auto" w:fill="FFFFFF"/>
        </w:rPr>
        <w:t xml:space="preserve">Clock </w:t>
      </w:r>
      <w:r w:rsidR="00204272" w:rsidRPr="00805218">
        <w:rPr>
          <w:rFonts w:ascii="Helvetica" w:hAnsi="Helvetica" w:cs="Helvetica"/>
          <w:color w:val="2D3B45"/>
          <w:shd w:val="clear" w:color="auto" w:fill="FFFFFF"/>
        </w:rPr>
        <w:t>cycle</w:t>
      </w:r>
      <w:r w:rsidRPr="00805218">
        <w:rPr>
          <w:rFonts w:ascii="Helvetica" w:hAnsi="Helvetica" w:cs="Helvetica" w:hint="eastAsia"/>
          <w:color w:val="2D3B45"/>
          <w:shd w:val="clear" w:color="auto" w:fill="FFFFFF"/>
        </w:rPr>
        <w:t xml:space="preserve"> time in non-pipelined </w:t>
      </w:r>
      <w:r w:rsidRPr="00805218">
        <w:rPr>
          <w:rFonts w:ascii="Helvetica" w:hAnsi="Helvetica" w:cs="Helvetica"/>
          <w:color w:val="2D3B45"/>
          <w:shd w:val="clear" w:color="auto" w:fill="FFFFFF"/>
        </w:rPr>
        <w:t>processor</w:t>
      </w:r>
    </w:p>
    <w:p w:rsidR="00805218" w:rsidRDefault="00805218" w:rsidP="00805218">
      <w:pPr>
        <w:ind w:firstLine="450"/>
        <w:rPr>
          <w:rFonts w:ascii="Helvetica" w:hAnsi="Helvetica" w:cs="Helvetica" w:hint="eastAsia"/>
          <w:color w:val="2D3B45"/>
          <w:shd w:val="clear" w:color="auto" w:fill="FFFFFF"/>
        </w:rPr>
      </w:pPr>
      <w:r w:rsidRPr="00805218">
        <w:rPr>
          <w:rFonts w:ascii="Helvetica" w:hAnsi="Helvetica" w:cs="Helvetica" w:hint="eastAsia"/>
          <w:color w:val="2D3B45"/>
          <w:shd w:val="clear" w:color="auto" w:fill="FFFFFF"/>
        </w:rPr>
        <w:t>2</w:t>
      </w:r>
      <w:r>
        <w:rPr>
          <w:rFonts w:ascii="Helvetica" w:hAnsi="Helvetica" w:cs="Helvetica" w:hint="eastAsia"/>
          <w:color w:val="2D3B45"/>
          <w:shd w:val="clear" w:color="auto" w:fill="FFFFFF"/>
        </w:rPr>
        <w:t>5</w:t>
      </w:r>
      <w:r w:rsidRPr="00805218">
        <w:rPr>
          <w:rFonts w:ascii="Helvetica" w:hAnsi="Helvetica" w:cs="Helvetica" w:hint="eastAsia"/>
          <w:color w:val="2D3B45"/>
          <w:shd w:val="clear" w:color="auto" w:fill="FFFFFF"/>
        </w:rPr>
        <w:t>0+4</w:t>
      </w:r>
      <w:r>
        <w:rPr>
          <w:rFonts w:ascii="Helvetica" w:hAnsi="Helvetica" w:cs="Helvetica" w:hint="eastAsia"/>
          <w:color w:val="2D3B45"/>
          <w:shd w:val="clear" w:color="auto" w:fill="FFFFFF"/>
        </w:rPr>
        <w:t>5</w:t>
      </w:r>
      <w:r w:rsidRPr="00805218">
        <w:rPr>
          <w:rFonts w:ascii="Helvetica" w:hAnsi="Helvetica" w:cs="Helvetica" w:hint="eastAsia"/>
          <w:color w:val="2D3B45"/>
          <w:shd w:val="clear" w:color="auto" w:fill="FFFFFF"/>
        </w:rPr>
        <w:t>0+150+</w:t>
      </w:r>
      <w:r w:rsidR="009C6E63">
        <w:rPr>
          <w:rFonts w:ascii="Helvetica" w:hAnsi="Helvetica" w:cs="Helvetica" w:hint="eastAsia"/>
          <w:color w:val="2D3B45"/>
          <w:shd w:val="clear" w:color="auto" w:fill="FFFFFF"/>
        </w:rPr>
        <w:t>30</w:t>
      </w:r>
      <w:r w:rsidRPr="00805218">
        <w:rPr>
          <w:rFonts w:ascii="Helvetica" w:hAnsi="Helvetica" w:cs="Helvetica" w:hint="eastAsia"/>
          <w:color w:val="2D3B45"/>
          <w:shd w:val="clear" w:color="auto" w:fill="FFFFFF"/>
        </w:rPr>
        <w:t>0+200=12</w:t>
      </w:r>
      <w:r>
        <w:rPr>
          <w:rFonts w:ascii="Helvetica" w:hAnsi="Helvetica" w:cs="Helvetica" w:hint="eastAsia"/>
          <w:color w:val="2D3B45"/>
          <w:shd w:val="clear" w:color="auto" w:fill="FFFFFF"/>
        </w:rPr>
        <w:t>5</w:t>
      </w:r>
      <w:r w:rsidRPr="00805218">
        <w:rPr>
          <w:rFonts w:ascii="Helvetica" w:hAnsi="Helvetica" w:cs="Helvetica" w:hint="eastAsia"/>
          <w:color w:val="2D3B45"/>
          <w:shd w:val="clear" w:color="auto" w:fill="FFFFFF"/>
        </w:rPr>
        <w:t>0ps</w:t>
      </w:r>
    </w:p>
    <w:p w:rsidR="00877C5C" w:rsidRPr="00805218" w:rsidRDefault="00877C5C" w:rsidP="00805218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</w:p>
    <w:p w:rsidR="006268CA" w:rsidRDefault="00766B35" w:rsidP="00766B35">
      <w:pPr>
        <w:rPr>
          <w:rFonts w:ascii="MinionPro-Regular" w:eastAsia="宋体" w:hAnsi="MinionPro-Regular" w:cs="宋体" w:hint="eastAsia"/>
          <w:color w:val="242021"/>
          <w:kern w:val="0"/>
          <w:sz w:val="22"/>
        </w:rPr>
      </w:pPr>
      <w:proofErr w:type="gramStart"/>
      <w:r w:rsidRPr="00766B35">
        <w:rPr>
          <w:rFonts w:ascii="ITCFranklinGothicStd-Hvy" w:eastAsia="宋体" w:hAnsi="ITCFranklinGothicStd-Hvy" w:cs="宋体"/>
          <w:color w:val="242021"/>
          <w:kern w:val="0"/>
          <w:sz w:val="22"/>
        </w:rPr>
        <w:t xml:space="preserve">4.8.2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What</w:t>
      </w:r>
      <w:proofErr w:type="gramEnd"/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 xml:space="preserve"> is the total latency of an LW instruction in a pipelined</w:t>
      </w: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  <w:r w:rsidRPr="00766B35">
        <w:rPr>
          <w:rFonts w:ascii="MinionPro-Regular" w:eastAsia="宋体" w:hAnsi="MinionPro-Regular" w:cs="宋体"/>
          <w:color w:val="242021"/>
          <w:kern w:val="0"/>
          <w:sz w:val="22"/>
        </w:rPr>
        <w:t>and non-pipelined processor?</w:t>
      </w:r>
      <w:r w:rsidR="00F23976"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</w:t>
      </w:r>
    </w:p>
    <w:p w:rsidR="006268CA" w:rsidRPr="006268CA" w:rsidRDefault="00F23976" w:rsidP="00877C5C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MinionPro-Regular" w:eastAsia="宋体" w:hAnsi="MinionPro-Regular" w:cs="宋体" w:hint="eastAsia"/>
          <w:color w:val="242021"/>
          <w:kern w:val="0"/>
          <w:sz w:val="22"/>
        </w:rPr>
        <w:t xml:space="preserve">    </w:t>
      </w:r>
      <w:r w:rsidR="00204272">
        <w:rPr>
          <w:rFonts w:ascii="Helvetica" w:hAnsi="Helvetica" w:cs="Helvetica"/>
          <w:color w:val="2D3B45"/>
          <w:shd w:val="clear" w:color="auto" w:fill="FFFFFF"/>
        </w:rPr>
        <w:t>Pipeline processor:</w:t>
      </w:r>
    </w:p>
    <w:p w:rsidR="009C6E63" w:rsidRPr="00F66C2A" w:rsidRDefault="009C6E63" w:rsidP="00F66C2A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F66C2A">
        <w:rPr>
          <w:rFonts w:ascii="Helvetica" w:hAnsi="Helvetica" w:cs="Helvetica"/>
          <w:color w:val="2D3B45"/>
          <w:shd w:val="clear" w:color="auto" w:fill="FFFFFF"/>
        </w:rPr>
        <w:lastRenderedPageBreak/>
        <w:t>T</w:t>
      </w:r>
      <w:r w:rsidRPr="00F66C2A">
        <w:rPr>
          <w:rFonts w:ascii="Helvetica" w:hAnsi="Helvetica" w:cs="Helvetica" w:hint="eastAsia"/>
          <w:color w:val="2D3B45"/>
          <w:shd w:val="clear" w:color="auto" w:fill="FFFFFF"/>
        </w:rPr>
        <w:t xml:space="preserve">here is one cycle per instructions in </w:t>
      </w:r>
      <w:r w:rsidRPr="00F66C2A">
        <w:rPr>
          <w:rFonts w:ascii="Helvetica" w:hAnsi="Helvetica" w:cs="Helvetica"/>
          <w:color w:val="2D3B45"/>
          <w:shd w:val="clear" w:color="auto" w:fill="FFFFFF"/>
        </w:rPr>
        <w:t>pipeline</w:t>
      </w:r>
      <w:r w:rsidRPr="00F66C2A">
        <w:rPr>
          <w:rFonts w:ascii="Helvetica" w:hAnsi="Helvetica" w:cs="Helvetica" w:hint="eastAsia"/>
          <w:color w:val="2D3B45"/>
          <w:shd w:val="clear" w:color="auto" w:fill="FFFFFF"/>
        </w:rPr>
        <w:t xml:space="preserve">. </w:t>
      </w:r>
    </w:p>
    <w:p w:rsidR="009C6E63" w:rsidRPr="00F66C2A" w:rsidRDefault="009C6E63" w:rsidP="00F66C2A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F66C2A">
        <w:rPr>
          <w:rFonts w:ascii="Helvetica" w:hAnsi="Helvetica" w:cs="Helvetica" w:hint="eastAsia"/>
          <w:color w:val="2D3B45"/>
          <w:shd w:val="clear" w:color="auto" w:fill="FFFFFF"/>
        </w:rPr>
        <w:t xml:space="preserve">The total latency of the </w:t>
      </w:r>
      <w:proofErr w:type="gramStart"/>
      <w:r w:rsidRPr="00F66C2A">
        <w:rPr>
          <w:rFonts w:ascii="Helvetica" w:hAnsi="Helvetica" w:cs="Helvetica" w:hint="eastAsia"/>
          <w:color w:val="2D3B45"/>
          <w:shd w:val="clear" w:color="auto" w:fill="FFFFFF"/>
        </w:rPr>
        <w:t>lw</w:t>
      </w:r>
      <w:proofErr w:type="gramEnd"/>
      <w:r w:rsidRPr="00F66C2A">
        <w:rPr>
          <w:rFonts w:ascii="Helvetica" w:hAnsi="Helvetica" w:cs="Helvetica" w:hint="eastAsia"/>
          <w:color w:val="2D3B45"/>
          <w:shd w:val="clear" w:color="auto" w:fill="FFFFFF"/>
        </w:rPr>
        <w:t xml:space="preserve"> instructions in </w:t>
      </w:r>
      <w:r w:rsidRPr="00F66C2A">
        <w:rPr>
          <w:rFonts w:ascii="Helvetica" w:hAnsi="Helvetica" w:cs="Helvetica"/>
          <w:color w:val="2D3B45"/>
          <w:shd w:val="clear" w:color="auto" w:fill="FFFFFF"/>
        </w:rPr>
        <w:t>pipeline</w:t>
      </w:r>
      <w:r w:rsidRPr="00F66C2A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F66C2A">
        <w:rPr>
          <w:rFonts w:ascii="Helvetica" w:hAnsi="Helvetica" w:cs="Helvetica"/>
          <w:color w:val="2D3B45"/>
          <w:shd w:val="clear" w:color="auto" w:fill="FFFFFF"/>
        </w:rPr>
        <w:t>processor</w:t>
      </w:r>
      <w:r w:rsidRPr="00F66C2A">
        <w:rPr>
          <w:rFonts w:ascii="Helvetica" w:hAnsi="Helvetica" w:cs="Helvetica" w:hint="eastAsia"/>
          <w:color w:val="2D3B45"/>
          <w:shd w:val="clear" w:color="auto" w:fill="FFFFFF"/>
        </w:rPr>
        <w:t xml:space="preserve"> is:</w:t>
      </w:r>
    </w:p>
    <w:p w:rsidR="009C6E63" w:rsidRDefault="00BC610C" w:rsidP="00204272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204272">
        <w:rPr>
          <w:rFonts w:ascii="Helvetica" w:hAnsi="Helvetica" w:cs="Helvetica"/>
          <w:color w:val="2D3B45"/>
          <w:shd w:val="clear" w:color="auto" w:fill="FFFFFF"/>
        </w:rPr>
        <w:t>N</w:t>
      </w:r>
      <w:r w:rsidRPr="00204272">
        <w:rPr>
          <w:rFonts w:ascii="Helvetica" w:hAnsi="Helvetica" w:cs="Helvetica" w:hint="eastAsia"/>
          <w:color w:val="2D3B45"/>
          <w:shd w:val="clear" w:color="auto" w:fill="FFFFFF"/>
        </w:rPr>
        <w:t xml:space="preserve">umber of </w:t>
      </w:r>
      <w:proofErr w:type="gramStart"/>
      <w:r w:rsidRPr="00204272">
        <w:rPr>
          <w:rFonts w:ascii="Helvetica" w:hAnsi="Helvetica" w:cs="Helvetica" w:hint="eastAsia"/>
          <w:color w:val="2D3B45"/>
          <w:shd w:val="clear" w:color="auto" w:fill="FFFFFF"/>
        </w:rPr>
        <w:t>lw</w:t>
      </w:r>
      <w:proofErr w:type="gramEnd"/>
      <w:r w:rsidRPr="00204272">
        <w:rPr>
          <w:rFonts w:ascii="Helvetica" w:hAnsi="Helvetica" w:cs="Helvetica" w:hint="eastAsia"/>
          <w:color w:val="2D3B45"/>
          <w:shd w:val="clear" w:color="auto" w:fill="FFFFFF"/>
        </w:rPr>
        <w:t xml:space="preserve"> instructions </w:t>
      </w:r>
      <w:r w:rsidR="00204272" w:rsidRPr="00204272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 w:rsidR="00FE0E63">
        <w:rPr>
          <w:rFonts w:ascii="Helvetica" w:hAnsi="Helvetica" w:cs="Helvetica" w:hint="eastAsia"/>
          <w:color w:val="2D3B45"/>
          <w:shd w:val="clear" w:color="auto" w:fill="FFFFFF"/>
        </w:rPr>
        <w:t xml:space="preserve"> cycle time =</w:t>
      </w:r>
      <w:r w:rsidRPr="0020427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FE0E63">
        <w:rPr>
          <w:rFonts w:ascii="Helvetica" w:hAnsi="Helvetica" w:cs="Helvetica" w:hint="eastAsia"/>
          <w:color w:val="2D3B45"/>
          <w:shd w:val="clear" w:color="auto" w:fill="FFFFFF"/>
        </w:rPr>
        <w:t>5</w:t>
      </w:r>
      <w:r w:rsidRPr="0020427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Pr="00204272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 w:rsidR="006268CA" w:rsidRPr="00204272">
        <w:rPr>
          <w:rFonts w:ascii="Helvetica" w:hAnsi="Helvetica" w:cs="Helvetica" w:hint="eastAsia"/>
          <w:color w:val="2D3B45"/>
          <w:shd w:val="clear" w:color="auto" w:fill="FFFFFF"/>
        </w:rPr>
        <w:t xml:space="preserve"> 350</w:t>
      </w:r>
      <w:r w:rsidRPr="00204272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6268CA" w:rsidRPr="00204272">
        <w:rPr>
          <w:rFonts w:ascii="Helvetica" w:hAnsi="Helvetica" w:cs="Helvetica" w:hint="eastAsia"/>
          <w:color w:val="2D3B45"/>
          <w:shd w:val="clear" w:color="auto" w:fill="FFFFFF"/>
        </w:rPr>
        <w:t>= 175</w:t>
      </w:r>
      <w:r w:rsidR="00FE0E63">
        <w:rPr>
          <w:rFonts w:ascii="Helvetica" w:hAnsi="Helvetica" w:cs="Helvetica" w:hint="eastAsia"/>
          <w:color w:val="2D3B45"/>
          <w:shd w:val="clear" w:color="auto" w:fill="FFFFFF"/>
        </w:rPr>
        <w:t>0</w:t>
      </w:r>
      <w:r w:rsidR="00F23976">
        <w:rPr>
          <w:rFonts w:ascii="Helvetica" w:hAnsi="Helvetica" w:cs="Helvetica" w:hint="eastAsia"/>
          <w:color w:val="2D3B45"/>
          <w:shd w:val="clear" w:color="auto" w:fill="FFFFFF"/>
        </w:rPr>
        <w:t xml:space="preserve"> ps</w:t>
      </w:r>
    </w:p>
    <w:p w:rsidR="00FE0E63" w:rsidRPr="00204272" w:rsidRDefault="00FE0E63" w:rsidP="00204272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</w:p>
    <w:p w:rsidR="00204272" w:rsidRPr="006268CA" w:rsidRDefault="00204272" w:rsidP="00204272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Non</w:t>
      </w:r>
      <w:r>
        <w:rPr>
          <w:rFonts w:ascii="Helvetica" w:hAnsi="Helvetica" w:cs="Helvetica" w:hint="eastAsia"/>
          <w:color w:val="2D3B45"/>
          <w:shd w:val="clear" w:color="auto" w:fill="FFFFFF"/>
        </w:rPr>
        <w:t>-p</w:t>
      </w:r>
      <w:r>
        <w:rPr>
          <w:rFonts w:ascii="Helvetica" w:hAnsi="Helvetica" w:cs="Helvetica"/>
          <w:color w:val="2D3B45"/>
          <w:shd w:val="clear" w:color="auto" w:fill="FFFFFF"/>
        </w:rPr>
        <w:t>ipeline processor:</w:t>
      </w:r>
    </w:p>
    <w:p w:rsidR="009C6E63" w:rsidRPr="00FE0E63" w:rsidRDefault="00F23976" w:rsidP="00FE0E63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FE0E63">
        <w:rPr>
          <w:rFonts w:ascii="Helvetica" w:hAnsi="Helvetica" w:cs="Helvetica"/>
          <w:color w:val="2D3B45"/>
          <w:shd w:val="clear" w:color="auto" w:fill="FFFFFF"/>
        </w:rPr>
        <w:t>clock</w:t>
      </w:r>
      <w:proofErr w:type="gramEnd"/>
      <w:r w:rsidRPr="00FE0E63">
        <w:rPr>
          <w:rFonts w:ascii="Helvetica" w:hAnsi="Helvetica" w:cs="Helvetica"/>
          <w:color w:val="2D3B45"/>
          <w:shd w:val="clear" w:color="auto" w:fill="FFFFFF"/>
        </w:rPr>
        <w:t xml:space="preserve"> cycle time = 12</w:t>
      </w:r>
      <w:r w:rsidRPr="00FE0E63">
        <w:rPr>
          <w:rFonts w:ascii="Helvetica" w:hAnsi="Helvetica" w:cs="Helvetica" w:hint="eastAsia"/>
          <w:color w:val="2D3B45"/>
          <w:shd w:val="clear" w:color="auto" w:fill="FFFFFF"/>
        </w:rPr>
        <w:t>5</w:t>
      </w:r>
      <w:r w:rsidRPr="00FE0E63">
        <w:rPr>
          <w:rFonts w:ascii="Helvetica" w:hAnsi="Helvetica" w:cs="Helvetica"/>
          <w:color w:val="2D3B45"/>
          <w:shd w:val="clear" w:color="auto" w:fill="FFFFFF"/>
        </w:rPr>
        <w:t>0 ps</w:t>
      </w:r>
    </w:p>
    <w:p w:rsidR="00FE0E63" w:rsidRPr="00FE0E63" w:rsidRDefault="00F23976" w:rsidP="00FE0E63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FE0E63">
        <w:rPr>
          <w:rFonts w:ascii="Helvetica" w:hAnsi="Helvetica" w:cs="Helvetica" w:hint="eastAsia"/>
          <w:color w:val="2D3B45"/>
          <w:shd w:val="clear" w:color="auto" w:fill="FFFFFF"/>
        </w:rPr>
        <w:t xml:space="preserve">The </w:t>
      </w:r>
      <w:r w:rsidRPr="00FE0E63">
        <w:rPr>
          <w:rFonts w:ascii="Helvetica" w:hAnsi="Helvetica" w:cs="Helvetica"/>
          <w:color w:val="2D3B45"/>
          <w:shd w:val="clear" w:color="auto" w:fill="FFFFFF"/>
        </w:rPr>
        <w:t xml:space="preserve">total latency of </w:t>
      </w:r>
      <w:proofErr w:type="gramStart"/>
      <w:r w:rsidRPr="00FE0E63">
        <w:rPr>
          <w:rFonts w:ascii="Helvetica" w:hAnsi="Helvetica" w:cs="Helvetica" w:hint="eastAsia"/>
          <w:color w:val="2D3B45"/>
          <w:shd w:val="clear" w:color="auto" w:fill="FFFFFF"/>
        </w:rPr>
        <w:t>lw</w:t>
      </w:r>
      <w:proofErr w:type="gramEnd"/>
      <w:r w:rsidRPr="00FE0E63">
        <w:rPr>
          <w:rFonts w:ascii="Helvetica" w:hAnsi="Helvetica" w:cs="Helvetica"/>
          <w:color w:val="2D3B45"/>
          <w:shd w:val="clear" w:color="auto" w:fill="FFFFFF"/>
        </w:rPr>
        <w:t xml:space="preserve"> instructions in non-pipelined processor </w:t>
      </w:r>
      <w:r w:rsidRPr="00FE0E63">
        <w:rPr>
          <w:rFonts w:ascii="Helvetica" w:hAnsi="Helvetica" w:cs="Helvetica" w:hint="eastAsia"/>
          <w:color w:val="2D3B45"/>
          <w:shd w:val="clear" w:color="auto" w:fill="FFFFFF"/>
        </w:rPr>
        <w:t>is:</w:t>
      </w:r>
    </w:p>
    <w:p w:rsidR="00F23976" w:rsidRPr="00FE0E63" w:rsidRDefault="00877C5C" w:rsidP="00FE0E63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FE0E63">
        <w:rPr>
          <w:rFonts w:ascii="Helvetica" w:hAnsi="Helvetica" w:cs="Helvetica"/>
          <w:color w:val="2D3B45"/>
          <w:shd w:val="clear" w:color="auto" w:fill="FFFFFF"/>
        </w:rPr>
        <w:t>Number</w:t>
      </w:r>
      <w:r w:rsidR="00F23976" w:rsidRPr="00FE0E63">
        <w:rPr>
          <w:rFonts w:ascii="Helvetica" w:hAnsi="Helvetica" w:cs="Helvetica"/>
          <w:color w:val="2D3B45"/>
          <w:shd w:val="clear" w:color="auto" w:fill="FFFFFF"/>
        </w:rPr>
        <w:t xml:space="preserve"> of </w:t>
      </w:r>
      <w:proofErr w:type="gramStart"/>
      <w:r w:rsidR="00F23976" w:rsidRPr="00FE0E63">
        <w:rPr>
          <w:rFonts w:ascii="Helvetica" w:hAnsi="Helvetica" w:cs="Helvetica" w:hint="eastAsia"/>
          <w:color w:val="2D3B45"/>
          <w:shd w:val="clear" w:color="auto" w:fill="FFFFFF"/>
        </w:rPr>
        <w:t>lw</w:t>
      </w:r>
      <w:proofErr w:type="gramEnd"/>
      <w:r w:rsidR="00F23976" w:rsidRPr="00FE0E63">
        <w:rPr>
          <w:rFonts w:ascii="Helvetica" w:hAnsi="Helvetica" w:cs="Helvetica"/>
          <w:color w:val="2D3B45"/>
          <w:shd w:val="clear" w:color="auto" w:fill="FFFFFF"/>
        </w:rPr>
        <w:t xml:space="preserve"> instructions </w:t>
      </w:r>
      <w:r w:rsidR="00F23976" w:rsidRPr="00204272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 w:rsidR="00F23976" w:rsidRPr="00FE0E63">
        <w:rPr>
          <w:rFonts w:ascii="Helvetica" w:hAnsi="Helvetica" w:cs="Helvetica"/>
          <w:color w:val="2D3B45"/>
          <w:shd w:val="clear" w:color="auto" w:fill="FFFFFF"/>
        </w:rPr>
        <w:t xml:space="preserve"> clock cycle time in non-pipeline</w:t>
      </w:r>
      <w:r w:rsidR="00F23976" w:rsidRPr="00FE0E63">
        <w:rPr>
          <w:rFonts w:ascii="Helvetica" w:hAnsi="Helvetica" w:cs="Helvetica" w:hint="eastAsia"/>
          <w:color w:val="2D3B45"/>
          <w:shd w:val="clear" w:color="auto" w:fill="FFFFFF"/>
        </w:rPr>
        <w:t xml:space="preserve"> </w:t>
      </w:r>
      <w:r w:rsidR="00F23976" w:rsidRPr="00FE0E63">
        <w:rPr>
          <w:rFonts w:ascii="Helvetica" w:hAnsi="Helvetica" w:cs="Helvetica"/>
          <w:color w:val="2D3B45"/>
          <w:shd w:val="clear" w:color="auto" w:fill="FFFFFF"/>
        </w:rPr>
        <w:t xml:space="preserve">= </w:t>
      </w:r>
      <w:r w:rsidR="00FE0E63">
        <w:rPr>
          <w:rFonts w:ascii="Helvetica" w:hAnsi="Helvetica" w:cs="Helvetica" w:hint="eastAsia"/>
          <w:color w:val="2D3B45"/>
          <w:shd w:val="clear" w:color="auto" w:fill="FFFFFF"/>
        </w:rPr>
        <w:t>1</w:t>
      </w:r>
      <w:r w:rsidR="00F23976" w:rsidRPr="00FE0E63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 w:rsidR="00F23976" w:rsidRPr="00204272">
        <w:rPr>
          <w:rFonts w:ascii="Helvetica" w:hAnsi="Helvetica" w:cs="Helvetica"/>
          <w:color w:val="2D3B45"/>
          <w:shd w:val="clear" w:color="auto" w:fill="FFFFFF"/>
        </w:rPr>
        <w:sym w:font="Symbol" w:char="F0B4"/>
      </w:r>
      <w:r w:rsidR="00F23976" w:rsidRPr="00FE0E63">
        <w:rPr>
          <w:rFonts w:ascii="Helvetica" w:hAnsi="Helvetica" w:cs="Helvetica"/>
          <w:color w:val="2D3B45"/>
          <w:shd w:val="clear" w:color="auto" w:fill="FFFFFF"/>
        </w:rPr>
        <w:t xml:space="preserve"> 12</w:t>
      </w:r>
      <w:r w:rsidR="00F23976" w:rsidRPr="00FE0E63">
        <w:rPr>
          <w:rFonts w:ascii="Helvetica" w:hAnsi="Helvetica" w:cs="Helvetica" w:hint="eastAsia"/>
          <w:color w:val="2D3B45"/>
          <w:shd w:val="clear" w:color="auto" w:fill="FFFFFF"/>
        </w:rPr>
        <w:t>5</w:t>
      </w:r>
      <w:r w:rsidR="00F23976" w:rsidRPr="00FE0E63">
        <w:rPr>
          <w:rFonts w:ascii="Helvetica" w:hAnsi="Helvetica" w:cs="Helvetica"/>
          <w:color w:val="2D3B45"/>
          <w:shd w:val="clear" w:color="auto" w:fill="FFFFFF"/>
        </w:rPr>
        <w:t>0 ps</w:t>
      </w:r>
      <w:bookmarkStart w:id="0" w:name="_GoBack"/>
      <w:bookmarkEnd w:id="0"/>
    </w:p>
    <w:p w:rsidR="00F23976" w:rsidRPr="00FE0E63" w:rsidRDefault="00F23976" w:rsidP="00877C5C">
      <w:pPr>
        <w:ind w:firstLine="450"/>
        <w:rPr>
          <w:rFonts w:ascii="Helvetica" w:hAnsi="Helvetica" w:cs="Helvetica"/>
          <w:color w:val="2D3B45"/>
          <w:shd w:val="clear" w:color="auto" w:fill="FFFFFF"/>
        </w:rPr>
      </w:pPr>
      <w:r w:rsidRPr="00FE0E63">
        <w:rPr>
          <w:rFonts w:ascii="Helvetica" w:hAnsi="Helvetica" w:cs="Helvetica"/>
          <w:color w:val="2D3B45"/>
          <w:shd w:val="clear" w:color="auto" w:fill="FFFFFF"/>
        </w:rPr>
        <w:t xml:space="preserve">= </w:t>
      </w:r>
      <w:r w:rsidR="00FE0E63">
        <w:rPr>
          <w:rFonts w:ascii="Helvetica" w:hAnsi="Helvetica" w:cs="Helvetica" w:hint="eastAsia"/>
          <w:color w:val="2D3B45"/>
          <w:shd w:val="clear" w:color="auto" w:fill="FFFFFF"/>
        </w:rPr>
        <w:t>1</w:t>
      </w:r>
      <w:r w:rsidRPr="00FE0E63">
        <w:rPr>
          <w:rFonts w:ascii="Helvetica" w:hAnsi="Helvetica" w:cs="Helvetica"/>
          <w:color w:val="2D3B45"/>
          <w:shd w:val="clear" w:color="auto" w:fill="FFFFFF"/>
        </w:rPr>
        <w:t>2</w:t>
      </w:r>
      <w:r w:rsidRPr="00FE0E63">
        <w:rPr>
          <w:rFonts w:ascii="Helvetica" w:hAnsi="Helvetica" w:cs="Helvetica" w:hint="eastAsia"/>
          <w:color w:val="2D3B45"/>
          <w:shd w:val="clear" w:color="auto" w:fill="FFFFFF"/>
        </w:rPr>
        <w:t>5</w:t>
      </w:r>
      <w:r w:rsidRPr="00FE0E63">
        <w:rPr>
          <w:rFonts w:ascii="Helvetica" w:hAnsi="Helvetica" w:cs="Helvetica"/>
          <w:color w:val="2D3B45"/>
          <w:shd w:val="clear" w:color="auto" w:fill="FFFFFF"/>
        </w:rPr>
        <w:t>0 ps</w:t>
      </w:r>
    </w:p>
    <w:sectPr w:rsidR="00F23976" w:rsidRPr="00FE0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TCFranklinGothicStd-Hvy">
    <w:altName w:val="Times New Roman"/>
    <w:panose1 w:val="00000000000000000000"/>
    <w:charset w:val="00"/>
    <w:family w:val="roman"/>
    <w:notTrueType/>
    <w:pitch w:val="default"/>
  </w:font>
  <w:font w:name="MinionPro-Regular">
    <w:altName w:val="Times New Roman"/>
    <w:panose1 w:val="00000000000000000000"/>
    <w:charset w:val="00"/>
    <w:family w:val="roman"/>
    <w:notTrueType/>
    <w:pitch w:val="default"/>
  </w:font>
  <w:font w:name="ITCFranklinGothicStd-Book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C4"/>
    <w:rsid w:val="00204272"/>
    <w:rsid w:val="002E0B0C"/>
    <w:rsid w:val="003323B8"/>
    <w:rsid w:val="0034082A"/>
    <w:rsid w:val="003474C4"/>
    <w:rsid w:val="003E5869"/>
    <w:rsid w:val="003F645A"/>
    <w:rsid w:val="004B5F50"/>
    <w:rsid w:val="0056638B"/>
    <w:rsid w:val="006268CA"/>
    <w:rsid w:val="006F0BCF"/>
    <w:rsid w:val="00766B35"/>
    <w:rsid w:val="00805218"/>
    <w:rsid w:val="00877C5C"/>
    <w:rsid w:val="008D44B7"/>
    <w:rsid w:val="009941EB"/>
    <w:rsid w:val="009C6E63"/>
    <w:rsid w:val="00AC560D"/>
    <w:rsid w:val="00BC610C"/>
    <w:rsid w:val="00C31847"/>
    <w:rsid w:val="00D2491F"/>
    <w:rsid w:val="00D75503"/>
    <w:rsid w:val="00EF628A"/>
    <w:rsid w:val="00F23976"/>
    <w:rsid w:val="00F66C2A"/>
    <w:rsid w:val="00F77BB0"/>
    <w:rsid w:val="00FE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66B35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766B35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766B35"/>
    <w:rPr>
      <w:rFonts w:ascii="ITCFranklinGothicStd-Book" w:hAnsi="ITCFranklinGothicStd-Book" w:hint="default"/>
      <w:b w:val="0"/>
      <w:bCs w:val="0"/>
      <w:i w:val="0"/>
      <w:iCs w:val="0"/>
      <w:color w:val="242021"/>
      <w:sz w:val="16"/>
      <w:szCs w:val="16"/>
    </w:rPr>
  </w:style>
  <w:style w:type="character" w:styleId="a3">
    <w:name w:val="Placeholder Text"/>
    <w:basedOn w:val="a0"/>
    <w:uiPriority w:val="99"/>
    <w:semiHidden/>
    <w:rsid w:val="00AC56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56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60D"/>
    <w:rPr>
      <w:sz w:val="18"/>
      <w:szCs w:val="18"/>
    </w:rPr>
  </w:style>
  <w:style w:type="character" w:styleId="a5">
    <w:name w:val="Strong"/>
    <w:basedOn w:val="a0"/>
    <w:uiPriority w:val="22"/>
    <w:qFormat/>
    <w:rsid w:val="006268CA"/>
    <w:rPr>
      <w:b/>
      <w:bCs/>
    </w:rPr>
  </w:style>
  <w:style w:type="paragraph" w:styleId="a6">
    <w:name w:val="Normal (Web)"/>
    <w:basedOn w:val="a"/>
    <w:uiPriority w:val="99"/>
    <w:semiHidden/>
    <w:unhideWhenUsed/>
    <w:rsid w:val="00F23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66B35"/>
    <w:rPr>
      <w:rFonts w:ascii="ITCFranklinGothicStd-Hvy" w:hAnsi="ITCFranklinGothicStd-Hvy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a0"/>
    <w:rsid w:val="00766B35"/>
    <w:rPr>
      <w:rFonts w:ascii="MinionPro-Regular" w:hAnsi="MinionPro-Regular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a0"/>
    <w:rsid w:val="00766B35"/>
    <w:rPr>
      <w:rFonts w:ascii="ITCFranklinGothicStd-Book" w:hAnsi="ITCFranklinGothicStd-Book" w:hint="default"/>
      <w:b w:val="0"/>
      <w:bCs w:val="0"/>
      <w:i w:val="0"/>
      <w:iCs w:val="0"/>
      <w:color w:val="242021"/>
      <w:sz w:val="16"/>
      <w:szCs w:val="16"/>
    </w:rPr>
  </w:style>
  <w:style w:type="character" w:styleId="a3">
    <w:name w:val="Placeholder Text"/>
    <w:basedOn w:val="a0"/>
    <w:uiPriority w:val="99"/>
    <w:semiHidden/>
    <w:rsid w:val="00AC560D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AC560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C560D"/>
    <w:rPr>
      <w:sz w:val="18"/>
      <w:szCs w:val="18"/>
    </w:rPr>
  </w:style>
  <w:style w:type="character" w:styleId="a5">
    <w:name w:val="Strong"/>
    <w:basedOn w:val="a0"/>
    <w:uiPriority w:val="22"/>
    <w:qFormat/>
    <w:rsid w:val="006268CA"/>
    <w:rPr>
      <w:b/>
      <w:bCs/>
    </w:rPr>
  </w:style>
  <w:style w:type="paragraph" w:styleId="a6">
    <w:name w:val="Normal (Web)"/>
    <w:basedOn w:val="a"/>
    <w:uiPriority w:val="99"/>
    <w:semiHidden/>
    <w:unhideWhenUsed/>
    <w:rsid w:val="00F239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3252</TotalTime>
  <Pages>3</Pages>
  <Words>655</Words>
  <Characters>3736</Characters>
  <Application>Microsoft Office Word</Application>
  <DocSecurity>0</DocSecurity>
  <Lines>31</Lines>
  <Paragraphs>8</Paragraphs>
  <ScaleCrop>false</ScaleCrop>
  <Company/>
  <LinksUpToDate>false</LinksUpToDate>
  <CharactersWithSpaces>4383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Zhang</dc:creator>
  <cp:keywords/>
  <dc:description/>
  <cp:lastModifiedBy>Bobby Zhang</cp:lastModifiedBy>
  <cp:revision>10</cp:revision>
  <dcterms:created xsi:type="dcterms:W3CDTF">2021-03-03T07:24:00Z</dcterms:created>
  <dcterms:modified xsi:type="dcterms:W3CDTF">2021-03-08T08:13:00Z</dcterms:modified>
</cp:coreProperties>
</file>