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8EB" w:rsidRDefault="00781AA2" w:rsidP="00E45F99">
      <w:pPr>
        <w:tabs>
          <w:tab w:val="left" w:pos="851"/>
        </w:tabs>
        <w:ind w:firstLineChars="0"/>
      </w:pPr>
      <w:r>
        <w:rPr>
          <w:rFonts w:hint="eastAsia"/>
        </w:rPr>
        <w:t xml:space="preserve"> </w:t>
      </w:r>
    </w:p>
    <w:p w:rsidR="007458EB" w:rsidRDefault="007458EB" w:rsidP="007458EB">
      <w:pPr>
        <w:ind w:right="480" w:firstLineChars="0"/>
        <w:jc w:val="center"/>
      </w:pPr>
      <w:r>
        <w:rPr>
          <w:rFonts w:hint="eastAsia"/>
        </w:rPr>
        <w:t xml:space="preserve">  </w:t>
      </w: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Default="007458EB" w:rsidP="007458EB">
      <w:pPr>
        <w:ind w:firstLineChars="0"/>
        <w:jc w:val="center"/>
        <w:rPr>
          <w:rFonts w:ascii="微软雅黑" w:eastAsia="微软雅黑" w:hAnsi="微软雅黑"/>
          <w:sz w:val="52"/>
          <w:szCs w:val="52"/>
        </w:rPr>
      </w:pPr>
    </w:p>
    <w:p w:rsidR="007458EB" w:rsidRPr="005A57B4" w:rsidRDefault="00DB205C" w:rsidP="00DB205C">
      <w:pPr>
        <w:ind w:firstLineChars="0"/>
        <w:jc w:val="center"/>
        <w:rPr>
          <w:rFonts w:ascii="微软雅黑" w:eastAsia="微软雅黑" w:hAnsi="微软雅黑"/>
          <w:sz w:val="52"/>
          <w:szCs w:val="52"/>
        </w:rPr>
      </w:pPr>
      <w:r>
        <w:rPr>
          <w:rFonts w:ascii="微软雅黑" w:eastAsia="微软雅黑" w:hAnsi="微软雅黑" w:hint="eastAsia"/>
          <w:sz w:val="52"/>
          <w:szCs w:val="52"/>
        </w:rPr>
        <w:t>CTR渠道核查类平台</w:t>
      </w:r>
    </w:p>
    <w:p w:rsidR="007458EB" w:rsidRPr="005A57B4" w:rsidRDefault="001E1944" w:rsidP="007458EB">
      <w:pPr>
        <w:ind w:firstLineChars="0"/>
        <w:jc w:val="center"/>
        <w:rPr>
          <w:rFonts w:ascii="微软雅黑" w:eastAsia="微软雅黑" w:hAnsi="微软雅黑"/>
          <w:sz w:val="52"/>
          <w:szCs w:val="52"/>
        </w:rPr>
      </w:pPr>
      <w:r w:rsidRPr="001E1944">
        <w:rPr>
          <w:rFonts w:ascii="微软雅黑" w:eastAsia="微软雅黑" w:hAnsi="微软雅黑" w:hint="eastAsia"/>
          <w:sz w:val="52"/>
          <w:szCs w:val="52"/>
        </w:rPr>
        <w:t>业务需求说明书</w:t>
      </w: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7458EB" w:rsidRDefault="007458EB" w:rsidP="007458EB">
      <w:pPr>
        <w:ind w:firstLineChars="0"/>
      </w:pPr>
    </w:p>
    <w:p w:rsidR="00323119" w:rsidRDefault="00323119" w:rsidP="007458EB">
      <w:pPr>
        <w:ind w:firstLineChars="0"/>
      </w:pPr>
    </w:p>
    <w:p w:rsidR="003862D5" w:rsidRDefault="003862D5" w:rsidP="007458EB">
      <w:pPr>
        <w:ind w:firstLineChars="0"/>
      </w:pPr>
    </w:p>
    <w:p w:rsidR="00323119" w:rsidRDefault="00323119" w:rsidP="007458EB">
      <w:pPr>
        <w:ind w:firstLineChars="0"/>
      </w:pPr>
    </w:p>
    <w:p w:rsidR="00323119" w:rsidRDefault="00323119" w:rsidP="005622EE">
      <w:pPr>
        <w:ind w:firstLineChars="0" w:firstLine="0"/>
      </w:pPr>
    </w:p>
    <w:p w:rsidR="007458EB" w:rsidRDefault="00DB205C" w:rsidP="00B30075">
      <w:pPr>
        <w:ind w:firstLineChars="0" w:firstLine="0"/>
        <w:jc w:val="center"/>
      </w:pPr>
      <w:r>
        <w:rPr>
          <w:rFonts w:hint="eastAsia"/>
        </w:rPr>
        <w:t>个案集群</w:t>
      </w:r>
      <w:r w:rsidR="007B6E74">
        <w:rPr>
          <w:rFonts w:hint="eastAsia"/>
        </w:rPr>
        <w:t>研究</w:t>
      </w:r>
      <w:r>
        <w:rPr>
          <w:rFonts w:hint="eastAsia"/>
        </w:rPr>
        <w:t>部</w:t>
      </w:r>
      <w:r>
        <w:rPr>
          <w:rFonts w:hint="eastAsia"/>
        </w:rPr>
        <w:t xml:space="preserve"> </w:t>
      </w:r>
      <w:r>
        <w:rPr>
          <w:rFonts w:hint="eastAsia"/>
        </w:rPr>
        <w:t>周成杰</w:t>
      </w:r>
    </w:p>
    <w:p w:rsidR="005622EE" w:rsidRDefault="00DB205C" w:rsidP="00B30075">
      <w:pPr>
        <w:ind w:firstLineChars="0" w:firstLine="0"/>
        <w:jc w:val="center"/>
      </w:pPr>
      <w:r>
        <w:rPr>
          <w:rFonts w:hint="eastAsia"/>
        </w:rPr>
        <w:t>2016</w:t>
      </w:r>
      <w:r w:rsidR="007458EB">
        <w:rPr>
          <w:rFonts w:hint="eastAsia"/>
        </w:rPr>
        <w:t>年</w:t>
      </w:r>
      <w:r w:rsidR="00CF3BC9">
        <w:rPr>
          <w:rFonts w:hint="eastAsia"/>
        </w:rPr>
        <w:t>07</w:t>
      </w:r>
      <w:r w:rsidR="007458EB">
        <w:rPr>
          <w:rFonts w:hint="eastAsia"/>
        </w:rPr>
        <w:t>月</w:t>
      </w:r>
    </w:p>
    <w:p w:rsidR="00972930" w:rsidRDefault="00972930" w:rsidP="007458EB">
      <w:pPr>
        <w:ind w:firstLineChars="0"/>
        <w:jc w:val="center"/>
        <w:rPr>
          <w:rFonts w:ascii="微软雅黑" w:eastAsia="微软雅黑" w:hAnsi="微软雅黑"/>
          <w:sz w:val="30"/>
          <w:szCs w:val="30"/>
        </w:rPr>
        <w:sectPr w:rsidR="00972930" w:rsidSect="00972930">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800" w:header="851" w:footer="992" w:gutter="0"/>
          <w:pgNumType w:start="1"/>
          <w:cols w:space="425"/>
          <w:titlePg/>
          <w:docGrid w:type="lines" w:linePitch="326"/>
        </w:sectPr>
      </w:pPr>
    </w:p>
    <w:p w:rsidR="007458EB" w:rsidRPr="00CD66F4" w:rsidRDefault="007458EB" w:rsidP="007458EB">
      <w:pPr>
        <w:ind w:firstLineChars="0"/>
        <w:jc w:val="center"/>
        <w:rPr>
          <w:rFonts w:ascii="微软雅黑" w:eastAsia="微软雅黑" w:hAnsi="微软雅黑"/>
          <w:sz w:val="30"/>
          <w:szCs w:val="30"/>
        </w:rPr>
      </w:pPr>
      <w:r w:rsidRPr="004F7FFD">
        <w:rPr>
          <w:rFonts w:ascii="微软雅黑" w:eastAsia="微软雅黑" w:hAnsi="微软雅黑" w:hint="eastAsia"/>
          <w:sz w:val="30"/>
          <w:szCs w:val="30"/>
        </w:rPr>
        <w:lastRenderedPageBreak/>
        <w:t>文档修订记录</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8"/>
        <w:gridCol w:w="1219"/>
        <w:gridCol w:w="1675"/>
        <w:gridCol w:w="3116"/>
        <w:gridCol w:w="1620"/>
      </w:tblGrid>
      <w:tr w:rsidR="007458EB" w:rsidRPr="007C10E8" w:rsidTr="006E70F8">
        <w:trPr>
          <w:cantSplit/>
        </w:trPr>
        <w:tc>
          <w:tcPr>
            <w:tcW w:w="758" w:type="dxa"/>
            <w:shd w:val="pct10" w:color="auto" w:fill="FFFFFF"/>
          </w:tcPr>
          <w:p w:rsidR="007458EB" w:rsidRPr="007C10E8" w:rsidRDefault="007458EB" w:rsidP="00A9136C">
            <w:pPr>
              <w:pStyle w:val="B1"/>
            </w:pPr>
            <w:r w:rsidRPr="007C10E8">
              <w:rPr>
                <w:rFonts w:hint="eastAsia"/>
              </w:rPr>
              <w:t>版本</w:t>
            </w:r>
          </w:p>
        </w:tc>
        <w:tc>
          <w:tcPr>
            <w:tcW w:w="1219" w:type="dxa"/>
            <w:shd w:val="pct10" w:color="auto" w:fill="FFFFFF"/>
          </w:tcPr>
          <w:p w:rsidR="007458EB" w:rsidRPr="007C10E8" w:rsidRDefault="007458EB" w:rsidP="00A9136C">
            <w:pPr>
              <w:pStyle w:val="B1"/>
            </w:pPr>
            <w:r w:rsidRPr="007C10E8">
              <w:rPr>
                <w:rFonts w:hint="eastAsia"/>
              </w:rPr>
              <w:t>日期</w:t>
            </w:r>
          </w:p>
        </w:tc>
        <w:tc>
          <w:tcPr>
            <w:tcW w:w="1675" w:type="dxa"/>
            <w:shd w:val="pct10" w:color="auto" w:fill="FFFFFF"/>
          </w:tcPr>
          <w:p w:rsidR="007458EB" w:rsidRPr="007C10E8" w:rsidRDefault="007458EB" w:rsidP="00A9136C">
            <w:pPr>
              <w:pStyle w:val="B1"/>
            </w:pPr>
            <w:r w:rsidRPr="007C10E8">
              <w:rPr>
                <w:rFonts w:hint="eastAsia"/>
              </w:rPr>
              <w:t>修改人员</w:t>
            </w:r>
          </w:p>
        </w:tc>
        <w:tc>
          <w:tcPr>
            <w:tcW w:w="3116" w:type="dxa"/>
            <w:shd w:val="pct10" w:color="auto" w:fill="FFFFFF"/>
          </w:tcPr>
          <w:p w:rsidR="007458EB" w:rsidRPr="007C10E8" w:rsidRDefault="007458EB" w:rsidP="00A9136C">
            <w:pPr>
              <w:pStyle w:val="B1"/>
            </w:pPr>
            <w:r w:rsidRPr="007C10E8">
              <w:rPr>
                <w:rFonts w:hint="eastAsia"/>
              </w:rPr>
              <w:t>描述</w:t>
            </w:r>
          </w:p>
        </w:tc>
        <w:tc>
          <w:tcPr>
            <w:tcW w:w="1620" w:type="dxa"/>
            <w:shd w:val="pct10" w:color="auto" w:fill="FFFFFF"/>
          </w:tcPr>
          <w:p w:rsidR="007458EB" w:rsidRPr="007C10E8" w:rsidRDefault="007458EB" w:rsidP="00A9136C">
            <w:pPr>
              <w:pStyle w:val="B1"/>
            </w:pPr>
            <w:r w:rsidRPr="007C10E8">
              <w:rPr>
                <w:rFonts w:hint="eastAsia"/>
              </w:rPr>
              <w:t>审核人员</w:t>
            </w:r>
          </w:p>
        </w:tc>
      </w:tr>
      <w:tr w:rsidR="007458EB" w:rsidRPr="007C10E8" w:rsidTr="006E70F8">
        <w:trPr>
          <w:cantSplit/>
        </w:trPr>
        <w:tc>
          <w:tcPr>
            <w:tcW w:w="758" w:type="dxa"/>
          </w:tcPr>
          <w:p w:rsidR="007458EB" w:rsidRPr="007C10E8" w:rsidRDefault="00655E87" w:rsidP="00655E87">
            <w:pPr>
              <w:pStyle w:val="B0"/>
            </w:pPr>
            <w:r>
              <w:rPr>
                <w:rFonts w:hint="eastAsia"/>
              </w:rPr>
              <w:t>0.1</w:t>
            </w:r>
          </w:p>
        </w:tc>
        <w:tc>
          <w:tcPr>
            <w:tcW w:w="1219" w:type="dxa"/>
          </w:tcPr>
          <w:p w:rsidR="007458EB" w:rsidRPr="007C10E8" w:rsidRDefault="0079331D" w:rsidP="00B60C59">
            <w:pPr>
              <w:pStyle w:val="B0"/>
            </w:pPr>
            <w:r>
              <w:t>201</w:t>
            </w:r>
            <w:r>
              <w:rPr>
                <w:rFonts w:hint="eastAsia"/>
              </w:rPr>
              <w:t>6</w:t>
            </w:r>
            <w:r w:rsidR="00D85DBF">
              <w:rPr>
                <w:rFonts w:hint="eastAsia"/>
              </w:rPr>
              <w:t>-</w:t>
            </w:r>
            <w:r w:rsidR="00FE37D7">
              <w:rPr>
                <w:rFonts w:hint="eastAsia"/>
              </w:rPr>
              <w:t>07</w:t>
            </w:r>
            <w:r w:rsidR="00D85DBF">
              <w:rPr>
                <w:rFonts w:hint="eastAsia"/>
              </w:rPr>
              <w:t>-</w:t>
            </w:r>
            <w:r w:rsidR="00FE37D7">
              <w:rPr>
                <w:rFonts w:hint="eastAsia"/>
              </w:rPr>
              <w:t>05</w:t>
            </w:r>
          </w:p>
        </w:tc>
        <w:tc>
          <w:tcPr>
            <w:tcW w:w="1675" w:type="dxa"/>
          </w:tcPr>
          <w:p w:rsidR="007458EB" w:rsidRPr="007C10E8" w:rsidRDefault="006E70F8" w:rsidP="00A9136C">
            <w:pPr>
              <w:pStyle w:val="B0"/>
            </w:pPr>
            <w:r>
              <w:rPr>
                <w:rFonts w:hint="eastAsia"/>
              </w:rPr>
              <w:t>周成杰</w:t>
            </w:r>
          </w:p>
        </w:tc>
        <w:tc>
          <w:tcPr>
            <w:tcW w:w="3116" w:type="dxa"/>
          </w:tcPr>
          <w:p w:rsidR="007458EB" w:rsidRPr="007C10E8" w:rsidRDefault="006E70F8" w:rsidP="00A9136C">
            <w:pPr>
              <w:pStyle w:val="B0"/>
            </w:pPr>
            <w:r>
              <w:rPr>
                <w:rFonts w:hint="eastAsia"/>
              </w:rPr>
              <w:t>起草</w:t>
            </w:r>
          </w:p>
        </w:tc>
        <w:tc>
          <w:tcPr>
            <w:tcW w:w="1620" w:type="dxa"/>
          </w:tcPr>
          <w:p w:rsidR="007458EB" w:rsidRPr="007C10E8" w:rsidRDefault="007458EB" w:rsidP="00A9136C">
            <w:pPr>
              <w:pStyle w:val="B0"/>
            </w:pPr>
          </w:p>
        </w:tc>
      </w:tr>
      <w:tr w:rsidR="007458EB" w:rsidRPr="007C10E8" w:rsidTr="006E70F8">
        <w:trPr>
          <w:cantSplit/>
        </w:trPr>
        <w:tc>
          <w:tcPr>
            <w:tcW w:w="758" w:type="dxa"/>
          </w:tcPr>
          <w:p w:rsidR="007458EB" w:rsidRPr="007C10E8" w:rsidRDefault="00C612F1" w:rsidP="008015AC">
            <w:pPr>
              <w:pStyle w:val="B0"/>
            </w:pPr>
            <w:r>
              <w:rPr>
                <w:rFonts w:hint="eastAsia"/>
              </w:rPr>
              <w:t>1.1</w:t>
            </w:r>
          </w:p>
        </w:tc>
        <w:tc>
          <w:tcPr>
            <w:tcW w:w="1219" w:type="dxa"/>
          </w:tcPr>
          <w:p w:rsidR="007458EB" w:rsidRPr="007C10E8" w:rsidRDefault="00FE37D7" w:rsidP="00FE37D7">
            <w:pPr>
              <w:pStyle w:val="B0"/>
            </w:pPr>
            <w:r>
              <w:rPr>
                <w:rFonts w:hint="eastAsia"/>
              </w:rPr>
              <w:t>2016-08-01</w:t>
            </w:r>
          </w:p>
        </w:tc>
        <w:tc>
          <w:tcPr>
            <w:tcW w:w="1675" w:type="dxa"/>
          </w:tcPr>
          <w:p w:rsidR="007458EB" w:rsidRDefault="00C612F1" w:rsidP="00A9136C">
            <w:pPr>
              <w:pStyle w:val="B0"/>
            </w:pPr>
            <w:r>
              <w:rPr>
                <w:rFonts w:hint="eastAsia"/>
              </w:rPr>
              <w:t>周成杰</w:t>
            </w:r>
          </w:p>
        </w:tc>
        <w:tc>
          <w:tcPr>
            <w:tcW w:w="3116" w:type="dxa"/>
          </w:tcPr>
          <w:p w:rsidR="007458EB" w:rsidRDefault="00AD61DB" w:rsidP="00343AC2">
            <w:pPr>
              <w:pStyle w:val="B0"/>
            </w:pPr>
            <w:r>
              <w:rPr>
                <w:rFonts w:hint="eastAsia"/>
              </w:rPr>
              <w:t>修改</w:t>
            </w:r>
          </w:p>
        </w:tc>
        <w:tc>
          <w:tcPr>
            <w:tcW w:w="1620" w:type="dxa"/>
          </w:tcPr>
          <w:p w:rsidR="007458EB" w:rsidRDefault="007458EB" w:rsidP="00A9136C">
            <w:pPr>
              <w:pStyle w:val="B0"/>
            </w:pPr>
          </w:p>
        </w:tc>
      </w:tr>
      <w:tr w:rsidR="007458EB" w:rsidRPr="007C10E8" w:rsidTr="006E70F8">
        <w:trPr>
          <w:cantSplit/>
        </w:trPr>
        <w:tc>
          <w:tcPr>
            <w:tcW w:w="758" w:type="dxa"/>
          </w:tcPr>
          <w:p w:rsidR="007458EB" w:rsidRPr="007C10E8" w:rsidRDefault="00AD61DB" w:rsidP="008015AC">
            <w:pPr>
              <w:pStyle w:val="B0"/>
            </w:pPr>
            <w:r>
              <w:rPr>
                <w:rFonts w:hint="eastAsia"/>
              </w:rPr>
              <w:t>1.2</w:t>
            </w:r>
          </w:p>
        </w:tc>
        <w:tc>
          <w:tcPr>
            <w:tcW w:w="1219" w:type="dxa"/>
          </w:tcPr>
          <w:p w:rsidR="007458EB" w:rsidRPr="007C10E8" w:rsidRDefault="00802D4F" w:rsidP="00A9136C">
            <w:pPr>
              <w:pStyle w:val="B0"/>
            </w:pPr>
            <w:r>
              <w:rPr>
                <w:rFonts w:hint="eastAsia"/>
              </w:rPr>
              <w:t>2016-08-24</w:t>
            </w:r>
          </w:p>
        </w:tc>
        <w:tc>
          <w:tcPr>
            <w:tcW w:w="1675" w:type="dxa"/>
          </w:tcPr>
          <w:p w:rsidR="007458EB" w:rsidRDefault="00AD61DB" w:rsidP="00A9136C">
            <w:pPr>
              <w:pStyle w:val="B0"/>
            </w:pPr>
            <w:r>
              <w:t>周成杰</w:t>
            </w:r>
          </w:p>
        </w:tc>
        <w:tc>
          <w:tcPr>
            <w:tcW w:w="3116" w:type="dxa"/>
          </w:tcPr>
          <w:p w:rsidR="007458EB" w:rsidRPr="001605ED" w:rsidRDefault="00AD61DB" w:rsidP="00A9136C">
            <w:pPr>
              <w:pStyle w:val="B0"/>
            </w:pPr>
            <w:r>
              <w:t>修改</w:t>
            </w:r>
          </w:p>
        </w:tc>
        <w:tc>
          <w:tcPr>
            <w:tcW w:w="1620" w:type="dxa"/>
          </w:tcPr>
          <w:p w:rsidR="007458EB" w:rsidRPr="001605ED" w:rsidRDefault="007458EB" w:rsidP="00A9136C">
            <w:pPr>
              <w:pStyle w:val="B0"/>
            </w:pPr>
          </w:p>
        </w:tc>
      </w:tr>
      <w:tr w:rsidR="007458EB" w:rsidRPr="007C10E8" w:rsidTr="006E70F8">
        <w:trPr>
          <w:cantSplit/>
        </w:trPr>
        <w:tc>
          <w:tcPr>
            <w:tcW w:w="758" w:type="dxa"/>
          </w:tcPr>
          <w:p w:rsidR="007458EB" w:rsidRDefault="007458EB" w:rsidP="008015AC">
            <w:pPr>
              <w:pStyle w:val="B0"/>
            </w:pPr>
          </w:p>
        </w:tc>
        <w:tc>
          <w:tcPr>
            <w:tcW w:w="1219" w:type="dxa"/>
          </w:tcPr>
          <w:p w:rsidR="007458EB" w:rsidRDefault="007458EB" w:rsidP="008015AC">
            <w:pPr>
              <w:pStyle w:val="B0"/>
            </w:pPr>
          </w:p>
        </w:tc>
        <w:tc>
          <w:tcPr>
            <w:tcW w:w="1675" w:type="dxa"/>
          </w:tcPr>
          <w:p w:rsidR="007458EB" w:rsidRDefault="007458EB" w:rsidP="00A9136C">
            <w:pPr>
              <w:pStyle w:val="B0"/>
            </w:pPr>
          </w:p>
        </w:tc>
        <w:tc>
          <w:tcPr>
            <w:tcW w:w="3116" w:type="dxa"/>
          </w:tcPr>
          <w:p w:rsidR="007458EB" w:rsidRPr="00AD6C0C" w:rsidRDefault="007458EB" w:rsidP="00A9136C">
            <w:pPr>
              <w:pStyle w:val="B0"/>
            </w:pPr>
          </w:p>
        </w:tc>
        <w:tc>
          <w:tcPr>
            <w:tcW w:w="1620" w:type="dxa"/>
          </w:tcPr>
          <w:p w:rsidR="007458EB" w:rsidRPr="00AD6C0C" w:rsidRDefault="007458EB" w:rsidP="00A9136C">
            <w:pPr>
              <w:pStyle w:val="B0"/>
            </w:pPr>
          </w:p>
        </w:tc>
      </w:tr>
      <w:tr w:rsidR="007458EB" w:rsidRPr="007C10E8" w:rsidTr="006E70F8">
        <w:trPr>
          <w:cantSplit/>
        </w:trPr>
        <w:tc>
          <w:tcPr>
            <w:tcW w:w="758" w:type="dxa"/>
          </w:tcPr>
          <w:p w:rsidR="007458EB" w:rsidRDefault="007458EB" w:rsidP="00655E87">
            <w:pPr>
              <w:pStyle w:val="B0"/>
            </w:pPr>
          </w:p>
        </w:tc>
        <w:tc>
          <w:tcPr>
            <w:tcW w:w="1219" w:type="dxa"/>
          </w:tcPr>
          <w:p w:rsidR="007458EB" w:rsidRDefault="007458EB" w:rsidP="009643E2">
            <w:pPr>
              <w:pStyle w:val="B0"/>
            </w:pPr>
          </w:p>
        </w:tc>
        <w:tc>
          <w:tcPr>
            <w:tcW w:w="1675" w:type="dxa"/>
          </w:tcPr>
          <w:p w:rsidR="007458EB" w:rsidRDefault="007458EB" w:rsidP="00A9136C">
            <w:pPr>
              <w:pStyle w:val="B0"/>
            </w:pPr>
          </w:p>
        </w:tc>
        <w:tc>
          <w:tcPr>
            <w:tcW w:w="3116" w:type="dxa"/>
          </w:tcPr>
          <w:p w:rsidR="007458EB" w:rsidRDefault="007458EB" w:rsidP="00A9136C">
            <w:pPr>
              <w:pStyle w:val="B0"/>
            </w:pPr>
          </w:p>
        </w:tc>
        <w:tc>
          <w:tcPr>
            <w:tcW w:w="1620" w:type="dxa"/>
          </w:tcPr>
          <w:p w:rsidR="007458EB" w:rsidRDefault="007458EB" w:rsidP="00A9136C">
            <w:pPr>
              <w:pStyle w:val="B0"/>
            </w:pPr>
          </w:p>
        </w:tc>
      </w:tr>
      <w:tr w:rsidR="00267167" w:rsidRPr="007C10E8" w:rsidTr="006E70F8">
        <w:trPr>
          <w:cantSplit/>
        </w:trPr>
        <w:tc>
          <w:tcPr>
            <w:tcW w:w="758" w:type="dxa"/>
          </w:tcPr>
          <w:p w:rsidR="00267167" w:rsidRDefault="00267167" w:rsidP="00655E87">
            <w:pPr>
              <w:pStyle w:val="B0"/>
            </w:pPr>
          </w:p>
        </w:tc>
        <w:tc>
          <w:tcPr>
            <w:tcW w:w="1219" w:type="dxa"/>
          </w:tcPr>
          <w:p w:rsidR="00267167" w:rsidRDefault="00267167" w:rsidP="009643E2">
            <w:pPr>
              <w:pStyle w:val="B0"/>
            </w:pPr>
          </w:p>
        </w:tc>
        <w:tc>
          <w:tcPr>
            <w:tcW w:w="1675" w:type="dxa"/>
          </w:tcPr>
          <w:p w:rsidR="00267167" w:rsidRDefault="00267167" w:rsidP="00A9136C">
            <w:pPr>
              <w:pStyle w:val="B0"/>
            </w:pPr>
          </w:p>
        </w:tc>
        <w:tc>
          <w:tcPr>
            <w:tcW w:w="3116" w:type="dxa"/>
          </w:tcPr>
          <w:p w:rsidR="00267167" w:rsidRDefault="00267167" w:rsidP="00A9136C">
            <w:pPr>
              <w:pStyle w:val="B0"/>
            </w:pPr>
          </w:p>
        </w:tc>
        <w:tc>
          <w:tcPr>
            <w:tcW w:w="1620" w:type="dxa"/>
          </w:tcPr>
          <w:p w:rsidR="00267167" w:rsidRPr="0093062E" w:rsidRDefault="00267167" w:rsidP="00A9136C">
            <w:pPr>
              <w:pStyle w:val="B0"/>
            </w:pPr>
          </w:p>
        </w:tc>
      </w:tr>
    </w:tbl>
    <w:p w:rsidR="00832EB5" w:rsidRDefault="00832EB5" w:rsidP="007458EB">
      <w:pPr>
        <w:ind w:firstLineChars="0" w:firstLine="0"/>
        <w:sectPr w:rsidR="00832EB5" w:rsidSect="00972930">
          <w:pgSz w:w="11906" w:h="16838"/>
          <w:pgMar w:top="1440" w:right="1797" w:bottom="1440" w:left="1800" w:header="851" w:footer="992" w:gutter="0"/>
          <w:pgNumType w:start="1"/>
          <w:cols w:space="425"/>
          <w:titlePg/>
          <w:docGrid w:type="lines" w:linePitch="326"/>
        </w:sectPr>
      </w:pPr>
    </w:p>
    <w:p w:rsidR="007458EB" w:rsidRPr="00097DC2" w:rsidRDefault="007458EB" w:rsidP="007458EB">
      <w:pPr>
        <w:pStyle w:val="20"/>
        <w:numPr>
          <w:ilvl w:val="0"/>
          <w:numId w:val="0"/>
        </w:numPr>
        <w:ind w:left="240"/>
        <w:jc w:val="center"/>
        <w:rPr>
          <w:sz w:val="44"/>
          <w:szCs w:val="44"/>
        </w:rPr>
      </w:pPr>
      <w:bookmarkStart w:id="0" w:name="_Toc472523156"/>
      <w:r w:rsidRPr="00097DC2">
        <w:rPr>
          <w:rFonts w:hint="eastAsia"/>
          <w:sz w:val="44"/>
          <w:szCs w:val="44"/>
        </w:rPr>
        <w:lastRenderedPageBreak/>
        <w:t>目</w:t>
      </w:r>
      <w:r>
        <w:rPr>
          <w:rFonts w:hint="eastAsia"/>
          <w:sz w:val="44"/>
          <w:szCs w:val="44"/>
        </w:rPr>
        <w:t xml:space="preserve"> </w:t>
      </w:r>
      <w:r w:rsidRPr="00097DC2">
        <w:rPr>
          <w:rFonts w:hint="eastAsia"/>
          <w:sz w:val="44"/>
          <w:szCs w:val="44"/>
        </w:rPr>
        <w:t>录</w:t>
      </w:r>
      <w:bookmarkEnd w:id="0"/>
    </w:p>
    <w:p w:rsidR="00A61D0B" w:rsidRDefault="007458EB">
      <w:pPr>
        <w:pStyle w:val="21"/>
        <w:rPr>
          <w:rFonts w:asciiTheme="minorHAnsi" w:eastAsiaTheme="minorEastAsia" w:hAnsiTheme="minorHAnsi" w:cstheme="minorBidi"/>
          <w:sz w:val="21"/>
          <w:szCs w:val="22"/>
        </w:rPr>
      </w:pPr>
      <w:r>
        <w:fldChar w:fldCharType="begin"/>
      </w:r>
      <w:r>
        <w:instrText xml:space="preserve"> </w:instrText>
      </w:r>
      <w:r>
        <w:rPr>
          <w:rFonts w:hint="eastAsia"/>
        </w:rPr>
        <w:instrText>TOC \o "1-4" \h \z \u</w:instrText>
      </w:r>
      <w:r>
        <w:instrText xml:space="preserve"> </w:instrText>
      </w:r>
      <w:r>
        <w:fldChar w:fldCharType="separate"/>
      </w:r>
      <w:hyperlink w:anchor="_Toc472523156" w:history="1">
        <w:r w:rsidR="00A61D0B" w:rsidRPr="004F7C2D">
          <w:rPr>
            <w:rStyle w:val="a9"/>
            <w:rFonts w:hint="eastAsia"/>
          </w:rPr>
          <w:t>目</w:t>
        </w:r>
        <w:r w:rsidR="00A61D0B" w:rsidRPr="004F7C2D">
          <w:rPr>
            <w:rStyle w:val="a9"/>
          </w:rPr>
          <w:t xml:space="preserve"> </w:t>
        </w:r>
        <w:r w:rsidR="00A61D0B" w:rsidRPr="004F7C2D">
          <w:rPr>
            <w:rStyle w:val="a9"/>
            <w:rFonts w:hint="eastAsia"/>
          </w:rPr>
          <w:t>录</w:t>
        </w:r>
        <w:r w:rsidR="00A61D0B">
          <w:rPr>
            <w:webHidden/>
          </w:rPr>
          <w:tab/>
        </w:r>
        <w:r w:rsidR="00A61D0B">
          <w:rPr>
            <w:webHidden/>
          </w:rPr>
          <w:fldChar w:fldCharType="begin"/>
        </w:r>
        <w:r w:rsidR="00A61D0B">
          <w:rPr>
            <w:webHidden/>
          </w:rPr>
          <w:instrText xml:space="preserve"> PAGEREF _Toc472523156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157" w:history="1">
        <w:r w:rsidR="00A61D0B" w:rsidRPr="004F7C2D">
          <w:rPr>
            <w:rStyle w:val="a9"/>
            <w:rFonts w:hint="eastAsia"/>
          </w:rPr>
          <w:t>第</w:t>
        </w:r>
        <w:r w:rsidR="00A61D0B" w:rsidRPr="004F7C2D">
          <w:rPr>
            <w:rStyle w:val="a9"/>
            <w:rFonts w:hint="eastAsia"/>
          </w:rPr>
          <w:t>1</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项目概述</w:t>
        </w:r>
        <w:r w:rsidR="00A61D0B">
          <w:rPr>
            <w:webHidden/>
          </w:rPr>
          <w:tab/>
        </w:r>
        <w:r w:rsidR="00A61D0B">
          <w:rPr>
            <w:webHidden/>
          </w:rPr>
          <w:fldChar w:fldCharType="begin"/>
        </w:r>
        <w:r w:rsidR="00A61D0B">
          <w:rPr>
            <w:webHidden/>
          </w:rPr>
          <w:instrText xml:space="preserve"> PAGEREF _Toc472523157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58" w:history="1">
        <w:r w:rsidR="00A61D0B" w:rsidRPr="004F7C2D">
          <w:rPr>
            <w:rStyle w:val="a9"/>
          </w:rPr>
          <w:t>1.1</w:t>
        </w:r>
        <w:r w:rsidR="00A61D0B" w:rsidRPr="004F7C2D">
          <w:rPr>
            <w:rStyle w:val="a9"/>
            <w:rFonts w:hint="eastAsia"/>
          </w:rPr>
          <w:t xml:space="preserve"> </w:t>
        </w:r>
        <w:r w:rsidR="00A61D0B" w:rsidRPr="004F7C2D">
          <w:rPr>
            <w:rStyle w:val="a9"/>
            <w:rFonts w:hint="eastAsia"/>
          </w:rPr>
          <w:t>项目背景</w:t>
        </w:r>
        <w:r w:rsidR="00A61D0B">
          <w:rPr>
            <w:webHidden/>
          </w:rPr>
          <w:tab/>
        </w:r>
        <w:r w:rsidR="00A61D0B">
          <w:rPr>
            <w:webHidden/>
          </w:rPr>
          <w:fldChar w:fldCharType="begin"/>
        </w:r>
        <w:r w:rsidR="00A61D0B">
          <w:rPr>
            <w:webHidden/>
          </w:rPr>
          <w:instrText xml:space="preserve"> PAGEREF _Toc472523158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59" w:history="1">
        <w:r w:rsidR="00A61D0B" w:rsidRPr="004F7C2D">
          <w:rPr>
            <w:rStyle w:val="a9"/>
          </w:rPr>
          <w:t>1.2</w:t>
        </w:r>
        <w:r w:rsidR="00A61D0B" w:rsidRPr="004F7C2D">
          <w:rPr>
            <w:rStyle w:val="a9"/>
            <w:rFonts w:hint="eastAsia"/>
          </w:rPr>
          <w:t xml:space="preserve"> </w:t>
        </w:r>
        <w:r w:rsidR="00A61D0B" w:rsidRPr="004F7C2D">
          <w:rPr>
            <w:rStyle w:val="a9"/>
            <w:rFonts w:hint="eastAsia"/>
          </w:rPr>
          <w:t>建设目标</w:t>
        </w:r>
        <w:r w:rsidR="00A61D0B">
          <w:rPr>
            <w:webHidden/>
          </w:rPr>
          <w:tab/>
        </w:r>
        <w:r w:rsidR="00A61D0B">
          <w:rPr>
            <w:webHidden/>
          </w:rPr>
          <w:fldChar w:fldCharType="begin"/>
        </w:r>
        <w:r w:rsidR="00A61D0B">
          <w:rPr>
            <w:webHidden/>
          </w:rPr>
          <w:instrText xml:space="preserve"> PAGEREF _Toc472523159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60" w:history="1">
        <w:r w:rsidR="00A61D0B" w:rsidRPr="004F7C2D">
          <w:rPr>
            <w:rStyle w:val="a9"/>
          </w:rPr>
          <w:t>1.3</w:t>
        </w:r>
        <w:r w:rsidR="00A61D0B" w:rsidRPr="004F7C2D">
          <w:rPr>
            <w:rStyle w:val="a9"/>
            <w:rFonts w:hint="eastAsia"/>
          </w:rPr>
          <w:t xml:space="preserve"> </w:t>
        </w:r>
        <w:r w:rsidR="00A61D0B" w:rsidRPr="004F7C2D">
          <w:rPr>
            <w:rStyle w:val="a9"/>
            <w:rFonts w:hint="eastAsia"/>
          </w:rPr>
          <w:t>建设内容</w:t>
        </w:r>
        <w:r w:rsidR="00A61D0B">
          <w:rPr>
            <w:webHidden/>
          </w:rPr>
          <w:tab/>
        </w:r>
        <w:r w:rsidR="00A61D0B">
          <w:rPr>
            <w:webHidden/>
          </w:rPr>
          <w:fldChar w:fldCharType="begin"/>
        </w:r>
        <w:r w:rsidR="00A61D0B">
          <w:rPr>
            <w:webHidden/>
          </w:rPr>
          <w:instrText xml:space="preserve"> PAGEREF _Toc472523160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61" w:history="1">
        <w:r w:rsidR="00A61D0B" w:rsidRPr="004F7C2D">
          <w:rPr>
            <w:rStyle w:val="a9"/>
          </w:rPr>
          <w:t>1.4</w:t>
        </w:r>
        <w:r w:rsidR="00A61D0B" w:rsidRPr="004F7C2D">
          <w:rPr>
            <w:rStyle w:val="a9"/>
            <w:rFonts w:hint="eastAsia"/>
          </w:rPr>
          <w:t xml:space="preserve"> </w:t>
        </w:r>
        <w:r w:rsidR="00A61D0B" w:rsidRPr="004F7C2D">
          <w:rPr>
            <w:rStyle w:val="a9"/>
            <w:rFonts w:hint="eastAsia"/>
          </w:rPr>
          <w:t>术语定义</w:t>
        </w:r>
        <w:r w:rsidR="00A61D0B">
          <w:rPr>
            <w:webHidden/>
          </w:rPr>
          <w:tab/>
        </w:r>
        <w:r w:rsidR="00A61D0B">
          <w:rPr>
            <w:webHidden/>
          </w:rPr>
          <w:fldChar w:fldCharType="begin"/>
        </w:r>
        <w:r w:rsidR="00A61D0B">
          <w:rPr>
            <w:webHidden/>
          </w:rPr>
          <w:instrText xml:space="preserve"> PAGEREF _Toc472523161 \h </w:instrText>
        </w:r>
        <w:r w:rsidR="00A61D0B">
          <w:rPr>
            <w:webHidden/>
          </w:rPr>
        </w:r>
        <w:r w:rsidR="00A61D0B">
          <w:rPr>
            <w:webHidden/>
          </w:rPr>
          <w:fldChar w:fldCharType="separate"/>
        </w:r>
        <w:r w:rsidR="00A61D0B">
          <w:rPr>
            <w:webHidden/>
          </w:rPr>
          <w:t>1</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162" w:history="1">
        <w:r w:rsidR="00A61D0B" w:rsidRPr="004F7C2D">
          <w:rPr>
            <w:rStyle w:val="a9"/>
            <w:rFonts w:hint="eastAsia"/>
          </w:rPr>
          <w:t>第</w:t>
        </w:r>
        <w:r w:rsidR="00A61D0B" w:rsidRPr="004F7C2D">
          <w:rPr>
            <w:rStyle w:val="a9"/>
            <w:rFonts w:hint="eastAsia"/>
          </w:rPr>
          <w:t>2</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业务流程</w:t>
        </w:r>
        <w:r w:rsidR="00A61D0B">
          <w:rPr>
            <w:webHidden/>
          </w:rPr>
          <w:tab/>
        </w:r>
        <w:r w:rsidR="00A61D0B">
          <w:rPr>
            <w:webHidden/>
          </w:rPr>
          <w:fldChar w:fldCharType="begin"/>
        </w:r>
        <w:r w:rsidR="00A61D0B">
          <w:rPr>
            <w:webHidden/>
          </w:rPr>
          <w:instrText xml:space="preserve"> PAGEREF _Toc472523162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63" w:history="1">
        <w:r w:rsidR="00A61D0B" w:rsidRPr="004F7C2D">
          <w:rPr>
            <w:rStyle w:val="a9"/>
          </w:rPr>
          <w:t>2.1</w:t>
        </w:r>
        <w:r w:rsidR="00A61D0B" w:rsidRPr="004F7C2D">
          <w:rPr>
            <w:rStyle w:val="a9"/>
            <w:rFonts w:hint="eastAsia"/>
          </w:rPr>
          <w:t xml:space="preserve"> </w:t>
        </w:r>
        <w:r w:rsidR="00A61D0B" w:rsidRPr="004F7C2D">
          <w:rPr>
            <w:rStyle w:val="a9"/>
            <w:rFonts w:hint="eastAsia"/>
          </w:rPr>
          <w:t>所有业务流程说明</w:t>
        </w:r>
        <w:r w:rsidR="00A61D0B">
          <w:rPr>
            <w:webHidden/>
          </w:rPr>
          <w:tab/>
        </w:r>
        <w:r w:rsidR="00A61D0B">
          <w:rPr>
            <w:webHidden/>
          </w:rPr>
          <w:fldChar w:fldCharType="begin"/>
        </w:r>
        <w:r w:rsidR="00A61D0B">
          <w:rPr>
            <w:webHidden/>
          </w:rPr>
          <w:instrText xml:space="preserve"> PAGEREF _Toc472523163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64" w:history="1">
        <w:r w:rsidR="00A61D0B" w:rsidRPr="004F7C2D">
          <w:rPr>
            <w:rStyle w:val="a9"/>
          </w:rPr>
          <w:t>2.2</w:t>
        </w:r>
        <w:r w:rsidR="00A61D0B" w:rsidRPr="004F7C2D">
          <w:rPr>
            <w:rStyle w:val="a9"/>
            <w:rFonts w:hint="eastAsia"/>
          </w:rPr>
          <w:t xml:space="preserve"> </w:t>
        </w:r>
        <w:r w:rsidR="00A61D0B" w:rsidRPr="004F7C2D">
          <w:rPr>
            <w:rStyle w:val="a9"/>
            <w:rFonts w:hint="eastAsia"/>
          </w:rPr>
          <w:t>角色分析</w:t>
        </w:r>
        <w:r w:rsidR="00A61D0B">
          <w:rPr>
            <w:webHidden/>
          </w:rPr>
          <w:tab/>
        </w:r>
        <w:r w:rsidR="00A61D0B">
          <w:rPr>
            <w:webHidden/>
          </w:rPr>
          <w:fldChar w:fldCharType="begin"/>
        </w:r>
        <w:r w:rsidR="00A61D0B">
          <w:rPr>
            <w:webHidden/>
          </w:rPr>
          <w:instrText xml:space="preserve"> PAGEREF _Toc472523164 \h </w:instrText>
        </w:r>
        <w:r w:rsidR="00A61D0B">
          <w:rPr>
            <w:webHidden/>
          </w:rPr>
        </w:r>
        <w:r w:rsidR="00A61D0B">
          <w:rPr>
            <w:webHidden/>
          </w:rPr>
          <w:fldChar w:fldCharType="separate"/>
        </w:r>
        <w:r w:rsidR="00A61D0B">
          <w:rPr>
            <w:webHidden/>
          </w:rPr>
          <w:t>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65" w:history="1">
        <w:r w:rsidR="00A61D0B" w:rsidRPr="004F7C2D">
          <w:rPr>
            <w:rStyle w:val="a9"/>
          </w:rPr>
          <w:t>2.3</w:t>
        </w:r>
        <w:r w:rsidR="00A61D0B" w:rsidRPr="004F7C2D">
          <w:rPr>
            <w:rStyle w:val="a9"/>
            <w:rFonts w:hint="eastAsia"/>
          </w:rPr>
          <w:t xml:space="preserve"> </w:t>
        </w:r>
        <w:r w:rsidR="00A61D0B" w:rsidRPr="004F7C2D">
          <w:rPr>
            <w:rStyle w:val="a9"/>
            <w:rFonts w:hint="eastAsia"/>
          </w:rPr>
          <w:t>业务流程分析</w:t>
        </w:r>
        <w:r w:rsidR="00A61D0B">
          <w:rPr>
            <w:webHidden/>
          </w:rPr>
          <w:tab/>
        </w:r>
        <w:r w:rsidR="00A61D0B">
          <w:rPr>
            <w:webHidden/>
          </w:rPr>
          <w:fldChar w:fldCharType="begin"/>
        </w:r>
        <w:r w:rsidR="00A61D0B">
          <w:rPr>
            <w:webHidden/>
          </w:rPr>
          <w:instrText xml:space="preserve"> PAGEREF _Toc472523165 \h </w:instrText>
        </w:r>
        <w:r w:rsidR="00A61D0B">
          <w:rPr>
            <w:webHidden/>
          </w:rPr>
        </w:r>
        <w:r w:rsidR="00A61D0B">
          <w:rPr>
            <w:webHidden/>
          </w:rPr>
          <w:fldChar w:fldCharType="separate"/>
        </w:r>
        <w:r w:rsidR="00A61D0B">
          <w:rPr>
            <w:webHidden/>
          </w:rPr>
          <w:t>3</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66" w:history="1">
        <w:r w:rsidR="00A61D0B" w:rsidRPr="004F7C2D">
          <w:rPr>
            <w:rStyle w:val="a9"/>
          </w:rPr>
          <w:t>2.3.1</w:t>
        </w:r>
        <w:r w:rsidR="00A61D0B" w:rsidRPr="004F7C2D">
          <w:rPr>
            <w:rStyle w:val="a9"/>
            <w:rFonts w:hint="eastAsia"/>
          </w:rPr>
          <w:t xml:space="preserve"> </w:t>
        </w:r>
        <w:r w:rsidR="00A61D0B" w:rsidRPr="004F7C2D">
          <w:rPr>
            <w:rStyle w:val="a9"/>
            <w:rFonts w:hint="eastAsia"/>
          </w:rPr>
          <w:t>人员管理和基础培训</w:t>
        </w:r>
        <w:r w:rsidR="00A61D0B">
          <w:rPr>
            <w:webHidden/>
          </w:rPr>
          <w:tab/>
        </w:r>
        <w:r w:rsidR="00A61D0B">
          <w:rPr>
            <w:webHidden/>
          </w:rPr>
          <w:fldChar w:fldCharType="begin"/>
        </w:r>
        <w:r w:rsidR="00A61D0B">
          <w:rPr>
            <w:webHidden/>
          </w:rPr>
          <w:instrText xml:space="preserve"> PAGEREF _Toc472523166 \h </w:instrText>
        </w:r>
        <w:r w:rsidR="00A61D0B">
          <w:rPr>
            <w:webHidden/>
          </w:rPr>
        </w:r>
        <w:r w:rsidR="00A61D0B">
          <w:rPr>
            <w:webHidden/>
          </w:rPr>
          <w:fldChar w:fldCharType="separate"/>
        </w:r>
        <w:r w:rsidR="00A61D0B">
          <w:rPr>
            <w:webHidden/>
          </w:rPr>
          <w:t>4</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67" w:history="1">
        <w:r w:rsidR="00A61D0B" w:rsidRPr="004F7C2D">
          <w:rPr>
            <w:rStyle w:val="a9"/>
          </w:rPr>
          <w:t>2.3.2</w:t>
        </w:r>
        <w:r w:rsidR="00A61D0B" w:rsidRPr="004F7C2D">
          <w:rPr>
            <w:rStyle w:val="a9"/>
            <w:rFonts w:hint="eastAsia"/>
          </w:rPr>
          <w:t xml:space="preserve"> </w:t>
        </w:r>
        <w:r w:rsidR="00A61D0B" w:rsidRPr="004F7C2D">
          <w:rPr>
            <w:rStyle w:val="a9"/>
            <w:rFonts w:hint="eastAsia"/>
          </w:rPr>
          <w:t>新建项目</w:t>
        </w:r>
        <w:r w:rsidR="00A61D0B">
          <w:rPr>
            <w:webHidden/>
          </w:rPr>
          <w:tab/>
        </w:r>
        <w:r w:rsidR="00A61D0B">
          <w:rPr>
            <w:webHidden/>
          </w:rPr>
          <w:fldChar w:fldCharType="begin"/>
        </w:r>
        <w:r w:rsidR="00A61D0B">
          <w:rPr>
            <w:webHidden/>
          </w:rPr>
          <w:instrText xml:space="preserve"> PAGEREF _Toc472523167 \h </w:instrText>
        </w:r>
        <w:r w:rsidR="00A61D0B">
          <w:rPr>
            <w:webHidden/>
          </w:rPr>
        </w:r>
        <w:r w:rsidR="00A61D0B">
          <w:rPr>
            <w:webHidden/>
          </w:rPr>
          <w:fldChar w:fldCharType="separate"/>
        </w:r>
        <w:r w:rsidR="00A61D0B">
          <w:rPr>
            <w:webHidden/>
          </w:rPr>
          <w:t>5</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68" w:history="1">
        <w:r w:rsidR="00A61D0B" w:rsidRPr="004F7C2D">
          <w:rPr>
            <w:rStyle w:val="a9"/>
          </w:rPr>
          <w:t>2.3.3</w:t>
        </w:r>
        <w:r w:rsidR="00A61D0B" w:rsidRPr="004F7C2D">
          <w:rPr>
            <w:rStyle w:val="a9"/>
            <w:rFonts w:hint="eastAsia"/>
          </w:rPr>
          <w:t xml:space="preserve"> </w:t>
        </w:r>
        <w:r w:rsidR="00A61D0B" w:rsidRPr="004F7C2D">
          <w:rPr>
            <w:rStyle w:val="a9"/>
            <w:rFonts w:hint="eastAsia"/>
          </w:rPr>
          <w:t>项目准备</w:t>
        </w:r>
        <w:r w:rsidR="00A61D0B">
          <w:rPr>
            <w:webHidden/>
          </w:rPr>
          <w:tab/>
        </w:r>
        <w:r w:rsidR="00A61D0B">
          <w:rPr>
            <w:webHidden/>
          </w:rPr>
          <w:fldChar w:fldCharType="begin"/>
        </w:r>
        <w:r w:rsidR="00A61D0B">
          <w:rPr>
            <w:webHidden/>
          </w:rPr>
          <w:instrText xml:space="preserve"> PAGEREF _Toc472523168 \h </w:instrText>
        </w:r>
        <w:r w:rsidR="00A61D0B">
          <w:rPr>
            <w:webHidden/>
          </w:rPr>
        </w:r>
        <w:r w:rsidR="00A61D0B">
          <w:rPr>
            <w:webHidden/>
          </w:rPr>
          <w:fldChar w:fldCharType="separate"/>
        </w:r>
        <w:r w:rsidR="00A61D0B">
          <w:rPr>
            <w:webHidden/>
          </w:rPr>
          <w:t>6</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69" w:history="1">
        <w:r w:rsidR="00A61D0B" w:rsidRPr="004F7C2D">
          <w:rPr>
            <w:rStyle w:val="a9"/>
          </w:rPr>
          <w:t>2.3.4</w:t>
        </w:r>
        <w:r w:rsidR="00A61D0B" w:rsidRPr="004F7C2D">
          <w:rPr>
            <w:rStyle w:val="a9"/>
            <w:rFonts w:hint="eastAsia"/>
          </w:rPr>
          <w:t xml:space="preserve"> </w:t>
        </w:r>
        <w:r w:rsidR="00A61D0B" w:rsidRPr="004F7C2D">
          <w:rPr>
            <w:rStyle w:val="a9"/>
            <w:rFonts w:hint="eastAsia"/>
          </w:rPr>
          <w:t>项目执行流程</w:t>
        </w:r>
        <w:r w:rsidR="00A61D0B">
          <w:rPr>
            <w:webHidden/>
          </w:rPr>
          <w:tab/>
        </w:r>
        <w:r w:rsidR="00A61D0B">
          <w:rPr>
            <w:webHidden/>
          </w:rPr>
          <w:fldChar w:fldCharType="begin"/>
        </w:r>
        <w:r w:rsidR="00A61D0B">
          <w:rPr>
            <w:webHidden/>
          </w:rPr>
          <w:instrText xml:space="preserve"> PAGEREF _Toc472523169 \h </w:instrText>
        </w:r>
        <w:r w:rsidR="00A61D0B">
          <w:rPr>
            <w:webHidden/>
          </w:rPr>
        </w:r>
        <w:r w:rsidR="00A61D0B">
          <w:rPr>
            <w:webHidden/>
          </w:rPr>
          <w:fldChar w:fldCharType="separate"/>
        </w:r>
        <w:r w:rsidR="00A61D0B">
          <w:rPr>
            <w:webHidden/>
          </w:rPr>
          <w:t>8</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70" w:history="1">
        <w:r w:rsidR="00A61D0B" w:rsidRPr="004F7C2D">
          <w:rPr>
            <w:rStyle w:val="a9"/>
          </w:rPr>
          <w:t>2.4</w:t>
        </w:r>
        <w:r w:rsidR="00A61D0B" w:rsidRPr="004F7C2D">
          <w:rPr>
            <w:rStyle w:val="a9"/>
            <w:rFonts w:hint="eastAsia"/>
          </w:rPr>
          <w:t xml:space="preserve"> </w:t>
        </w:r>
        <w:r w:rsidR="00A61D0B" w:rsidRPr="004F7C2D">
          <w:rPr>
            <w:rStyle w:val="a9"/>
            <w:rFonts w:hint="eastAsia"/>
          </w:rPr>
          <w:t>业务数据分析</w:t>
        </w:r>
        <w:r w:rsidR="00A61D0B">
          <w:rPr>
            <w:webHidden/>
          </w:rPr>
          <w:tab/>
        </w:r>
        <w:r w:rsidR="00A61D0B">
          <w:rPr>
            <w:webHidden/>
          </w:rPr>
          <w:fldChar w:fldCharType="begin"/>
        </w:r>
        <w:r w:rsidR="00A61D0B">
          <w:rPr>
            <w:webHidden/>
          </w:rPr>
          <w:instrText xml:space="preserve"> PAGEREF _Toc472523170 \h </w:instrText>
        </w:r>
        <w:r w:rsidR="00A61D0B">
          <w:rPr>
            <w:webHidden/>
          </w:rPr>
        </w:r>
        <w:r w:rsidR="00A61D0B">
          <w:rPr>
            <w:webHidden/>
          </w:rPr>
          <w:fldChar w:fldCharType="separate"/>
        </w:r>
        <w:r w:rsidR="00A61D0B">
          <w:rPr>
            <w:webHidden/>
          </w:rPr>
          <w:t>9</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71" w:history="1">
        <w:r w:rsidR="00A61D0B" w:rsidRPr="004F7C2D">
          <w:rPr>
            <w:rStyle w:val="a9"/>
          </w:rPr>
          <w:t>2.5</w:t>
        </w:r>
        <w:r w:rsidR="00A61D0B" w:rsidRPr="004F7C2D">
          <w:rPr>
            <w:rStyle w:val="a9"/>
            <w:rFonts w:hint="eastAsia"/>
          </w:rPr>
          <w:t xml:space="preserve"> </w:t>
        </w:r>
        <w:r w:rsidR="00A61D0B" w:rsidRPr="004F7C2D">
          <w:rPr>
            <w:rStyle w:val="a9"/>
            <w:rFonts w:hint="eastAsia"/>
          </w:rPr>
          <w:t>业务状态分析</w:t>
        </w:r>
        <w:r w:rsidR="00A61D0B">
          <w:rPr>
            <w:webHidden/>
          </w:rPr>
          <w:tab/>
        </w:r>
        <w:r w:rsidR="00A61D0B">
          <w:rPr>
            <w:webHidden/>
          </w:rPr>
          <w:fldChar w:fldCharType="begin"/>
        </w:r>
        <w:r w:rsidR="00A61D0B">
          <w:rPr>
            <w:webHidden/>
          </w:rPr>
          <w:instrText xml:space="preserve"> PAGEREF _Toc472523171 \h </w:instrText>
        </w:r>
        <w:r w:rsidR="00A61D0B">
          <w:rPr>
            <w:webHidden/>
          </w:rPr>
        </w:r>
        <w:r w:rsidR="00A61D0B">
          <w:rPr>
            <w:webHidden/>
          </w:rPr>
          <w:fldChar w:fldCharType="separate"/>
        </w:r>
        <w:r w:rsidR="00A61D0B">
          <w:rPr>
            <w:webHidden/>
          </w:rPr>
          <w:t>10</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172" w:history="1">
        <w:r w:rsidR="00A61D0B" w:rsidRPr="004F7C2D">
          <w:rPr>
            <w:rStyle w:val="a9"/>
            <w:rFonts w:hint="eastAsia"/>
          </w:rPr>
          <w:t>第</w:t>
        </w:r>
        <w:r w:rsidR="00A61D0B" w:rsidRPr="004F7C2D">
          <w:rPr>
            <w:rStyle w:val="a9"/>
            <w:rFonts w:hint="eastAsia"/>
          </w:rPr>
          <w:t>3</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业务功能需求</w:t>
        </w:r>
        <w:r w:rsidR="00A61D0B">
          <w:rPr>
            <w:webHidden/>
          </w:rPr>
          <w:tab/>
        </w:r>
        <w:r w:rsidR="00A61D0B">
          <w:rPr>
            <w:webHidden/>
          </w:rPr>
          <w:fldChar w:fldCharType="begin"/>
        </w:r>
        <w:r w:rsidR="00A61D0B">
          <w:rPr>
            <w:webHidden/>
          </w:rPr>
          <w:instrText xml:space="preserve"> PAGEREF _Toc472523172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73" w:history="1">
        <w:r w:rsidR="00A61D0B" w:rsidRPr="004F7C2D">
          <w:rPr>
            <w:rStyle w:val="a9"/>
          </w:rPr>
          <w:t>3.1</w:t>
        </w:r>
        <w:r w:rsidR="00A61D0B" w:rsidRPr="004F7C2D">
          <w:rPr>
            <w:rStyle w:val="a9"/>
            <w:rFonts w:hint="eastAsia"/>
          </w:rPr>
          <w:t xml:space="preserve"> </w:t>
        </w:r>
        <w:r w:rsidR="00A61D0B" w:rsidRPr="004F7C2D">
          <w:rPr>
            <w:rStyle w:val="a9"/>
            <w:rFonts w:hint="eastAsia"/>
          </w:rPr>
          <w:t>总体功能描述</w:t>
        </w:r>
        <w:r w:rsidR="00A61D0B">
          <w:rPr>
            <w:webHidden/>
          </w:rPr>
          <w:tab/>
        </w:r>
        <w:r w:rsidR="00A61D0B">
          <w:rPr>
            <w:webHidden/>
          </w:rPr>
          <w:fldChar w:fldCharType="begin"/>
        </w:r>
        <w:r w:rsidR="00A61D0B">
          <w:rPr>
            <w:webHidden/>
          </w:rPr>
          <w:instrText xml:space="preserve"> PAGEREF _Toc472523173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74" w:history="1">
        <w:r w:rsidR="00A61D0B" w:rsidRPr="004F7C2D">
          <w:rPr>
            <w:rStyle w:val="a9"/>
          </w:rPr>
          <w:t>3.2</w:t>
        </w:r>
        <w:r w:rsidR="00A61D0B" w:rsidRPr="004F7C2D">
          <w:rPr>
            <w:rStyle w:val="a9"/>
            <w:rFonts w:hint="eastAsia"/>
          </w:rPr>
          <w:t xml:space="preserve"> </w:t>
        </w:r>
        <w:r w:rsidR="00A61D0B" w:rsidRPr="004F7C2D">
          <w:rPr>
            <w:rStyle w:val="a9"/>
            <w:rFonts w:hint="eastAsia"/>
          </w:rPr>
          <w:t>人员管理</w:t>
        </w:r>
        <w:r w:rsidR="00A61D0B">
          <w:rPr>
            <w:webHidden/>
          </w:rPr>
          <w:tab/>
        </w:r>
        <w:r w:rsidR="00A61D0B">
          <w:rPr>
            <w:webHidden/>
          </w:rPr>
          <w:fldChar w:fldCharType="begin"/>
        </w:r>
        <w:r w:rsidR="00A61D0B">
          <w:rPr>
            <w:webHidden/>
          </w:rPr>
          <w:instrText xml:space="preserve"> PAGEREF _Toc472523174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75" w:history="1">
        <w:r w:rsidR="00A61D0B" w:rsidRPr="004F7C2D">
          <w:rPr>
            <w:rStyle w:val="a9"/>
          </w:rPr>
          <w:t>3.2.1</w:t>
        </w:r>
        <w:r w:rsidR="00A61D0B" w:rsidRPr="004F7C2D">
          <w:rPr>
            <w:rStyle w:val="a9"/>
            <w:rFonts w:hint="eastAsia"/>
          </w:rPr>
          <w:t xml:space="preserve"> </w:t>
        </w:r>
        <w:r w:rsidR="00A61D0B" w:rsidRPr="004F7C2D">
          <w:rPr>
            <w:rStyle w:val="a9"/>
            <w:rFonts w:hint="eastAsia"/>
          </w:rPr>
          <w:t>人员基本信息录入</w:t>
        </w:r>
        <w:r w:rsidR="00A61D0B">
          <w:rPr>
            <w:webHidden/>
          </w:rPr>
          <w:tab/>
        </w:r>
        <w:r w:rsidR="00A61D0B">
          <w:rPr>
            <w:webHidden/>
          </w:rPr>
          <w:fldChar w:fldCharType="begin"/>
        </w:r>
        <w:r w:rsidR="00A61D0B">
          <w:rPr>
            <w:webHidden/>
          </w:rPr>
          <w:instrText xml:space="preserve"> PAGEREF _Toc472523175 \h </w:instrText>
        </w:r>
        <w:r w:rsidR="00A61D0B">
          <w:rPr>
            <w:webHidden/>
          </w:rPr>
        </w:r>
        <w:r w:rsidR="00A61D0B">
          <w:rPr>
            <w:webHidden/>
          </w:rPr>
          <w:fldChar w:fldCharType="separate"/>
        </w:r>
        <w:r w:rsidR="00A61D0B">
          <w:rPr>
            <w:webHidden/>
          </w:rPr>
          <w:t>12</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76" w:history="1">
        <w:r w:rsidR="00A61D0B" w:rsidRPr="004F7C2D">
          <w:rPr>
            <w:rStyle w:val="a9"/>
          </w:rPr>
          <w:t>3.2.2</w:t>
        </w:r>
        <w:r w:rsidR="00A61D0B" w:rsidRPr="004F7C2D">
          <w:rPr>
            <w:rStyle w:val="a9"/>
            <w:rFonts w:hint="eastAsia"/>
          </w:rPr>
          <w:t xml:space="preserve"> </w:t>
        </w:r>
        <w:r w:rsidR="00A61D0B" w:rsidRPr="004F7C2D">
          <w:rPr>
            <w:rStyle w:val="a9"/>
            <w:rFonts w:hint="eastAsia"/>
          </w:rPr>
          <w:t>基础培训管理</w:t>
        </w:r>
        <w:r w:rsidR="00A61D0B">
          <w:rPr>
            <w:webHidden/>
          </w:rPr>
          <w:tab/>
        </w:r>
        <w:r w:rsidR="00A61D0B">
          <w:rPr>
            <w:webHidden/>
          </w:rPr>
          <w:fldChar w:fldCharType="begin"/>
        </w:r>
        <w:r w:rsidR="00A61D0B">
          <w:rPr>
            <w:webHidden/>
          </w:rPr>
          <w:instrText xml:space="preserve"> PAGEREF _Toc472523176 \h </w:instrText>
        </w:r>
        <w:r w:rsidR="00A61D0B">
          <w:rPr>
            <w:webHidden/>
          </w:rPr>
        </w:r>
        <w:r w:rsidR="00A61D0B">
          <w:rPr>
            <w:webHidden/>
          </w:rPr>
          <w:fldChar w:fldCharType="separate"/>
        </w:r>
        <w:r w:rsidR="00A61D0B">
          <w:rPr>
            <w:webHidden/>
          </w:rPr>
          <w:t>13</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77" w:history="1">
        <w:r w:rsidR="00A61D0B" w:rsidRPr="004F7C2D">
          <w:rPr>
            <w:rStyle w:val="a9"/>
          </w:rPr>
          <w:t>3.3</w:t>
        </w:r>
        <w:r w:rsidR="00A61D0B" w:rsidRPr="004F7C2D">
          <w:rPr>
            <w:rStyle w:val="a9"/>
            <w:rFonts w:hint="eastAsia"/>
          </w:rPr>
          <w:t xml:space="preserve"> </w:t>
        </w:r>
        <w:r w:rsidR="00A61D0B" w:rsidRPr="004F7C2D">
          <w:rPr>
            <w:rStyle w:val="a9"/>
            <w:rFonts w:hint="eastAsia"/>
          </w:rPr>
          <w:t>项目管理</w:t>
        </w:r>
        <w:r w:rsidR="00A61D0B">
          <w:rPr>
            <w:webHidden/>
          </w:rPr>
          <w:tab/>
        </w:r>
        <w:r w:rsidR="00A61D0B">
          <w:rPr>
            <w:webHidden/>
          </w:rPr>
          <w:fldChar w:fldCharType="begin"/>
        </w:r>
        <w:r w:rsidR="00A61D0B">
          <w:rPr>
            <w:webHidden/>
          </w:rPr>
          <w:instrText xml:space="preserve"> PAGEREF _Toc472523177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78" w:history="1">
        <w:r w:rsidR="00A61D0B" w:rsidRPr="004F7C2D">
          <w:rPr>
            <w:rStyle w:val="a9"/>
          </w:rPr>
          <w:t>3.3.1</w:t>
        </w:r>
        <w:r w:rsidR="00A61D0B" w:rsidRPr="004F7C2D">
          <w:rPr>
            <w:rStyle w:val="a9"/>
            <w:rFonts w:hint="eastAsia"/>
          </w:rPr>
          <w:t xml:space="preserve"> </w:t>
        </w:r>
        <w:r w:rsidR="00A61D0B" w:rsidRPr="004F7C2D">
          <w:rPr>
            <w:rStyle w:val="a9"/>
            <w:rFonts w:hint="eastAsia"/>
          </w:rPr>
          <w:t>项目信息管理</w:t>
        </w:r>
        <w:r w:rsidR="00A61D0B">
          <w:rPr>
            <w:webHidden/>
          </w:rPr>
          <w:tab/>
        </w:r>
        <w:r w:rsidR="00A61D0B">
          <w:rPr>
            <w:webHidden/>
          </w:rPr>
          <w:fldChar w:fldCharType="begin"/>
        </w:r>
        <w:r w:rsidR="00A61D0B">
          <w:rPr>
            <w:webHidden/>
          </w:rPr>
          <w:instrText xml:space="preserve"> PAGEREF _Toc472523178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79" w:history="1">
        <w:r w:rsidR="00A61D0B" w:rsidRPr="004F7C2D">
          <w:rPr>
            <w:rStyle w:val="a9"/>
          </w:rPr>
          <w:t>3.3.2</w:t>
        </w:r>
        <w:r w:rsidR="00A61D0B" w:rsidRPr="004F7C2D">
          <w:rPr>
            <w:rStyle w:val="a9"/>
            <w:rFonts w:hint="eastAsia"/>
          </w:rPr>
          <w:t xml:space="preserve"> </w:t>
        </w:r>
        <w:r w:rsidR="00A61D0B" w:rsidRPr="004F7C2D">
          <w:rPr>
            <w:rStyle w:val="a9"/>
            <w:rFonts w:hint="eastAsia"/>
          </w:rPr>
          <w:t>项目问卷模板管理</w:t>
        </w:r>
        <w:r w:rsidR="00A61D0B">
          <w:rPr>
            <w:webHidden/>
          </w:rPr>
          <w:tab/>
        </w:r>
        <w:r w:rsidR="00A61D0B">
          <w:rPr>
            <w:webHidden/>
          </w:rPr>
          <w:fldChar w:fldCharType="begin"/>
        </w:r>
        <w:r w:rsidR="00A61D0B">
          <w:rPr>
            <w:webHidden/>
          </w:rPr>
          <w:instrText xml:space="preserve"> PAGEREF _Toc472523179 \h </w:instrText>
        </w:r>
        <w:r w:rsidR="00A61D0B">
          <w:rPr>
            <w:webHidden/>
          </w:rPr>
        </w:r>
        <w:r w:rsidR="00A61D0B">
          <w:rPr>
            <w:webHidden/>
          </w:rPr>
          <w:fldChar w:fldCharType="separate"/>
        </w:r>
        <w:r w:rsidR="00A61D0B">
          <w:rPr>
            <w:webHidden/>
          </w:rPr>
          <w:t>14</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0" w:history="1">
        <w:r w:rsidR="00A61D0B" w:rsidRPr="004F7C2D">
          <w:rPr>
            <w:rStyle w:val="a9"/>
          </w:rPr>
          <w:t>3.3.3</w:t>
        </w:r>
        <w:r w:rsidR="00A61D0B" w:rsidRPr="004F7C2D">
          <w:rPr>
            <w:rStyle w:val="a9"/>
            <w:rFonts w:hint="eastAsia"/>
          </w:rPr>
          <w:t xml:space="preserve"> </w:t>
        </w:r>
        <w:r w:rsidR="00A61D0B" w:rsidRPr="004F7C2D">
          <w:rPr>
            <w:rStyle w:val="a9"/>
            <w:rFonts w:hint="eastAsia"/>
          </w:rPr>
          <w:t>项目问卷报备管理</w:t>
        </w:r>
        <w:r w:rsidR="00A61D0B">
          <w:rPr>
            <w:webHidden/>
          </w:rPr>
          <w:tab/>
        </w:r>
        <w:r w:rsidR="00A61D0B">
          <w:rPr>
            <w:webHidden/>
          </w:rPr>
          <w:fldChar w:fldCharType="begin"/>
        </w:r>
        <w:r w:rsidR="00A61D0B">
          <w:rPr>
            <w:webHidden/>
          </w:rPr>
          <w:instrText xml:space="preserve"> PAGEREF _Toc472523180 \h </w:instrText>
        </w:r>
        <w:r w:rsidR="00A61D0B">
          <w:rPr>
            <w:webHidden/>
          </w:rPr>
        </w:r>
        <w:r w:rsidR="00A61D0B">
          <w:rPr>
            <w:webHidden/>
          </w:rPr>
          <w:fldChar w:fldCharType="separate"/>
        </w:r>
        <w:r w:rsidR="00A61D0B">
          <w:rPr>
            <w:webHidden/>
          </w:rPr>
          <w:t>15</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1" w:history="1">
        <w:r w:rsidR="00A61D0B" w:rsidRPr="004F7C2D">
          <w:rPr>
            <w:rStyle w:val="a9"/>
          </w:rPr>
          <w:t>3.3.4</w:t>
        </w:r>
        <w:r w:rsidR="00A61D0B" w:rsidRPr="004F7C2D">
          <w:rPr>
            <w:rStyle w:val="a9"/>
            <w:rFonts w:hint="eastAsia"/>
          </w:rPr>
          <w:t xml:space="preserve"> </w:t>
        </w:r>
        <w:r w:rsidR="00A61D0B" w:rsidRPr="004F7C2D">
          <w:rPr>
            <w:rStyle w:val="a9"/>
            <w:rFonts w:hint="eastAsia"/>
          </w:rPr>
          <w:t>项目客户信息管理</w:t>
        </w:r>
        <w:r w:rsidR="00A61D0B">
          <w:rPr>
            <w:webHidden/>
          </w:rPr>
          <w:tab/>
        </w:r>
        <w:r w:rsidR="00A61D0B">
          <w:rPr>
            <w:webHidden/>
          </w:rPr>
          <w:fldChar w:fldCharType="begin"/>
        </w:r>
        <w:r w:rsidR="00A61D0B">
          <w:rPr>
            <w:webHidden/>
          </w:rPr>
          <w:instrText xml:space="preserve"> PAGEREF _Toc472523181 \h </w:instrText>
        </w:r>
        <w:r w:rsidR="00A61D0B">
          <w:rPr>
            <w:webHidden/>
          </w:rPr>
        </w:r>
        <w:r w:rsidR="00A61D0B">
          <w:rPr>
            <w:webHidden/>
          </w:rPr>
          <w:fldChar w:fldCharType="separate"/>
        </w:r>
        <w:r w:rsidR="00A61D0B">
          <w:rPr>
            <w:webHidden/>
          </w:rPr>
          <w:t>16</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2" w:history="1">
        <w:r w:rsidR="00A61D0B" w:rsidRPr="004F7C2D">
          <w:rPr>
            <w:rStyle w:val="a9"/>
          </w:rPr>
          <w:t>3.3.5</w:t>
        </w:r>
        <w:r w:rsidR="00A61D0B" w:rsidRPr="004F7C2D">
          <w:rPr>
            <w:rStyle w:val="a9"/>
            <w:rFonts w:hint="eastAsia"/>
          </w:rPr>
          <w:t xml:space="preserve"> </w:t>
        </w:r>
        <w:r w:rsidR="00A61D0B" w:rsidRPr="004F7C2D">
          <w:rPr>
            <w:rStyle w:val="a9"/>
            <w:rFonts w:hint="eastAsia"/>
          </w:rPr>
          <w:t>项目人员分配</w:t>
        </w:r>
        <w:r w:rsidR="00A61D0B">
          <w:rPr>
            <w:webHidden/>
          </w:rPr>
          <w:tab/>
        </w:r>
        <w:r w:rsidR="00A61D0B">
          <w:rPr>
            <w:webHidden/>
          </w:rPr>
          <w:fldChar w:fldCharType="begin"/>
        </w:r>
        <w:r w:rsidR="00A61D0B">
          <w:rPr>
            <w:webHidden/>
          </w:rPr>
          <w:instrText xml:space="preserve"> PAGEREF _Toc472523182 \h </w:instrText>
        </w:r>
        <w:r w:rsidR="00A61D0B">
          <w:rPr>
            <w:webHidden/>
          </w:rPr>
        </w:r>
        <w:r w:rsidR="00A61D0B">
          <w:rPr>
            <w:webHidden/>
          </w:rPr>
          <w:fldChar w:fldCharType="separate"/>
        </w:r>
        <w:r w:rsidR="00A61D0B">
          <w:rPr>
            <w:webHidden/>
          </w:rPr>
          <w:t>16</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3" w:history="1">
        <w:r w:rsidR="00A61D0B" w:rsidRPr="004F7C2D">
          <w:rPr>
            <w:rStyle w:val="a9"/>
          </w:rPr>
          <w:t>3.3.6</w:t>
        </w:r>
        <w:r w:rsidR="00A61D0B" w:rsidRPr="004F7C2D">
          <w:rPr>
            <w:rStyle w:val="a9"/>
            <w:rFonts w:hint="eastAsia"/>
          </w:rPr>
          <w:t xml:space="preserve"> </w:t>
        </w:r>
        <w:r w:rsidR="00A61D0B" w:rsidRPr="004F7C2D">
          <w:rPr>
            <w:rStyle w:val="a9"/>
            <w:rFonts w:hint="eastAsia"/>
          </w:rPr>
          <w:t>项目人员培训</w:t>
        </w:r>
        <w:r w:rsidR="00A61D0B">
          <w:rPr>
            <w:webHidden/>
          </w:rPr>
          <w:tab/>
        </w:r>
        <w:r w:rsidR="00A61D0B">
          <w:rPr>
            <w:webHidden/>
          </w:rPr>
          <w:fldChar w:fldCharType="begin"/>
        </w:r>
        <w:r w:rsidR="00A61D0B">
          <w:rPr>
            <w:webHidden/>
          </w:rPr>
          <w:instrText xml:space="preserve"> PAGEREF _Toc472523183 \h </w:instrText>
        </w:r>
        <w:r w:rsidR="00A61D0B">
          <w:rPr>
            <w:webHidden/>
          </w:rPr>
        </w:r>
        <w:r w:rsidR="00A61D0B">
          <w:rPr>
            <w:webHidden/>
          </w:rPr>
          <w:fldChar w:fldCharType="separate"/>
        </w:r>
        <w:r w:rsidR="00A61D0B">
          <w:rPr>
            <w:webHidden/>
          </w:rPr>
          <w:t>17</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4" w:history="1">
        <w:r w:rsidR="00A61D0B" w:rsidRPr="004F7C2D">
          <w:rPr>
            <w:rStyle w:val="a9"/>
          </w:rPr>
          <w:t>3.3.7</w:t>
        </w:r>
        <w:r w:rsidR="00A61D0B" w:rsidRPr="004F7C2D">
          <w:rPr>
            <w:rStyle w:val="a9"/>
            <w:rFonts w:hint="eastAsia"/>
          </w:rPr>
          <w:t xml:space="preserve"> </w:t>
        </w:r>
        <w:r w:rsidR="00A61D0B" w:rsidRPr="004F7C2D">
          <w:rPr>
            <w:rStyle w:val="a9"/>
            <w:rFonts w:hint="eastAsia"/>
          </w:rPr>
          <w:t>项目问卷录入审核管理</w:t>
        </w:r>
        <w:r w:rsidR="00A61D0B">
          <w:rPr>
            <w:webHidden/>
          </w:rPr>
          <w:tab/>
        </w:r>
        <w:r w:rsidR="00A61D0B">
          <w:rPr>
            <w:webHidden/>
          </w:rPr>
          <w:fldChar w:fldCharType="begin"/>
        </w:r>
        <w:r w:rsidR="00A61D0B">
          <w:rPr>
            <w:webHidden/>
          </w:rPr>
          <w:instrText xml:space="preserve"> PAGEREF _Toc472523184 \h </w:instrText>
        </w:r>
        <w:r w:rsidR="00A61D0B">
          <w:rPr>
            <w:webHidden/>
          </w:rPr>
        </w:r>
        <w:r w:rsidR="00A61D0B">
          <w:rPr>
            <w:webHidden/>
          </w:rPr>
          <w:fldChar w:fldCharType="separate"/>
        </w:r>
        <w:r w:rsidR="00A61D0B">
          <w:rPr>
            <w:webHidden/>
          </w:rPr>
          <w:t>18</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5" w:history="1">
        <w:r w:rsidR="00A61D0B" w:rsidRPr="004F7C2D">
          <w:rPr>
            <w:rStyle w:val="a9"/>
          </w:rPr>
          <w:t>3.3.8</w:t>
        </w:r>
        <w:r w:rsidR="00A61D0B" w:rsidRPr="004F7C2D">
          <w:rPr>
            <w:rStyle w:val="a9"/>
            <w:rFonts w:hint="eastAsia"/>
          </w:rPr>
          <w:t xml:space="preserve"> </w:t>
        </w:r>
        <w:r w:rsidR="00A61D0B" w:rsidRPr="004F7C2D">
          <w:rPr>
            <w:rStyle w:val="a9"/>
            <w:rFonts w:hint="eastAsia"/>
          </w:rPr>
          <w:t>问卷申诉审核</w:t>
        </w:r>
        <w:r w:rsidR="00A61D0B">
          <w:rPr>
            <w:webHidden/>
          </w:rPr>
          <w:tab/>
        </w:r>
        <w:r w:rsidR="00A61D0B">
          <w:rPr>
            <w:webHidden/>
          </w:rPr>
          <w:fldChar w:fldCharType="begin"/>
        </w:r>
        <w:r w:rsidR="00A61D0B">
          <w:rPr>
            <w:webHidden/>
          </w:rPr>
          <w:instrText xml:space="preserve"> PAGEREF _Toc472523185 \h </w:instrText>
        </w:r>
        <w:r w:rsidR="00A61D0B">
          <w:rPr>
            <w:webHidden/>
          </w:rPr>
        </w:r>
        <w:r w:rsidR="00A61D0B">
          <w:rPr>
            <w:webHidden/>
          </w:rPr>
          <w:fldChar w:fldCharType="separate"/>
        </w:r>
        <w:r w:rsidR="00A61D0B">
          <w:rPr>
            <w:webHidden/>
          </w:rPr>
          <w:t>18</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6" w:history="1">
        <w:r w:rsidR="00A61D0B" w:rsidRPr="004F7C2D">
          <w:rPr>
            <w:rStyle w:val="a9"/>
          </w:rPr>
          <w:t>3.3.9</w:t>
        </w:r>
        <w:r w:rsidR="00A61D0B" w:rsidRPr="004F7C2D">
          <w:rPr>
            <w:rStyle w:val="a9"/>
            <w:rFonts w:hint="eastAsia"/>
          </w:rPr>
          <w:t xml:space="preserve"> </w:t>
        </w:r>
        <w:r w:rsidR="00A61D0B" w:rsidRPr="004F7C2D">
          <w:rPr>
            <w:rStyle w:val="a9"/>
            <w:rFonts w:hint="eastAsia"/>
          </w:rPr>
          <w:t>项目进程管理</w:t>
        </w:r>
        <w:r w:rsidR="00A61D0B">
          <w:rPr>
            <w:webHidden/>
          </w:rPr>
          <w:tab/>
        </w:r>
        <w:r w:rsidR="00A61D0B">
          <w:rPr>
            <w:webHidden/>
          </w:rPr>
          <w:fldChar w:fldCharType="begin"/>
        </w:r>
        <w:r w:rsidR="00A61D0B">
          <w:rPr>
            <w:webHidden/>
          </w:rPr>
          <w:instrText xml:space="preserve"> PAGEREF _Toc472523186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87" w:history="1">
        <w:r w:rsidR="00A61D0B" w:rsidRPr="004F7C2D">
          <w:rPr>
            <w:rStyle w:val="a9"/>
          </w:rPr>
          <w:t>3.3.10</w:t>
        </w:r>
        <w:r w:rsidR="00A61D0B" w:rsidRPr="004F7C2D">
          <w:rPr>
            <w:rStyle w:val="a9"/>
            <w:rFonts w:hint="eastAsia"/>
          </w:rPr>
          <w:t xml:space="preserve"> </w:t>
        </w:r>
        <w:r w:rsidR="00A61D0B" w:rsidRPr="004F7C2D">
          <w:rPr>
            <w:rStyle w:val="a9"/>
            <w:rFonts w:hint="eastAsia"/>
          </w:rPr>
          <w:t>数据分析</w:t>
        </w:r>
        <w:r w:rsidR="00A61D0B">
          <w:rPr>
            <w:webHidden/>
          </w:rPr>
          <w:tab/>
        </w:r>
        <w:r w:rsidR="00A61D0B">
          <w:rPr>
            <w:webHidden/>
          </w:rPr>
          <w:fldChar w:fldCharType="begin"/>
        </w:r>
        <w:r w:rsidR="00A61D0B">
          <w:rPr>
            <w:webHidden/>
          </w:rPr>
          <w:instrText xml:space="preserve"> PAGEREF _Toc472523187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8A5927">
      <w:pPr>
        <w:pStyle w:val="40"/>
        <w:rPr>
          <w:rFonts w:asciiTheme="minorHAnsi" w:eastAsiaTheme="minorEastAsia" w:hAnsiTheme="minorHAnsi" w:cstheme="minorBidi"/>
          <w:sz w:val="21"/>
          <w:szCs w:val="22"/>
        </w:rPr>
      </w:pPr>
      <w:hyperlink w:anchor="_Toc472523188" w:history="1">
        <w:r w:rsidR="00A61D0B" w:rsidRPr="004F7C2D">
          <w:rPr>
            <w:rStyle w:val="a9"/>
          </w:rPr>
          <w:t>3.3.10.1</w:t>
        </w:r>
        <w:r w:rsidR="00A61D0B" w:rsidRPr="004F7C2D">
          <w:rPr>
            <w:rStyle w:val="a9"/>
            <w:rFonts w:hint="eastAsia"/>
          </w:rPr>
          <w:t xml:space="preserve"> </w:t>
        </w:r>
        <w:r w:rsidR="00A61D0B" w:rsidRPr="004F7C2D">
          <w:rPr>
            <w:rStyle w:val="a9"/>
            <w:rFonts w:hint="eastAsia"/>
          </w:rPr>
          <w:t>财务数据分析</w:t>
        </w:r>
        <w:r w:rsidR="00A61D0B">
          <w:rPr>
            <w:webHidden/>
          </w:rPr>
          <w:tab/>
        </w:r>
        <w:r w:rsidR="00A61D0B">
          <w:rPr>
            <w:webHidden/>
          </w:rPr>
          <w:fldChar w:fldCharType="begin"/>
        </w:r>
        <w:r w:rsidR="00A61D0B">
          <w:rPr>
            <w:webHidden/>
          </w:rPr>
          <w:instrText xml:space="preserve"> PAGEREF _Toc472523188 \h </w:instrText>
        </w:r>
        <w:r w:rsidR="00A61D0B">
          <w:rPr>
            <w:webHidden/>
          </w:rPr>
        </w:r>
        <w:r w:rsidR="00A61D0B">
          <w:rPr>
            <w:webHidden/>
          </w:rPr>
          <w:fldChar w:fldCharType="separate"/>
        </w:r>
        <w:r w:rsidR="00A61D0B">
          <w:rPr>
            <w:webHidden/>
          </w:rPr>
          <w:t>19</w:t>
        </w:r>
        <w:r w:rsidR="00A61D0B">
          <w:rPr>
            <w:webHidden/>
          </w:rPr>
          <w:fldChar w:fldCharType="end"/>
        </w:r>
      </w:hyperlink>
    </w:p>
    <w:p w:rsidR="00A61D0B" w:rsidRDefault="008A5927">
      <w:pPr>
        <w:pStyle w:val="40"/>
        <w:rPr>
          <w:rFonts w:asciiTheme="minorHAnsi" w:eastAsiaTheme="minorEastAsia" w:hAnsiTheme="minorHAnsi" w:cstheme="minorBidi"/>
          <w:sz w:val="21"/>
          <w:szCs w:val="22"/>
        </w:rPr>
      </w:pPr>
      <w:hyperlink w:anchor="_Toc472523189" w:history="1">
        <w:r w:rsidR="00A61D0B" w:rsidRPr="004F7C2D">
          <w:rPr>
            <w:rStyle w:val="a9"/>
          </w:rPr>
          <w:t>3.3.10.2</w:t>
        </w:r>
        <w:r w:rsidR="00A61D0B" w:rsidRPr="004F7C2D">
          <w:rPr>
            <w:rStyle w:val="a9"/>
            <w:rFonts w:hint="eastAsia"/>
          </w:rPr>
          <w:t>研究数据分析</w:t>
        </w:r>
        <w:r w:rsidR="00A61D0B">
          <w:rPr>
            <w:webHidden/>
          </w:rPr>
          <w:tab/>
        </w:r>
        <w:r w:rsidR="00A61D0B">
          <w:rPr>
            <w:webHidden/>
          </w:rPr>
          <w:fldChar w:fldCharType="begin"/>
        </w:r>
        <w:r w:rsidR="00A61D0B">
          <w:rPr>
            <w:webHidden/>
          </w:rPr>
          <w:instrText xml:space="preserve"> PAGEREF _Toc472523189 \h </w:instrText>
        </w:r>
        <w:r w:rsidR="00A61D0B">
          <w:rPr>
            <w:webHidden/>
          </w:rPr>
        </w:r>
        <w:r w:rsidR="00A61D0B">
          <w:rPr>
            <w:webHidden/>
          </w:rPr>
          <w:fldChar w:fldCharType="separate"/>
        </w:r>
        <w:r w:rsidR="00A61D0B">
          <w:rPr>
            <w:webHidden/>
          </w:rPr>
          <w:t>20</w:t>
        </w:r>
        <w:r w:rsidR="00A61D0B">
          <w:rPr>
            <w:webHidden/>
          </w:rPr>
          <w:fldChar w:fldCharType="end"/>
        </w:r>
      </w:hyperlink>
    </w:p>
    <w:p w:rsidR="00A61D0B" w:rsidRDefault="008A5927" w:rsidP="00A61D0B">
      <w:pPr>
        <w:pStyle w:val="31"/>
        <w:ind w:left="480"/>
        <w:rPr>
          <w:rFonts w:asciiTheme="minorHAnsi" w:eastAsiaTheme="minorEastAsia" w:hAnsiTheme="minorHAnsi" w:cstheme="minorBidi"/>
          <w:sz w:val="21"/>
          <w:szCs w:val="22"/>
        </w:rPr>
      </w:pPr>
      <w:hyperlink w:anchor="_Toc472523190" w:history="1">
        <w:r w:rsidR="00A61D0B" w:rsidRPr="004F7C2D">
          <w:rPr>
            <w:rStyle w:val="a9"/>
          </w:rPr>
          <w:t>3.3.11</w:t>
        </w:r>
        <w:r w:rsidR="00A61D0B" w:rsidRPr="004F7C2D">
          <w:rPr>
            <w:rStyle w:val="a9"/>
            <w:rFonts w:hint="eastAsia"/>
          </w:rPr>
          <w:t xml:space="preserve"> </w:t>
        </w:r>
        <w:r w:rsidR="00A61D0B" w:rsidRPr="004F7C2D">
          <w:rPr>
            <w:rStyle w:val="a9"/>
            <w:rFonts w:hint="eastAsia"/>
          </w:rPr>
          <w:t>通知管理</w:t>
        </w:r>
        <w:r w:rsidR="00A61D0B">
          <w:rPr>
            <w:webHidden/>
          </w:rPr>
          <w:tab/>
        </w:r>
        <w:r w:rsidR="00A61D0B">
          <w:rPr>
            <w:webHidden/>
          </w:rPr>
          <w:fldChar w:fldCharType="begin"/>
        </w:r>
        <w:r w:rsidR="00A61D0B">
          <w:rPr>
            <w:webHidden/>
          </w:rPr>
          <w:instrText xml:space="preserve"> PAGEREF _Toc472523190 \h </w:instrText>
        </w:r>
        <w:r w:rsidR="00A61D0B">
          <w:rPr>
            <w:webHidden/>
          </w:rPr>
        </w:r>
        <w:r w:rsidR="00A61D0B">
          <w:rPr>
            <w:webHidden/>
          </w:rPr>
          <w:fldChar w:fldCharType="separate"/>
        </w:r>
        <w:r w:rsidR="00A61D0B">
          <w:rPr>
            <w:webHidden/>
          </w:rPr>
          <w:t>20</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191" w:history="1">
        <w:r w:rsidR="00A61D0B" w:rsidRPr="004F7C2D">
          <w:rPr>
            <w:rStyle w:val="a9"/>
            <w:rFonts w:hint="eastAsia"/>
          </w:rPr>
          <w:t>第</w:t>
        </w:r>
        <w:r w:rsidR="00A61D0B" w:rsidRPr="004F7C2D">
          <w:rPr>
            <w:rStyle w:val="a9"/>
            <w:rFonts w:hint="eastAsia"/>
          </w:rPr>
          <w:t>4</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非业务功能需求</w:t>
        </w:r>
        <w:r w:rsidR="00A61D0B">
          <w:rPr>
            <w:webHidden/>
          </w:rPr>
          <w:tab/>
        </w:r>
        <w:r w:rsidR="00A61D0B">
          <w:rPr>
            <w:webHidden/>
          </w:rPr>
          <w:fldChar w:fldCharType="begin"/>
        </w:r>
        <w:r w:rsidR="00A61D0B">
          <w:rPr>
            <w:webHidden/>
          </w:rPr>
          <w:instrText xml:space="preserve"> PAGEREF _Toc472523191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2" w:history="1">
        <w:r w:rsidR="00A61D0B" w:rsidRPr="004F7C2D">
          <w:rPr>
            <w:rStyle w:val="a9"/>
          </w:rPr>
          <w:t>4.1</w:t>
        </w:r>
        <w:r w:rsidR="00A61D0B" w:rsidRPr="004F7C2D">
          <w:rPr>
            <w:rStyle w:val="a9"/>
            <w:rFonts w:hint="eastAsia"/>
          </w:rPr>
          <w:t xml:space="preserve"> </w:t>
        </w:r>
        <w:r w:rsidR="00A61D0B" w:rsidRPr="004F7C2D">
          <w:rPr>
            <w:rStyle w:val="a9"/>
            <w:rFonts w:hint="eastAsia"/>
          </w:rPr>
          <w:t>先进性</w:t>
        </w:r>
        <w:r w:rsidR="00A61D0B">
          <w:rPr>
            <w:webHidden/>
          </w:rPr>
          <w:tab/>
        </w:r>
        <w:r w:rsidR="00A61D0B">
          <w:rPr>
            <w:webHidden/>
          </w:rPr>
          <w:fldChar w:fldCharType="begin"/>
        </w:r>
        <w:r w:rsidR="00A61D0B">
          <w:rPr>
            <w:webHidden/>
          </w:rPr>
          <w:instrText xml:space="preserve"> PAGEREF _Toc472523192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3" w:history="1">
        <w:r w:rsidR="00A61D0B" w:rsidRPr="004F7C2D">
          <w:rPr>
            <w:rStyle w:val="a9"/>
          </w:rPr>
          <w:t>4.2</w:t>
        </w:r>
        <w:r w:rsidR="00A61D0B" w:rsidRPr="004F7C2D">
          <w:rPr>
            <w:rStyle w:val="a9"/>
            <w:rFonts w:hint="eastAsia"/>
          </w:rPr>
          <w:t xml:space="preserve"> </w:t>
        </w:r>
        <w:r w:rsidR="00A61D0B" w:rsidRPr="004F7C2D">
          <w:rPr>
            <w:rStyle w:val="a9"/>
            <w:rFonts w:hint="eastAsia"/>
          </w:rPr>
          <w:t>兼容性</w:t>
        </w:r>
        <w:r w:rsidR="00A61D0B">
          <w:rPr>
            <w:webHidden/>
          </w:rPr>
          <w:tab/>
        </w:r>
        <w:r w:rsidR="00A61D0B">
          <w:rPr>
            <w:webHidden/>
          </w:rPr>
          <w:fldChar w:fldCharType="begin"/>
        </w:r>
        <w:r w:rsidR="00A61D0B">
          <w:rPr>
            <w:webHidden/>
          </w:rPr>
          <w:instrText xml:space="preserve"> PAGEREF _Toc472523193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4" w:history="1">
        <w:r w:rsidR="00A61D0B" w:rsidRPr="004F7C2D">
          <w:rPr>
            <w:rStyle w:val="a9"/>
          </w:rPr>
          <w:t>4.3</w:t>
        </w:r>
        <w:r w:rsidR="00A61D0B" w:rsidRPr="004F7C2D">
          <w:rPr>
            <w:rStyle w:val="a9"/>
            <w:rFonts w:hint="eastAsia"/>
          </w:rPr>
          <w:t xml:space="preserve"> </w:t>
        </w:r>
        <w:r w:rsidR="00A61D0B" w:rsidRPr="004F7C2D">
          <w:rPr>
            <w:rStyle w:val="a9"/>
            <w:rFonts w:hint="eastAsia"/>
          </w:rPr>
          <w:t>可扩展性</w:t>
        </w:r>
        <w:r w:rsidR="00A61D0B">
          <w:rPr>
            <w:webHidden/>
          </w:rPr>
          <w:tab/>
        </w:r>
        <w:r w:rsidR="00A61D0B">
          <w:rPr>
            <w:webHidden/>
          </w:rPr>
          <w:fldChar w:fldCharType="begin"/>
        </w:r>
        <w:r w:rsidR="00A61D0B">
          <w:rPr>
            <w:webHidden/>
          </w:rPr>
          <w:instrText xml:space="preserve"> PAGEREF _Toc472523194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5" w:history="1">
        <w:r w:rsidR="00A61D0B" w:rsidRPr="004F7C2D">
          <w:rPr>
            <w:rStyle w:val="a9"/>
          </w:rPr>
          <w:t>4.4</w:t>
        </w:r>
        <w:r w:rsidR="00A61D0B" w:rsidRPr="004F7C2D">
          <w:rPr>
            <w:rStyle w:val="a9"/>
            <w:rFonts w:hint="eastAsia"/>
          </w:rPr>
          <w:t xml:space="preserve"> </w:t>
        </w:r>
        <w:r w:rsidR="00A61D0B" w:rsidRPr="004F7C2D">
          <w:rPr>
            <w:rStyle w:val="a9"/>
            <w:rFonts w:hint="eastAsia"/>
          </w:rPr>
          <w:t>可靠性和容错性</w:t>
        </w:r>
        <w:r w:rsidR="00A61D0B">
          <w:rPr>
            <w:webHidden/>
          </w:rPr>
          <w:tab/>
        </w:r>
        <w:r w:rsidR="00A61D0B">
          <w:rPr>
            <w:webHidden/>
          </w:rPr>
          <w:fldChar w:fldCharType="begin"/>
        </w:r>
        <w:r w:rsidR="00A61D0B">
          <w:rPr>
            <w:webHidden/>
          </w:rPr>
          <w:instrText xml:space="preserve"> PAGEREF _Toc472523195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6" w:history="1">
        <w:r w:rsidR="00A61D0B" w:rsidRPr="004F7C2D">
          <w:rPr>
            <w:rStyle w:val="a9"/>
          </w:rPr>
          <w:t>4.5</w:t>
        </w:r>
        <w:r w:rsidR="00A61D0B" w:rsidRPr="004F7C2D">
          <w:rPr>
            <w:rStyle w:val="a9"/>
            <w:rFonts w:hint="eastAsia"/>
          </w:rPr>
          <w:t xml:space="preserve"> </w:t>
        </w:r>
        <w:r w:rsidR="00A61D0B" w:rsidRPr="004F7C2D">
          <w:rPr>
            <w:rStyle w:val="a9"/>
            <w:rFonts w:hint="eastAsia"/>
          </w:rPr>
          <w:t>安全性</w:t>
        </w:r>
        <w:r w:rsidR="00A61D0B">
          <w:rPr>
            <w:webHidden/>
          </w:rPr>
          <w:tab/>
        </w:r>
        <w:r w:rsidR="00A61D0B">
          <w:rPr>
            <w:webHidden/>
          </w:rPr>
          <w:fldChar w:fldCharType="begin"/>
        </w:r>
        <w:r w:rsidR="00A61D0B">
          <w:rPr>
            <w:webHidden/>
          </w:rPr>
          <w:instrText xml:space="preserve"> PAGEREF _Toc472523196 \h </w:instrText>
        </w:r>
        <w:r w:rsidR="00A61D0B">
          <w:rPr>
            <w:webHidden/>
          </w:rPr>
        </w:r>
        <w:r w:rsidR="00A61D0B">
          <w:rPr>
            <w:webHidden/>
          </w:rPr>
          <w:fldChar w:fldCharType="separate"/>
        </w:r>
        <w:r w:rsidR="00A61D0B">
          <w:rPr>
            <w:webHidden/>
          </w:rPr>
          <w:t>21</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7" w:history="1">
        <w:r w:rsidR="00A61D0B" w:rsidRPr="004F7C2D">
          <w:rPr>
            <w:rStyle w:val="a9"/>
          </w:rPr>
          <w:t>4.6</w:t>
        </w:r>
        <w:r w:rsidR="00A61D0B" w:rsidRPr="004F7C2D">
          <w:rPr>
            <w:rStyle w:val="a9"/>
            <w:rFonts w:hint="eastAsia"/>
          </w:rPr>
          <w:t xml:space="preserve"> </w:t>
        </w:r>
        <w:r w:rsidR="00A61D0B" w:rsidRPr="004F7C2D">
          <w:rPr>
            <w:rStyle w:val="a9"/>
            <w:rFonts w:hint="eastAsia"/>
          </w:rPr>
          <w:t>性能需求</w:t>
        </w:r>
        <w:r w:rsidR="00A61D0B">
          <w:rPr>
            <w:webHidden/>
          </w:rPr>
          <w:tab/>
        </w:r>
        <w:r w:rsidR="00A61D0B">
          <w:rPr>
            <w:webHidden/>
          </w:rPr>
          <w:fldChar w:fldCharType="begin"/>
        </w:r>
        <w:r w:rsidR="00A61D0B">
          <w:rPr>
            <w:webHidden/>
          </w:rPr>
          <w:instrText xml:space="preserve"> PAGEREF _Toc472523197 \h </w:instrText>
        </w:r>
        <w:r w:rsidR="00A61D0B">
          <w:rPr>
            <w:webHidden/>
          </w:rPr>
        </w:r>
        <w:r w:rsidR="00A61D0B">
          <w:rPr>
            <w:webHidden/>
          </w:rPr>
          <w:fldChar w:fldCharType="separate"/>
        </w:r>
        <w:r w:rsidR="00A61D0B">
          <w:rPr>
            <w:webHidden/>
          </w:rPr>
          <w:t>22</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8" w:history="1">
        <w:r w:rsidR="00A61D0B" w:rsidRPr="004F7C2D">
          <w:rPr>
            <w:rStyle w:val="a9"/>
          </w:rPr>
          <w:t>4.7</w:t>
        </w:r>
        <w:r w:rsidR="00A61D0B" w:rsidRPr="004F7C2D">
          <w:rPr>
            <w:rStyle w:val="a9"/>
            <w:rFonts w:hint="eastAsia"/>
          </w:rPr>
          <w:t xml:space="preserve"> </w:t>
        </w:r>
        <w:r w:rsidR="00A61D0B" w:rsidRPr="004F7C2D">
          <w:rPr>
            <w:rStyle w:val="a9"/>
            <w:rFonts w:hint="eastAsia"/>
          </w:rPr>
          <w:t>业务量及信息量</w:t>
        </w:r>
        <w:r w:rsidR="00A61D0B">
          <w:rPr>
            <w:webHidden/>
          </w:rPr>
          <w:tab/>
        </w:r>
        <w:r w:rsidR="00A61D0B">
          <w:rPr>
            <w:webHidden/>
          </w:rPr>
          <w:fldChar w:fldCharType="begin"/>
        </w:r>
        <w:r w:rsidR="00A61D0B">
          <w:rPr>
            <w:webHidden/>
          </w:rPr>
          <w:instrText xml:space="preserve"> PAGEREF _Toc472523198 \h </w:instrText>
        </w:r>
        <w:r w:rsidR="00A61D0B">
          <w:rPr>
            <w:webHidden/>
          </w:rPr>
        </w:r>
        <w:r w:rsidR="00A61D0B">
          <w:rPr>
            <w:webHidden/>
          </w:rPr>
          <w:fldChar w:fldCharType="separate"/>
        </w:r>
        <w:r w:rsidR="00A61D0B">
          <w:rPr>
            <w:webHidden/>
          </w:rPr>
          <w:t>23</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199" w:history="1">
        <w:r w:rsidR="00A61D0B" w:rsidRPr="004F7C2D">
          <w:rPr>
            <w:rStyle w:val="a9"/>
          </w:rPr>
          <w:t>4.8</w:t>
        </w:r>
        <w:r w:rsidR="00A61D0B" w:rsidRPr="004F7C2D">
          <w:rPr>
            <w:rStyle w:val="a9"/>
            <w:rFonts w:hint="eastAsia"/>
          </w:rPr>
          <w:t xml:space="preserve"> </w:t>
        </w:r>
        <w:r w:rsidR="00A61D0B" w:rsidRPr="004F7C2D">
          <w:rPr>
            <w:rStyle w:val="a9"/>
            <w:rFonts w:hint="eastAsia"/>
          </w:rPr>
          <w:t>良好的用户体验</w:t>
        </w:r>
        <w:r w:rsidR="00A61D0B">
          <w:rPr>
            <w:webHidden/>
          </w:rPr>
          <w:tab/>
        </w:r>
        <w:r w:rsidR="00A61D0B">
          <w:rPr>
            <w:webHidden/>
          </w:rPr>
          <w:fldChar w:fldCharType="begin"/>
        </w:r>
        <w:r w:rsidR="00A61D0B">
          <w:rPr>
            <w:webHidden/>
          </w:rPr>
          <w:instrText xml:space="preserve"> PAGEREF _Toc472523199 \h </w:instrText>
        </w:r>
        <w:r w:rsidR="00A61D0B">
          <w:rPr>
            <w:webHidden/>
          </w:rPr>
        </w:r>
        <w:r w:rsidR="00A61D0B">
          <w:rPr>
            <w:webHidden/>
          </w:rPr>
          <w:fldChar w:fldCharType="separate"/>
        </w:r>
        <w:r w:rsidR="00A61D0B">
          <w:rPr>
            <w:webHidden/>
          </w:rPr>
          <w:t>23</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200" w:history="1">
        <w:r w:rsidR="00A61D0B" w:rsidRPr="004F7C2D">
          <w:rPr>
            <w:rStyle w:val="a9"/>
            <w:rFonts w:hint="eastAsia"/>
          </w:rPr>
          <w:t>第</w:t>
        </w:r>
        <w:r w:rsidR="00A61D0B" w:rsidRPr="004F7C2D">
          <w:rPr>
            <w:rStyle w:val="a9"/>
            <w:rFonts w:hint="eastAsia"/>
          </w:rPr>
          <w:t>5</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标准与规范需求</w:t>
        </w:r>
        <w:r w:rsidR="00A61D0B">
          <w:rPr>
            <w:webHidden/>
          </w:rPr>
          <w:tab/>
        </w:r>
        <w:r w:rsidR="00A61D0B">
          <w:rPr>
            <w:webHidden/>
          </w:rPr>
          <w:fldChar w:fldCharType="begin"/>
        </w:r>
        <w:r w:rsidR="00A61D0B">
          <w:rPr>
            <w:webHidden/>
          </w:rPr>
          <w:instrText xml:space="preserve"> PAGEREF _Toc472523200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1" w:history="1">
        <w:r w:rsidR="00A61D0B" w:rsidRPr="004F7C2D">
          <w:rPr>
            <w:rStyle w:val="a9"/>
          </w:rPr>
          <w:t>5.1</w:t>
        </w:r>
        <w:r w:rsidR="00A61D0B" w:rsidRPr="004F7C2D">
          <w:rPr>
            <w:rStyle w:val="a9"/>
            <w:rFonts w:hint="eastAsia"/>
          </w:rPr>
          <w:t xml:space="preserve"> </w:t>
        </w:r>
        <w:r w:rsidR="00A61D0B" w:rsidRPr="004F7C2D">
          <w:rPr>
            <w:rStyle w:val="a9"/>
            <w:rFonts w:hint="eastAsia"/>
          </w:rPr>
          <w:t>人员信息列表导入格式</w:t>
        </w:r>
        <w:r w:rsidR="00A61D0B">
          <w:rPr>
            <w:webHidden/>
          </w:rPr>
          <w:tab/>
        </w:r>
        <w:r w:rsidR="00A61D0B">
          <w:rPr>
            <w:webHidden/>
          </w:rPr>
          <w:fldChar w:fldCharType="begin"/>
        </w:r>
        <w:r w:rsidR="00A61D0B">
          <w:rPr>
            <w:webHidden/>
          </w:rPr>
          <w:instrText xml:space="preserve"> PAGEREF _Toc472523201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2" w:history="1">
        <w:r w:rsidR="00A61D0B" w:rsidRPr="004F7C2D">
          <w:rPr>
            <w:rStyle w:val="a9"/>
          </w:rPr>
          <w:t>5.2</w:t>
        </w:r>
        <w:r w:rsidR="00A61D0B" w:rsidRPr="004F7C2D">
          <w:rPr>
            <w:rStyle w:val="a9"/>
            <w:rFonts w:hint="eastAsia"/>
          </w:rPr>
          <w:t xml:space="preserve"> </w:t>
        </w:r>
        <w:r w:rsidR="00A61D0B" w:rsidRPr="004F7C2D">
          <w:rPr>
            <w:rStyle w:val="a9"/>
            <w:rFonts w:hint="eastAsia"/>
          </w:rPr>
          <w:t>问卷模板导入格式规范</w:t>
        </w:r>
        <w:r w:rsidR="00A61D0B">
          <w:rPr>
            <w:webHidden/>
          </w:rPr>
          <w:tab/>
        </w:r>
        <w:r w:rsidR="00A61D0B">
          <w:rPr>
            <w:webHidden/>
          </w:rPr>
          <w:fldChar w:fldCharType="begin"/>
        </w:r>
        <w:r w:rsidR="00A61D0B">
          <w:rPr>
            <w:webHidden/>
          </w:rPr>
          <w:instrText xml:space="preserve"> PAGEREF _Toc472523202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3" w:history="1">
        <w:r w:rsidR="00A61D0B" w:rsidRPr="004F7C2D">
          <w:rPr>
            <w:rStyle w:val="a9"/>
          </w:rPr>
          <w:t>5.3</w:t>
        </w:r>
        <w:r w:rsidR="00A61D0B" w:rsidRPr="004F7C2D">
          <w:rPr>
            <w:rStyle w:val="a9"/>
            <w:rFonts w:hint="eastAsia"/>
          </w:rPr>
          <w:t xml:space="preserve"> </w:t>
        </w:r>
        <w:r w:rsidR="00A61D0B" w:rsidRPr="004F7C2D">
          <w:rPr>
            <w:rStyle w:val="a9"/>
            <w:rFonts w:hint="eastAsia"/>
          </w:rPr>
          <w:t>客户组织信息导入格式规范</w:t>
        </w:r>
        <w:r w:rsidR="00A61D0B">
          <w:rPr>
            <w:webHidden/>
          </w:rPr>
          <w:tab/>
        </w:r>
        <w:r w:rsidR="00A61D0B">
          <w:rPr>
            <w:webHidden/>
          </w:rPr>
          <w:fldChar w:fldCharType="begin"/>
        </w:r>
        <w:r w:rsidR="00A61D0B">
          <w:rPr>
            <w:webHidden/>
          </w:rPr>
          <w:instrText xml:space="preserve"> PAGEREF _Toc472523203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4" w:history="1">
        <w:r w:rsidR="00A61D0B" w:rsidRPr="004F7C2D">
          <w:rPr>
            <w:rStyle w:val="a9"/>
          </w:rPr>
          <w:t>5.4</w:t>
        </w:r>
        <w:r w:rsidR="00A61D0B" w:rsidRPr="004F7C2D">
          <w:rPr>
            <w:rStyle w:val="a9"/>
            <w:rFonts w:hint="eastAsia"/>
          </w:rPr>
          <w:t xml:space="preserve"> </w:t>
        </w:r>
        <w:r w:rsidR="00A61D0B" w:rsidRPr="004F7C2D">
          <w:rPr>
            <w:rStyle w:val="a9"/>
            <w:rFonts w:hint="eastAsia"/>
          </w:rPr>
          <w:t>问卷结果导入格式规范</w:t>
        </w:r>
        <w:r w:rsidR="00A61D0B">
          <w:rPr>
            <w:webHidden/>
          </w:rPr>
          <w:tab/>
        </w:r>
        <w:r w:rsidR="00A61D0B">
          <w:rPr>
            <w:webHidden/>
          </w:rPr>
          <w:fldChar w:fldCharType="begin"/>
        </w:r>
        <w:r w:rsidR="00A61D0B">
          <w:rPr>
            <w:webHidden/>
          </w:rPr>
          <w:instrText xml:space="preserve"> PAGEREF _Toc472523204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5" w:history="1">
        <w:r w:rsidR="00A61D0B" w:rsidRPr="004F7C2D">
          <w:rPr>
            <w:rStyle w:val="a9"/>
          </w:rPr>
          <w:t>5.5</w:t>
        </w:r>
        <w:r w:rsidR="00A61D0B" w:rsidRPr="004F7C2D">
          <w:rPr>
            <w:rStyle w:val="a9"/>
            <w:rFonts w:hint="eastAsia"/>
          </w:rPr>
          <w:t xml:space="preserve"> </w:t>
        </w:r>
        <w:r w:rsidR="00A61D0B" w:rsidRPr="004F7C2D">
          <w:rPr>
            <w:rStyle w:val="a9"/>
            <w:rFonts w:hint="eastAsia"/>
          </w:rPr>
          <w:t>数据分析导出格式规范</w:t>
        </w:r>
        <w:r w:rsidR="00A61D0B">
          <w:rPr>
            <w:webHidden/>
          </w:rPr>
          <w:tab/>
        </w:r>
        <w:r w:rsidR="00A61D0B">
          <w:rPr>
            <w:webHidden/>
          </w:rPr>
          <w:fldChar w:fldCharType="begin"/>
        </w:r>
        <w:r w:rsidR="00A61D0B">
          <w:rPr>
            <w:webHidden/>
          </w:rPr>
          <w:instrText xml:space="preserve"> PAGEREF _Toc472523205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6" w:history="1">
        <w:r w:rsidR="00A61D0B" w:rsidRPr="004F7C2D">
          <w:rPr>
            <w:rStyle w:val="a9"/>
          </w:rPr>
          <w:t>5.6</w:t>
        </w:r>
        <w:r w:rsidR="00A61D0B" w:rsidRPr="004F7C2D">
          <w:rPr>
            <w:rStyle w:val="a9"/>
            <w:rFonts w:hint="eastAsia"/>
          </w:rPr>
          <w:t xml:space="preserve"> </w:t>
        </w:r>
        <w:r w:rsidR="00A61D0B" w:rsidRPr="004F7C2D">
          <w:rPr>
            <w:rStyle w:val="a9"/>
            <w:rFonts w:hint="eastAsia"/>
          </w:rPr>
          <w:t>培训问卷导入格式规范</w:t>
        </w:r>
        <w:r w:rsidR="00A61D0B">
          <w:rPr>
            <w:webHidden/>
          </w:rPr>
          <w:tab/>
        </w:r>
        <w:r w:rsidR="00A61D0B">
          <w:rPr>
            <w:webHidden/>
          </w:rPr>
          <w:fldChar w:fldCharType="begin"/>
        </w:r>
        <w:r w:rsidR="00A61D0B">
          <w:rPr>
            <w:webHidden/>
          </w:rPr>
          <w:instrText xml:space="preserve"> PAGEREF _Toc472523206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7" w:history="1">
        <w:r w:rsidR="00A61D0B" w:rsidRPr="004F7C2D">
          <w:rPr>
            <w:rStyle w:val="a9"/>
          </w:rPr>
          <w:t>5.7</w:t>
        </w:r>
        <w:r w:rsidR="00A61D0B" w:rsidRPr="004F7C2D">
          <w:rPr>
            <w:rStyle w:val="a9"/>
            <w:rFonts w:hint="eastAsia"/>
          </w:rPr>
          <w:t xml:space="preserve"> </w:t>
        </w:r>
        <w:r w:rsidR="00A61D0B" w:rsidRPr="004F7C2D">
          <w:rPr>
            <w:rStyle w:val="a9"/>
            <w:rFonts w:hint="eastAsia"/>
          </w:rPr>
          <w:t>各项研究指标的公式建立</w:t>
        </w:r>
        <w:r w:rsidR="00A61D0B">
          <w:rPr>
            <w:webHidden/>
          </w:rPr>
          <w:tab/>
        </w:r>
        <w:r w:rsidR="00A61D0B">
          <w:rPr>
            <w:webHidden/>
          </w:rPr>
          <w:fldChar w:fldCharType="begin"/>
        </w:r>
        <w:r w:rsidR="00A61D0B">
          <w:rPr>
            <w:webHidden/>
          </w:rPr>
          <w:instrText xml:space="preserve"> PAGEREF _Toc472523207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08" w:history="1">
        <w:r w:rsidR="00A61D0B" w:rsidRPr="004F7C2D">
          <w:rPr>
            <w:rStyle w:val="a9"/>
          </w:rPr>
          <w:t>5.8</w:t>
        </w:r>
        <w:r w:rsidR="00A61D0B" w:rsidRPr="004F7C2D">
          <w:rPr>
            <w:rStyle w:val="a9"/>
            <w:rFonts w:hint="eastAsia"/>
          </w:rPr>
          <w:t xml:space="preserve"> </w:t>
        </w:r>
        <w:r w:rsidR="00A61D0B" w:rsidRPr="004F7C2D">
          <w:rPr>
            <w:rStyle w:val="a9"/>
            <w:rFonts w:hint="eastAsia"/>
          </w:rPr>
          <w:t>平台内涉及到的业务通知格式</w:t>
        </w:r>
        <w:r w:rsidR="00A61D0B">
          <w:rPr>
            <w:webHidden/>
          </w:rPr>
          <w:tab/>
        </w:r>
        <w:r w:rsidR="00A61D0B">
          <w:rPr>
            <w:webHidden/>
          </w:rPr>
          <w:fldChar w:fldCharType="begin"/>
        </w:r>
        <w:r w:rsidR="00A61D0B">
          <w:rPr>
            <w:webHidden/>
          </w:rPr>
          <w:instrText xml:space="preserve"> PAGEREF _Toc472523208 \h </w:instrText>
        </w:r>
        <w:r w:rsidR="00A61D0B">
          <w:rPr>
            <w:webHidden/>
          </w:rPr>
        </w:r>
        <w:r w:rsidR="00A61D0B">
          <w:rPr>
            <w:webHidden/>
          </w:rPr>
          <w:fldChar w:fldCharType="separate"/>
        </w:r>
        <w:r w:rsidR="00A61D0B">
          <w:rPr>
            <w:webHidden/>
          </w:rPr>
          <w:t>24</w:t>
        </w:r>
        <w:r w:rsidR="00A61D0B">
          <w:rPr>
            <w:webHidden/>
          </w:rPr>
          <w:fldChar w:fldCharType="end"/>
        </w:r>
      </w:hyperlink>
    </w:p>
    <w:p w:rsidR="00A61D0B" w:rsidRDefault="008A5927">
      <w:pPr>
        <w:pStyle w:val="11"/>
        <w:rPr>
          <w:rFonts w:asciiTheme="minorHAnsi" w:eastAsiaTheme="minorEastAsia" w:hAnsiTheme="minorHAnsi" w:cstheme="minorBidi"/>
          <w:b w:val="0"/>
          <w:sz w:val="21"/>
          <w:szCs w:val="22"/>
        </w:rPr>
      </w:pPr>
      <w:hyperlink w:anchor="_Toc472523209" w:history="1">
        <w:r w:rsidR="00A61D0B" w:rsidRPr="004F7C2D">
          <w:rPr>
            <w:rStyle w:val="a9"/>
            <w:rFonts w:hint="eastAsia"/>
          </w:rPr>
          <w:t>第</w:t>
        </w:r>
        <w:r w:rsidR="00A61D0B" w:rsidRPr="004F7C2D">
          <w:rPr>
            <w:rStyle w:val="a9"/>
            <w:rFonts w:hint="eastAsia"/>
          </w:rPr>
          <w:t>6</w:t>
        </w:r>
        <w:r w:rsidR="00A61D0B" w:rsidRPr="004F7C2D">
          <w:rPr>
            <w:rStyle w:val="a9"/>
            <w:rFonts w:hint="eastAsia"/>
          </w:rPr>
          <w:t>章</w:t>
        </w:r>
        <w:r w:rsidR="00A61D0B" w:rsidRPr="004F7C2D">
          <w:rPr>
            <w:rStyle w:val="a9"/>
            <w:rFonts w:hint="eastAsia"/>
          </w:rPr>
          <w:t xml:space="preserve"> </w:t>
        </w:r>
        <w:r w:rsidR="00A61D0B" w:rsidRPr="004F7C2D">
          <w:rPr>
            <w:rStyle w:val="a9"/>
            <w:rFonts w:hint="eastAsia"/>
          </w:rPr>
          <w:t>系统运行环境</w:t>
        </w:r>
        <w:r w:rsidR="00A61D0B">
          <w:rPr>
            <w:webHidden/>
          </w:rPr>
          <w:tab/>
        </w:r>
        <w:r w:rsidR="00A61D0B">
          <w:rPr>
            <w:webHidden/>
          </w:rPr>
          <w:fldChar w:fldCharType="begin"/>
        </w:r>
        <w:r w:rsidR="00A61D0B">
          <w:rPr>
            <w:webHidden/>
          </w:rPr>
          <w:instrText xml:space="preserve"> PAGEREF _Toc472523209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10" w:history="1">
        <w:r w:rsidR="00A61D0B" w:rsidRPr="004F7C2D">
          <w:rPr>
            <w:rStyle w:val="a9"/>
          </w:rPr>
          <w:t>6.1</w:t>
        </w:r>
        <w:r w:rsidR="00A61D0B" w:rsidRPr="004F7C2D">
          <w:rPr>
            <w:rStyle w:val="a9"/>
            <w:rFonts w:hint="eastAsia"/>
          </w:rPr>
          <w:t xml:space="preserve"> </w:t>
        </w:r>
        <w:r w:rsidR="00A61D0B" w:rsidRPr="004F7C2D">
          <w:rPr>
            <w:rStyle w:val="a9"/>
            <w:rFonts w:hint="eastAsia"/>
          </w:rPr>
          <w:t>系统总体网络架构</w:t>
        </w:r>
        <w:r w:rsidR="00A61D0B">
          <w:rPr>
            <w:webHidden/>
          </w:rPr>
          <w:tab/>
        </w:r>
        <w:r w:rsidR="00A61D0B">
          <w:rPr>
            <w:webHidden/>
          </w:rPr>
          <w:fldChar w:fldCharType="begin"/>
        </w:r>
        <w:r w:rsidR="00A61D0B">
          <w:rPr>
            <w:webHidden/>
          </w:rPr>
          <w:instrText xml:space="preserve"> PAGEREF _Toc472523210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11" w:history="1">
        <w:r w:rsidR="00A61D0B" w:rsidRPr="004F7C2D">
          <w:rPr>
            <w:rStyle w:val="a9"/>
          </w:rPr>
          <w:t>6.2</w:t>
        </w:r>
        <w:r w:rsidR="00A61D0B" w:rsidRPr="004F7C2D">
          <w:rPr>
            <w:rStyle w:val="a9"/>
            <w:rFonts w:hint="eastAsia"/>
          </w:rPr>
          <w:t xml:space="preserve"> </w:t>
        </w:r>
        <w:r w:rsidR="00A61D0B" w:rsidRPr="004F7C2D">
          <w:rPr>
            <w:rStyle w:val="a9"/>
            <w:rFonts w:hint="eastAsia"/>
          </w:rPr>
          <w:t>硬件环境</w:t>
        </w:r>
        <w:r w:rsidR="00A61D0B">
          <w:rPr>
            <w:webHidden/>
          </w:rPr>
          <w:tab/>
        </w:r>
        <w:r w:rsidR="00A61D0B">
          <w:rPr>
            <w:webHidden/>
          </w:rPr>
          <w:fldChar w:fldCharType="begin"/>
        </w:r>
        <w:r w:rsidR="00A61D0B">
          <w:rPr>
            <w:webHidden/>
          </w:rPr>
          <w:instrText xml:space="preserve"> PAGEREF _Toc472523211 \h </w:instrText>
        </w:r>
        <w:r w:rsidR="00A61D0B">
          <w:rPr>
            <w:webHidden/>
          </w:rPr>
        </w:r>
        <w:r w:rsidR="00A61D0B">
          <w:rPr>
            <w:webHidden/>
          </w:rPr>
          <w:fldChar w:fldCharType="separate"/>
        </w:r>
        <w:r w:rsidR="00A61D0B">
          <w:rPr>
            <w:webHidden/>
          </w:rPr>
          <w:t>25</w:t>
        </w:r>
        <w:r w:rsidR="00A61D0B">
          <w:rPr>
            <w:webHidden/>
          </w:rPr>
          <w:fldChar w:fldCharType="end"/>
        </w:r>
      </w:hyperlink>
    </w:p>
    <w:p w:rsidR="00A61D0B" w:rsidRDefault="008A5927">
      <w:pPr>
        <w:pStyle w:val="21"/>
        <w:rPr>
          <w:rFonts w:asciiTheme="minorHAnsi" w:eastAsiaTheme="minorEastAsia" w:hAnsiTheme="minorHAnsi" w:cstheme="minorBidi"/>
          <w:sz w:val="21"/>
          <w:szCs w:val="22"/>
        </w:rPr>
      </w:pPr>
      <w:hyperlink w:anchor="_Toc472523212" w:history="1">
        <w:r w:rsidR="00A61D0B" w:rsidRPr="004F7C2D">
          <w:rPr>
            <w:rStyle w:val="a9"/>
          </w:rPr>
          <w:t>6.3</w:t>
        </w:r>
        <w:r w:rsidR="00A61D0B" w:rsidRPr="004F7C2D">
          <w:rPr>
            <w:rStyle w:val="a9"/>
            <w:rFonts w:hint="eastAsia"/>
          </w:rPr>
          <w:t xml:space="preserve"> </w:t>
        </w:r>
        <w:r w:rsidR="00A61D0B" w:rsidRPr="004F7C2D">
          <w:rPr>
            <w:rStyle w:val="a9"/>
            <w:rFonts w:hint="eastAsia"/>
          </w:rPr>
          <w:t>软件环境</w:t>
        </w:r>
        <w:r w:rsidR="00A61D0B">
          <w:rPr>
            <w:webHidden/>
          </w:rPr>
          <w:tab/>
        </w:r>
        <w:r w:rsidR="00A61D0B">
          <w:rPr>
            <w:webHidden/>
          </w:rPr>
          <w:fldChar w:fldCharType="begin"/>
        </w:r>
        <w:r w:rsidR="00A61D0B">
          <w:rPr>
            <w:webHidden/>
          </w:rPr>
          <w:instrText xml:space="preserve"> PAGEREF _Toc472523212 \h </w:instrText>
        </w:r>
        <w:r w:rsidR="00A61D0B">
          <w:rPr>
            <w:webHidden/>
          </w:rPr>
        </w:r>
        <w:r w:rsidR="00A61D0B">
          <w:rPr>
            <w:webHidden/>
          </w:rPr>
          <w:fldChar w:fldCharType="separate"/>
        </w:r>
        <w:r w:rsidR="00A61D0B">
          <w:rPr>
            <w:webHidden/>
          </w:rPr>
          <w:t>25</w:t>
        </w:r>
        <w:r w:rsidR="00A61D0B">
          <w:rPr>
            <w:webHidden/>
          </w:rPr>
          <w:fldChar w:fldCharType="end"/>
        </w:r>
      </w:hyperlink>
    </w:p>
    <w:p w:rsidR="003144B8" w:rsidRDefault="007458EB" w:rsidP="003144B8">
      <w:pPr>
        <w:pStyle w:val="11"/>
      </w:pPr>
      <w:r>
        <w:fldChar w:fldCharType="end"/>
      </w:r>
      <w:bookmarkStart w:id="1" w:name="_Toc297043540"/>
      <w:bookmarkStart w:id="2" w:name="_Toc300223642"/>
      <w:bookmarkStart w:id="3" w:name="_Toc296705097"/>
    </w:p>
    <w:p w:rsidR="003144B8" w:rsidRDefault="003144B8" w:rsidP="003144B8">
      <w:pPr>
        <w:ind w:firstLine="480"/>
      </w:pPr>
    </w:p>
    <w:p w:rsidR="003144B8" w:rsidRPr="003144B8" w:rsidRDefault="003144B8" w:rsidP="003144B8">
      <w:pPr>
        <w:ind w:firstLine="480"/>
        <w:sectPr w:rsidR="003144B8" w:rsidRPr="003144B8" w:rsidSect="000B5C46">
          <w:pgSz w:w="11906" w:h="16838"/>
          <w:pgMar w:top="1440" w:right="1797" w:bottom="1440" w:left="1800" w:header="851" w:footer="992" w:gutter="0"/>
          <w:pgNumType w:start="1"/>
          <w:cols w:space="425"/>
          <w:docGrid w:type="lines" w:linePitch="312"/>
        </w:sectPr>
      </w:pPr>
    </w:p>
    <w:p w:rsidR="00943F1F" w:rsidRDefault="00943F1F" w:rsidP="004D27C6">
      <w:pPr>
        <w:pStyle w:val="1"/>
      </w:pPr>
      <w:bookmarkStart w:id="4" w:name="_Toc472523157"/>
      <w:r w:rsidRPr="00FD7B50">
        <w:rPr>
          <w:rFonts w:hint="eastAsia"/>
        </w:rPr>
        <w:lastRenderedPageBreak/>
        <w:t>项目概述</w:t>
      </w:r>
      <w:bookmarkEnd w:id="1"/>
      <w:bookmarkEnd w:id="2"/>
      <w:bookmarkEnd w:id="4"/>
    </w:p>
    <w:p w:rsidR="00634AA8" w:rsidRDefault="00634AA8" w:rsidP="00634AA8">
      <w:pPr>
        <w:pStyle w:val="20"/>
      </w:pPr>
      <w:bookmarkStart w:id="5" w:name="_Ref293061581"/>
      <w:bookmarkStart w:id="6" w:name="_Toc300750773"/>
      <w:bookmarkStart w:id="7" w:name="_Toc300751127"/>
      <w:bookmarkStart w:id="8" w:name="_Toc472523158"/>
      <w:bookmarkStart w:id="9" w:name="_Toc300223647"/>
      <w:bookmarkStart w:id="10" w:name="_Toc295897458"/>
      <w:bookmarkStart w:id="11" w:name="_Toc297043541"/>
      <w:r>
        <w:rPr>
          <w:rFonts w:hint="eastAsia"/>
        </w:rPr>
        <w:t>项目背景</w:t>
      </w:r>
      <w:bookmarkEnd w:id="5"/>
      <w:bookmarkEnd w:id="6"/>
      <w:bookmarkEnd w:id="7"/>
      <w:bookmarkEnd w:id="8"/>
    </w:p>
    <w:p w:rsidR="0035239E" w:rsidRPr="0035239E" w:rsidRDefault="0035239E" w:rsidP="0035239E">
      <w:pPr>
        <w:ind w:firstLine="480"/>
      </w:pPr>
      <w:r>
        <w:rPr>
          <w:rFonts w:hint="eastAsia"/>
        </w:rPr>
        <w:t>由于我司渠道核查类</w:t>
      </w:r>
      <w:r w:rsidR="007D302E">
        <w:rPr>
          <w:rFonts w:hint="eastAsia"/>
        </w:rPr>
        <w:t>研究</w:t>
      </w:r>
      <w:r>
        <w:rPr>
          <w:rFonts w:hint="eastAsia"/>
        </w:rPr>
        <w:t>项目众多，业务需求不断增长，运作部门的工作</w:t>
      </w:r>
      <w:r w:rsidR="007D302E">
        <w:rPr>
          <w:rFonts w:hint="eastAsia"/>
        </w:rPr>
        <w:t>量</w:t>
      </w:r>
      <w:r>
        <w:rPr>
          <w:rFonts w:hint="eastAsia"/>
        </w:rPr>
        <w:t>也在日益增加。而此前我们并无自主研发的核查管理平台，而是依托于第三方托管平台。这种缺乏管理自主性，研究安全性的管理方式已然难</w:t>
      </w:r>
      <w:r w:rsidR="007D302E">
        <w:rPr>
          <w:rFonts w:hint="eastAsia"/>
        </w:rPr>
        <w:t>以适应现今不断更新的渠道核查业务。故在公司领导的大力支持下，我们决定自主研发涵盖研究，运作和客户三方共同参与的渠道核查管理平台。</w:t>
      </w:r>
    </w:p>
    <w:p w:rsidR="00EE7E1A" w:rsidRDefault="00484429" w:rsidP="00336535">
      <w:pPr>
        <w:pStyle w:val="20"/>
      </w:pPr>
      <w:bookmarkStart w:id="12" w:name="_Toc472523159"/>
      <w:r w:rsidRPr="00254DF8">
        <w:rPr>
          <w:rFonts w:hint="eastAsia"/>
        </w:rPr>
        <w:t>建设目标</w:t>
      </w:r>
      <w:bookmarkEnd w:id="9"/>
      <w:bookmarkEnd w:id="12"/>
    </w:p>
    <w:p w:rsidR="00A4735B" w:rsidRPr="0035239E" w:rsidRDefault="00A4735B" w:rsidP="00064110">
      <w:pPr>
        <w:ind w:left="1" w:firstLine="480"/>
      </w:pPr>
      <w:r w:rsidRPr="00A4735B">
        <w:rPr>
          <w:rFonts w:hint="eastAsia"/>
        </w:rPr>
        <w:t>本项目建设的总体目标是：以</w:t>
      </w:r>
      <w:r>
        <w:rPr>
          <w:rFonts w:hint="eastAsia"/>
        </w:rPr>
        <w:t>平安银行等部门典型研究项目</w:t>
      </w:r>
      <w:r w:rsidRPr="00A4735B">
        <w:rPr>
          <w:rFonts w:hint="eastAsia"/>
        </w:rPr>
        <w:t>为基础，进一步完善</w:t>
      </w:r>
      <w:r w:rsidR="00914C7D">
        <w:rPr>
          <w:rFonts w:hint="eastAsia"/>
        </w:rPr>
        <w:t>金融类，汽车类，地产类等渠道核查业务需求</w:t>
      </w:r>
      <w:r w:rsidRPr="00A4735B">
        <w:rPr>
          <w:rFonts w:hint="eastAsia"/>
        </w:rPr>
        <w:t>，满足</w:t>
      </w:r>
      <w:r w:rsidR="00914C7D">
        <w:rPr>
          <w:rFonts w:hint="eastAsia"/>
        </w:rPr>
        <w:t>覆盖到全行业的核查要求</w:t>
      </w:r>
      <w:r w:rsidRPr="00A4735B">
        <w:rPr>
          <w:rFonts w:hint="eastAsia"/>
        </w:rPr>
        <w:t>；搭建</w:t>
      </w:r>
      <w:r w:rsidR="00914C7D">
        <w:rPr>
          <w:rFonts w:hint="eastAsia"/>
        </w:rPr>
        <w:t>研究，运作，客户三方共同参与的新平台。显著提高研究部门和运作部门的项目执行效率和服务能力</w:t>
      </w:r>
      <w:r w:rsidR="00064110">
        <w:rPr>
          <w:rFonts w:hint="eastAsia"/>
        </w:rPr>
        <w:t>，增强我们在行业内的竞争力</w:t>
      </w:r>
      <w:r w:rsidR="00914C7D">
        <w:rPr>
          <w:rFonts w:hint="eastAsia"/>
        </w:rPr>
        <w:t>。</w:t>
      </w:r>
    </w:p>
    <w:p w:rsidR="00943F1F" w:rsidRDefault="00943F1F" w:rsidP="00943F1F">
      <w:pPr>
        <w:pStyle w:val="20"/>
      </w:pPr>
      <w:bookmarkStart w:id="13" w:name="_Toc300223648"/>
      <w:bookmarkStart w:id="14" w:name="_Toc472523160"/>
      <w:r w:rsidRPr="00254DF8">
        <w:rPr>
          <w:rFonts w:hint="eastAsia"/>
        </w:rPr>
        <w:t>建设</w:t>
      </w:r>
      <w:bookmarkEnd w:id="10"/>
      <w:bookmarkEnd w:id="11"/>
      <w:bookmarkEnd w:id="13"/>
      <w:r w:rsidR="001837CE">
        <w:rPr>
          <w:rFonts w:hint="eastAsia"/>
        </w:rPr>
        <w:t>内容</w:t>
      </w:r>
      <w:bookmarkEnd w:id="14"/>
    </w:p>
    <w:p w:rsidR="00261AD4" w:rsidRPr="00261AD4" w:rsidRDefault="00261AD4" w:rsidP="00261AD4">
      <w:pPr>
        <w:ind w:firstLineChars="0" w:firstLine="0"/>
      </w:pPr>
      <w:r>
        <w:rPr>
          <w:rFonts w:hint="eastAsia"/>
        </w:rPr>
        <w:t>根据项目的业务需求，我们主要建设内容如下：</w:t>
      </w:r>
    </w:p>
    <w:p w:rsidR="00B85742" w:rsidRDefault="00261AD4" w:rsidP="00261AD4">
      <w:pPr>
        <w:pStyle w:val="a8"/>
        <w:numPr>
          <w:ilvl w:val="0"/>
          <w:numId w:val="40"/>
        </w:numPr>
        <w:ind w:firstLineChars="0"/>
      </w:pPr>
      <w:r>
        <w:rPr>
          <w:rFonts w:hint="eastAsia"/>
        </w:rPr>
        <w:t>以运作部门为主体的人员管理和培训管理以及项目人员质量管理</w:t>
      </w:r>
    </w:p>
    <w:p w:rsidR="00261AD4" w:rsidRDefault="00261AD4" w:rsidP="00261AD4">
      <w:pPr>
        <w:pStyle w:val="a8"/>
        <w:numPr>
          <w:ilvl w:val="0"/>
          <w:numId w:val="40"/>
        </w:numPr>
        <w:ind w:firstLineChars="0"/>
      </w:pPr>
      <w:r>
        <w:rPr>
          <w:rFonts w:hint="eastAsia"/>
        </w:rPr>
        <w:t>以研究员为桥梁的项目执行流程控制</w:t>
      </w:r>
    </w:p>
    <w:p w:rsidR="00261AD4" w:rsidRPr="00B85742" w:rsidRDefault="00261AD4" w:rsidP="00261AD4">
      <w:pPr>
        <w:pStyle w:val="a8"/>
        <w:numPr>
          <w:ilvl w:val="0"/>
          <w:numId w:val="40"/>
        </w:numPr>
        <w:ind w:firstLineChars="0"/>
      </w:pPr>
      <w:r>
        <w:rPr>
          <w:rFonts w:hint="eastAsia"/>
        </w:rPr>
        <w:t>以客户为中心的研究数据分析</w:t>
      </w:r>
    </w:p>
    <w:p w:rsidR="001E79F5" w:rsidRPr="00B7543F" w:rsidRDefault="001E79F5" w:rsidP="00064110">
      <w:pPr>
        <w:pStyle w:val="20"/>
      </w:pPr>
      <w:bookmarkStart w:id="15" w:name="_Toc297043531"/>
      <w:bookmarkStart w:id="16" w:name="_Toc300750774"/>
      <w:bookmarkStart w:id="17" w:name="_Toc300751128"/>
      <w:bookmarkStart w:id="18" w:name="_Toc472523161"/>
      <w:r>
        <w:rPr>
          <w:rFonts w:hint="eastAsia"/>
        </w:rPr>
        <w:t>术语定义</w:t>
      </w:r>
      <w:bookmarkEnd w:id="15"/>
      <w:bookmarkEnd w:id="16"/>
      <w:bookmarkEnd w:id="17"/>
      <w:bookmarkEnd w:id="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985"/>
        <w:gridCol w:w="5720"/>
      </w:tblGrid>
      <w:tr w:rsidR="003B5C8C" w:rsidTr="00BE5BB3">
        <w:tc>
          <w:tcPr>
            <w:tcW w:w="817" w:type="dxa"/>
            <w:shd w:val="pct10" w:color="auto" w:fill="auto"/>
          </w:tcPr>
          <w:p w:rsidR="003B5C8C" w:rsidRPr="00C8269A" w:rsidRDefault="003B5C8C" w:rsidP="008F67FB">
            <w:pPr>
              <w:pStyle w:val="B1"/>
            </w:pPr>
            <w:r w:rsidRPr="00C8269A">
              <w:rPr>
                <w:rFonts w:hint="eastAsia"/>
              </w:rPr>
              <w:t>序号</w:t>
            </w:r>
          </w:p>
        </w:tc>
        <w:tc>
          <w:tcPr>
            <w:tcW w:w="1985" w:type="dxa"/>
            <w:shd w:val="pct10" w:color="auto" w:fill="auto"/>
          </w:tcPr>
          <w:p w:rsidR="003B5C8C" w:rsidRPr="00C8269A" w:rsidRDefault="003B5C8C" w:rsidP="008F67FB">
            <w:pPr>
              <w:pStyle w:val="B1"/>
            </w:pPr>
            <w:r w:rsidRPr="00C8269A">
              <w:rPr>
                <w:rFonts w:hint="eastAsia"/>
              </w:rPr>
              <w:t>名称</w:t>
            </w:r>
          </w:p>
        </w:tc>
        <w:tc>
          <w:tcPr>
            <w:tcW w:w="5720" w:type="dxa"/>
            <w:shd w:val="pct10" w:color="auto" w:fill="auto"/>
          </w:tcPr>
          <w:p w:rsidR="003B5C8C" w:rsidRPr="00C8269A" w:rsidRDefault="003B5C8C" w:rsidP="008F67FB">
            <w:pPr>
              <w:pStyle w:val="B1"/>
            </w:pPr>
            <w:r w:rsidRPr="00C8269A">
              <w:rPr>
                <w:rFonts w:hint="eastAsia"/>
              </w:rPr>
              <w:t>定义</w:t>
            </w: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9739D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76C78" w:rsidRDefault="003B5C8C" w:rsidP="008F67FB">
            <w:pPr>
              <w:pStyle w:val="B0"/>
            </w:pPr>
          </w:p>
        </w:tc>
        <w:tc>
          <w:tcPr>
            <w:tcW w:w="5720" w:type="dxa"/>
          </w:tcPr>
          <w:p w:rsidR="003B5C8C" w:rsidRDefault="003B5C8C" w:rsidP="008F67FB">
            <w:pPr>
              <w:pStyle w:val="B0"/>
              <w:rPr>
                <w:spacing w:val="8"/>
              </w:rPr>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622CCD" w:rsidRDefault="003B5C8C" w:rsidP="008F67FB">
            <w:pPr>
              <w:pStyle w:val="B0"/>
            </w:pPr>
          </w:p>
        </w:tc>
      </w:tr>
      <w:tr w:rsidR="003B5C8C" w:rsidTr="00BE5BB3">
        <w:tc>
          <w:tcPr>
            <w:tcW w:w="817" w:type="dxa"/>
          </w:tcPr>
          <w:p w:rsidR="003B5C8C" w:rsidRPr="00622CCD" w:rsidRDefault="003B5C8C" w:rsidP="00B53AE2">
            <w:pPr>
              <w:pStyle w:val="B3"/>
              <w:numPr>
                <w:ilvl w:val="0"/>
                <w:numId w:val="30"/>
              </w:numPr>
            </w:pPr>
          </w:p>
        </w:tc>
        <w:tc>
          <w:tcPr>
            <w:tcW w:w="1985" w:type="dxa"/>
          </w:tcPr>
          <w:p w:rsidR="003B5C8C" w:rsidRPr="00622CCD" w:rsidRDefault="003B5C8C" w:rsidP="008F67FB">
            <w:pPr>
              <w:pStyle w:val="B0"/>
            </w:pPr>
          </w:p>
        </w:tc>
        <w:tc>
          <w:tcPr>
            <w:tcW w:w="5720" w:type="dxa"/>
          </w:tcPr>
          <w:p w:rsidR="003B5C8C" w:rsidRPr="004909B7"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5D0D50" w:rsidRDefault="003B5C8C" w:rsidP="008F67FB">
            <w:pPr>
              <w:pStyle w:val="B0"/>
            </w:pPr>
          </w:p>
        </w:tc>
        <w:tc>
          <w:tcPr>
            <w:tcW w:w="5720" w:type="dxa"/>
          </w:tcPr>
          <w:p w:rsidR="003B5C8C" w:rsidRPr="001E7762" w:rsidRDefault="003B5C8C" w:rsidP="00BE5BB3">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Default="003B5C8C" w:rsidP="008F67FB">
            <w:pPr>
              <w:pStyle w:val="B0"/>
            </w:pPr>
          </w:p>
        </w:tc>
        <w:tc>
          <w:tcPr>
            <w:tcW w:w="5720" w:type="dxa"/>
          </w:tcPr>
          <w:p w:rsidR="003B5C8C" w:rsidRPr="003E209C" w:rsidRDefault="003B5C8C" w:rsidP="008F67FB">
            <w:pPr>
              <w:pStyle w:val="B0"/>
            </w:pPr>
          </w:p>
        </w:tc>
      </w:tr>
      <w:tr w:rsidR="003B5C8C" w:rsidTr="00BE5BB3">
        <w:tc>
          <w:tcPr>
            <w:tcW w:w="817" w:type="dxa"/>
          </w:tcPr>
          <w:p w:rsidR="003B5C8C" w:rsidRDefault="003B5C8C" w:rsidP="00B53AE2">
            <w:pPr>
              <w:pStyle w:val="B3"/>
              <w:numPr>
                <w:ilvl w:val="0"/>
                <w:numId w:val="30"/>
              </w:numPr>
            </w:pPr>
          </w:p>
        </w:tc>
        <w:tc>
          <w:tcPr>
            <w:tcW w:w="1985" w:type="dxa"/>
          </w:tcPr>
          <w:p w:rsidR="003B5C8C" w:rsidRPr="00AD7973" w:rsidRDefault="003B5C8C" w:rsidP="008F67FB">
            <w:pPr>
              <w:pStyle w:val="B0"/>
            </w:pPr>
          </w:p>
        </w:tc>
        <w:tc>
          <w:tcPr>
            <w:tcW w:w="5720" w:type="dxa"/>
          </w:tcPr>
          <w:p w:rsidR="003B5C8C" w:rsidRPr="001E7762" w:rsidRDefault="003B5C8C" w:rsidP="00E708A4">
            <w:pPr>
              <w:pStyle w:val="B0"/>
            </w:pPr>
          </w:p>
        </w:tc>
      </w:tr>
    </w:tbl>
    <w:p w:rsidR="00266783" w:rsidRDefault="00266783" w:rsidP="00266783">
      <w:pPr>
        <w:pStyle w:val="1"/>
      </w:pPr>
      <w:bookmarkStart w:id="19" w:name="_Toc297043565"/>
      <w:bookmarkStart w:id="20" w:name="_Toc300223650"/>
      <w:bookmarkStart w:id="21" w:name="_Toc472523162"/>
      <w:bookmarkEnd w:id="3"/>
      <w:r>
        <w:rPr>
          <w:rFonts w:hint="eastAsia"/>
        </w:rPr>
        <w:lastRenderedPageBreak/>
        <w:t>业务流程</w:t>
      </w:r>
      <w:bookmarkEnd w:id="19"/>
      <w:bookmarkEnd w:id="20"/>
      <w:bookmarkEnd w:id="21"/>
    </w:p>
    <w:p w:rsidR="00266783" w:rsidRDefault="002C7CE8" w:rsidP="00266783">
      <w:pPr>
        <w:pStyle w:val="20"/>
      </w:pPr>
      <w:bookmarkStart w:id="22" w:name="_Toc285148770"/>
      <w:bookmarkStart w:id="23" w:name="_Toc297043566"/>
      <w:bookmarkStart w:id="24" w:name="_Toc300223651"/>
      <w:bookmarkStart w:id="25" w:name="_Toc472523163"/>
      <w:r>
        <w:rPr>
          <w:rFonts w:hint="eastAsia"/>
        </w:rPr>
        <w:t>所有</w:t>
      </w:r>
      <w:r w:rsidR="00266783">
        <w:rPr>
          <w:rFonts w:hint="eastAsia"/>
        </w:rPr>
        <w:t>业务</w:t>
      </w:r>
      <w:bookmarkEnd w:id="22"/>
      <w:bookmarkEnd w:id="23"/>
      <w:bookmarkEnd w:id="24"/>
      <w:r w:rsidR="00E86403">
        <w:rPr>
          <w:rFonts w:hint="eastAsia"/>
        </w:rPr>
        <w:t>流程</w:t>
      </w:r>
      <w:r w:rsidR="00300F02">
        <w:rPr>
          <w:rFonts w:hint="eastAsia"/>
        </w:rPr>
        <w:t>说明</w:t>
      </w:r>
      <w:bookmarkEnd w:id="25"/>
    </w:p>
    <w:p w:rsidR="002C7CE8" w:rsidRDefault="00C31794" w:rsidP="002C7CE8">
      <w:pPr>
        <w:ind w:firstLine="480"/>
      </w:pPr>
      <w:bookmarkStart w:id="26" w:name="_Toc300223652"/>
      <w:bookmarkStart w:id="27" w:name="_Toc297043567"/>
      <w:bookmarkStart w:id="28" w:name="_Toc285148771"/>
      <w:r>
        <w:rPr>
          <w:rFonts w:hint="eastAsia"/>
        </w:rPr>
        <w:t>系统的</w:t>
      </w:r>
      <w:r w:rsidR="002C7CE8">
        <w:rPr>
          <w:rFonts w:hint="eastAsia"/>
        </w:rPr>
        <w:t>业务流程主要包括以下几个业务人员管理（包括基础培训），项目准备，项目培训，项目执行和质量检测。</w:t>
      </w:r>
      <w:r w:rsidR="00FC3AFC">
        <w:rPr>
          <w:rFonts w:hint="eastAsia"/>
        </w:rPr>
        <w:t>所有业务过程如下所示：</w:t>
      </w:r>
    </w:p>
    <w:bookmarkStart w:id="29" w:name="_GoBack"/>
    <w:p w:rsidR="00FC3AFC" w:rsidRPr="001B4FB4" w:rsidRDefault="005B4E61" w:rsidP="00C9776E">
      <w:pPr>
        <w:ind w:firstLineChars="0" w:firstLine="0"/>
      </w:pPr>
      <w:r>
        <w:object w:dxaOrig="13929" w:dyaOrig="11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4.75pt;height:330pt" o:ole="">
            <v:imagedata r:id="rId15" o:title=""/>
          </v:shape>
          <o:OLEObject Type="Embed" ProgID="Visio.Drawing.11" ShapeID="_x0000_i1032" DrawAspect="Content" ObjectID="_1546268869" r:id="rId16"/>
        </w:object>
      </w:r>
      <w:bookmarkEnd w:id="29"/>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AC58D5">
        <w:rPr>
          <w:rFonts w:hint="eastAsia"/>
        </w:rPr>
        <w:tab/>
      </w:r>
      <w:r w:rsidR="00C31794">
        <w:rPr>
          <w:rFonts w:hint="eastAsia"/>
        </w:rPr>
        <w:t>图</w:t>
      </w:r>
      <w:r w:rsidR="00C31794">
        <w:rPr>
          <w:rFonts w:hint="eastAsia"/>
        </w:rPr>
        <w:t xml:space="preserve"> </w:t>
      </w:r>
      <w:r w:rsidR="00C31794">
        <w:fldChar w:fldCharType="begin"/>
      </w:r>
      <w:r w:rsidR="00C31794">
        <w:instrText xml:space="preserve"> </w:instrText>
      </w:r>
      <w:r w:rsidR="00C31794">
        <w:rPr>
          <w:rFonts w:hint="eastAsia"/>
        </w:rPr>
        <w:instrText>STYLEREF 1 \s</w:instrText>
      </w:r>
      <w:r w:rsidR="00C31794">
        <w:instrText xml:space="preserve"> </w:instrText>
      </w:r>
      <w:r w:rsidR="00C31794">
        <w:fldChar w:fldCharType="separate"/>
      </w:r>
      <w:r w:rsidR="00C31794">
        <w:rPr>
          <w:noProof/>
        </w:rPr>
        <w:t>2</w:t>
      </w:r>
      <w:r w:rsidR="00C31794">
        <w:fldChar w:fldCharType="end"/>
      </w:r>
      <w:r w:rsidR="00C31794">
        <w:noBreakHyphen/>
      </w:r>
      <w:r w:rsidR="00C31794">
        <w:rPr>
          <w:rFonts w:hint="eastAsia"/>
        </w:rPr>
        <w:t xml:space="preserve">1 </w:t>
      </w:r>
      <w:r w:rsidR="00C31794">
        <w:rPr>
          <w:rFonts w:hint="eastAsia"/>
        </w:rPr>
        <w:t>所有业务集合</w:t>
      </w:r>
    </w:p>
    <w:p w:rsidR="00845932" w:rsidRDefault="0087269D" w:rsidP="004D27C6">
      <w:pPr>
        <w:pStyle w:val="20"/>
      </w:pPr>
      <w:bookmarkStart w:id="30" w:name="_Toc472523164"/>
      <w:r>
        <w:rPr>
          <w:rFonts w:hint="eastAsia"/>
        </w:rPr>
        <w:t>角色分析</w:t>
      </w:r>
      <w:bookmarkEnd w:id="26"/>
      <w:bookmarkEnd w:id="30"/>
    </w:p>
    <w:p w:rsidR="00472ECF" w:rsidRDefault="00A65A7B" w:rsidP="00472ECF">
      <w:pPr>
        <w:ind w:firstLineChars="0" w:firstLine="465"/>
      </w:pPr>
      <w:r>
        <w:rPr>
          <w:rFonts w:hint="eastAsia"/>
        </w:rPr>
        <w:t>核查系统</w:t>
      </w:r>
      <w:r w:rsidR="00472ECF">
        <w:rPr>
          <w:rFonts w:hint="eastAsia"/>
        </w:rPr>
        <w:t>管理平台的主要角色如下表：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1985"/>
        <w:gridCol w:w="5670"/>
      </w:tblGrid>
      <w:tr w:rsidR="003865E0" w:rsidRPr="00415274" w:rsidTr="003865E0">
        <w:trPr>
          <w:jc w:val="center"/>
        </w:trPr>
        <w:tc>
          <w:tcPr>
            <w:tcW w:w="675" w:type="dxa"/>
            <w:shd w:val="clear" w:color="auto" w:fill="D9D9D9"/>
          </w:tcPr>
          <w:p w:rsidR="003865E0" w:rsidRPr="00415274" w:rsidRDefault="003865E0" w:rsidP="00415274">
            <w:pPr>
              <w:ind w:firstLineChars="0" w:firstLine="0"/>
              <w:jc w:val="center"/>
              <w:rPr>
                <w:b/>
                <w:sz w:val="21"/>
              </w:rPr>
            </w:pPr>
            <w:r w:rsidRPr="00415274">
              <w:rPr>
                <w:rFonts w:hint="eastAsia"/>
                <w:b/>
                <w:sz w:val="21"/>
              </w:rPr>
              <w:t>序号</w:t>
            </w:r>
          </w:p>
        </w:tc>
        <w:tc>
          <w:tcPr>
            <w:tcW w:w="1985"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角色名称</w:t>
            </w:r>
          </w:p>
        </w:tc>
        <w:tc>
          <w:tcPr>
            <w:tcW w:w="5670" w:type="dxa"/>
            <w:shd w:val="clear" w:color="auto" w:fill="D9D9D9"/>
          </w:tcPr>
          <w:p w:rsidR="003865E0" w:rsidRPr="00415274" w:rsidRDefault="003865E0" w:rsidP="00415274">
            <w:pPr>
              <w:ind w:firstLineChars="0" w:firstLine="0"/>
              <w:jc w:val="center"/>
              <w:rPr>
                <w:b/>
                <w:sz w:val="21"/>
              </w:rPr>
            </w:pPr>
            <w:r w:rsidRPr="00415274">
              <w:rPr>
                <w:rFonts w:hint="eastAsia"/>
                <w:b/>
                <w:sz w:val="21"/>
              </w:rPr>
              <w:t>角色描述</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EA6BEE" w:rsidP="00637F20">
            <w:pPr>
              <w:ind w:firstLineChars="0" w:firstLine="0"/>
              <w:rPr>
                <w:sz w:val="21"/>
              </w:rPr>
            </w:pPr>
            <w:r>
              <w:rPr>
                <w:rFonts w:hint="eastAsia"/>
                <w:sz w:val="21"/>
              </w:rPr>
              <w:t>访问员</w:t>
            </w:r>
          </w:p>
        </w:tc>
        <w:tc>
          <w:tcPr>
            <w:tcW w:w="5670" w:type="dxa"/>
            <w:vAlign w:val="center"/>
          </w:tcPr>
          <w:p w:rsidR="003865E0" w:rsidRPr="00415274" w:rsidRDefault="007A0025" w:rsidP="00ED0060">
            <w:pPr>
              <w:spacing w:line="240" w:lineRule="auto"/>
              <w:ind w:firstLineChars="0" w:firstLine="0"/>
              <w:rPr>
                <w:sz w:val="21"/>
              </w:rPr>
            </w:pPr>
            <w:r>
              <w:rPr>
                <w:rFonts w:hint="eastAsia"/>
                <w:sz w:val="21"/>
              </w:rPr>
              <w:t>录入问卷</w:t>
            </w:r>
            <w:r w:rsidR="00C246EB">
              <w:rPr>
                <w:rFonts w:hint="eastAsia"/>
                <w:sz w:val="21"/>
              </w:rPr>
              <w:t>，</w:t>
            </w:r>
            <w:r w:rsidR="0074703A">
              <w:rPr>
                <w:rFonts w:hint="eastAsia"/>
                <w:sz w:val="21"/>
              </w:rPr>
              <w:t>查看自己录入的问卷，可以</w:t>
            </w:r>
            <w:r w:rsidR="009667E3">
              <w:rPr>
                <w:rFonts w:hint="eastAsia"/>
                <w:sz w:val="21"/>
              </w:rPr>
              <w:t>修改问卷。提交过后不能修改</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7A0025" w:rsidP="00415274">
            <w:pPr>
              <w:ind w:firstLineChars="0" w:firstLine="0"/>
              <w:rPr>
                <w:sz w:val="21"/>
              </w:rPr>
            </w:pPr>
            <w:r>
              <w:rPr>
                <w:rFonts w:hint="eastAsia"/>
                <w:sz w:val="21"/>
              </w:rPr>
              <w:t>执行督导</w:t>
            </w:r>
            <w:r w:rsidR="00A51439">
              <w:rPr>
                <w:rFonts w:hint="eastAsia"/>
                <w:sz w:val="21"/>
              </w:rPr>
              <w:t>（</w:t>
            </w:r>
            <w:r w:rsidR="00A51439">
              <w:rPr>
                <w:rFonts w:hint="eastAsia"/>
                <w:sz w:val="21"/>
              </w:rPr>
              <w:t>QC</w:t>
            </w:r>
            <w:r w:rsidR="00A51439">
              <w:rPr>
                <w:rFonts w:hint="eastAsia"/>
                <w:sz w:val="21"/>
              </w:rPr>
              <w:t>一审）</w:t>
            </w:r>
          </w:p>
        </w:tc>
        <w:tc>
          <w:tcPr>
            <w:tcW w:w="5670" w:type="dxa"/>
            <w:vAlign w:val="center"/>
          </w:tcPr>
          <w:p w:rsidR="003865E0" w:rsidRPr="00415274" w:rsidRDefault="003C1B82" w:rsidP="00ED0060">
            <w:pPr>
              <w:spacing w:line="240" w:lineRule="auto"/>
              <w:ind w:firstLineChars="0" w:firstLine="0"/>
              <w:rPr>
                <w:sz w:val="21"/>
              </w:rPr>
            </w:pPr>
            <w:r>
              <w:rPr>
                <w:rFonts w:hint="eastAsia"/>
                <w:sz w:val="21"/>
              </w:rPr>
              <w:t>指定并</w:t>
            </w:r>
            <w:r w:rsidR="00222AF3">
              <w:rPr>
                <w:rFonts w:hint="eastAsia"/>
                <w:sz w:val="21"/>
              </w:rPr>
              <w:t>分配访问员样本量</w:t>
            </w:r>
            <w:r>
              <w:rPr>
                <w:rFonts w:hint="eastAsia"/>
                <w:sz w:val="21"/>
              </w:rPr>
              <w:t>和</w:t>
            </w:r>
            <w:r w:rsidR="00222AF3">
              <w:rPr>
                <w:rFonts w:hint="eastAsia"/>
                <w:sz w:val="21"/>
              </w:rPr>
              <w:t>单价，</w:t>
            </w:r>
            <w:r w:rsidR="00ED7D8D">
              <w:rPr>
                <w:rFonts w:hint="eastAsia"/>
                <w:sz w:val="21"/>
              </w:rPr>
              <w:t>查看</w:t>
            </w:r>
            <w:r w:rsidR="007A0025">
              <w:rPr>
                <w:rFonts w:hint="eastAsia"/>
                <w:sz w:val="21"/>
              </w:rPr>
              <w:t>访问员的问卷</w:t>
            </w:r>
            <w:r w:rsidR="00A83A90">
              <w:rPr>
                <w:rFonts w:hint="eastAsia"/>
                <w:sz w:val="21"/>
              </w:rPr>
              <w:t>，可以做修改</w:t>
            </w:r>
            <w:r w:rsidR="00ED7D8D">
              <w:rPr>
                <w:rFonts w:hint="eastAsia"/>
                <w:sz w:val="21"/>
              </w:rPr>
              <w:t>（直接修改问卷，生成修改记录</w:t>
            </w:r>
            <w:r w:rsidR="00ED7D8D">
              <w:rPr>
                <w:rFonts w:hint="eastAsia"/>
                <w:sz w:val="21"/>
              </w:rPr>
              <w:t xml:space="preserve"> </w:t>
            </w:r>
            <w:r w:rsidR="00ED7D8D">
              <w:rPr>
                <w:rFonts w:hint="eastAsia"/>
                <w:sz w:val="21"/>
              </w:rPr>
              <w:t>）</w:t>
            </w:r>
            <w:r w:rsidR="00A83A90">
              <w:rPr>
                <w:rFonts w:hint="eastAsia"/>
                <w:sz w:val="21"/>
              </w:rPr>
              <w:t>，上传图片，视频，音频，其他文件</w:t>
            </w:r>
            <w:r w:rsidR="00A51446">
              <w:rPr>
                <w:rFonts w:hint="eastAsia"/>
                <w:sz w:val="21"/>
              </w:rPr>
              <w:t>。</w:t>
            </w:r>
            <w:r w:rsidR="00F72FED">
              <w:rPr>
                <w:rFonts w:hint="eastAsia"/>
                <w:sz w:val="21"/>
              </w:rPr>
              <w:t>审核不通过，</w:t>
            </w:r>
            <w:r w:rsidR="00A51446">
              <w:rPr>
                <w:rFonts w:hint="eastAsia"/>
                <w:sz w:val="21"/>
              </w:rPr>
              <w:t>将问卷直接打回给访问员。审核通过后，问卷将提交给区控。</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A51439">
            <w:pPr>
              <w:ind w:firstLineChars="0" w:firstLine="0"/>
              <w:rPr>
                <w:sz w:val="21"/>
              </w:rPr>
            </w:pPr>
            <w:r>
              <w:rPr>
                <w:rFonts w:hint="eastAsia"/>
                <w:sz w:val="21"/>
              </w:rPr>
              <w:t>区控</w:t>
            </w:r>
            <w:r>
              <w:rPr>
                <w:rFonts w:hint="eastAsia"/>
                <w:sz w:val="21"/>
              </w:rPr>
              <w:t xml:space="preserve"> (QC</w:t>
            </w:r>
            <w:r>
              <w:rPr>
                <w:rFonts w:hint="eastAsia"/>
                <w:sz w:val="21"/>
              </w:rPr>
              <w:t>二审</w:t>
            </w:r>
            <w:r>
              <w:rPr>
                <w:rFonts w:hint="eastAsia"/>
                <w:sz w:val="21"/>
              </w:rPr>
              <w:t>)</w:t>
            </w:r>
            <w:r w:rsidRPr="00415274">
              <w:rPr>
                <w:rFonts w:hint="eastAsia"/>
                <w:sz w:val="21"/>
              </w:rPr>
              <w:t xml:space="preserve"> </w:t>
            </w:r>
          </w:p>
        </w:tc>
        <w:tc>
          <w:tcPr>
            <w:tcW w:w="5670" w:type="dxa"/>
            <w:vAlign w:val="center"/>
          </w:tcPr>
          <w:p w:rsidR="003865E0" w:rsidRPr="00A51439" w:rsidRDefault="003C1B82" w:rsidP="000C1FAD">
            <w:pPr>
              <w:spacing w:line="240" w:lineRule="auto"/>
              <w:ind w:firstLineChars="0" w:firstLine="0"/>
              <w:rPr>
                <w:sz w:val="21"/>
              </w:rPr>
            </w:pPr>
            <w:r>
              <w:rPr>
                <w:rFonts w:hint="eastAsia"/>
                <w:sz w:val="21"/>
              </w:rPr>
              <w:t>指定并分配执行督导样本量和单价，</w:t>
            </w:r>
            <w:r w:rsidR="00F72FED">
              <w:rPr>
                <w:rFonts w:hint="eastAsia"/>
                <w:sz w:val="21"/>
              </w:rPr>
              <w:t>查看访问员的问卷，可以做修改（直接修改问卷，生成修改记录</w:t>
            </w:r>
            <w:r w:rsidR="00F72FED">
              <w:rPr>
                <w:rFonts w:hint="eastAsia"/>
                <w:sz w:val="21"/>
              </w:rPr>
              <w:t xml:space="preserve"> </w:t>
            </w:r>
            <w:r w:rsidR="00F72FED">
              <w:rPr>
                <w:rFonts w:hint="eastAsia"/>
                <w:sz w:val="21"/>
              </w:rPr>
              <w:t>），上传图片，视频，音频，其他文件。审核不通过，将问卷直接打回给访问员或者执行督导。审核通过后，问卷将提交给</w:t>
            </w:r>
            <w:r w:rsidR="000C1FAD">
              <w:rPr>
                <w:rFonts w:hint="eastAsia"/>
                <w:sz w:val="21"/>
              </w:rPr>
              <w:t>QC</w:t>
            </w:r>
            <w:r w:rsidR="000C1FAD">
              <w:rPr>
                <w:rFonts w:hint="eastAsia"/>
                <w:sz w:val="21"/>
              </w:rPr>
              <w:t>人员</w:t>
            </w:r>
            <w:r w:rsidR="00F72FED">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A51439" w:rsidP="00415274">
            <w:pPr>
              <w:ind w:firstLineChars="0" w:firstLine="0"/>
              <w:rPr>
                <w:sz w:val="21"/>
              </w:rPr>
            </w:pPr>
            <w:r>
              <w:rPr>
                <w:rFonts w:hint="eastAsia"/>
                <w:sz w:val="21"/>
              </w:rPr>
              <w:t>QC</w:t>
            </w:r>
            <w:r>
              <w:rPr>
                <w:rFonts w:hint="eastAsia"/>
                <w:sz w:val="21"/>
              </w:rPr>
              <w:t>人员（</w:t>
            </w:r>
            <w:r>
              <w:rPr>
                <w:rFonts w:hint="eastAsia"/>
                <w:sz w:val="21"/>
              </w:rPr>
              <w:t>QC</w:t>
            </w:r>
            <w:r>
              <w:rPr>
                <w:rFonts w:hint="eastAsia"/>
                <w:sz w:val="21"/>
              </w:rPr>
              <w:t>三审）</w:t>
            </w:r>
          </w:p>
        </w:tc>
        <w:tc>
          <w:tcPr>
            <w:tcW w:w="5670" w:type="dxa"/>
            <w:vAlign w:val="center"/>
          </w:tcPr>
          <w:p w:rsidR="003865E0" w:rsidRPr="00415274" w:rsidRDefault="00AF4C76" w:rsidP="00ED0060">
            <w:pPr>
              <w:spacing w:line="240" w:lineRule="auto"/>
              <w:ind w:firstLineChars="0" w:firstLine="0"/>
              <w:rPr>
                <w:sz w:val="21"/>
              </w:rPr>
            </w:pPr>
            <w:r>
              <w:rPr>
                <w:rFonts w:hint="eastAsia"/>
                <w:sz w:val="21"/>
              </w:rPr>
              <w:t>查看访问员的问卷，可以做修改（直接修改问卷，生成修改记录</w:t>
            </w:r>
            <w:r>
              <w:rPr>
                <w:rFonts w:hint="eastAsia"/>
                <w:sz w:val="21"/>
              </w:rPr>
              <w:t xml:space="preserve"> </w:t>
            </w:r>
            <w:r>
              <w:rPr>
                <w:rFonts w:hint="eastAsia"/>
                <w:sz w:val="21"/>
              </w:rPr>
              <w:t>），上传图片，视频，音频，其他文件。</w:t>
            </w:r>
            <w:r w:rsidR="00BD530C">
              <w:rPr>
                <w:rFonts w:hint="eastAsia"/>
                <w:sz w:val="21"/>
              </w:rPr>
              <w:t>审核不通过，将问卷直接打回给访问员，执行督导，区控。审核通过后，问卷审核结束。</w:t>
            </w:r>
          </w:p>
        </w:tc>
      </w:tr>
      <w:tr w:rsidR="00375B98" w:rsidRPr="00415274" w:rsidTr="003865E0">
        <w:trPr>
          <w:jc w:val="center"/>
        </w:trPr>
        <w:tc>
          <w:tcPr>
            <w:tcW w:w="675" w:type="dxa"/>
            <w:vAlign w:val="center"/>
          </w:tcPr>
          <w:p w:rsidR="00375B98" w:rsidRPr="00415274" w:rsidRDefault="00375B98" w:rsidP="00B53AE2">
            <w:pPr>
              <w:numPr>
                <w:ilvl w:val="0"/>
                <w:numId w:val="27"/>
              </w:numPr>
              <w:ind w:firstLineChars="0"/>
              <w:jc w:val="center"/>
              <w:rPr>
                <w:sz w:val="21"/>
              </w:rPr>
            </w:pPr>
          </w:p>
        </w:tc>
        <w:tc>
          <w:tcPr>
            <w:tcW w:w="1985" w:type="dxa"/>
            <w:vAlign w:val="center"/>
          </w:tcPr>
          <w:p w:rsidR="00375B98" w:rsidRDefault="00375B98" w:rsidP="00415274">
            <w:pPr>
              <w:ind w:firstLineChars="0" w:firstLine="0"/>
              <w:rPr>
                <w:sz w:val="21"/>
              </w:rPr>
            </w:pPr>
            <w:r>
              <w:rPr>
                <w:rFonts w:hint="eastAsia"/>
                <w:sz w:val="21"/>
              </w:rPr>
              <w:t>QC</w:t>
            </w:r>
            <w:r>
              <w:rPr>
                <w:rFonts w:hint="eastAsia"/>
                <w:sz w:val="21"/>
              </w:rPr>
              <w:t>督导</w:t>
            </w:r>
          </w:p>
        </w:tc>
        <w:tc>
          <w:tcPr>
            <w:tcW w:w="5670" w:type="dxa"/>
            <w:vAlign w:val="center"/>
          </w:tcPr>
          <w:p w:rsidR="00375B98" w:rsidRDefault="00D632E4" w:rsidP="00ED0060">
            <w:pPr>
              <w:spacing w:line="240" w:lineRule="auto"/>
              <w:ind w:firstLineChars="0" w:firstLine="0"/>
              <w:rPr>
                <w:sz w:val="21"/>
              </w:rPr>
            </w:pPr>
            <w:r>
              <w:rPr>
                <w:rFonts w:hint="eastAsia"/>
                <w:sz w:val="21"/>
              </w:rPr>
              <w:t>负责分配</w:t>
            </w:r>
            <w:r w:rsidR="00604104">
              <w:rPr>
                <w:rFonts w:hint="eastAsia"/>
                <w:sz w:val="21"/>
              </w:rPr>
              <w:t>项目的</w:t>
            </w:r>
            <w:r>
              <w:rPr>
                <w:rFonts w:hint="eastAsia"/>
                <w:sz w:val="21"/>
              </w:rPr>
              <w:t>QC</w:t>
            </w:r>
            <w:r>
              <w:rPr>
                <w:rFonts w:hint="eastAsia"/>
                <w:sz w:val="21"/>
              </w:rPr>
              <w:t>人员</w:t>
            </w:r>
            <w:r w:rsidR="000954F5">
              <w:rPr>
                <w:rFonts w:hint="eastAsia"/>
                <w:sz w:val="21"/>
              </w:rPr>
              <w:t>（样本量，</w:t>
            </w:r>
            <w:r w:rsidR="00EC44D3">
              <w:rPr>
                <w:rFonts w:hint="eastAsia"/>
                <w:sz w:val="21"/>
              </w:rPr>
              <w:t>指导</w:t>
            </w:r>
            <w:r w:rsidR="000954F5">
              <w:rPr>
                <w:rFonts w:hint="eastAsia"/>
                <w:sz w:val="21"/>
              </w:rPr>
              <w:t>单价）</w:t>
            </w:r>
            <w:r>
              <w:rPr>
                <w:rFonts w:hint="eastAsia"/>
                <w:sz w:val="21"/>
              </w:rPr>
              <w:t>，并查看所有问卷</w:t>
            </w:r>
            <w:r w:rsidR="00BD19C9">
              <w:rPr>
                <w:rFonts w:hint="eastAsia"/>
                <w:sz w:val="21"/>
              </w:rPr>
              <w:t>信息</w:t>
            </w:r>
            <w:r w:rsidR="00123FDC">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总控</w:t>
            </w:r>
          </w:p>
        </w:tc>
        <w:tc>
          <w:tcPr>
            <w:tcW w:w="5670" w:type="dxa"/>
            <w:vAlign w:val="center"/>
          </w:tcPr>
          <w:p w:rsidR="00835C72" w:rsidRDefault="00835C72" w:rsidP="00835C72">
            <w:pPr>
              <w:spacing w:line="240" w:lineRule="auto"/>
              <w:ind w:firstLineChars="0" w:firstLine="0"/>
              <w:rPr>
                <w:sz w:val="21"/>
              </w:rPr>
            </w:pPr>
            <w:r>
              <w:rPr>
                <w:rFonts w:hint="eastAsia"/>
                <w:sz w:val="21"/>
              </w:rPr>
              <w:t>查看访问员录入的问卷及所有审核修改信息；</w:t>
            </w:r>
          </w:p>
          <w:p w:rsidR="003865E0" w:rsidRPr="00415274" w:rsidRDefault="00E95921" w:rsidP="00647ECE">
            <w:pPr>
              <w:spacing w:line="240" w:lineRule="auto"/>
              <w:ind w:firstLineChars="0" w:firstLine="0"/>
              <w:rPr>
                <w:sz w:val="21"/>
              </w:rPr>
            </w:pPr>
            <w:r>
              <w:rPr>
                <w:rFonts w:hint="eastAsia"/>
                <w:sz w:val="21"/>
              </w:rPr>
              <w:t>分配区控，</w:t>
            </w:r>
            <w:r>
              <w:rPr>
                <w:rFonts w:hint="eastAsia"/>
                <w:sz w:val="21"/>
              </w:rPr>
              <w:t>QC</w:t>
            </w:r>
            <w:r>
              <w:rPr>
                <w:rFonts w:hint="eastAsia"/>
                <w:sz w:val="21"/>
              </w:rPr>
              <w:t>督导，</w:t>
            </w:r>
            <w:r w:rsidR="00881841">
              <w:rPr>
                <w:rFonts w:hint="eastAsia"/>
                <w:sz w:val="21"/>
              </w:rPr>
              <w:t>并指定样本量，单价。</w:t>
            </w:r>
            <w:r w:rsidR="008201E9">
              <w:rPr>
                <w:rFonts w:hint="eastAsia"/>
                <w:sz w:val="21"/>
              </w:rPr>
              <w:t>查看</w:t>
            </w:r>
            <w:r w:rsidR="00D632E4">
              <w:rPr>
                <w:rFonts w:hint="eastAsia"/>
                <w:sz w:val="21"/>
              </w:rPr>
              <w:t>项目</w:t>
            </w:r>
            <w:r w:rsidR="0092098A">
              <w:rPr>
                <w:rFonts w:hint="eastAsia"/>
                <w:sz w:val="21"/>
              </w:rPr>
              <w:t>基本</w:t>
            </w:r>
            <w:r w:rsidR="00D632E4">
              <w:rPr>
                <w:rFonts w:hint="eastAsia"/>
                <w:sz w:val="21"/>
              </w:rPr>
              <w:t>信息</w:t>
            </w:r>
            <w:r w:rsidR="00390231">
              <w:rPr>
                <w:rFonts w:hint="eastAsia"/>
                <w:sz w:val="21"/>
              </w:rPr>
              <w:t>。</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Default="0039406C" w:rsidP="00415274">
            <w:pPr>
              <w:ind w:firstLineChars="0" w:firstLine="0"/>
              <w:rPr>
                <w:sz w:val="21"/>
              </w:rPr>
            </w:pPr>
            <w:r>
              <w:rPr>
                <w:rFonts w:hint="eastAsia"/>
                <w:sz w:val="21"/>
              </w:rPr>
              <w:t>研究员</w:t>
            </w:r>
          </w:p>
        </w:tc>
        <w:tc>
          <w:tcPr>
            <w:tcW w:w="5670" w:type="dxa"/>
            <w:vAlign w:val="center"/>
          </w:tcPr>
          <w:p w:rsidR="00976850" w:rsidRDefault="00976850" w:rsidP="00230BB0">
            <w:pPr>
              <w:spacing w:line="240" w:lineRule="auto"/>
              <w:ind w:firstLineChars="0" w:firstLine="0"/>
              <w:rPr>
                <w:sz w:val="21"/>
              </w:rPr>
            </w:pPr>
            <w:r>
              <w:rPr>
                <w:rFonts w:hint="eastAsia"/>
                <w:sz w:val="21"/>
              </w:rPr>
              <w:t>导入项目问卷模板，导入客户组织信息。</w:t>
            </w:r>
          </w:p>
          <w:p w:rsidR="00F93031" w:rsidRDefault="0055350F" w:rsidP="00DB0097">
            <w:pPr>
              <w:spacing w:line="240" w:lineRule="auto"/>
              <w:ind w:firstLineChars="0" w:firstLine="0"/>
              <w:rPr>
                <w:sz w:val="21"/>
              </w:rPr>
            </w:pPr>
            <w:r>
              <w:rPr>
                <w:rFonts w:hint="eastAsia"/>
                <w:sz w:val="21"/>
              </w:rPr>
              <w:t>查看</w:t>
            </w:r>
            <w:r w:rsidR="00835C72">
              <w:rPr>
                <w:rFonts w:hint="eastAsia"/>
                <w:sz w:val="21"/>
              </w:rPr>
              <w:t>项目信息，查看</w:t>
            </w:r>
            <w:r>
              <w:rPr>
                <w:rFonts w:hint="eastAsia"/>
                <w:sz w:val="21"/>
              </w:rPr>
              <w:t>访问员</w:t>
            </w:r>
            <w:r w:rsidR="00976850">
              <w:rPr>
                <w:rFonts w:hint="eastAsia"/>
                <w:sz w:val="21"/>
              </w:rPr>
              <w:t>录入的问卷</w:t>
            </w:r>
            <w:r w:rsidR="00835C72">
              <w:rPr>
                <w:rFonts w:hint="eastAsia"/>
                <w:sz w:val="21"/>
              </w:rPr>
              <w:t>所有</w:t>
            </w:r>
            <w:r>
              <w:rPr>
                <w:rFonts w:hint="eastAsia"/>
                <w:sz w:val="21"/>
              </w:rPr>
              <w:t>审核修改信息</w:t>
            </w:r>
            <w:r w:rsidR="00976850">
              <w:rPr>
                <w:rFonts w:hint="eastAsia"/>
                <w:sz w:val="21"/>
              </w:rPr>
              <w:t>。对于审核通过的问卷有修改权限。</w:t>
            </w:r>
          </w:p>
          <w:p w:rsidR="00DB0097" w:rsidRPr="00415274" w:rsidRDefault="00633CD3" w:rsidP="00DB0097">
            <w:pPr>
              <w:spacing w:line="240" w:lineRule="auto"/>
              <w:ind w:firstLineChars="0" w:firstLine="0"/>
              <w:rPr>
                <w:sz w:val="21"/>
              </w:rPr>
            </w:pPr>
            <w:r>
              <w:rPr>
                <w:rFonts w:hint="eastAsia"/>
                <w:sz w:val="21"/>
              </w:rPr>
              <w:t>控制项目开始执行，控制项目开始申诉，控制项目结束申诉。控制项目结束执行。</w:t>
            </w:r>
          </w:p>
        </w:tc>
      </w:tr>
      <w:tr w:rsidR="003865E0" w:rsidRPr="00415274" w:rsidTr="003865E0">
        <w:trPr>
          <w:jc w:val="center"/>
        </w:trPr>
        <w:tc>
          <w:tcPr>
            <w:tcW w:w="675" w:type="dxa"/>
            <w:vAlign w:val="center"/>
          </w:tcPr>
          <w:p w:rsidR="003865E0" w:rsidRPr="005F72C2" w:rsidRDefault="003865E0" w:rsidP="0029309D">
            <w:pPr>
              <w:ind w:left="420" w:firstLineChars="0" w:firstLine="0"/>
              <w:rPr>
                <w:b/>
                <w:sz w:val="21"/>
              </w:rPr>
            </w:pPr>
          </w:p>
        </w:tc>
        <w:tc>
          <w:tcPr>
            <w:tcW w:w="1985" w:type="dxa"/>
            <w:vAlign w:val="center"/>
          </w:tcPr>
          <w:p w:rsidR="003865E0" w:rsidRPr="005F72C2" w:rsidRDefault="003C31AC" w:rsidP="00415274">
            <w:pPr>
              <w:ind w:firstLineChars="0" w:firstLine="0"/>
              <w:rPr>
                <w:b/>
                <w:sz w:val="21"/>
              </w:rPr>
            </w:pPr>
            <w:r w:rsidRPr="005F72C2">
              <w:rPr>
                <w:rFonts w:hint="eastAsia"/>
                <w:b/>
                <w:sz w:val="21"/>
              </w:rPr>
              <w:t>客户</w:t>
            </w:r>
            <w:r w:rsidR="007D04C1">
              <w:rPr>
                <w:rFonts w:hint="eastAsia"/>
                <w:b/>
                <w:sz w:val="21"/>
              </w:rPr>
              <w:t>方</w:t>
            </w:r>
          </w:p>
        </w:tc>
        <w:tc>
          <w:tcPr>
            <w:tcW w:w="5670" w:type="dxa"/>
            <w:vAlign w:val="center"/>
          </w:tcPr>
          <w:p w:rsidR="003865E0" w:rsidRPr="00415274" w:rsidRDefault="003865E0" w:rsidP="0029309D">
            <w:pPr>
              <w:spacing w:line="240" w:lineRule="auto"/>
              <w:ind w:firstLineChars="0" w:firstLine="0"/>
              <w:rPr>
                <w:sz w:val="21"/>
              </w:rPr>
            </w:pP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支行</w:t>
            </w:r>
            <w:r w:rsidR="00D604B0">
              <w:rPr>
                <w:rFonts w:hint="eastAsia"/>
                <w:sz w:val="21"/>
              </w:rPr>
              <w:t>（网点）</w:t>
            </w:r>
          </w:p>
        </w:tc>
        <w:tc>
          <w:tcPr>
            <w:tcW w:w="5670" w:type="dxa"/>
            <w:vAlign w:val="center"/>
          </w:tcPr>
          <w:p w:rsidR="003865E0" w:rsidRPr="00415274" w:rsidRDefault="0023021D" w:rsidP="00ED0060">
            <w:pPr>
              <w:spacing w:line="240" w:lineRule="auto"/>
              <w:ind w:firstLineChars="0" w:firstLine="0"/>
              <w:rPr>
                <w:sz w:val="21"/>
              </w:rPr>
            </w:pPr>
            <w:r>
              <w:rPr>
                <w:rFonts w:hint="eastAsia"/>
                <w:sz w:val="21"/>
              </w:rPr>
              <w:t>查看</w:t>
            </w:r>
            <w:r w:rsidR="009F46DB">
              <w:rPr>
                <w:rFonts w:hint="eastAsia"/>
                <w:sz w:val="21"/>
              </w:rPr>
              <w:t>该</w:t>
            </w:r>
            <w:r>
              <w:rPr>
                <w:rFonts w:hint="eastAsia"/>
                <w:sz w:val="21"/>
              </w:rPr>
              <w:t>支行的问卷，</w:t>
            </w:r>
            <w:r w:rsidR="00303B11">
              <w:rPr>
                <w:rFonts w:hint="eastAsia"/>
                <w:sz w:val="21"/>
              </w:rPr>
              <w:t>可以报备，</w:t>
            </w:r>
            <w:r>
              <w:rPr>
                <w:rFonts w:hint="eastAsia"/>
                <w:sz w:val="21"/>
              </w:rPr>
              <w:t>可以申诉，提交文字描述，图片，视频，音频等文件。问卷被申诉后将有被申诉的状态。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二级分行</w:t>
            </w:r>
          </w:p>
        </w:tc>
        <w:tc>
          <w:tcPr>
            <w:tcW w:w="5670" w:type="dxa"/>
            <w:vAlign w:val="center"/>
          </w:tcPr>
          <w:p w:rsidR="003865E0" w:rsidRPr="00415274" w:rsidRDefault="009F46DB" w:rsidP="00ED0060">
            <w:pPr>
              <w:spacing w:line="240" w:lineRule="auto"/>
              <w:ind w:firstLineChars="0" w:firstLine="0"/>
              <w:rPr>
                <w:sz w:val="21"/>
              </w:rPr>
            </w:pPr>
            <w:r>
              <w:rPr>
                <w:rFonts w:hint="eastAsia"/>
                <w:sz w:val="21"/>
              </w:rPr>
              <w:t>查看所属支行的所有问卷</w:t>
            </w:r>
            <w:r w:rsidR="00BC5863">
              <w:rPr>
                <w:rFonts w:hint="eastAsia"/>
                <w:sz w:val="21"/>
              </w:rPr>
              <w:t>，</w:t>
            </w:r>
            <w:r w:rsidR="00303B11">
              <w:rPr>
                <w:rFonts w:hint="eastAsia"/>
                <w:sz w:val="21"/>
              </w:rPr>
              <w:t>可以报备，</w:t>
            </w:r>
            <w:r w:rsidR="00BC5863">
              <w:rPr>
                <w:rFonts w:hint="eastAsia"/>
                <w:sz w:val="21"/>
              </w:rPr>
              <w:t>可以申诉，提交文字描述，图片，视频，音频等文件。</w:t>
            </w:r>
            <w:r w:rsidR="00B653EC">
              <w:rPr>
                <w:rFonts w:hint="eastAsia"/>
                <w:sz w:val="21"/>
              </w:rPr>
              <w:t>可以标记下级的申诉审核不通过，</w:t>
            </w:r>
            <w:r w:rsidR="00BC5863">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02294" w:rsidP="00415274">
            <w:pPr>
              <w:ind w:firstLineChars="0" w:firstLine="0"/>
              <w:rPr>
                <w:sz w:val="21"/>
              </w:rPr>
            </w:pPr>
            <w:r>
              <w:rPr>
                <w:rFonts w:hint="eastAsia"/>
                <w:sz w:val="21"/>
              </w:rPr>
              <w:t>一级分行</w:t>
            </w:r>
          </w:p>
        </w:tc>
        <w:tc>
          <w:tcPr>
            <w:tcW w:w="5670" w:type="dxa"/>
            <w:vAlign w:val="center"/>
          </w:tcPr>
          <w:p w:rsidR="003865E0" w:rsidRPr="00415274" w:rsidRDefault="00BC5863" w:rsidP="00ED0060">
            <w:pPr>
              <w:spacing w:line="240" w:lineRule="auto"/>
              <w:ind w:firstLineChars="0" w:firstLine="0"/>
              <w:rPr>
                <w:sz w:val="21"/>
              </w:rPr>
            </w:pPr>
            <w:r>
              <w:rPr>
                <w:rFonts w:hint="eastAsia"/>
                <w:sz w:val="21"/>
              </w:rPr>
              <w:t>查看所属支行的所有问卷，</w:t>
            </w:r>
            <w:r w:rsidR="00303B11">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CE3DFA" w:rsidP="00415274">
            <w:pPr>
              <w:ind w:firstLineChars="0" w:firstLine="0"/>
              <w:rPr>
                <w:sz w:val="21"/>
              </w:rPr>
            </w:pPr>
            <w:r>
              <w:rPr>
                <w:rFonts w:hint="eastAsia"/>
                <w:sz w:val="21"/>
              </w:rPr>
              <w:t>总行</w:t>
            </w:r>
          </w:p>
        </w:tc>
        <w:tc>
          <w:tcPr>
            <w:tcW w:w="5670" w:type="dxa"/>
            <w:vAlign w:val="center"/>
          </w:tcPr>
          <w:p w:rsidR="003865E0" w:rsidRPr="00415274" w:rsidRDefault="00BC5863" w:rsidP="00C942FC">
            <w:pPr>
              <w:spacing w:line="240" w:lineRule="auto"/>
              <w:ind w:firstLineChars="0" w:firstLine="0"/>
              <w:rPr>
                <w:sz w:val="21"/>
              </w:rPr>
            </w:pPr>
            <w:r>
              <w:rPr>
                <w:rFonts w:hint="eastAsia"/>
                <w:sz w:val="21"/>
              </w:rPr>
              <w:t>查看所有问卷，</w:t>
            </w:r>
            <w:r w:rsidR="00C942FC">
              <w:rPr>
                <w:rFonts w:hint="eastAsia"/>
                <w:sz w:val="21"/>
              </w:rPr>
              <w:t>可以报备，</w:t>
            </w:r>
            <w:r>
              <w:rPr>
                <w:rFonts w:hint="eastAsia"/>
                <w:sz w:val="21"/>
              </w:rPr>
              <w:t>可以申诉，提交文字描述，图片，视频，音频等文件。</w:t>
            </w:r>
            <w:r w:rsidR="00D124B4">
              <w:rPr>
                <w:rFonts w:hint="eastAsia"/>
                <w:sz w:val="21"/>
              </w:rPr>
              <w:t>可以标记下级的申诉审核不通过，</w:t>
            </w:r>
            <w:r>
              <w:rPr>
                <w:rFonts w:hint="eastAsia"/>
                <w:sz w:val="21"/>
              </w:rPr>
              <w:t>问卷被申诉后将有被申诉的状态。</w:t>
            </w:r>
          </w:p>
        </w:tc>
      </w:tr>
      <w:tr w:rsidR="003865E0" w:rsidRPr="00415274" w:rsidTr="003865E0">
        <w:trPr>
          <w:jc w:val="center"/>
        </w:trPr>
        <w:tc>
          <w:tcPr>
            <w:tcW w:w="675" w:type="dxa"/>
            <w:vAlign w:val="center"/>
          </w:tcPr>
          <w:p w:rsidR="003865E0" w:rsidRPr="00415274" w:rsidRDefault="003865E0" w:rsidP="00B53AE2">
            <w:pPr>
              <w:numPr>
                <w:ilvl w:val="0"/>
                <w:numId w:val="27"/>
              </w:numPr>
              <w:ind w:firstLineChars="0"/>
              <w:jc w:val="center"/>
              <w:rPr>
                <w:sz w:val="21"/>
              </w:rPr>
            </w:pPr>
          </w:p>
        </w:tc>
        <w:tc>
          <w:tcPr>
            <w:tcW w:w="1985" w:type="dxa"/>
            <w:vAlign w:val="center"/>
          </w:tcPr>
          <w:p w:rsidR="003865E0" w:rsidRPr="00415274" w:rsidRDefault="003865E0" w:rsidP="00415274">
            <w:pPr>
              <w:ind w:firstLineChars="0" w:firstLine="0"/>
              <w:rPr>
                <w:sz w:val="21"/>
              </w:rPr>
            </w:pPr>
          </w:p>
        </w:tc>
        <w:tc>
          <w:tcPr>
            <w:tcW w:w="5670" w:type="dxa"/>
            <w:vAlign w:val="center"/>
          </w:tcPr>
          <w:p w:rsidR="003865E0" w:rsidRPr="00415274" w:rsidRDefault="003865E0" w:rsidP="00ED0060">
            <w:pPr>
              <w:spacing w:line="240" w:lineRule="auto"/>
              <w:ind w:firstLineChars="0" w:firstLine="0"/>
              <w:rPr>
                <w:sz w:val="21"/>
              </w:rPr>
            </w:pPr>
          </w:p>
        </w:tc>
      </w:tr>
      <w:bookmarkEnd w:id="27"/>
    </w:tbl>
    <w:p w:rsidR="00446E88" w:rsidRDefault="00446E88" w:rsidP="008C6C4A">
      <w:pPr>
        <w:ind w:firstLineChars="0" w:firstLine="0"/>
      </w:pPr>
    </w:p>
    <w:p w:rsidR="00266783" w:rsidRDefault="00266783" w:rsidP="00266783">
      <w:pPr>
        <w:pStyle w:val="20"/>
      </w:pPr>
      <w:bookmarkStart w:id="31" w:name="_Toc297043568"/>
      <w:bookmarkStart w:id="32" w:name="_Toc300223656"/>
      <w:bookmarkStart w:id="33" w:name="_Toc472523165"/>
      <w:r w:rsidRPr="000F6AB7">
        <w:rPr>
          <w:rFonts w:hint="eastAsia"/>
        </w:rPr>
        <w:t>业务流程分析</w:t>
      </w:r>
      <w:bookmarkEnd w:id="28"/>
      <w:bookmarkEnd w:id="31"/>
      <w:bookmarkEnd w:id="32"/>
      <w:bookmarkEnd w:id="33"/>
    </w:p>
    <w:p w:rsidR="00D07D02" w:rsidRDefault="000B78BB" w:rsidP="004F1179">
      <w:pPr>
        <w:ind w:firstLine="480"/>
      </w:pPr>
      <w:r>
        <w:rPr>
          <w:rFonts w:hint="eastAsia"/>
        </w:rPr>
        <w:t>系统管理员</w:t>
      </w:r>
      <w:r w:rsidR="00BC38E8">
        <w:rPr>
          <w:rFonts w:hint="eastAsia"/>
        </w:rPr>
        <w:t>在平台内管理着</w:t>
      </w:r>
      <w:r w:rsidR="00BC38E8">
        <w:rPr>
          <w:rFonts w:hint="eastAsia"/>
        </w:rPr>
        <w:t>CTR</w:t>
      </w:r>
      <w:r w:rsidR="00BC38E8">
        <w:rPr>
          <w:rFonts w:hint="eastAsia"/>
        </w:rPr>
        <w:t>运作部门的所有业务人员</w:t>
      </w:r>
      <w:r w:rsidR="004B2270">
        <w:rPr>
          <w:rFonts w:hint="eastAsia"/>
        </w:rPr>
        <w:t>的基本信息</w:t>
      </w:r>
      <w:r w:rsidR="00BC38E8">
        <w:rPr>
          <w:rFonts w:hint="eastAsia"/>
        </w:rPr>
        <w:t>，包括研究员，总控，区控，</w:t>
      </w:r>
      <w:r w:rsidR="00904971">
        <w:rPr>
          <w:rFonts w:hint="eastAsia"/>
        </w:rPr>
        <w:t>QC</w:t>
      </w:r>
      <w:r w:rsidR="00904971">
        <w:rPr>
          <w:rFonts w:hint="eastAsia"/>
        </w:rPr>
        <w:t>督导，</w:t>
      </w:r>
      <w:r w:rsidR="00BC38E8">
        <w:rPr>
          <w:rFonts w:hint="eastAsia"/>
        </w:rPr>
        <w:t>QC</w:t>
      </w:r>
      <w:r w:rsidR="00BC38E8">
        <w:rPr>
          <w:rFonts w:hint="eastAsia"/>
        </w:rPr>
        <w:t>人员，执行督导以及由执行督导录入到系统中的访问员</w:t>
      </w:r>
      <w:r w:rsidR="00F275B8">
        <w:rPr>
          <w:rFonts w:hint="eastAsia"/>
        </w:rPr>
        <w:t>。</w:t>
      </w:r>
    </w:p>
    <w:p w:rsidR="008639F0" w:rsidRDefault="000B78BB" w:rsidP="004F1179">
      <w:pPr>
        <w:ind w:firstLine="480"/>
      </w:pPr>
      <w:r>
        <w:rPr>
          <w:rFonts w:hint="eastAsia"/>
        </w:rPr>
        <w:t>系统管理员</w:t>
      </w:r>
      <w:r w:rsidR="004B2270">
        <w:rPr>
          <w:rFonts w:hint="eastAsia"/>
        </w:rPr>
        <w:t>是项目的立项人，负责录入项目的基本信息，指派项目的最高权限人员</w:t>
      </w:r>
      <w:r w:rsidR="008639F0">
        <w:rPr>
          <w:rFonts w:hint="eastAsia"/>
        </w:rPr>
        <w:t>，包括研究员，总控。</w:t>
      </w:r>
      <w:r w:rsidR="009E5B6A">
        <w:rPr>
          <w:rFonts w:hint="eastAsia"/>
        </w:rPr>
        <w:t>总控负责分配区控</w:t>
      </w:r>
      <w:r w:rsidR="004B2270">
        <w:rPr>
          <w:rFonts w:hint="eastAsia"/>
        </w:rPr>
        <w:t>和</w:t>
      </w:r>
      <w:r w:rsidR="009A6599">
        <w:rPr>
          <w:rFonts w:hint="eastAsia"/>
        </w:rPr>
        <w:t>QC</w:t>
      </w:r>
      <w:r w:rsidR="009A6599">
        <w:rPr>
          <w:rFonts w:hint="eastAsia"/>
        </w:rPr>
        <w:t>督导</w:t>
      </w:r>
      <w:r w:rsidR="00DA60AD">
        <w:rPr>
          <w:rFonts w:hint="eastAsia"/>
        </w:rPr>
        <w:t>以及对应的</w:t>
      </w:r>
      <w:r w:rsidR="004B2270">
        <w:rPr>
          <w:rFonts w:hint="eastAsia"/>
        </w:rPr>
        <w:t>样本量</w:t>
      </w:r>
      <w:r w:rsidR="009E5B6A">
        <w:rPr>
          <w:rFonts w:hint="eastAsia"/>
        </w:rPr>
        <w:t>，</w:t>
      </w:r>
      <w:r w:rsidR="009E5B6A">
        <w:rPr>
          <w:rFonts w:hint="eastAsia"/>
        </w:rPr>
        <w:lastRenderedPageBreak/>
        <w:t>区控负责分配执行督导，执行督导负责分配访问员</w:t>
      </w:r>
      <w:r w:rsidR="00785299">
        <w:rPr>
          <w:rFonts w:hint="eastAsia"/>
        </w:rPr>
        <w:t>。</w:t>
      </w:r>
      <w:r w:rsidR="009E5B6A">
        <w:rPr>
          <w:rFonts w:hint="eastAsia"/>
        </w:rPr>
        <w:t>QC</w:t>
      </w:r>
      <w:r w:rsidR="009E5B6A">
        <w:rPr>
          <w:rFonts w:hint="eastAsia"/>
        </w:rPr>
        <w:t>督导负责分配</w:t>
      </w:r>
      <w:r w:rsidR="009E5B6A">
        <w:rPr>
          <w:rFonts w:hint="eastAsia"/>
        </w:rPr>
        <w:t>QC</w:t>
      </w:r>
      <w:r w:rsidR="009E5B6A">
        <w:rPr>
          <w:rFonts w:hint="eastAsia"/>
        </w:rPr>
        <w:t>人员。</w:t>
      </w:r>
      <w:r w:rsidR="00785299">
        <w:rPr>
          <w:rFonts w:hint="eastAsia"/>
        </w:rPr>
        <w:t>所有</w:t>
      </w:r>
      <w:r w:rsidR="009E5B6A">
        <w:rPr>
          <w:rFonts w:hint="eastAsia"/>
        </w:rPr>
        <w:t>参与人员在收到被分配</w:t>
      </w:r>
      <w:r w:rsidR="00A15227">
        <w:rPr>
          <w:rFonts w:hint="eastAsia"/>
        </w:rPr>
        <w:t>的邮件通知后，登录到平台中开始相应的项目准备工作。其中，研究员负责项目问卷模板的导入和客户账号的建立。完成后将邮件通知总控，总控收到邮件后进入平台，按照客户的账号信息分配相应的</w:t>
      </w:r>
      <w:r w:rsidR="009E5B6A">
        <w:rPr>
          <w:rFonts w:hint="eastAsia"/>
        </w:rPr>
        <w:t>区控（样本量，预算）</w:t>
      </w:r>
      <w:r w:rsidR="00904971">
        <w:rPr>
          <w:rFonts w:hint="eastAsia"/>
        </w:rPr>
        <w:t>和</w:t>
      </w:r>
      <w:r w:rsidR="00904971">
        <w:rPr>
          <w:rFonts w:hint="eastAsia"/>
        </w:rPr>
        <w:t>QC</w:t>
      </w:r>
      <w:r w:rsidR="00904971">
        <w:rPr>
          <w:rFonts w:hint="eastAsia"/>
        </w:rPr>
        <w:t>督导</w:t>
      </w:r>
      <w:r w:rsidR="00A15227">
        <w:rPr>
          <w:rFonts w:hint="eastAsia"/>
        </w:rPr>
        <w:t>，</w:t>
      </w:r>
      <w:r w:rsidR="009E5B6A">
        <w:rPr>
          <w:rFonts w:hint="eastAsia"/>
        </w:rPr>
        <w:t>区控再分配执行督导</w:t>
      </w:r>
      <w:r w:rsidR="0040418A">
        <w:rPr>
          <w:rFonts w:hint="eastAsia"/>
        </w:rPr>
        <w:t>（样本量，预算）</w:t>
      </w:r>
      <w:r w:rsidR="00A15227">
        <w:rPr>
          <w:rFonts w:hint="eastAsia"/>
        </w:rPr>
        <w:t>。</w:t>
      </w:r>
      <w:r w:rsidR="001E3857">
        <w:rPr>
          <w:rFonts w:hint="eastAsia"/>
        </w:rPr>
        <w:t>被分配的执行督导在收到邮件后，登录进入平台，选择系统中的访问员，如果其指定的</w:t>
      </w:r>
      <w:r w:rsidR="00360BFA">
        <w:rPr>
          <w:rFonts w:hint="eastAsia"/>
        </w:rPr>
        <w:t>访问员不存在系统中，则</w:t>
      </w:r>
      <w:r w:rsidR="00360BFA">
        <w:rPr>
          <w:rFonts w:hint="eastAsia"/>
        </w:rPr>
        <w:tab/>
      </w:r>
      <w:r w:rsidR="001E3857">
        <w:rPr>
          <w:rFonts w:hint="eastAsia"/>
        </w:rPr>
        <w:t>需要将</w:t>
      </w:r>
      <w:r w:rsidR="00360BFA">
        <w:rPr>
          <w:rFonts w:hint="eastAsia"/>
        </w:rPr>
        <w:t>新的</w:t>
      </w:r>
      <w:r w:rsidR="001E3857">
        <w:rPr>
          <w:rFonts w:hint="eastAsia"/>
        </w:rPr>
        <w:t>访问员的基本信息录入到系统中。</w:t>
      </w:r>
      <w:r w:rsidR="00360BFA">
        <w:rPr>
          <w:rFonts w:hint="eastAsia"/>
        </w:rPr>
        <w:t>并且设定其在该项目中的样本量和单价。</w:t>
      </w:r>
      <w:r w:rsidR="00347649">
        <w:rPr>
          <w:rFonts w:hint="eastAsia"/>
        </w:rPr>
        <w:t>访问员在收到邮件通知后，登录入系统中，查看自己的项目任务（样本量和单价）。如果没有进行基础培训，需要通过基础培训；如果没有进行项目培训，需要通过项目培训。</w:t>
      </w:r>
    </w:p>
    <w:p w:rsidR="000D14CC" w:rsidRPr="008639F0" w:rsidRDefault="00DD1CAA" w:rsidP="000D14CC">
      <w:pPr>
        <w:ind w:firstLine="480"/>
      </w:pPr>
      <w:r>
        <w:rPr>
          <w:rFonts w:hint="eastAsia"/>
        </w:rPr>
        <w:t>访问员在线下做完暗访后将问卷答案录入到系统中，并且上传</w:t>
      </w:r>
      <w:r w:rsidR="00944E76">
        <w:rPr>
          <w:rFonts w:hint="eastAsia"/>
        </w:rPr>
        <w:t>对</w:t>
      </w:r>
      <w:r>
        <w:rPr>
          <w:rFonts w:hint="eastAsia"/>
        </w:rPr>
        <w:t>应的图片，视频，音频等附件。提交后系统将通知上级进行逐级审核退回的流程。直到研究员审核通过问卷</w:t>
      </w:r>
      <w:r w:rsidR="007F5BE4">
        <w:rPr>
          <w:rFonts w:hint="eastAsia"/>
        </w:rPr>
        <w:t>。当所有问卷都通过审核，研究员将开启申诉流程。申诉期内客户可查看并且添加申诉内容。</w:t>
      </w:r>
      <w:r w:rsidR="00793AB4">
        <w:rPr>
          <w:rFonts w:hint="eastAsia"/>
        </w:rPr>
        <w:t>如果申诉属实，研究员将会关闭申诉流程，问卷再次进入审核修改的流程。直到最终审核通过并且没有申诉内容。</w:t>
      </w:r>
      <w:r w:rsidR="003307DA">
        <w:rPr>
          <w:rFonts w:hint="eastAsia"/>
        </w:rPr>
        <w:t>研究员将结束</w:t>
      </w:r>
      <w:r w:rsidR="00793AB4">
        <w:rPr>
          <w:rFonts w:hint="eastAsia"/>
        </w:rPr>
        <w:t>项目。</w:t>
      </w:r>
    </w:p>
    <w:p w:rsidR="005C2B21" w:rsidRDefault="00DC7571" w:rsidP="005C2B21">
      <w:pPr>
        <w:pStyle w:val="30"/>
      </w:pPr>
      <w:bookmarkStart w:id="34" w:name="_Toc472523166"/>
      <w:r>
        <w:rPr>
          <w:rFonts w:hint="eastAsia"/>
        </w:rPr>
        <w:t>人员管理和基础培训</w:t>
      </w:r>
      <w:bookmarkEnd w:id="34"/>
    </w:p>
    <w:p w:rsidR="005C2B21" w:rsidRDefault="00DC7571" w:rsidP="004F1179">
      <w:pPr>
        <w:ind w:firstLine="480"/>
      </w:pPr>
      <w:r>
        <w:rPr>
          <w:rFonts w:hint="eastAsia"/>
        </w:rPr>
        <w:t>运作业务人员包括：研究员，总控，区控，</w:t>
      </w:r>
      <w:r w:rsidR="002A1BCF">
        <w:rPr>
          <w:rFonts w:hint="eastAsia"/>
        </w:rPr>
        <w:t>QC</w:t>
      </w:r>
      <w:r w:rsidR="002A1BCF">
        <w:rPr>
          <w:rFonts w:hint="eastAsia"/>
        </w:rPr>
        <w:t>督导，</w:t>
      </w:r>
      <w:r>
        <w:rPr>
          <w:rFonts w:hint="eastAsia"/>
        </w:rPr>
        <w:t>QC</w:t>
      </w:r>
      <w:r>
        <w:rPr>
          <w:rFonts w:hint="eastAsia"/>
        </w:rPr>
        <w:t>人员，执行督导，访问员。这些人员的基本信息由</w:t>
      </w:r>
      <w:r w:rsidR="000B78BB">
        <w:rPr>
          <w:rFonts w:hint="eastAsia"/>
        </w:rPr>
        <w:t>系统管理员</w:t>
      </w:r>
      <w:r>
        <w:rPr>
          <w:rFonts w:hint="eastAsia"/>
        </w:rPr>
        <w:t>录入并维护。其中，访问员也可由执行督导录入并维护。</w:t>
      </w:r>
      <w:r w:rsidR="008D17F6">
        <w:rPr>
          <w:rFonts w:hint="eastAsia"/>
        </w:rPr>
        <w:t>在进行相关业务操作之前，</w:t>
      </w:r>
      <w:r w:rsidR="008D17F6">
        <w:rPr>
          <w:rFonts w:hint="eastAsia"/>
        </w:rPr>
        <w:t>QC</w:t>
      </w:r>
      <w:r w:rsidR="008D17F6">
        <w:rPr>
          <w:rFonts w:hint="eastAsia"/>
        </w:rPr>
        <w:t>人员和访问员都需要通过基础培训在线测试。基础培训资料和问卷由</w:t>
      </w:r>
      <w:r w:rsidR="000B78BB">
        <w:rPr>
          <w:rFonts w:hint="eastAsia"/>
        </w:rPr>
        <w:t>系统管理员</w:t>
      </w:r>
      <w:r w:rsidR="008D17F6">
        <w:rPr>
          <w:rFonts w:hint="eastAsia"/>
        </w:rPr>
        <w:t>进行维护。</w:t>
      </w:r>
    </w:p>
    <w:p w:rsidR="003714C6" w:rsidRDefault="00AE3E10" w:rsidP="003714C6">
      <w:pPr>
        <w:keepNext/>
        <w:ind w:firstLineChars="0" w:firstLine="0"/>
        <w:jc w:val="center"/>
      </w:pPr>
      <w:r>
        <w:object w:dxaOrig="8712" w:dyaOrig="9709">
          <v:shape id="_x0000_i1025" type="#_x0000_t75" style="width:415.5pt;height:462.75pt" o:ole="">
            <v:imagedata r:id="rId17" o:title=""/>
          </v:shape>
          <o:OLEObject Type="Embed" ProgID="Visio.Drawing.11" ShapeID="_x0000_i1025" DrawAspect="Content" ObjectID="_1546268870" r:id="rId18"/>
        </w:object>
      </w:r>
    </w:p>
    <w:p w:rsidR="005C2B21"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2</w:t>
      </w:r>
      <w:r>
        <w:fldChar w:fldCharType="end"/>
      </w:r>
      <w:r>
        <w:rPr>
          <w:rFonts w:hint="eastAsia"/>
        </w:rPr>
        <w:t xml:space="preserve"> </w:t>
      </w:r>
      <w:r w:rsidR="00D70D1E">
        <w:rPr>
          <w:rFonts w:hint="eastAsia"/>
        </w:rPr>
        <w:t>人员管理和基础培训</w:t>
      </w:r>
      <w:r>
        <w:rPr>
          <w:rFonts w:hint="eastAsia"/>
        </w:rPr>
        <w:t>流程图</w:t>
      </w:r>
    </w:p>
    <w:p w:rsidR="00D07D02" w:rsidRDefault="000B2C86" w:rsidP="004F1179">
      <w:pPr>
        <w:pStyle w:val="30"/>
      </w:pPr>
      <w:bookmarkStart w:id="35" w:name="_Toc472523167"/>
      <w:r>
        <w:rPr>
          <w:rFonts w:hint="eastAsia"/>
        </w:rPr>
        <w:t>新建项目</w:t>
      </w:r>
      <w:bookmarkEnd w:id="35"/>
    </w:p>
    <w:p w:rsidR="004C4533" w:rsidRDefault="000B2C86" w:rsidP="004C4533">
      <w:pPr>
        <w:ind w:firstLineChars="0" w:firstLine="465"/>
      </w:pPr>
      <w:r>
        <w:rPr>
          <w:rFonts w:hint="eastAsia"/>
        </w:rPr>
        <w:t>新建项目包括项目基本信息的录入和</w:t>
      </w:r>
      <w:r w:rsidR="00B309A2">
        <w:rPr>
          <w:rFonts w:hint="eastAsia"/>
        </w:rPr>
        <w:t>项目人员指派</w:t>
      </w:r>
      <w:r>
        <w:rPr>
          <w:rFonts w:hint="eastAsia"/>
        </w:rPr>
        <w:t>。其中，</w:t>
      </w:r>
      <w:r w:rsidR="000B78BB">
        <w:rPr>
          <w:rFonts w:hint="eastAsia"/>
        </w:rPr>
        <w:t>系统管理员</w:t>
      </w:r>
      <w:r>
        <w:rPr>
          <w:rFonts w:hint="eastAsia"/>
        </w:rPr>
        <w:t>只能分配到研究员，总控。</w:t>
      </w:r>
    </w:p>
    <w:p w:rsidR="003714C6" w:rsidRDefault="00AB2C18" w:rsidP="007E2E51">
      <w:pPr>
        <w:ind w:firstLineChars="0" w:firstLine="465"/>
      </w:pPr>
      <w:r>
        <w:object w:dxaOrig="5311" w:dyaOrig="8575">
          <v:shape id="_x0000_i1026" type="#_x0000_t75" style="width:265.5pt;height:429pt" o:ole="">
            <v:imagedata r:id="rId19" o:title=""/>
          </v:shape>
          <o:OLEObject Type="Embed" ProgID="Visio.Drawing.11" ShapeID="_x0000_i1026" DrawAspect="Content" ObjectID="_1546268871" r:id="rId20"/>
        </w:object>
      </w:r>
    </w:p>
    <w:p w:rsidR="00E6050B" w:rsidRDefault="003714C6" w:rsidP="007C5B4F">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3</w:t>
      </w:r>
      <w:r>
        <w:fldChar w:fldCharType="end"/>
      </w:r>
      <w:r>
        <w:rPr>
          <w:rFonts w:hint="eastAsia"/>
        </w:rPr>
        <w:t xml:space="preserve"> </w:t>
      </w:r>
      <w:r w:rsidR="007E2E51">
        <w:rPr>
          <w:rFonts w:hint="eastAsia"/>
        </w:rPr>
        <w:t>新建项目流程</w:t>
      </w:r>
      <w:r w:rsidR="00034288">
        <w:rPr>
          <w:rFonts w:hint="eastAsia"/>
        </w:rPr>
        <w:t>图</w:t>
      </w:r>
    </w:p>
    <w:p w:rsidR="00E6050B" w:rsidRPr="00C316F4" w:rsidRDefault="00E6050B" w:rsidP="00C316F4">
      <w:pPr>
        <w:ind w:firstLineChars="0" w:firstLine="0"/>
        <w:jc w:val="center"/>
      </w:pPr>
    </w:p>
    <w:p w:rsidR="00D07D02" w:rsidRDefault="00F9611C" w:rsidP="004F1179">
      <w:pPr>
        <w:pStyle w:val="30"/>
      </w:pPr>
      <w:bookmarkStart w:id="36" w:name="_Toc472523168"/>
      <w:r>
        <w:rPr>
          <w:rFonts w:hint="eastAsia"/>
        </w:rPr>
        <w:t>项目准备</w:t>
      </w:r>
      <w:bookmarkEnd w:id="36"/>
    </w:p>
    <w:p w:rsidR="004F1179" w:rsidRDefault="00414CF3" w:rsidP="00C316F4">
      <w:pPr>
        <w:ind w:firstLine="480"/>
      </w:pPr>
      <w:r>
        <w:rPr>
          <w:rFonts w:hint="eastAsia"/>
        </w:rPr>
        <w:t>新建项目完毕后，研究员</w:t>
      </w:r>
      <w:r w:rsidR="00767123">
        <w:rPr>
          <w:rFonts w:hint="eastAsia"/>
        </w:rPr>
        <w:t>收到通知进行项目准备工作。其中，研究员负责导入问卷模板</w:t>
      </w:r>
      <w:r>
        <w:rPr>
          <w:rFonts w:hint="eastAsia"/>
        </w:rPr>
        <w:t>和客户的组织信息</w:t>
      </w:r>
      <w:r w:rsidR="006C01B9">
        <w:rPr>
          <w:rFonts w:hint="eastAsia"/>
        </w:rPr>
        <w:t>，之后再导入访问员项目培训需要的资料和问卷</w:t>
      </w:r>
      <w:r w:rsidR="00767123">
        <w:rPr>
          <w:rFonts w:hint="eastAsia"/>
        </w:rPr>
        <w:t>。完成后通知总控</w:t>
      </w:r>
      <w:r>
        <w:rPr>
          <w:rFonts w:hint="eastAsia"/>
        </w:rPr>
        <w:t>和客户</w:t>
      </w:r>
      <w:r w:rsidR="0064681B">
        <w:rPr>
          <w:rFonts w:hint="eastAsia"/>
        </w:rPr>
        <w:t>（客户</w:t>
      </w:r>
      <w:r w:rsidR="00437915">
        <w:rPr>
          <w:rFonts w:hint="eastAsia"/>
        </w:rPr>
        <w:t>从</w:t>
      </w:r>
      <w:r w:rsidR="0064681B">
        <w:rPr>
          <w:rFonts w:hint="eastAsia"/>
        </w:rPr>
        <w:t>此时开始</w:t>
      </w:r>
      <w:r w:rsidR="00437915">
        <w:rPr>
          <w:rFonts w:hint="eastAsia"/>
        </w:rPr>
        <w:t>到项目执行之前都可以做</w:t>
      </w:r>
      <w:r w:rsidR="0064681B">
        <w:rPr>
          <w:rFonts w:hint="eastAsia"/>
        </w:rPr>
        <w:t>报备工作）</w:t>
      </w:r>
      <w:r w:rsidR="00767123">
        <w:rPr>
          <w:rFonts w:hint="eastAsia"/>
        </w:rPr>
        <w:t>。总控接到通知后，</w:t>
      </w:r>
      <w:r w:rsidR="004A4544">
        <w:rPr>
          <w:rFonts w:hint="eastAsia"/>
        </w:rPr>
        <w:t>首先设置访问员的样本单价和</w:t>
      </w:r>
      <w:r w:rsidR="004A4544">
        <w:rPr>
          <w:rFonts w:hint="eastAsia"/>
        </w:rPr>
        <w:t>QC</w:t>
      </w:r>
      <w:r w:rsidR="004A4544">
        <w:rPr>
          <w:rFonts w:hint="eastAsia"/>
        </w:rPr>
        <w:t>人员的样本单价，然后</w:t>
      </w:r>
      <w:r w:rsidR="00767123">
        <w:rPr>
          <w:rFonts w:hint="eastAsia"/>
        </w:rPr>
        <w:t>按照客户的组织信息，分配对应的</w:t>
      </w:r>
      <w:r w:rsidR="00E875B7">
        <w:rPr>
          <w:rFonts w:hint="eastAsia"/>
        </w:rPr>
        <w:t>区控或执行</w:t>
      </w:r>
      <w:r w:rsidR="00747456">
        <w:rPr>
          <w:rFonts w:hint="eastAsia"/>
        </w:rPr>
        <w:t>督导</w:t>
      </w:r>
      <w:r w:rsidR="00E875B7">
        <w:rPr>
          <w:rFonts w:hint="eastAsia"/>
        </w:rPr>
        <w:t>（如果有区控参与，则总控只需要分配区控，如果没有，则总控需要分配执行督导）</w:t>
      </w:r>
      <w:r w:rsidR="00767123">
        <w:rPr>
          <w:rFonts w:hint="eastAsia"/>
        </w:rPr>
        <w:t>。</w:t>
      </w:r>
      <w:r w:rsidR="00747456">
        <w:rPr>
          <w:rFonts w:hint="eastAsia"/>
        </w:rPr>
        <w:t>并且分配给区控</w:t>
      </w:r>
      <w:r w:rsidR="005F7D46">
        <w:rPr>
          <w:rFonts w:hint="eastAsia"/>
        </w:rPr>
        <w:t>对应的样本量。</w:t>
      </w:r>
      <w:r w:rsidR="00204CE4">
        <w:rPr>
          <w:rFonts w:hint="eastAsia"/>
        </w:rPr>
        <w:t>被分配的</w:t>
      </w:r>
      <w:r w:rsidR="00747456">
        <w:rPr>
          <w:rFonts w:hint="eastAsia"/>
        </w:rPr>
        <w:t>区控</w:t>
      </w:r>
      <w:r w:rsidR="00204CE4">
        <w:rPr>
          <w:rFonts w:hint="eastAsia"/>
        </w:rPr>
        <w:t>将收到通知，登录进入平台后，</w:t>
      </w:r>
      <w:r w:rsidR="00747456">
        <w:rPr>
          <w:rFonts w:hint="eastAsia"/>
        </w:rPr>
        <w:t>按客户组织信息（城市或者网</w:t>
      </w:r>
      <w:r w:rsidR="00747456">
        <w:rPr>
          <w:rFonts w:hint="eastAsia"/>
        </w:rPr>
        <w:lastRenderedPageBreak/>
        <w:t>点）</w:t>
      </w:r>
      <w:r w:rsidR="00204CE4">
        <w:rPr>
          <w:rFonts w:hint="eastAsia"/>
        </w:rPr>
        <w:t>分配</w:t>
      </w:r>
      <w:r w:rsidR="00747456">
        <w:rPr>
          <w:rFonts w:hint="eastAsia"/>
        </w:rPr>
        <w:t>执行督导，执行督导登录平台后将分配</w:t>
      </w:r>
      <w:r w:rsidR="00204CE4">
        <w:rPr>
          <w:rFonts w:hint="eastAsia"/>
        </w:rPr>
        <w:t>访问员</w:t>
      </w:r>
      <w:r w:rsidR="00747456">
        <w:rPr>
          <w:rFonts w:hint="eastAsia"/>
        </w:rPr>
        <w:t>，同样分配访问员的</w:t>
      </w:r>
      <w:r w:rsidR="00204CE4">
        <w:rPr>
          <w:rFonts w:hint="eastAsia"/>
        </w:rPr>
        <w:t>样本量和单价以及补贴</w:t>
      </w:r>
      <w:r w:rsidR="000B1E77">
        <w:rPr>
          <w:rFonts w:hint="eastAsia"/>
        </w:rPr>
        <w:t>。被分配的访问员登录进入平台后，进行基础培训和项目培训，通过后即准备就绪。</w:t>
      </w:r>
      <w:r w:rsidR="004D7ED5">
        <w:rPr>
          <w:rFonts w:hint="eastAsia"/>
        </w:rPr>
        <w:t>QC</w:t>
      </w:r>
      <w:r w:rsidR="00747456">
        <w:rPr>
          <w:rFonts w:hint="eastAsia"/>
        </w:rPr>
        <w:t>督导分配</w:t>
      </w:r>
      <w:r w:rsidR="00747456">
        <w:rPr>
          <w:rFonts w:hint="eastAsia"/>
        </w:rPr>
        <w:t>QC</w:t>
      </w:r>
      <w:r w:rsidR="004D7ED5">
        <w:rPr>
          <w:rFonts w:hint="eastAsia"/>
        </w:rPr>
        <w:t>人员</w:t>
      </w:r>
      <w:r w:rsidR="000B1B8E">
        <w:rPr>
          <w:rFonts w:hint="eastAsia"/>
        </w:rPr>
        <w:t>（基于总控设定的</w:t>
      </w:r>
      <w:r w:rsidR="000B1B8E">
        <w:rPr>
          <w:rFonts w:hint="eastAsia"/>
        </w:rPr>
        <w:t>QC</w:t>
      </w:r>
      <w:r w:rsidR="000B1B8E">
        <w:rPr>
          <w:rFonts w:hint="eastAsia"/>
        </w:rPr>
        <w:t>人员单价）</w:t>
      </w:r>
      <w:r w:rsidR="00747456">
        <w:rPr>
          <w:rFonts w:hint="eastAsia"/>
        </w:rPr>
        <w:t>，</w:t>
      </w:r>
      <w:r w:rsidR="00747456">
        <w:rPr>
          <w:rFonts w:hint="eastAsia"/>
        </w:rPr>
        <w:t>QC</w:t>
      </w:r>
      <w:r w:rsidR="00747456">
        <w:rPr>
          <w:rFonts w:hint="eastAsia"/>
        </w:rPr>
        <w:t>人员</w:t>
      </w:r>
      <w:r w:rsidR="004D7ED5">
        <w:rPr>
          <w:rFonts w:hint="eastAsia"/>
        </w:rPr>
        <w:t>收到通知后，进行项目培训即可</w:t>
      </w:r>
      <w:r w:rsidR="006B29AE">
        <w:rPr>
          <w:rFonts w:hint="eastAsia"/>
        </w:rPr>
        <w:t>，由于未通过基础培训的</w:t>
      </w:r>
      <w:r w:rsidR="006B29AE">
        <w:rPr>
          <w:rFonts w:hint="eastAsia"/>
        </w:rPr>
        <w:t>QC</w:t>
      </w:r>
      <w:r w:rsidR="006B29AE">
        <w:rPr>
          <w:rFonts w:hint="eastAsia"/>
        </w:rPr>
        <w:t>人员，</w:t>
      </w:r>
      <w:r w:rsidR="00747456">
        <w:rPr>
          <w:rFonts w:hint="eastAsia"/>
        </w:rPr>
        <w:t>QC</w:t>
      </w:r>
      <w:r w:rsidR="00747456">
        <w:rPr>
          <w:rFonts w:hint="eastAsia"/>
        </w:rPr>
        <w:t>督导</w:t>
      </w:r>
      <w:r w:rsidR="006B29AE">
        <w:rPr>
          <w:rFonts w:hint="eastAsia"/>
        </w:rPr>
        <w:t>无法对其分配项目，故收到通知的</w:t>
      </w:r>
      <w:r w:rsidR="006B29AE">
        <w:rPr>
          <w:rFonts w:hint="eastAsia"/>
        </w:rPr>
        <w:t>QC</w:t>
      </w:r>
      <w:r w:rsidR="006B29AE">
        <w:rPr>
          <w:rFonts w:hint="eastAsia"/>
        </w:rPr>
        <w:t>人员只需进行项目培训。</w:t>
      </w:r>
    </w:p>
    <w:p w:rsidR="003714C6" w:rsidRDefault="007D42E9" w:rsidP="003714C6">
      <w:pPr>
        <w:keepNext/>
        <w:ind w:firstLineChars="0" w:firstLine="0"/>
        <w:jc w:val="center"/>
      </w:pPr>
      <w:r>
        <w:object w:dxaOrig="10386" w:dyaOrig="9993">
          <v:shape id="_x0000_i1027" type="#_x0000_t75" style="width:416.25pt;height:399pt" o:ole="">
            <v:imagedata r:id="rId21" o:title=""/>
          </v:shape>
          <o:OLEObject Type="Embed" ProgID="Visio.Drawing.11" ShapeID="_x0000_i1027" DrawAspect="Content" ObjectID="_1546268872" r:id="rId22"/>
        </w:object>
      </w:r>
    </w:p>
    <w:p w:rsidR="00C316F4"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A007C">
        <w:rPr>
          <w:noProof/>
        </w:rPr>
        <w:t>4</w:t>
      </w:r>
      <w:r>
        <w:fldChar w:fldCharType="end"/>
      </w:r>
      <w:r>
        <w:rPr>
          <w:rFonts w:hint="eastAsia"/>
        </w:rPr>
        <w:t xml:space="preserve"> </w:t>
      </w:r>
      <w:r w:rsidR="00F9611C">
        <w:rPr>
          <w:rFonts w:hint="eastAsia"/>
        </w:rPr>
        <w:t>项目准备流程</w:t>
      </w:r>
      <w:r>
        <w:rPr>
          <w:rFonts w:hint="eastAsia"/>
        </w:rPr>
        <w:t>图</w:t>
      </w:r>
    </w:p>
    <w:p w:rsidR="00CD17FB" w:rsidRPr="00C316F4" w:rsidRDefault="00CD17FB" w:rsidP="00F275B8">
      <w:pPr>
        <w:ind w:firstLineChars="0" w:firstLine="0"/>
        <w:jc w:val="center"/>
      </w:pPr>
    </w:p>
    <w:p w:rsidR="00D51E9F" w:rsidRDefault="007E6F40" w:rsidP="006F4670">
      <w:pPr>
        <w:ind w:firstLineChars="0" w:firstLine="0"/>
      </w:pPr>
      <w:r>
        <w:object w:dxaOrig="14495" w:dyaOrig="11183">
          <v:shape id="_x0000_i1028" type="#_x0000_t75" style="width:415.5pt;height:320.25pt" o:ole="">
            <v:imagedata r:id="rId23" o:title=""/>
          </v:shape>
          <o:OLEObject Type="Embed" ProgID="Visio.Drawing.11" ShapeID="_x0000_i1028" DrawAspect="Content" ObjectID="_1546268873" r:id="rId24"/>
        </w:object>
      </w:r>
    </w:p>
    <w:p w:rsidR="00E6050B" w:rsidRDefault="007E6F40" w:rsidP="007E6F40">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 xml:space="preserve">5 </w:t>
      </w:r>
      <w:r>
        <w:rPr>
          <w:rFonts w:hint="eastAsia"/>
        </w:rPr>
        <w:t>项目培训流程图</w:t>
      </w:r>
    </w:p>
    <w:p w:rsidR="00E6050B" w:rsidRPr="004F1179" w:rsidRDefault="00E6050B" w:rsidP="006F4670">
      <w:pPr>
        <w:ind w:firstLineChars="0" w:firstLine="0"/>
      </w:pPr>
    </w:p>
    <w:p w:rsidR="00D07D02" w:rsidRDefault="00813BF7" w:rsidP="004F1179">
      <w:pPr>
        <w:pStyle w:val="30"/>
      </w:pPr>
      <w:bookmarkStart w:id="37" w:name="_Toc472523169"/>
      <w:r>
        <w:rPr>
          <w:rFonts w:hint="eastAsia"/>
        </w:rPr>
        <w:t>项目执行流程</w:t>
      </w:r>
      <w:bookmarkEnd w:id="37"/>
    </w:p>
    <w:p w:rsidR="008F3DED" w:rsidRPr="008F3DED" w:rsidRDefault="00721FF2" w:rsidP="004F1179">
      <w:pPr>
        <w:ind w:firstLine="480"/>
      </w:pPr>
      <w:r>
        <w:rPr>
          <w:rFonts w:hint="eastAsia"/>
        </w:rPr>
        <w:t>访问员在通过项目培训之后</w:t>
      </w:r>
      <w:r w:rsidR="00885105">
        <w:rPr>
          <w:rFonts w:hint="eastAsia"/>
        </w:rPr>
        <w:t>，便可在线录入项目的问卷答案</w:t>
      </w:r>
      <w:r w:rsidR="000153DE">
        <w:rPr>
          <w:rFonts w:hint="eastAsia"/>
        </w:rPr>
        <w:t>。提交后通知执行督导进行审核，执行督导审核</w:t>
      </w:r>
      <w:r w:rsidR="004A5CA6">
        <w:rPr>
          <w:rFonts w:hint="eastAsia"/>
        </w:rPr>
        <w:t>（一审）</w:t>
      </w:r>
      <w:r w:rsidR="000153DE">
        <w:rPr>
          <w:rFonts w:hint="eastAsia"/>
        </w:rPr>
        <w:t>通过后提交给区控审核</w:t>
      </w:r>
      <w:r w:rsidR="004A5CA6">
        <w:rPr>
          <w:rFonts w:hint="eastAsia"/>
        </w:rPr>
        <w:t>（二审）</w:t>
      </w:r>
      <w:r w:rsidR="000153DE">
        <w:rPr>
          <w:rFonts w:hint="eastAsia"/>
        </w:rPr>
        <w:t>，</w:t>
      </w:r>
      <w:r w:rsidR="004A5CA6">
        <w:rPr>
          <w:rFonts w:hint="eastAsia"/>
        </w:rPr>
        <w:t>区控审核完毕提交给</w:t>
      </w:r>
      <w:r w:rsidR="004A5CA6">
        <w:rPr>
          <w:rFonts w:hint="eastAsia"/>
        </w:rPr>
        <w:t>QC</w:t>
      </w:r>
      <w:r w:rsidR="004A5CA6">
        <w:rPr>
          <w:rFonts w:hint="eastAsia"/>
        </w:rPr>
        <w:t>人员审核（终审），</w:t>
      </w:r>
      <w:r w:rsidR="004A5CA6">
        <w:rPr>
          <w:rFonts w:hint="eastAsia"/>
        </w:rPr>
        <w:t>QC</w:t>
      </w:r>
      <w:r w:rsidR="004A5CA6">
        <w:rPr>
          <w:rFonts w:hint="eastAsia"/>
        </w:rPr>
        <w:t>人员的审核记录将成为其质量监测的依据</w:t>
      </w:r>
      <w:r w:rsidR="00DF5847">
        <w:rPr>
          <w:rFonts w:hint="eastAsia"/>
        </w:rPr>
        <w:t>，总控和研究员不再负责审核</w:t>
      </w:r>
      <w:r w:rsidR="00BC42FB">
        <w:rPr>
          <w:rFonts w:hint="eastAsia"/>
        </w:rPr>
        <w:t>工作</w:t>
      </w:r>
      <w:r w:rsidR="00711168">
        <w:rPr>
          <w:rFonts w:hint="eastAsia"/>
        </w:rPr>
        <w:t>（但是研究员拥有修改权限，其修改记录</w:t>
      </w:r>
      <w:r w:rsidR="001551BF">
        <w:rPr>
          <w:rFonts w:hint="eastAsia"/>
        </w:rPr>
        <w:t>影响</w:t>
      </w:r>
      <w:r w:rsidR="001551BF">
        <w:rPr>
          <w:rFonts w:hint="eastAsia"/>
        </w:rPr>
        <w:t>QC</w:t>
      </w:r>
      <w:r w:rsidR="001551BF">
        <w:rPr>
          <w:rFonts w:hint="eastAsia"/>
        </w:rPr>
        <w:t>人员的错误率计算</w:t>
      </w:r>
      <w:r w:rsidR="00711168">
        <w:rPr>
          <w:rFonts w:hint="eastAsia"/>
        </w:rPr>
        <w:t>）</w:t>
      </w:r>
      <w:r w:rsidR="000153DE">
        <w:rPr>
          <w:rFonts w:hint="eastAsia"/>
        </w:rPr>
        <w:t>。</w:t>
      </w:r>
      <w:r w:rsidR="007E1CCD">
        <w:rPr>
          <w:rFonts w:hint="eastAsia"/>
        </w:rPr>
        <w:t>研究员开启申诉流程，客户在收到邮件通知后，开始登录到系统中查看问卷并且进行申诉（提交申诉材料）。申诉期过后或者研究员关闭申诉流程后，研究员将决定是否将申诉的问卷退回</w:t>
      </w:r>
      <w:r w:rsidR="003D7D12">
        <w:rPr>
          <w:rFonts w:hint="eastAsia"/>
        </w:rPr>
        <w:t>给</w:t>
      </w:r>
      <w:r w:rsidR="003D7D12">
        <w:rPr>
          <w:rFonts w:hint="eastAsia"/>
        </w:rPr>
        <w:t>QC</w:t>
      </w:r>
      <w:r w:rsidR="003D7D12">
        <w:rPr>
          <w:rFonts w:hint="eastAsia"/>
        </w:rPr>
        <w:t>人员重新</w:t>
      </w:r>
      <w:r w:rsidR="007E1CCD">
        <w:rPr>
          <w:rFonts w:hint="eastAsia"/>
        </w:rPr>
        <w:t>审核</w:t>
      </w:r>
      <w:r w:rsidR="000E2D25">
        <w:rPr>
          <w:rFonts w:hint="eastAsia"/>
        </w:rPr>
        <w:t>，申诉处理中的动作将不再计入错误率的计算</w:t>
      </w:r>
      <w:r w:rsidR="007E1CCD">
        <w:rPr>
          <w:rFonts w:hint="eastAsia"/>
        </w:rPr>
        <w:t>。</w:t>
      </w:r>
      <w:r w:rsidR="00112D20">
        <w:rPr>
          <w:rFonts w:hint="eastAsia"/>
        </w:rPr>
        <w:t>如果</w:t>
      </w:r>
      <w:r w:rsidR="00455B68">
        <w:rPr>
          <w:rFonts w:hint="eastAsia"/>
        </w:rPr>
        <w:t>申诉期内</w:t>
      </w:r>
      <w:r w:rsidR="00112D20">
        <w:rPr>
          <w:rFonts w:hint="eastAsia"/>
        </w:rPr>
        <w:t>没有</w:t>
      </w:r>
      <w:r w:rsidR="00574F18">
        <w:rPr>
          <w:rFonts w:hint="eastAsia"/>
        </w:rPr>
        <w:t>申诉</w:t>
      </w:r>
      <w:r w:rsidR="00112D20">
        <w:rPr>
          <w:rFonts w:hint="eastAsia"/>
        </w:rPr>
        <w:t>，</w:t>
      </w:r>
      <w:r w:rsidR="00134A1C">
        <w:rPr>
          <w:rFonts w:hint="eastAsia"/>
        </w:rPr>
        <w:t>研究员将结束项目</w:t>
      </w:r>
      <w:r w:rsidR="00112D20">
        <w:rPr>
          <w:rFonts w:hint="eastAsia"/>
        </w:rPr>
        <w:t>。</w:t>
      </w:r>
    </w:p>
    <w:p w:rsidR="003714C6" w:rsidRDefault="006316CD" w:rsidP="003714C6">
      <w:pPr>
        <w:keepNext/>
        <w:ind w:firstLineChars="0" w:firstLine="0"/>
        <w:jc w:val="center"/>
      </w:pPr>
      <w:r>
        <w:object w:dxaOrig="15723" w:dyaOrig="10667">
          <v:shape id="_x0000_i1029" type="#_x0000_t75" style="width:414.75pt;height:282pt" o:ole="">
            <v:imagedata r:id="rId25" o:title=""/>
          </v:shape>
          <o:OLEObject Type="Embed" ProgID="Visio.Drawing.11" ShapeID="_x0000_i1029" DrawAspect="Content" ObjectID="_1546268874" r:id="rId26"/>
        </w:object>
      </w:r>
    </w:p>
    <w:p w:rsidR="004A7CBC" w:rsidRDefault="003714C6"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A007C">
        <w:rPr>
          <w:noProof/>
        </w:rPr>
        <w:t>2</w:t>
      </w:r>
      <w:r>
        <w:fldChar w:fldCharType="end"/>
      </w:r>
      <w:r>
        <w:noBreakHyphen/>
      </w:r>
      <w:r w:rsidR="004E5C96">
        <w:rPr>
          <w:rFonts w:hint="eastAsia"/>
        </w:rPr>
        <w:t>6</w:t>
      </w:r>
      <w:r w:rsidR="00887EB1">
        <w:rPr>
          <w:rFonts w:hint="eastAsia"/>
        </w:rPr>
        <w:t>项目执行</w:t>
      </w:r>
      <w:r>
        <w:rPr>
          <w:rFonts w:hint="eastAsia"/>
        </w:rPr>
        <w:t>流程图</w:t>
      </w:r>
    </w:p>
    <w:p w:rsidR="00E6050B" w:rsidRPr="00E07A3F" w:rsidRDefault="00E6050B" w:rsidP="00E6050B">
      <w:pPr>
        <w:ind w:firstLineChars="0" w:firstLine="1"/>
      </w:pPr>
    </w:p>
    <w:p w:rsidR="008C226B" w:rsidRDefault="008C226B" w:rsidP="008C226B">
      <w:pPr>
        <w:pStyle w:val="20"/>
      </w:pPr>
      <w:bookmarkStart w:id="38" w:name="_Toc300223668"/>
      <w:bookmarkStart w:id="39" w:name="_Toc472523170"/>
      <w:r>
        <w:rPr>
          <w:rFonts w:hint="eastAsia"/>
        </w:rPr>
        <w:t>业务数据分析</w:t>
      </w:r>
      <w:bookmarkEnd w:id="38"/>
      <w:bookmarkEnd w:id="39"/>
    </w:p>
    <w:p w:rsidR="00316937" w:rsidRPr="00316937" w:rsidRDefault="00316937" w:rsidP="00316937">
      <w:pPr>
        <w:ind w:firstLine="480"/>
      </w:pPr>
      <w:r>
        <w:rPr>
          <w:rFonts w:hint="eastAsia"/>
        </w:rPr>
        <w:t>在上述业务流程下，平台</w:t>
      </w:r>
      <w:r w:rsidR="006A79B9">
        <w:rPr>
          <w:rFonts w:hint="eastAsia"/>
        </w:rPr>
        <w:t>内</w:t>
      </w:r>
      <w:r>
        <w:rPr>
          <w:rFonts w:hint="eastAsia"/>
        </w:rPr>
        <w:t>主要</w:t>
      </w:r>
      <w:r w:rsidR="00AE4008">
        <w:rPr>
          <w:rFonts w:hint="eastAsia"/>
        </w:rPr>
        <w:t>涉及和</w:t>
      </w:r>
      <w:r>
        <w:rPr>
          <w:rFonts w:hint="eastAsia"/>
        </w:rPr>
        <w:t>形成以下几类业务数据，如下表所示：</w:t>
      </w:r>
    </w:p>
    <w:p w:rsidR="00F85997" w:rsidRPr="00EE1687" w:rsidRDefault="00F85997" w:rsidP="002E77B3">
      <w:pPr>
        <w:pStyle w:val="B"/>
        <w:numPr>
          <w:ilvl w:val="0"/>
          <w:numId w:val="0"/>
        </w:numPr>
      </w:pPr>
    </w:p>
    <w:tbl>
      <w:tblPr>
        <w:tblW w:w="8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9"/>
        <w:gridCol w:w="1985"/>
        <w:gridCol w:w="5674"/>
      </w:tblGrid>
      <w:tr w:rsidR="00F85997" w:rsidTr="00F51E7E">
        <w:trPr>
          <w:trHeight w:val="567"/>
          <w:jc w:val="center"/>
        </w:trPr>
        <w:tc>
          <w:tcPr>
            <w:tcW w:w="769"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序号</w:t>
            </w:r>
          </w:p>
        </w:tc>
        <w:tc>
          <w:tcPr>
            <w:tcW w:w="1985"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业务数据</w:t>
            </w:r>
          </w:p>
        </w:tc>
        <w:tc>
          <w:tcPr>
            <w:tcW w:w="5674" w:type="dxa"/>
            <w:shd w:val="pct10" w:color="auto" w:fill="auto"/>
            <w:vAlign w:val="center"/>
          </w:tcPr>
          <w:p w:rsidR="00F85997" w:rsidRPr="0042265E" w:rsidRDefault="00F85997" w:rsidP="00F51E7E">
            <w:pPr>
              <w:spacing w:line="240" w:lineRule="auto"/>
              <w:ind w:firstLineChars="0" w:firstLine="0"/>
              <w:jc w:val="center"/>
              <w:rPr>
                <w:b/>
                <w:sz w:val="21"/>
              </w:rPr>
            </w:pPr>
            <w:r w:rsidRPr="0042265E">
              <w:rPr>
                <w:rFonts w:hint="eastAsia"/>
                <w:b/>
                <w:sz w:val="21"/>
              </w:rPr>
              <w:t>描述</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基础培训资料</w:t>
            </w:r>
          </w:p>
        </w:tc>
        <w:tc>
          <w:tcPr>
            <w:tcW w:w="5674" w:type="dxa"/>
            <w:vAlign w:val="center"/>
          </w:tcPr>
          <w:p w:rsidR="007C64E5" w:rsidRPr="0042265E" w:rsidRDefault="00AE4008" w:rsidP="00F51E7E">
            <w:pPr>
              <w:spacing w:line="240" w:lineRule="auto"/>
              <w:ind w:firstLineChars="0" w:firstLine="0"/>
              <w:rPr>
                <w:sz w:val="21"/>
              </w:rPr>
            </w:pPr>
            <w:r>
              <w:rPr>
                <w:sz w:val="21"/>
              </w:rPr>
              <w:t>由</w:t>
            </w:r>
            <w:r w:rsidR="000B78BB">
              <w:rPr>
                <w:sz w:val="21"/>
              </w:rPr>
              <w:t>系统管理员</w:t>
            </w:r>
            <w:r>
              <w:rPr>
                <w:sz w:val="21"/>
              </w:rPr>
              <w:t>上传至平台</w:t>
            </w:r>
            <w:r>
              <w:rPr>
                <w:rFonts w:hint="eastAsia"/>
                <w:sz w:val="21"/>
              </w:rPr>
              <w:t>，</w:t>
            </w:r>
            <w:r>
              <w:rPr>
                <w:sz w:val="21"/>
              </w:rPr>
              <w:t>平台内所有人员都可查看</w:t>
            </w:r>
          </w:p>
        </w:tc>
      </w:tr>
      <w:tr w:rsidR="007C64E5" w:rsidTr="00F51E7E">
        <w:trPr>
          <w:trHeight w:val="567"/>
          <w:jc w:val="center"/>
        </w:trPr>
        <w:tc>
          <w:tcPr>
            <w:tcW w:w="769" w:type="dxa"/>
            <w:vAlign w:val="center"/>
          </w:tcPr>
          <w:p w:rsidR="007C64E5" w:rsidRPr="0042265E" w:rsidRDefault="007C64E5" w:rsidP="00B53AE2">
            <w:pPr>
              <w:numPr>
                <w:ilvl w:val="0"/>
                <w:numId w:val="28"/>
              </w:numPr>
              <w:spacing w:line="240" w:lineRule="auto"/>
              <w:ind w:firstLineChars="0"/>
              <w:jc w:val="center"/>
              <w:rPr>
                <w:sz w:val="21"/>
              </w:rPr>
            </w:pPr>
          </w:p>
        </w:tc>
        <w:tc>
          <w:tcPr>
            <w:tcW w:w="1985" w:type="dxa"/>
            <w:vAlign w:val="center"/>
          </w:tcPr>
          <w:p w:rsidR="007C64E5" w:rsidRPr="0042265E" w:rsidRDefault="00012F8E" w:rsidP="00F51E7E">
            <w:pPr>
              <w:spacing w:line="240" w:lineRule="auto"/>
              <w:ind w:firstLineChars="0" w:firstLine="0"/>
              <w:rPr>
                <w:sz w:val="21"/>
              </w:rPr>
            </w:pPr>
            <w:r>
              <w:rPr>
                <w:rFonts w:hint="eastAsia"/>
                <w:sz w:val="21"/>
              </w:rPr>
              <w:t>基础培训问卷</w:t>
            </w:r>
          </w:p>
        </w:tc>
        <w:tc>
          <w:tcPr>
            <w:tcW w:w="5674" w:type="dxa"/>
            <w:vAlign w:val="center"/>
          </w:tcPr>
          <w:p w:rsidR="007C64E5" w:rsidRPr="0042265E" w:rsidRDefault="00AE4008" w:rsidP="00F51E7E">
            <w:pPr>
              <w:spacing w:line="240" w:lineRule="auto"/>
              <w:ind w:firstLineChars="0" w:firstLine="0"/>
              <w:rPr>
                <w:sz w:val="21"/>
              </w:rPr>
            </w:pPr>
            <w:r>
              <w:rPr>
                <w:sz w:val="21"/>
              </w:rPr>
              <w:t>由</w:t>
            </w:r>
            <w:r w:rsidR="000B78BB">
              <w:rPr>
                <w:sz w:val="21"/>
              </w:rPr>
              <w:t>系统管理员</w:t>
            </w:r>
            <w:r>
              <w:rPr>
                <w:sz w:val="21"/>
              </w:rPr>
              <w:t>录入或导入至平台</w:t>
            </w:r>
            <w:r>
              <w:rPr>
                <w:rFonts w:hint="eastAsia"/>
                <w:sz w:val="21"/>
              </w:rPr>
              <w:t>，</w:t>
            </w:r>
            <w:r>
              <w:rPr>
                <w:sz w:val="21"/>
              </w:rPr>
              <w:t>平台内所有人员都可查看</w:t>
            </w:r>
          </w:p>
        </w:tc>
      </w:tr>
      <w:tr w:rsidR="00AE4008" w:rsidTr="00F51E7E">
        <w:trPr>
          <w:trHeight w:val="567"/>
          <w:jc w:val="center"/>
        </w:trPr>
        <w:tc>
          <w:tcPr>
            <w:tcW w:w="769" w:type="dxa"/>
            <w:vAlign w:val="center"/>
          </w:tcPr>
          <w:p w:rsidR="00AE4008" w:rsidRPr="0042265E" w:rsidRDefault="00AE4008" w:rsidP="00B53AE2">
            <w:pPr>
              <w:numPr>
                <w:ilvl w:val="0"/>
                <w:numId w:val="28"/>
              </w:numPr>
              <w:spacing w:line="240" w:lineRule="auto"/>
              <w:ind w:firstLineChars="0"/>
              <w:jc w:val="center"/>
              <w:rPr>
                <w:sz w:val="21"/>
              </w:rPr>
            </w:pPr>
          </w:p>
        </w:tc>
        <w:tc>
          <w:tcPr>
            <w:tcW w:w="1985" w:type="dxa"/>
            <w:vAlign w:val="center"/>
          </w:tcPr>
          <w:p w:rsidR="00AE4008" w:rsidRDefault="00AE4008" w:rsidP="00F51E7E">
            <w:pPr>
              <w:spacing w:line="240" w:lineRule="auto"/>
              <w:ind w:firstLineChars="0" w:firstLine="0"/>
              <w:rPr>
                <w:sz w:val="21"/>
              </w:rPr>
            </w:pPr>
            <w:r>
              <w:rPr>
                <w:rFonts w:hint="eastAsia"/>
                <w:sz w:val="21"/>
              </w:rPr>
              <w:t>基础培训问卷答案</w:t>
            </w:r>
          </w:p>
        </w:tc>
        <w:tc>
          <w:tcPr>
            <w:tcW w:w="5674" w:type="dxa"/>
            <w:vAlign w:val="center"/>
          </w:tcPr>
          <w:p w:rsidR="00AE4008" w:rsidRDefault="00AE4008" w:rsidP="00F51E7E">
            <w:pPr>
              <w:spacing w:line="240" w:lineRule="auto"/>
              <w:ind w:firstLineChars="0" w:firstLine="0"/>
              <w:rPr>
                <w:sz w:val="21"/>
              </w:rPr>
            </w:pPr>
            <w:r>
              <w:rPr>
                <w:sz w:val="21"/>
              </w:rPr>
              <w:t>由</w:t>
            </w:r>
            <w:r w:rsidR="00FA282A">
              <w:rPr>
                <w:rFonts w:hint="eastAsia"/>
                <w:sz w:val="21"/>
              </w:rPr>
              <w:t>QC</w:t>
            </w:r>
            <w:r w:rsidR="00FA282A">
              <w:rPr>
                <w:sz w:val="21"/>
              </w:rPr>
              <w:t>人员和访问员在线测试生成</w:t>
            </w:r>
            <w:r w:rsidR="00FA282A">
              <w:rPr>
                <w:rFonts w:hint="eastAsia"/>
                <w:sz w:val="21"/>
              </w:rPr>
              <w:t>，</w:t>
            </w:r>
            <w:r w:rsidR="000B78BB">
              <w:rPr>
                <w:sz w:val="21"/>
              </w:rPr>
              <w:t>系统管理员</w:t>
            </w:r>
            <w:r w:rsidR="00FA282A">
              <w:rPr>
                <w:sz w:val="21"/>
              </w:rPr>
              <w:t>和总控以及答题人</w:t>
            </w:r>
            <w:r w:rsidR="00E619D0">
              <w:rPr>
                <w:sz w:val="21"/>
              </w:rPr>
              <w:t>本人</w:t>
            </w:r>
            <w:r w:rsidR="00FA282A">
              <w:rPr>
                <w:sz w:val="21"/>
              </w:rPr>
              <w:t>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项目基本信息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w:t>
            </w:r>
            <w:r w:rsidR="000B78BB">
              <w:rPr>
                <w:rFonts w:hint="eastAsia"/>
                <w:sz w:val="21"/>
              </w:rPr>
              <w:t>系统管理员</w:t>
            </w:r>
            <w:r>
              <w:rPr>
                <w:rFonts w:hint="eastAsia"/>
                <w:sz w:val="21"/>
              </w:rPr>
              <w:t>录入到系统中，</w:t>
            </w:r>
            <w:r w:rsidR="000B78BB">
              <w:rPr>
                <w:rFonts w:hint="eastAsia"/>
                <w:sz w:val="21"/>
              </w:rPr>
              <w:t>系统管理员</w:t>
            </w:r>
            <w:r>
              <w:rPr>
                <w:rFonts w:hint="eastAsia"/>
                <w:sz w:val="21"/>
              </w:rPr>
              <w:t>和所有项目参与人员可以查看</w:t>
            </w:r>
          </w:p>
        </w:tc>
      </w:tr>
      <w:tr w:rsidR="00FA282A" w:rsidTr="00F51E7E">
        <w:trPr>
          <w:trHeight w:val="567"/>
          <w:jc w:val="center"/>
        </w:trPr>
        <w:tc>
          <w:tcPr>
            <w:tcW w:w="769" w:type="dxa"/>
            <w:vAlign w:val="center"/>
          </w:tcPr>
          <w:p w:rsidR="00FA282A" w:rsidRPr="0042265E" w:rsidRDefault="00FA282A" w:rsidP="00B53AE2">
            <w:pPr>
              <w:numPr>
                <w:ilvl w:val="0"/>
                <w:numId w:val="28"/>
              </w:numPr>
              <w:spacing w:line="240" w:lineRule="auto"/>
              <w:ind w:firstLineChars="0"/>
              <w:jc w:val="center"/>
              <w:rPr>
                <w:sz w:val="21"/>
              </w:rPr>
            </w:pPr>
          </w:p>
        </w:tc>
        <w:tc>
          <w:tcPr>
            <w:tcW w:w="1985" w:type="dxa"/>
            <w:vAlign w:val="center"/>
          </w:tcPr>
          <w:p w:rsidR="00FA282A" w:rsidRDefault="00FA282A" w:rsidP="00F51E7E">
            <w:pPr>
              <w:spacing w:line="240" w:lineRule="auto"/>
              <w:ind w:firstLineChars="0" w:firstLine="0"/>
              <w:rPr>
                <w:sz w:val="21"/>
              </w:rPr>
            </w:pPr>
            <w:r>
              <w:rPr>
                <w:rFonts w:hint="eastAsia"/>
                <w:sz w:val="21"/>
              </w:rPr>
              <w:t>项目基本信息（财务信息</w:t>
            </w:r>
            <w:r w:rsidR="00331DD1">
              <w:rPr>
                <w:rFonts w:hint="eastAsia"/>
                <w:sz w:val="21"/>
              </w:rPr>
              <w:t>部分</w:t>
            </w:r>
            <w:r>
              <w:rPr>
                <w:rFonts w:hint="eastAsia"/>
                <w:sz w:val="21"/>
              </w:rPr>
              <w:t>）</w:t>
            </w:r>
          </w:p>
        </w:tc>
        <w:tc>
          <w:tcPr>
            <w:tcW w:w="5674" w:type="dxa"/>
            <w:vAlign w:val="center"/>
          </w:tcPr>
          <w:p w:rsidR="00FA282A" w:rsidRDefault="00FA282A" w:rsidP="00F51E7E">
            <w:pPr>
              <w:spacing w:line="240" w:lineRule="auto"/>
              <w:ind w:firstLineChars="0" w:firstLine="0"/>
              <w:rPr>
                <w:sz w:val="21"/>
              </w:rPr>
            </w:pPr>
            <w:r>
              <w:rPr>
                <w:rFonts w:hint="eastAsia"/>
                <w:sz w:val="21"/>
              </w:rPr>
              <w:t>由</w:t>
            </w:r>
            <w:r w:rsidR="000B78BB">
              <w:rPr>
                <w:rFonts w:hint="eastAsia"/>
                <w:sz w:val="21"/>
              </w:rPr>
              <w:t>系统管理员</w:t>
            </w:r>
            <w:r>
              <w:rPr>
                <w:rFonts w:hint="eastAsia"/>
                <w:sz w:val="21"/>
              </w:rPr>
              <w:t>录入到系统中，</w:t>
            </w:r>
            <w:r w:rsidR="000B78BB">
              <w:rPr>
                <w:rFonts w:hint="eastAsia"/>
                <w:sz w:val="21"/>
              </w:rPr>
              <w:t>系统管理员</w:t>
            </w:r>
            <w:r>
              <w:rPr>
                <w:rFonts w:hint="eastAsia"/>
                <w:sz w:val="21"/>
              </w:rPr>
              <w:t>和总控可查看</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FA282A" w:rsidP="00012F8E">
            <w:pPr>
              <w:spacing w:line="240" w:lineRule="auto"/>
              <w:ind w:firstLineChars="0" w:firstLine="0"/>
              <w:rPr>
                <w:sz w:val="21"/>
              </w:rPr>
            </w:pPr>
            <w:r>
              <w:rPr>
                <w:rFonts w:hint="eastAsia"/>
                <w:sz w:val="21"/>
              </w:rPr>
              <w:t>项目</w:t>
            </w:r>
            <w:r w:rsidR="00012F8E">
              <w:rPr>
                <w:rFonts w:hint="eastAsia"/>
                <w:sz w:val="21"/>
              </w:rPr>
              <w:t>客户组织信息</w:t>
            </w:r>
          </w:p>
        </w:tc>
        <w:tc>
          <w:tcPr>
            <w:tcW w:w="5674" w:type="dxa"/>
            <w:vAlign w:val="center"/>
          </w:tcPr>
          <w:p w:rsidR="00B01EBA" w:rsidRPr="0042265E" w:rsidRDefault="00FA282A" w:rsidP="00F51E7E">
            <w:pPr>
              <w:spacing w:line="240" w:lineRule="auto"/>
              <w:ind w:firstLineChars="0" w:firstLine="0"/>
              <w:rPr>
                <w:sz w:val="21"/>
              </w:rPr>
            </w:pPr>
            <w:r>
              <w:rPr>
                <w:rFonts w:hint="eastAsia"/>
                <w:sz w:val="21"/>
              </w:rPr>
              <w:t>由研究员录入或者导入到系统中，</w:t>
            </w:r>
            <w:r w:rsidR="000B78BB">
              <w:rPr>
                <w:rFonts w:hint="eastAsia"/>
                <w:sz w:val="21"/>
              </w:rPr>
              <w:t>系统管理员</w:t>
            </w:r>
            <w:r>
              <w:rPr>
                <w:rFonts w:hint="eastAsia"/>
                <w:sz w:val="21"/>
              </w:rPr>
              <w:t>，研究员和总控可查看；区控，访问员可以看到对应级别的客户信息</w:t>
            </w:r>
          </w:p>
        </w:tc>
      </w:tr>
      <w:tr w:rsidR="00B01EBA" w:rsidTr="00F51E7E">
        <w:trPr>
          <w:trHeight w:val="567"/>
          <w:jc w:val="center"/>
        </w:trPr>
        <w:tc>
          <w:tcPr>
            <w:tcW w:w="769" w:type="dxa"/>
            <w:vAlign w:val="center"/>
          </w:tcPr>
          <w:p w:rsidR="00B01EBA" w:rsidRPr="0042265E" w:rsidRDefault="00B01EBA" w:rsidP="00B53AE2">
            <w:pPr>
              <w:numPr>
                <w:ilvl w:val="0"/>
                <w:numId w:val="28"/>
              </w:numPr>
              <w:spacing w:line="240" w:lineRule="auto"/>
              <w:ind w:firstLineChars="0"/>
              <w:jc w:val="center"/>
              <w:rPr>
                <w:sz w:val="21"/>
              </w:rPr>
            </w:pPr>
          </w:p>
        </w:tc>
        <w:tc>
          <w:tcPr>
            <w:tcW w:w="1985" w:type="dxa"/>
            <w:vAlign w:val="center"/>
          </w:tcPr>
          <w:p w:rsidR="00B01EBA" w:rsidRDefault="00012F8E" w:rsidP="00F51E7E">
            <w:pPr>
              <w:spacing w:line="240" w:lineRule="auto"/>
              <w:ind w:firstLineChars="0" w:firstLine="0"/>
              <w:rPr>
                <w:sz w:val="21"/>
              </w:rPr>
            </w:pPr>
            <w:r>
              <w:rPr>
                <w:rFonts w:hint="eastAsia"/>
                <w:sz w:val="21"/>
              </w:rPr>
              <w:t>项目培训资料</w:t>
            </w:r>
          </w:p>
        </w:tc>
        <w:tc>
          <w:tcPr>
            <w:tcW w:w="5674" w:type="dxa"/>
            <w:vAlign w:val="center"/>
          </w:tcPr>
          <w:p w:rsidR="00B01EBA" w:rsidRPr="0042265E" w:rsidRDefault="00AC4BF4" w:rsidP="00F51E7E">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上传到平台内，</w:t>
            </w:r>
            <w:r w:rsidR="000B78BB">
              <w:rPr>
                <w:rFonts w:hint="eastAsia"/>
                <w:sz w:val="21"/>
              </w:rPr>
              <w:t>系统管理员</w:t>
            </w:r>
            <w:r w:rsidR="00325042">
              <w:rPr>
                <w:rFonts w:hint="eastAsia"/>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项目培训问卷</w:t>
            </w:r>
          </w:p>
        </w:tc>
        <w:tc>
          <w:tcPr>
            <w:tcW w:w="5674" w:type="dxa"/>
            <w:vAlign w:val="center"/>
          </w:tcPr>
          <w:p w:rsidR="00325042" w:rsidRPr="0042265E" w:rsidRDefault="00AC4BF4" w:rsidP="00CC4BB7">
            <w:pPr>
              <w:spacing w:line="240" w:lineRule="auto"/>
              <w:ind w:firstLineChars="0" w:firstLine="0"/>
              <w:rPr>
                <w:sz w:val="21"/>
              </w:rPr>
            </w:pPr>
            <w:r>
              <w:rPr>
                <w:rFonts w:hint="eastAsia"/>
                <w:sz w:val="21"/>
              </w:rPr>
              <w:t>由研究员和</w:t>
            </w:r>
            <w:r>
              <w:rPr>
                <w:rFonts w:hint="eastAsia"/>
                <w:sz w:val="21"/>
              </w:rPr>
              <w:t>QC</w:t>
            </w:r>
            <w:r>
              <w:rPr>
                <w:rFonts w:hint="eastAsia"/>
                <w:sz w:val="21"/>
              </w:rPr>
              <w:t>督导</w:t>
            </w:r>
            <w:r w:rsidR="00325042">
              <w:rPr>
                <w:rFonts w:hint="eastAsia"/>
                <w:sz w:val="21"/>
              </w:rPr>
              <w:t>录入或者导入到平台内，</w:t>
            </w:r>
            <w:r w:rsidR="000B78BB">
              <w:rPr>
                <w:rFonts w:hint="eastAsia"/>
                <w:sz w:val="21"/>
              </w:rPr>
              <w:t>系统管理员</w:t>
            </w:r>
            <w:r w:rsidR="00325042">
              <w:rPr>
                <w:rFonts w:hint="eastAsia"/>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Default="00325042" w:rsidP="00F51E7E">
            <w:pPr>
              <w:spacing w:line="240" w:lineRule="auto"/>
              <w:ind w:firstLineChars="0" w:firstLine="0"/>
              <w:rPr>
                <w:sz w:val="21"/>
              </w:rPr>
            </w:pPr>
            <w:r>
              <w:rPr>
                <w:rFonts w:hint="eastAsia"/>
                <w:sz w:val="21"/>
              </w:rPr>
              <w:t>项目培训问卷答案</w:t>
            </w:r>
          </w:p>
        </w:tc>
        <w:tc>
          <w:tcPr>
            <w:tcW w:w="5674" w:type="dxa"/>
            <w:vAlign w:val="center"/>
          </w:tcPr>
          <w:p w:rsidR="00325042" w:rsidRDefault="00325042" w:rsidP="00CC4BB7">
            <w:pPr>
              <w:spacing w:line="240" w:lineRule="auto"/>
              <w:ind w:firstLineChars="0" w:firstLine="0"/>
              <w:rPr>
                <w:sz w:val="21"/>
              </w:rPr>
            </w:pPr>
            <w:r>
              <w:rPr>
                <w:sz w:val="21"/>
              </w:rPr>
              <w:t>由</w:t>
            </w:r>
            <w:r>
              <w:rPr>
                <w:rFonts w:hint="eastAsia"/>
                <w:sz w:val="21"/>
              </w:rPr>
              <w:t>QC</w:t>
            </w:r>
            <w:r>
              <w:rPr>
                <w:sz w:val="21"/>
              </w:rPr>
              <w:t>人员和访问员在线测试生成</w:t>
            </w:r>
            <w:r>
              <w:rPr>
                <w:rFonts w:hint="eastAsia"/>
                <w:sz w:val="21"/>
              </w:rPr>
              <w:t>，</w:t>
            </w:r>
            <w:r w:rsidR="000B78BB">
              <w:rPr>
                <w:sz w:val="21"/>
              </w:rPr>
              <w:t>系统管理员</w:t>
            </w:r>
            <w:r>
              <w:rPr>
                <w:sz w:val="21"/>
              </w:rPr>
              <w:t>和总控以及答题人</w:t>
            </w:r>
            <w:r w:rsidR="00927D63">
              <w:rPr>
                <w:sz w:val="21"/>
              </w:rPr>
              <w:t>本人</w:t>
            </w:r>
            <w:r>
              <w:rPr>
                <w:sz w:val="21"/>
              </w:rPr>
              <w:t>可查看</w:t>
            </w:r>
          </w:p>
        </w:tc>
      </w:tr>
      <w:tr w:rsidR="00C0059E" w:rsidTr="00F51E7E">
        <w:trPr>
          <w:trHeight w:val="567"/>
          <w:jc w:val="center"/>
        </w:trPr>
        <w:tc>
          <w:tcPr>
            <w:tcW w:w="769" w:type="dxa"/>
            <w:vAlign w:val="center"/>
          </w:tcPr>
          <w:p w:rsidR="00C0059E" w:rsidRPr="0042265E" w:rsidRDefault="00C0059E" w:rsidP="00B53AE2">
            <w:pPr>
              <w:numPr>
                <w:ilvl w:val="0"/>
                <w:numId w:val="28"/>
              </w:numPr>
              <w:spacing w:line="240" w:lineRule="auto"/>
              <w:ind w:firstLineChars="0"/>
              <w:jc w:val="center"/>
              <w:rPr>
                <w:sz w:val="21"/>
              </w:rPr>
            </w:pPr>
          </w:p>
        </w:tc>
        <w:tc>
          <w:tcPr>
            <w:tcW w:w="1985" w:type="dxa"/>
            <w:vAlign w:val="center"/>
          </w:tcPr>
          <w:p w:rsidR="00C0059E" w:rsidRDefault="00C0059E" w:rsidP="00F51E7E">
            <w:pPr>
              <w:spacing w:line="240" w:lineRule="auto"/>
              <w:ind w:firstLineChars="0" w:firstLine="0"/>
              <w:rPr>
                <w:sz w:val="21"/>
              </w:rPr>
            </w:pPr>
            <w:r>
              <w:rPr>
                <w:rFonts w:hint="eastAsia"/>
                <w:sz w:val="21"/>
              </w:rPr>
              <w:t>项目问卷模板</w:t>
            </w:r>
          </w:p>
        </w:tc>
        <w:tc>
          <w:tcPr>
            <w:tcW w:w="5674" w:type="dxa"/>
            <w:vAlign w:val="center"/>
          </w:tcPr>
          <w:p w:rsidR="00C0059E" w:rsidRDefault="00C0059E" w:rsidP="00CC4BB7">
            <w:pPr>
              <w:spacing w:line="240" w:lineRule="auto"/>
              <w:ind w:firstLineChars="0" w:firstLine="0"/>
              <w:rPr>
                <w:sz w:val="21"/>
              </w:rPr>
            </w:pPr>
            <w:r>
              <w:rPr>
                <w:sz w:val="21"/>
              </w:rPr>
              <w:t>由研究员录入或者导入到平台内</w:t>
            </w:r>
            <w:r>
              <w:rPr>
                <w:rFonts w:hint="eastAsia"/>
                <w:sz w:val="21"/>
              </w:rPr>
              <w:t>，</w:t>
            </w:r>
            <w:r w:rsidR="000B78BB">
              <w:rPr>
                <w:sz w:val="21"/>
              </w:rPr>
              <w:t>系统管理员</w:t>
            </w:r>
            <w:r>
              <w:rPr>
                <w:sz w:val="21"/>
              </w:rPr>
              <w:t>和所有项目参与人员都可以查看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w:t>
            </w:r>
          </w:p>
        </w:tc>
        <w:tc>
          <w:tcPr>
            <w:tcW w:w="5674" w:type="dxa"/>
            <w:vAlign w:val="center"/>
          </w:tcPr>
          <w:p w:rsidR="00325042" w:rsidRPr="0042265E" w:rsidRDefault="00C0059E" w:rsidP="00F51E7E">
            <w:pPr>
              <w:spacing w:line="240" w:lineRule="auto"/>
              <w:ind w:firstLineChars="0" w:firstLine="0"/>
              <w:rPr>
                <w:sz w:val="21"/>
              </w:rPr>
            </w:pPr>
            <w:r>
              <w:rPr>
                <w:sz w:val="21"/>
              </w:rPr>
              <w:t>由访问员导入到平台内</w:t>
            </w:r>
            <w:r>
              <w:rPr>
                <w:rFonts w:hint="eastAsia"/>
                <w:sz w:val="21"/>
              </w:rPr>
              <w:t>，</w:t>
            </w:r>
            <w:r w:rsidR="000B78BB">
              <w:rPr>
                <w:rFonts w:hint="eastAsia"/>
                <w:sz w:val="21"/>
              </w:rPr>
              <w:t>系统管理员</w:t>
            </w:r>
            <w:r w:rsidR="006730CB">
              <w:rPr>
                <w:rFonts w:hint="eastAsia"/>
                <w:sz w:val="21"/>
              </w:rPr>
              <w:t>和访问员以及他的执行督导，</w:t>
            </w:r>
            <w:r w:rsidR="006730CB">
              <w:rPr>
                <w:rFonts w:hint="eastAsia"/>
                <w:sz w:val="21"/>
              </w:rPr>
              <w:t>QC</w:t>
            </w:r>
            <w:r w:rsidR="006730CB">
              <w:rPr>
                <w:rFonts w:hint="eastAsia"/>
                <w:sz w:val="21"/>
              </w:rPr>
              <w:t>人员，研究员，总控，区控可以查看。申诉期内的对应客户可以查看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项目问卷答案附件</w:t>
            </w:r>
          </w:p>
        </w:tc>
        <w:tc>
          <w:tcPr>
            <w:tcW w:w="5674" w:type="dxa"/>
            <w:vAlign w:val="center"/>
          </w:tcPr>
          <w:p w:rsidR="00325042" w:rsidRPr="0042265E" w:rsidRDefault="006730CB" w:rsidP="006730CB">
            <w:pPr>
              <w:spacing w:line="240" w:lineRule="auto"/>
              <w:ind w:firstLineChars="0" w:firstLine="0"/>
              <w:rPr>
                <w:sz w:val="21"/>
              </w:rPr>
            </w:pPr>
            <w:r>
              <w:rPr>
                <w:sz w:val="21"/>
              </w:rPr>
              <w:t>由访问员上传到平台内</w:t>
            </w:r>
            <w:r>
              <w:rPr>
                <w:rFonts w:hint="eastAsia"/>
                <w:sz w:val="21"/>
              </w:rPr>
              <w:t>，</w:t>
            </w:r>
            <w:r w:rsidR="000B78BB">
              <w:rPr>
                <w:rFonts w:hint="eastAsia"/>
                <w:sz w:val="21"/>
              </w:rPr>
              <w:t>系统管理员</w:t>
            </w:r>
            <w:r>
              <w:rPr>
                <w:rFonts w:hint="eastAsia"/>
                <w:sz w:val="21"/>
              </w:rPr>
              <w:t>和访问员以及他的执行督导，</w:t>
            </w:r>
            <w:r>
              <w:rPr>
                <w:rFonts w:hint="eastAsia"/>
                <w:sz w:val="21"/>
              </w:rPr>
              <w:t>QC</w:t>
            </w:r>
            <w:r>
              <w:rPr>
                <w:rFonts w:hint="eastAsia"/>
                <w:sz w:val="21"/>
              </w:rPr>
              <w:t>人员，研究员，总控，区控可以查看。申诉期内的对应客户可以查看</w:t>
            </w:r>
          </w:p>
        </w:tc>
      </w:tr>
      <w:tr w:rsidR="00325042" w:rsidTr="00F51E7E">
        <w:trPr>
          <w:trHeight w:val="567"/>
          <w:jc w:val="center"/>
        </w:trPr>
        <w:tc>
          <w:tcPr>
            <w:tcW w:w="769" w:type="dxa"/>
            <w:vAlign w:val="center"/>
          </w:tcPr>
          <w:p w:rsidR="00325042" w:rsidRPr="0042265E" w:rsidRDefault="00325042" w:rsidP="00B53AE2">
            <w:pPr>
              <w:numPr>
                <w:ilvl w:val="0"/>
                <w:numId w:val="28"/>
              </w:numPr>
              <w:spacing w:line="240" w:lineRule="auto"/>
              <w:ind w:firstLineChars="0"/>
              <w:jc w:val="center"/>
              <w:rPr>
                <w:sz w:val="21"/>
              </w:rPr>
            </w:pPr>
          </w:p>
        </w:tc>
        <w:tc>
          <w:tcPr>
            <w:tcW w:w="1985" w:type="dxa"/>
            <w:vAlign w:val="center"/>
          </w:tcPr>
          <w:p w:rsidR="00325042" w:rsidRPr="0042265E" w:rsidRDefault="00325042" w:rsidP="00F51E7E">
            <w:pPr>
              <w:spacing w:line="240" w:lineRule="auto"/>
              <w:ind w:firstLineChars="0" w:firstLine="0"/>
              <w:rPr>
                <w:sz w:val="21"/>
              </w:rPr>
            </w:pPr>
            <w:r>
              <w:rPr>
                <w:rFonts w:hint="eastAsia"/>
                <w:sz w:val="21"/>
              </w:rPr>
              <w:t>客户申诉信息</w:t>
            </w:r>
          </w:p>
        </w:tc>
        <w:tc>
          <w:tcPr>
            <w:tcW w:w="5674" w:type="dxa"/>
            <w:vAlign w:val="center"/>
          </w:tcPr>
          <w:p w:rsidR="00325042" w:rsidRPr="0042265E" w:rsidRDefault="006730CB" w:rsidP="00F51E7E">
            <w:pPr>
              <w:spacing w:line="240" w:lineRule="auto"/>
              <w:ind w:firstLineChars="0" w:firstLine="0"/>
              <w:rPr>
                <w:sz w:val="21"/>
              </w:rPr>
            </w:pPr>
            <w:r>
              <w:rPr>
                <w:sz w:val="21"/>
              </w:rPr>
              <w:t>由客户录入到平台内</w:t>
            </w:r>
            <w:r>
              <w:rPr>
                <w:rFonts w:hint="eastAsia"/>
                <w:sz w:val="21"/>
              </w:rPr>
              <w:t>，</w:t>
            </w:r>
            <w:r>
              <w:rPr>
                <w:sz w:val="21"/>
              </w:rPr>
              <w:t>客户的上级</w:t>
            </w:r>
            <w:r>
              <w:rPr>
                <w:rFonts w:hint="eastAsia"/>
                <w:sz w:val="21"/>
              </w:rPr>
              <w:t>，</w:t>
            </w:r>
            <w:r w:rsidR="000B78BB">
              <w:rPr>
                <w:sz w:val="21"/>
              </w:rPr>
              <w:t>系统管理员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r w:rsidR="0092484F" w:rsidTr="00F51E7E">
        <w:trPr>
          <w:trHeight w:val="567"/>
          <w:jc w:val="center"/>
        </w:trPr>
        <w:tc>
          <w:tcPr>
            <w:tcW w:w="769" w:type="dxa"/>
            <w:vAlign w:val="center"/>
          </w:tcPr>
          <w:p w:rsidR="0092484F" w:rsidRPr="0042265E" w:rsidRDefault="0092484F" w:rsidP="00B53AE2">
            <w:pPr>
              <w:numPr>
                <w:ilvl w:val="0"/>
                <w:numId w:val="28"/>
              </w:numPr>
              <w:spacing w:line="240" w:lineRule="auto"/>
              <w:ind w:firstLineChars="0"/>
              <w:jc w:val="center"/>
              <w:rPr>
                <w:sz w:val="21"/>
              </w:rPr>
            </w:pPr>
          </w:p>
        </w:tc>
        <w:tc>
          <w:tcPr>
            <w:tcW w:w="1985" w:type="dxa"/>
            <w:vAlign w:val="center"/>
          </w:tcPr>
          <w:p w:rsidR="0092484F" w:rsidRDefault="0092484F" w:rsidP="00F51E7E">
            <w:pPr>
              <w:spacing w:line="240" w:lineRule="auto"/>
              <w:ind w:firstLineChars="0" w:firstLine="0"/>
              <w:rPr>
                <w:sz w:val="21"/>
              </w:rPr>
            </w:pPr>
            <w:r>
              <w:rPr>
                <w:rFonts w:hint="eastAsia"/>
                <w:sz w:val="21"/>
              </w:rPr>
              <w:t>客户报备信息</w:t>
            </w:r>
          </w:p>
        </w:tc>
        <w:tc>
          <w:tcPr>
            <w:tcW w:w="5674" w:type="dxa"/>
            <w:vAlign w:val="center"/>
          </w:tcPr>
          <w:p w:rsidR="0092484F" w:rsidRDefault="009F1AF1" w:rsidP="009F1AF1">
            <w:pPr>
              <w:spacing w:line="240" w:lineRule="auto"/>
              <w:ind w:firstLineChars="0" w:firstLine="0"/>
              <w:rPr>
                <w:sz w:val="21"/>
              </w:rPr>
            </w:pPr>
            <w:r>
              <w:rPr>
                <w:sz w:val="21"/>
              </w:rPr>
              <w:t>项目开始执行之前</w:t>
            </w:r>
            <w:r>
              <w:rPr>
                <w:rFonts w:hint="eastAsia"/>
                <w:sz w:val="21"/>
              </w:rPr>
              <w:t>，客户</w:t>
            </w:r>
            <w:r>
              <w:rPr>
                <w:sz w:val="21"/>
              </w:rPr>
              <w:t>可以登录平台查看问卷模板</w:t>
            </w:r>
            <w:r>
              <w:rPr>
                <w:rFonts w:hint="eastAsia"/>
                <w:sz w:val="21"/>
              </w:rPr>
              <w:t>，</w:t>
            </w:r>
            <w:r>
              <w:rPr>
                <w:sz w:val="21"/>
              </w:rPr>
              <w:t>随时添加报备信息</w:t>
            </w:r>
            <w:r w:rsidR="00E811D2">
              <w:rPr>
                <w:rFonts w:hint="eastAsia"/>
                <w:sz w:val="21"/>
              </w:rPr>
              <w:t>，</w:t>
            </w:r>
            <w:r w:rsidR="00E811D2">
              <w:rPr>
                <w:sz w:val="21"/>
              </w:rPr>
              <w:t>报备信息针对每一个题目</w:t>
            </w:r>
          </w:p>
        </w:tc>
      </w:tr>
      <w:tr w:rsidR="006730CB" w:rsidTr="00F51E7E">
        <w:trPr>
          <w:trHeight w:val="567"/>
          <w:jc w:val="center"/>
        </w:trPr>
        <w:tc>
          <w:tcPr>
            <w:tcW w:w="769" w:type="dxa"/>
            <w:vAlign w:val="center"/>
          </w:tcPr>
          <w:p w:rsidR="006730CB" w:rsidRPr="0042265E" w:rsidRDefault="006730CB" w:rsidP="00B53AE2">
            <w:pPr>
              <w:numPr>
                <w:ilvl w:val="0"/>
                <w:numId w:val="28"/>
              </w:numPr>
              <w:spacing w:line="240" w:lineRule="auto"/>
              <w:ind w:firstLineChars="0"/>
              <w:jc w:val="center"/>
              <w:rPr>
                <w:sz w:val="21"/>
              </w:rPr>
            </w:pPr>
          </w:p>
        </w:tc>
        <w:tc>
          <w:tcPr>
            <w:tcW w:w="1985" w:type="dxa"/>
            <w:vAlign w:val="center"/>
          </w:tcPr>
          <w:p w:rsidR="006730CB" w:rsidRDefault="006730CB" w:rsidP="00F51E7E">
            <w:pPr>
              <w:spacing w:line="240" w:lineRule="auto"/>
              <w:ind w:firstLineChars="0" w:firstLine="0"/>
              <w:rPr>
                <w:sz w:val="21"/>
              </w:rPr>
            </w:pPr>
            <w:r>
              <w:rPr>
                <w:rFonts w:hint="eastAsia"/>
                <w:sz w:val="21"/>
              </w:rPr>
              <w:t>客户申诉附件</w:t>
            </w:r>
          </w:p>
        </w:tc>
        <w:tc>
          <w:tcPr>
            <w:tcW w:w="5674" w:type="dxa"/>
            <w:vAlign w:val="center"/>
          </w:tcPr>
          <w:p w:rsidR="006730CB" w:rsidRPr="0042265E" w:rsidRDefault="006730CB" w:rsidP="006730CB">
            <w:pPr>
              <w:spacing w:line="240" w:lineRule="auto"/>
              <w:ind w:firstLineChars="0" w:firstLine="0"/>
              <w:rPr>
                <w:sz w:val="21"/>
              </w:rPr>
            </w:pPr>
            <w:r>
              <w:rPr>
                <w:sz w:val="21"/>
              </w:rPr>
              <w:t>由客户上传到平台内</w:t>
            </w:r>
            <w:r>
              <w:rPr>
                <w:rFonts w:hint="eastAsia"/>
                <w:sz w:val="21"/>
              </w:rPr>
              <w:t>，</w:t>
            </w:r>
            <w:r>
              <w:rPr>
                <w:sz w:val="21"/>
              </w:rPr>
              <w:t>客户的上级</w:t>
            </w:r>
            <w:r>
              <w:rPr>
                <w:rFonts w:hint="eastAsia"/>
                <w:sz w:val="21"/>
              </w:rPr>
              <w:t>，</w:t>
            </w:r>
            <w:r w:rsidR="000B78BB">
              <w:rPr>
                <w:sz w:val="21"/>
              </w:rPr>
              <w:t>系统管理员</w:t>
            </w:r>
            <w:r>
              <w:rPr>
                <w:rFonts w:hint="eastAsia"/>
                <w:sz w:val="21"/>
              </w:rPr>
              <w:t>，</w:t>
            </w:r>
            <w:r>
              <w:rPr>
                <w:sz w:val="21"/>
              </w:rPr>
              <w:t>总控</w:t>
            </w:r>
            <w:r>
              <w:rPr>
                <w:rFonts w:hint="eastAsia"/>
                <w:sz w:val="21"/>
              </w:rPr>
              <w:t>，</w:t>
            </w:r>
            <w:r>
              <w:rPr>
                <w:sz w:val="21"/>
              </w:rPr>
              <w:t>区控</w:t>
            </w:r>
            <w:r>
              <w:rPr>
                <w:rFonts w:hint="eastAsia"/>
                <w:sz w:val="21"/>
              </w:rPr>
              <w:t>，</w:t>
            </w:r>
            <w:r>
              <w:rPr>
                <w:sz w:val="21"/>
              </w:rPr>
              <w:t>QC</w:t>
            </w:r>
            <w:r>
              <w:rPr>
                <w:sz w:val="21"/>
              </w:rPr>
              <w:t>人员</w:t>
            </w:r>
            <w:r>
              <w:rPr>
                <w:rFonts w:hint="eastAsia"/>
                <w:sz w:val="21"/>
              </w:rPr>
              <w:t>，</w:t>
            </w:r>
            <w:r>
              <w:rPr>
                <w:sz w:val="21"/>
              </w:rPr>
              <w:t>录入该问卷答案的访问员以及他的督导可以查看</w:t>
            </w:r>
          </w:p>
        </w:tc>
      </w:tr>
    </w:tbl>
    <w:p w:rsidR="00BE2481" w:rsidRDefault="00BE2481" w:rsidP="0049494D">
      <w:pPr>
        <w:ind w:firstLineChars="0" w:firstLine="0"/>
        <w:rPr>
          <w:szCs w:val="24"/>
        </w:rPr>
      </w:pPr>
    </w:p>
    <w:p w:rsidR="00E6050B" w:rsidRDefault="00E6050B" w:rsidP="0049494D">
      <w:pPr>
        <w:ind w:firstLineChars="0" w:firstLine="0"/>
        <w:rPr>
          <w:szCs w:val="24"/>
        </w:rPr>
      </w:pPr>
    </w:p>
    <w:p w:rsidR="00E6050B" w:rsidRPr="00BE2481" w:rsidRDefault="00E6050B" w:rsidP="0049494D">
      <w:pPr>
        <w:ind w:firstLineChars="0" w:firstLine="0"/>
        <w:rPr>
          <w:szCs w:val="24"/>
        </w:rPr>
      </w:pPr>
    </w:p>
    <w:p w:rsidR="00995D34" w:rsidRDefault="00995D34" w:rsidP="00995D34">
      <w:pPr>
        <w:pStyle w:val="20"/>
      </w:pPr>
      <w:bookmarkStart w:id="40" w:name="_Toc300223669"/>
      <w:bookmarkStart w:id="41" w:name="_Toc472523171"/>
      <w:bookmarkStart w:id="42" w:name="_Toc297043578"/>
      <w:r w:rsidRPr="00995D34">
        <w:rPr>
          <w:rFonts w:hint="eastAsia"/>
        </w:rPr>
        <w:t>业务状态分析</w:t>
      </w:r>
      <w:bookmarkEnd w:id="40"/>
      <w:bookmarkEnd w:id="41"/>
    </w:p>
    <w:p w:rsidR="00BE2481" w:rsidRPr="00E55F7B" w:rsidRDefault="00983DBF" w:rsidP="00E55F7B">
      <w:pPr>
        <w:ind w:firstLineChars="0" w:firstLine="0"/>
      </w:pPr>
      <w:r>
        <w:rPr>
          <w:rFonts w:hint="eastAsia"/>
        </w:rPr>
        <w:t>针对</w:t>
      </w:r>
      <w:r w:rsidR="00F51E7E">
        <w:rPr>
          <w:rFonts w:hint="eastAsia"/>
        </w:rPr>
        <w:t>平台内的各类</w:t>
      </w:r>
      <w:r w:rsidR="00CC4BB7">
        <w:rPr>
          <w:rFonts w:hint="eastAsia"/>
        </w:rPr>
        <w:t>人员</w:t>
      </w:r>
      <w:r>
        <w:rPr>
          <w:rFonts w:hint="eastAsia"/>
        </w:rPr>
        <w:t>，在业务处理过程中的状态分析如下表所示：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E2481" w:rsidRPr="00415274" w:rsidTr="000B0949">
        <w:tc>
          <w:tcPr>
            <w:tcW w:w="817" w:type="dxa"/>
            <w:shd w:val="clear" w:color="auto" w:fill="D9D9D9"/>
          </w:tcPr>
          <w:p w:rsidR="00BE2481" w:rsidRPr="00415274" w:rsidRDefault="00BE2481" w:rsidP="00415274">
            <w:pPr>
              <w:ind w:firstLineChars="0" w:firstLine="0"/>
              <w:jc w:val="center"/>
              <w:rPr>
                <w:b/>
                <w:sz w:val="21"/>
              </w:rPr>
            </w:pPr>
            <w:r w:rsidRPr="00415274">
              <w:rPr>
                <w:rFonts w:hint="eastAsia"/>
                <w:b/>
                <w:sz w:val="21"/>
              </w:rPr>
              <w:t>序号</w:t>
            </w:r>
          </w:p>
        </w:tc>
        <w:tc>
          <w:tcPr>
            <w:tcW w:w="1843"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状态名称</w:t>
            </w:r>
          </w:p>
        </w:tc>
        <w:tc>
          <w:tcPr>
            <w:tcW w:w="5812" w:type="dxa"/>
            <w:shd w:val="clear" w:color="auto" w:fill="D9D9D9"/>
          </w:tcPr>
          <w:p w:rsidR="00BE2481" w:rsidRPr="00415274" w:rsidRDefault="00BE2481" w:rsidP="00415274">
            <w:pPr>
              <w:ind w:firstLineChars="0" w:firstLine="0"/>
              <w:jc w:val="center"/>
              <w:rPr>
                <w:b/>
                <w:sz w:val="21"/>
              </w:rPr>
            </w:pPr>
            <w:r w:rsidRPr="00415274">
              <w:rPr>
                <w:rFonts w:hint="eastAsia"/>
                <w:b/>
                <w:sz w:val="21"/>
              </w:rPr>
              <w:t>状态描述</w:t>
            </w:r>
          </w:p>
        </w:tc>
      </w:tr>
      <w:tr w:rsidR="00BE2481" w:rsidRPr="00415274" w:rsidTr="000B0949">
        <w:tc>
          <w:tcPr>
            <w:tcW w:w="817" w:type="dxa"/>
          </w:tcPr>
          <w:p w:rsidR="00BE2481" w:rsidRPr="00415274" w:rsidRDefault="00BE2481" w:rsidP="0033594C">
            <w:pPr>
              <w:numPr>
                <w:ilvl w:val="0"/>
                <w:numId w:val="12"/>
              </w:numPr>
              <w:ind w:firstLineChars="0"/>
              <w:rPr>
                <w:sz w:val="21"/>
              </w:rPr>
            </w:pPr>
          </w:p>
        </w:tc>
        <w:tc>
          <w:tcPr>
            <w:tcW w:w="1843" w:type="dxa"/>
          </w:tcPr>
          <w:p w:rsidR="00BE2481" w:rsidRPr="00415274" w:rsidRDefault="00B30169" w:rsidP="00415274">
            <w:pPr>
              <w:ind w:firstLineChars="0" w:firstLine="0"/>
              <w:rPr>
                <w:sz w:val="21"/>
              </w:rPr>
            </w:pPr>
            <w:r>
              <w:rPr>
                <w:rFonts w:hint="eastAsia"/>
                <w:sz w:val="21"/>
              </w:rPr>
              <w:t>人员</w:t>
            </w:r>
            <w:r w:rsidR="00CC4BB7">
              <w:rPr>
                <w:rFonts w:hint="eastAsia"/>
                <w:sz w:val="21"/>
              </w:rPr>
              <w:t>信息已录入</w:t>
            </w:r>
          </w:p>
        </w:tc>
        <w:tc>
          <w:tcPr>
            <w:tcW w:w="5812" w:type="dxa"/>
          </w:tcPr>
          <w:p w:rsidR="00BE2481" w:rsidRPr="00415274" w:rsidRDefault="00B30169" w:rsidP="00B30169">
            <w:pPr>
              <w:ind w:firstLineChars="0" w:firstLine="0"/>
              <w:rPr>
                <w:sz w:val="21"/>
              </w:rPr>
            </w:pPr>
            <w:r>
              <w:rPr>
                <w:rFonts w:hint="eastAsia"/>
                <w:sz w:val="21"/>
              </w:rPr>
              <w:t>人员基本信息已在平台内登记入册</w:t>
            </w:r>
          </w:p>
        </w:tc>
      </w:tr>
      <w:tr w:rsidR="00506037" w:rsidRPr="00415274" w:rsidTr="000B0949">
        <w:tc>
          <w:tcPr>
            <w:tcW w:w="817" w:type="dxa"/>
          </w:tcPr>
          <w:p w:rsidR="00506037" w:rsidRPr="00415274" w:rsidRDefault="00506037" w:rsidP="0033594C">
            <w:pPr>
              <w:numPr>
                <w:ilvl w:val="0"/>
                <w:numId w:val="12"/>
              </w:numPr>
              <w:ind w:firstLineChars="0"/>
              <w:rPr>
                <w:sz w:val="21"/>
              </w:rPr>
            </w:pPr>
          </w:p>
        </w:tc>
        <w:tc>
          <w:tcPr>
            <w:tcW w:w="1843" w:type="dxa"/>
          </w:tcPr>
          <w:p w:rsidR="00506037" w:rsidRDefault="00506037" w:rsidP="00415274">
            <w:pPr>
              <w:ind w:firstLineChars="0" w:firstLine="0"/>
              <w:rPr>
                <w:sz w:val="21"/>
              </w:rPr>
            </w:pPr>
            <w:r>
              <w:rPr>
                <w:rFonts w:hint="eastAsia"/>
                <w:sz w:val="21"/>
              </w:rPr>
              <w:t>客户组织信息已录入</w:t>
            </w:r>
          </w:p>
        </w:tc>
        <w:tc>
          <w:tcPr>
            <w:tcW w:w="5812" w:type="dxa"/>
          </w:tcPr>
          <w:p w:rsidR="00506037" w:rsidRDefault="00506037" w:rsidP="00037B98">
            <w:pPr>
              <w:ind w:firstLineChars="0" w:firstLine="0"/>
              <w:rPr>
                <w:sz w:val="21"/>
              </w:rPr>
            </w:pPr>
            <w:r>
              <w:rPr>
                <w:rFonts w:hint="eastAsia"/>
                <w:sz w:val="21"/>
              </w:rPr>
              <w:t>客户各级组织信息已在平台内登记</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基础培训已通过</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人员通过基础培训在线测试</w:t>
            </w:r>
          </w:p>
        </w:tc>
      </w:tr>
      <w:tr w:rsidR="00832C24" w:rsidRPr="00415274" w:rsidTr="000B0949">
        <w:tc>
          <w:tcPr>
            <w:tcW w:w="817" w:type="dxa"/>
          </w:tcPr>
          <w:p w:rsidR="00832C24" w:rsidRPr="00415274" w:rsidRDefault="00832C24" w:rsidP="0033594C">
            <w:pPr>
              <w:numPr>
                <w:ilvl w:val="0"/>
                <w:numId w:val="12"/>
              </w:numPr>
              <w:ind w:firstLineChars="0"/>
              <w:rPr>
                <w:sz w:val="21"/>
              </w:rPr>
            </w:pPr>
          </w:p>
        </w:tc>
        <w:tc>
          <w:tcPr>
            <w:tcW w:w="1843" w:type="dxa"/>
          </w:tcPr>
          <w:p w:rsidR="00832C24" w:rsidRPr="00415274" w:rsidRDefault="00CC4BB7" w:rsidP="00932909">
            <w:pPr>
              <w:ind w:firstLineChars="0" w:firstLine="0"/>
              <w:rPr>
                <w:sz w:val="21"/>
              </w:rPr>
            </w:pPr>
            <w:r>
              <w:rPr>
                <w:rFonts w:hint="eastAsia"/>
                <w:sz w:val="21"/>
              </w:rPr>
              <w:t>项目培训已通过</w:t>
            </w:r>
            <w:r w:rsidR="00B30169">
              <w:rPr>
                <w:rFonts w:hint="eastAsia"/>
                <w:sz w:val="21"/>
              </w:rPr>
              <w:t xml:space="preserve">              </w:t>
            </w:r>
          </w:p>
        </w:tc>
        <w:tc>
          <w:tcPr>
            <w:tcW w:w="5812" w:type="dxa"/>
          </w:tcPr>
          <w:p w:rsidR="00832C24" w:rsidRPr="00415274" w:rsidRDefault="0046384A" w:rsidP="00932909">
            <w:pPr>
              <w:ind w:firstLineChars="0" w:firstLine="0"/>
              <w:rPr>
                <w:sz w:val="21"/>
              </w:rPr>
            </w:pPr>
            <w:r>
              <w:rPr>
                <w:rFonts w:hint="eastAsia"/>
                <w:sz w:val="21"/>
              </w:rPr>
              <w:t>运作</w:t>
            </w:r>
            <w:r w:rsidR="00B30169">
              <w:rPr>
                <w:rFonts w:hint="eastAsia"/>
                <w:sz w:val="21"/>
              </w:rPr>
              <w:t>人员通过项目培训在线测试</w:t>
            </w:r>
          </w:p>
        </w:tc>
      </w:tr>
    </w:tbl>
    <w:p w:rsidR="00421839" w:rsidRDefault="005262FD" w:rsidP="00983DBF">
      <w:pPr>
        <w:ind w:firstLineChars="0" w:firstLine="0"/>
      </w:pPr>
      <w:r>
        <w:rPr>
          <w:rFonts w:hint="eastAsia"/>
        </w:rPr>
        <w:t xml:space="preserve">  </w:t>
      </w:r>
    </w:p>
    <w:p w:rsidR="00B546F7" w:rsidRPr="00511244" w:rsidRDefault="00B546F7" w:rsidP="00983DBF">
      <w:pPr>
        <w:ind w:firstLineChars="0" w:firstLine="0"/>
      </w:pPr>
      <w:r>
        <w:rPr>
          <w:rFonts w:hint="eastAsia"/>
        </w:rPr>
        <w:t>针对</w:t>
      </w:r>
      <w:r w:rsidR="00BC2DDA">
        <w:rPr>
          <w:rFonts w:hint="eastAsia"/>
        </w:rPr>
        <w:t>平台内的项目，其</w:t>
      </w:r>
      <w:r>
        <w:rPr>
          <w:rFonts w:hint="eastAsia"/>
        </w:rPr>
        <w:t>历经</w:t>
      </w:r>
      <w:r w:rsidR="00BC2DDA">
        <w:rPr>
          <w:rFonts w:hint="eastAsia"/>
        </w:rPr>
        <w:t>的</w:t>
      </w:r>
      <w:r>
        <w:rPr>
          <w:rFonts w:hint="eastAsia"/>
        </w:rPr>
        <w:t>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项目已登记</w:t>
            </w:r>
          </w:p>
        </w:tc>
        <w:tc>
          <w:tcPr>
            <w:tcW w:w="5812" w:type="dxa"/>
          </w:tcPr>
          <w:p w:rsidR="00B546F7" w:rsidRPr="00415274" w:rsidRDefault="00B546F7" w:rsidP="00536658">
            <w:pPr>
              <w:ind w:firstLineChars="0" w:firstLine="0"/>
              <w:rPr>
                <w:sz w:val="21"/>
              </w:rPr>
            </w:pPr>
            <w:r>
              <w:rPr>
                <w:rFonts w:hint="eastAsia"/>
                <w:sz w:val="21"/>
              </w:rPr>
              <w:t>项目基本信息已由</w:t>
            </w:r>
            <w:r w:rsidR="000B78BB">
              <w:rPr>
                <w:rFonts w:hint="eastAsia"/>
                <w:sz w:val="21"/>
              </w:rPr>
              <w:t>系统管理员</w:t>
            </w:r>
            <w:r>
              <w:rPr>
                <w:rFonts w:hint="eastAsia"/>
                <w:sz w:val="21"/>
              </w:rPr>
              <w:t>录入到平台内</w:t>
            </w:r>
            <w:r w:rsidR="00536658">
              <w:rPr>
                <w:rFonts w:hint="eastAsia"/>
                <w:sz w:val="21"/>
              </w:rPr>
              <w:t>，并且由</w:t>
            </w:r>
            <w:r w:rsidR="000B78BB">
              <w:rPr>
                <w:rFonts w:hint="eastAsia"/>
                <w:sz w:val="21"/>
              </w:rPr>
              <w:t>系统管理</w:t>
            </w:r>
            <w:r w:rsidR="000B78BB">
              <w:rPr>
                <w:rFonts w:hint="eastAsia"/>
                <w:sz w:val="21"/>
              </w:rPr>
              <w:lastRenderedPageBreak/>
              <w:t>员</w:t>
            </w:r>
            <w:r w:rsidR="00536658">
              <w:rPr>
                <w:rFonts w:hint="eastAsia"/>
                <w:sz w:val="21"/>
              </w:rPr>
              <w:t>分配</w:t>
            </w:r>
            <w:r w:rsidR="007667A4">
              <w:rPr>
                <w:rFonts w:hint="eastAsia"/>
                <w:sz w:val="21"/>
              </w:rPr>
              <w:t>研究员，总控，区控，</w:t>
            </w:r>
            <w:r w:rsidR="007667A4">
              <w:rPr>
                <w:rFonts w:hint="eastAsia"/>
                <w:sz w:val="21"/>
              </w:rPr>
              <w:t>QC</w:t>
            </w:r>
            <w:r w:rsidR="007667A4">
              <w:rPr>
                <w:rFonts w:hint="eastAsia"/>
                <w:sz w:val="21"/>
              </w:rPr>
              <w:t>人员。</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项目准备</w:t>
            </w:r>
            <w:r w:rsidR="003C2BE6">
              <w:rPr>
                <w:rFonts w:hint="eastAsia"/>
                <w:sz w:val="21"/>
              </w:rPr>
              <w:t>中</w:t>
            </w:r>
            <w:r>
              <w:rPr>
                <w:rFonts w:hint="eastAsia"/>
                <w:sz w:val="21"/>
              </w:rPr>
              <w:t xml:space="preserve">  </w:t>
            </w:r>
          </w:p>
        </w:tc>
        <w:tc>
          <w:tcPr>
            <w:tcW w:w="5812" w:type="dxa"/>
          </w:tcPr>
          <w:p w:rsidR="00B546F7" w:rsidRPr="00415274" w:rsidRDefault="003C2BE6" w:rsidP="00657D32">
            <w:pPr>
              <w:ind w:firstLineChars="0" w:firstLine="0"/>
              <w:rPr>
                <w:sz w:val="21"/>
              </w:rPr>
            </w:pPr>
            <w:r>
              <w:rPr>
                <w:rFonts w:hint="eastAsia"/>
                <w:sz w:val="21"/>
              </w:rPr>
              <w:t>期间，需要准备问卷模板，客户组织信息，以及执行督导，访问员等人员安排</w:t>
            </w:r>
            <w:r w:rsidR="0015365A">
              <w:rPr>
                <w:rFonts w:hint="eastAsia"/>
                <w:sz w:val="21"/>
              </w:rPr>
              <w:t>以及相应的项目培训</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项目执行中</w:t>
            </w:r>
          </w:p>
        </w:tc>
        <w:tc>
          <w:tcPr>
            <w:tcW w:w="5812" w:type="dxa"/>
          </w:tcPr>
          <w:p w:rsidR="00B546F7" w:rsidRPr="00415274" w:rsidRDefault="009B50CE" w:rsidP="00D638CF">
            <w:pPr>
              <w:ind w:firstLineChars="0" w:firstLine="0"/>
              <w:rPr>
                <w:sz w:val="21"/>
              </w:rPr>
            </w:pPr>
            <w:r>
              <w:rPr>
                <w:rFonts w:hint="eastAsia"/>
                <w:sz w:val="21"/>
              </w:rPr>
              <w:t>研究员设置执行状态</w:t>
            </w:r>
            <w:r w:rsidR="009B4789">
              <w:rPr>
                <w:rFonts w:hint="eastAsia"/>
                <w:sz w:val="21"/>
              </w:rPr>
              <w:t>，打开或关闭执行开关</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项目申诉中</w:t>
            </w:r>
          </w:p>
        </w:tc>
        <w:tc>
          <w:tcPr>
            <w:tcW w:w="5812" w:type="dxa"/>
          </w:tcPr>
          <w:p w:rsidR="00B546F7" w:rsidRPr="00415274" w:rsidRDefault="00C20DDB" w:rsidP="00DF0893">
            <w:pPr>
              <w:ind w:firstLineChars="0" w:firstLine="0"/>
              <w:rPr>
                <w:sz w:val="21"/>
              </w:rPr>
            </w:pPr>
            <w:r>
              <w:rPr>
                <w:rFonts w:hint="eastAsia"/>
                <w:sz w:val="21"/>
              </w:rPr>
              <w:t>研究员设置申诉状态，并且设置申诉期，期间内项目都处于申诉状态。</w:t>
            </w:r>
          </w:p>
        </w:tc>
      </w:tr>
      <w:tr w:rsidR="00B546F7" w:rsidRPr="00415274" w:rsidTr="000B0949">
        <w:tc>
          <w:tcPr>
            <w:tcW w:w="817" w:type="dxa"/>
          </w:tcPr>
          <w:p w:rsidR="00B546F7" w:rsidRPr="00415274" w:rsidRDefault="00B546F7" w:rsidP="00B53AE2">
            <w:pPr>
              <w:numPr>
                <w:ilvl w:val="0"/>
                <w:numId w:val="33"/>
              </w:numPr>
              <w:ind w:firstLineChars="0"/>
              <w:rPr>
                <w:sz w:val="21"/>
              </w:rPr>
            </w:pPr>
          </w:p>
        </w:tc>
        <w:tc>
          <w:tcPr>
            <w:tcW w:w="1843" w:type="dxa"/>
          </w:tcPr>
          <w:p w:rsidR="00B546F7" w:rsidRDefault="00B546F7" w:rsidP="00657D32">
            <w:pPr>
              <w:ind w:firstLineChars="0" w:firstLine="0"/>
              <w:rPr>
                <w:sz w:val="21"/>
              </w:rPr>
            </w:pPr>
            <w:r>
              <w:rPr>
                <w:rFonts w:hint="eastAsia"/>
                <w:sz w:val="21"/>
              </w:rPr>
              <w:t>项目结束</w:t>
            </w:r>
          </w:p>
        </w:tc>
        <w:tc>
          <w:tcPr>
            <w:tcW w:w="5812" w:type="dxa"/>
          </w:tcPr>
          <w:p w:rsidR="00B546F7" w:rsidRPr="00415274" w:rsidRDefault="006B75CC" w:rsidP="00581042">
            <w:pPr>
              <w:ind w:firstLineChars="0" w:firstLine="0"/>
              <w:rPr>
                <w:sz w:val="21"/>
              </w:rPr>
            </w:pPr>
            <w:r>
              <w:rPr>
                <w:rFonts w:hint="eastAsia"/>
                <w:sz w:val="21"/>
              </w:rPr>
              <w:t>研究员设置项目结束状态</w:t>
            </w:r>
          </w:p>
        </w:tc>
      </w:tr>
    </w:tbl>
    <w:p w:rsidR="00983DBF" w:rsidRDefault="00983DBF" w:rsidP="00983DBF">
      <w:pPr>
        <w:ind w:firstLineChars="0" w:firstLine="0"/>
      </w:pPr>
    </w:p>
    <w:p w:rsidR="00FF60FE" w:rsidRDefault="004D4985" w:rsidP="00983DBF">
      <w:pPr>
        <w:ind w:firstLineChars="0" w:firstLine="0"/>
      </w:pPr>
      <w:r>
        <w:rPr>
          <w:rFonts w:hint="eastAsia"/>
        </w:rPr>
        <w:t>针对每份问卷答案，其</w:t>
      </w:r>
      <w:r w:rsidR="00FF60FE">
        <w:rPr>
          <w:rFonts w:hint="eastAsia"/>
        </w:rPr>
        <w:t>历经的状态如下所示：</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843"/>
        <w:gridCol w:w="5812"/>
      </w:tblGrid>
      <w:tr w:rsidR="00B546F7" w:rsidRPr="00415274" w:rsidTr="000B0949">
        <w:tc>
          <w:tcPr>
            <w:tcW w:w="817" w:type="dxa"/>
            <w:shd w:val="clear" w:color="auto" w:fill="D9D9D9"/>
          </w:tcPr>
          <w:p w:rsidR="00B546F7" w:rsidRPr="00415274" w:rsidRDefault="00B546F7" w:rsidP="00657D32">
            <w:pPr>
              <w:ind w:firstLineChars="0" w:firstLine="0"/>
              <w:jc w:val="center"/>
              <w:rPr>
                <w:b/>
                <w:sz w:val="21"/>
              </w:rPr>
            </w:pPr>
            <w:r w:rsidRPr="00415274">
              <w:rPr>
                <w:rFonts w:hint="eastAsia"/>
                <w:b/>
                <w:sz w:val="21"/>
              </w:rPr>
              <w:t>序号</w:t>
            </w:r>
          </w:p>
        </w:tc>
        <w:tc>
          <w:tcPr>
            <w:tcW w:w="1843"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状态名称</w:t>
            </w:r>
          </w:p>
        </w:tc>
        <w:tc>
          <w:tcPr>
            <w:tcW w:w="5812" w:type="dxa"/>
            <w:shd w:val="clear" w:color="auto" w:fill="D9D9D9"/>
          </w:tcPr>
          <w:p w:rsidR="00B546F7" w:rsidRPr="00415274" w:rsidRDefault="00B546F7" w:rsidP="00657D32">
            <w:pPr>
              <w:ind w:firstLineChars="0" w:firstLine="0"/>
              <w:jc w:val="center"/>
              <w:rPr>
                <w:b/>
                <w:sz w:val="21"/>
              </w:rPr>
            </w:pPr>
            <w:r w:rsidRPr="00415274">
              <w:rPr>
                <w:rFonts w:hint="eastAsia"/>
                <w:b/>
                <w:sz w:val="21"/>
              </w:rPr>
              <w:t>状态描述</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执行督导</w:t>
            </w:r>
            <w:r w:rsidR="00B546F7">
              <w:rPr>
                <w:rFonts w:hint="eastAsia"/>
                <w:sz w:val="21"/>
              </w:rPr>
              <w:t>待审核</w:t>
            </w:r>
          </w:p>
        </w:tc>
        <w:tc>
          <w:tcPr>
            <w:tcW w:w="5812" w:type="dxa"/>
          </w:tcPr>
          <w:p w:rsidR="00B546F7" w:rsidRPr="00415274" w:rsidRDefault="00827129" w:rsidP="00657D32">
            <w:pPr>
              <w:ind w:firstLineChars="0" w:firstLine="0"/>
              <w:rPr>
                <w:sz w:val="21"/>
              </w:rPr>
            </w:pPr>
            <w:r>
              <w:rPr>
                <w:rFonts w:hint="eastAsia"/>
                <w:sz w:val="21"/>
              </w:rPr>
              <w:t>访问员将问卷答案录入到平台内。提交后进入待执行督导审核状态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C062DF" w:rsidP="00657D32">
            <w:pPr>
              <w:ind w:firstLineChars="0" w:firstLine="0"/>
              <w:rPr>
                <w:sz w:val="21"/>
              </w:rPr>
            </w:pPr>
            <w:r>
              <w:rPr>
                <w:rFonts w:hint="eastAsia"/>
                <w:sz w:val="21"/>
              </w:rPr>
              <w:t>区控待</w:t>
            </w:r>
            <w:r w:rsidR="00B546F7">
              <w:rPr>
                <w:rFonts w:hint="eastAsia"/>
                <w:sz w:val="21"/>
              </w:rPr>
              <w:t>审核</w:t>
            </w:r>
          </w:p>
        </w:tc>
        <w:tc>
          <w:tcPr>
            <w:tcW w:w="5812" w:type="dxa"/>
          </w:tcPr>
          <w:p w:rsidR="00B546F7" w:rsidRPr="00415274" w:rsidRDefault="00C062DF" w:rsidP="00657D32">
            <w:pPr>
              <w:ind w:firstLineChars="0" w:firstLine="0"/>
              <w:rPr>
                <w:sz w:val="21"/>
              </w:rPr>
            </w:pPr>
            <w:r>
              <w:rPr>
                <w:rFonts w:hint="eastAsia"/>
                <w:sz w:val="21"/>
              </w:rPr>
              <w:t>执行督导审核通过后，进入区控待审核状态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Default="00C062DF" w:rsidP="00657D32">
            <w:pPr>
              <w:ind w:firstLineChars="0" w:firstLine="0"/>
              <w:rPr>
                <w:sz w:val="21"/>
              </w:rPr>
            </w:pPr>
            <w:r>
              <w:rPr>
                <w:rFonts w:hint="eastAsia"/>
                <w:sz w:val="21"/>
              </w:rPr>
              <w:t>QC</w:t>
            </w:r>
            <w:r>
              <w:rPr>
                <w:rFonts w:hint="eastAsia"/>
                <w:sz w:val="21"/>
              </w:rPr>
              <w:t>人员待</w:t>
            </w:r>
            <w:r w:rsidR="00B546F7">
              <w:rPr>
                <w:rFonts w:hint="eastAsia"/>
                <w:sz w:val="21"/>
              </w:rPr>
              <w:t>审核</w:t>
            </w:r>
          </w:p>
        </w:tc>
        <w:tc>
          <w:tcPr>
            <w:tcW w:w="5812" w:type="dxa"/>
          </w:tcPr>
          <w:p w:rsidR="00B546F7" w:rsidRPr="00415274" w:rsidRDefault="006B7E93" w:rsidP="00657D32">
            <w:pPr>
              <w:ind w:firstLineChars="0" w:firstLine="0"/>
              <w:rPr>
                <w:sz w:val="21"/>
              </w:rPr>
            </w:pPr>
            <w:r>
              <w:rPr>
                <w:rFonts w:hint="eastAsia"/>
                <w:sz w:val="21"/>
              </w:rPr>
              <w:t>区控审核通过后，进入</w:t>
            </w:r>
            <w:r>
              <w:rPr>
                <w:rFonts w:hint="eastAsia"/>
                <w:sz w:val="21"/>
              </w:rPr>
              <w:t>QC</w:t>
            </w:r>
            <w:r>
              <w:rPr>
                <w:rFonts w:hint="eastAsia"/>
                <w:sz w:val="21"/>
              </w:rPr>
              <w:t>人员待审核状态</w:t>
            </w:r>
          </w:p>
        </w:tc>
      </w:tr>
      <w:tr w:rsidR="00A77B33" w:rsidRPr="00415274" w:rsidTr="000B0949">
        <w:tc>
          <w:tcPr>
            <w:tcW w:w="817" w:type="dxa"/>
          </w:tcPr>
          <w:p w:rsidR="00A77B33" w:rsidRPr="00415274" w:rsidRDefault="00A77B33" w:rsidP="00B53AE2">
            <w:pPr>
              <w:numPr>
                <w:ilvl w:val="0"/>
                <w:numId w:val="34"/>
              </w:numPr>
              <w:ind w:firstLineChars="0"/>
              <w:rPr>
                <w:sz w:val="21"/>
              </w:rPr>
            </w:pPr>
          </w:p>
        </w:tc>
        <w:tc>
          <w:tcPr>
            <w:tcW w:w="1843" w:type="dxa"/>
          </w:tcPr>
          <w:p w:rsidR="00A77B33" w:rsidRDefault="00A77B33" w:rsidP="00657D32">
            <w:pPr>
              <w:ind w:firstLineChars="0" w:firstLine="0"/>
              <w:rPr>
                <w:sz w:val="21"/>
              </w:rPr>
            </w:pPr>
            <w:r>
              <w:rPr>
                <w:rFonts w:hint="eastAsia"/>
                <w:sz w:val="21"/>
              </w:rPr>
              <w:t>已审核通过</w:t>
            </w:r>
          </w:p>
        </w:tc>
        <w:tc>
          <w:tcPr>
            <w:tcW w:w="5812" w:type="dxa"/>
          </w:tcPr>
          <w:p w:rsidR="00A77B33" w:rsidRDefault="00A77B33" w:rsidP="00657D32">
            <w:pPr>
              <w:ind w:firstLineChars="0" w:firstLine="0"/>
              <w:rPr>
                <w:sz w:val="21"/>
              </w:rPr>
            </w:pPr>
            <w:r>
              <w:rPr>
                <w:rFonts w:hint="eastAsia"/>
                <w:sz w:val="21"/>
              </w:rPr>
              <w:t>QC</w:t>
            </w:r>
            <w:r>
              <w:rPr>
                <w:rFonts w:hint="eastAsia"/>
                <w:sz w:val="21"/>
              </w:rPr>
              <w:t>人员审核通过后，问卷变成审核通过的状态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A007BF" w:rsidP="00A007BF">
            <w:pPr>
              <w:ind w:firstLineChars="0" w:firstLine="0"/>
              <w:rPr>
                <w:sz w:val="21"/>
              </w:rPr>
            </w:pPr>
            <w:r>
              <w:rPr>
                <w:rFonts w:hint="eastAsia"/>
                <w:sz w:val="21"/>
              </w:rPr>
              <w:t>待</w:t>
            </w:r>
            <w:r w:rsidR="003F24E7">
              <w:rPr>
                <w:rFonts w:hint="eastAsia"/>
                <w:sz w:val="21"/>
              </w:rPr>
              <w:t>客户</w:t>
            </w:r>
            <w:r w:rsidR="00B546F7">
              <w:rPr>
                <w:rFonts w:hint="eastAsia"/>
                <w:sz w:val="21"/>
              </w:rPr>
              <w:t>申诉</w:t>
            </w:r>
          </w:p>
        </w:tc>
        <w:tc>
          <w:tcPr>
            <w:tcW w:w="5812" w:type="dxa"/>
          </w:tcPr>
          <w:p w:rsidR="00B546F7" w:rsidRPr="00415274" w:rsidRDefault="006B7E93" w:rsidP="00657D32">
            <w:pPr>
              <w:ind w:firstLineChars="0" w:firstLine="0"/>
              <w:rPr>
                <w:sz w:val="21"/>
              </w:rPr>
            </w:pPr>
            <w:r>
              <w:rPr>
                <w:rFonts w:hint="eastAsia"/>
                <w:sz w:val="21"/>
              </w:rPr>
              <w:t>研究员开启项目申诉状态后，项目内所有问卷自动进入客户待申诉状态</w:t>
            </w:r>
          </w:p>
        </w:tc>
      </w:tr>
      <w:tr w:rsidR="00B546F7" w:rsidRPr="00415274" w:rsidTr="000B0949">
        <w:tc>
          <w:tcPr>
            <w:tcW w:w="817" w:type="dxa"/>
          </w:tcPr>
          <w:p w:rsidR="00B546F7" w:rsidRPr="00415274" w:rsidRDefault="00B546F7" w:rsidP="00B53AE2">
            <w:pPr>
              <w:numPr>
                <w:ilvl w:val="0"/>
                <w:numId w:val="34"/>
              </w:numPr>
              <w:ind w:firstLineChars="0"/>
              <w:rPr>
                <w:sz w:val="21"/>
              </w:rPr>
            </w:pPr>
          </w:p>
        </w:tc>
        <w:tc>
          <w:tcPr>
            <w:tcW w:w="1843" w:type="dxa"/>
          </w:tcPr>
          <w:p w:rsidR="00B546F7" w:rsidRPr="00415274" w:rsidRDefault="00B546F7" w:rsidP="00657D32">
            <w:pPr>
              <w:ind w:firstLineChars="0" w:firstLine="0"/>
              <w:rPr>
                <w:sz w:val="21"/>
              </w:rPr>
            </w:pPr>
            <w:r>
              <w:rPr>
                <w:rFonts w:hint="eastAsia"/>
                <w:sz w:val="21"/>
              </w:rPr>
              <w:t>客户已申诉待审核</w:t>
            </w:r>
          </w:p>
        </w:tc>
        <w:tc>
          <w:tcPr>
            <w:tcW w:w="5812" w:type="dxa"/>
          </w:tcPr>
          <w:p w:rsidR="00B546F7" w:rsidRPr="00415274" w:rsidRDefault="00581042" w:rsidP="00657D32">
            <w:pPr>
              <w:ind w:firstLineChars="0" w:firstLine="0"/>
              <w:rPr>
                <w:sz w:val="21"/>
              </w:rPr>
            </w:pPr>
            <w:r>
              <w:rPr>
                <w:rFonts w:hint="eastAsia"/>
                <w:sz w:val="21"/>
              </w:rPr>
              <w:t>问卷在被客户申诉后，进入到客户已申诉状态</w:t>
            </w:r>
          </w:p>
        </w:tc>
      </w:tr>
      <w:tr w:rsidR="009131C3" w:rsidRPr="00415274" w:rsidTr="000B0949">
        <w:tc>
          <w:tcPr>
            <w:tcW w:w="817" w:type="dxa"/>
          </w:tcPr>
          <w:p w:rsidR="009131C3" w:rsidRPr="00415274" w:rsidRDefault="009131C3" w:rsidP="00B53AE2">
            <w:pPr>
              <w:numPr>
                <w:ilvl w:val="0"/>
                <w:numId w:val="34"/>
              </w:numPr>
              <w:ind w:firstLineChars="0"/>
              <w:rPr>
                <w:sz w:val="21"/>
              </w:rPr>
            </w:pPr>
          </w:p>
        </w:tc>
        <w:tc>
          <w:tcPr>
            <w:tcW w:w="1843" w:type="dxa"/>
          </w:tcPr>
          <w:p w:rsidR="009131C3" w:rsidRDefault="009131C3" w:rsidP="00657D32">
            <w:pPr>
              <w:ind w:firstLineChars="0" w:firstLine="0"/>
              <w:rPr>
                <w:sz w:val="21"/>
              </w:rPr>
            </w:pPr>
            <w:r>
              <w:rPr>
                <w:rFonts w:hint="eastAsia"/>
                <w:sz w:val="21"/>
              </w:rPr>
              <w:t>申诉已审核</w:t>
            </w:r>
          </w:p>
        </w:tc>
        <w:tc>
          <w:tcPr>
            <w:tcW w:w="5812" w:type="dxa"/>
          </w:tcPr>
          <w:p w:rsidR="009131C3" w:rsidRDefault="009131C3" w:rsidP="00657D32">
            <w:pPr>
              <w:ind w:firstLineChars="0" w:firstLine="0"/>
              <w:rPr>
                <w:sz w:val="21"/>
              </w:rPr>
            </w:pPr>
            <w:r>
              <w:rPr>
                <w:rFonts w:hint="eastAsia"/>
                <w:sz w:val="21"/>
              </w:rPr>
              <w:t>被申诉过的问卷，在再次被审核通过后的状态</w:t>
            </w:r>
          </w:p>
        </w:tc>
      </w:tr>
    </w:tbl>
    <w:p w:rsidR="00B546F7" w:rsidRPr="00511244" w:rsidRDefault="00B546F7" w:rsidP="00983DBF">
      <w:pPr>
        <w:ind w:firstLineChars="0" w:firstLine="0"/>
      </w:pPr>
    </w:p>
    <w:p w:rsidR="00D869FD" w:rsidRDefault="00D869FD" w:rsidP="00EA2574">
      <w:pPr>
        <w:pStyle w:val="1"/>
      </w:pPr>
      <w:bookmarkStart w:id="43" w:name="_Toc300223671"/>
      <w:bookmarkStart w:id="44" w:name="_Toc472523172"/>
      <w:bookmarkStart w:id="45" w:name="_Toc300223745"/>
      <w:bookmarkStart w:id="46" w:name="_Toc297708899"/>
      <w:bookmarkStart w:id="47" w:name="_Toc297043634"/>
      <w:bookmarkEnd w:id="42"/>
      <w:r>
        <w:rPr>
          <w:rFonts w:hint="eastAsia"/>
        </w:rPr>
        <w:lastRenderedPageBreak/>
        <w:t>业务</w:t>
      </w:r>
      <w:r w:rsidRPr="009760CA">
        <w:rPr>
          <w:rFonts w:hint="eastAsia"/>
        </w:rPr>
        <w:t>功能需求</w:t>
      </w:r>
      <w:bookmarkEnd w:id="43"/>
      <w:bookmarkEnd w:id="44"/>
    </w:p>
    <w:p w:rsidR="00D869FD" w:rsidRDefault="00D869FD" w:rsidP="00EF54B5">
      <w:pPr>
        <w:pStyle w:val="20"/>
      </w:pPr>
      <w:bookmarkStart w:id="48" w:name="_Toc472523173"/>
      <w:r>
        <w:rPr>
          <w:rFonts w:hint="eastAsia"/>
        </w:rPr>
        <w:t>总体功能描述</w:t>
      </w:r>
      <w:bookmarkEnd w:id="48"/>
    </w:p>
    <w:p w:rsidR="00D869FD" w:rsidRDefault="00D869FD" w:rsidP="00B771C5">
      <w:pPr>
        <w:ind w:left="1" w:firstLine="560"/>
        <w:rPr>
          <w:sz w:val="28"/>
          <w:szCs w:val="28"/>
        </w:rPr>
      </w:pPr>
      <w:r>
        <w:rPr>
          <w:rFonts w:hint="eastAsia"/>
          <w:sz w:val="28"/>
          <w:szCs w:val="28"/>
        </w:rPr>
        <w:t>核查类系统平台主要实现两大功能：人员管理和项目管理。其中人员管理包含人员信息管理，基础培训管理。项目管理包括项目信息管理，项目问卷模板管理，项目客户信息管理，项目问卷报备，项目人员分配，项目人员培训，项目问卷审核管理，问卷申诉复核，项目进程管理，项目数据分析，平台通知管理。</w:t>
      </w:r>
    </w:p>
    <w:p w:rsidR="00D869FD" w:rsidRDefault="00D869FD" w:rsidP="00B771C5">
      <w:pPr>
        <w:ind w:left="1" w:firstLine="560"/>
        <w:rPr>
          <w:sz w:val="28"/>
          <w:szCs w:val="28"/>
        </w:rPr>
      </w:pPr>
      <w:r>
        <w:rPr>
          <w:rFonts w:hint="eastAsia"/>
          <w:sz w:val="28"/>
          <w:szCs w:val="28"/>
        </w:rPr>
        <w:t>平台的总体功能如下图所示：</w:t>
      </w:r>
    </w:p>
    <w:p w:rsidR="00D869FD" w:rsidRDefault="00D869FD" w:rsidP="003714C6">
      <w:pPr>
        <w:keepNext/>
        <w:ind w:firstLineChars="0" w:firstLine="0"/>
        <w:jc w:val="center"/>
      </w:pPr>
      <w:r>
        <w:object w:dxaOrig="15383" w:dyaOrig="5374">
          <v:shape id="_x0000_i1030" type="#_x0000_t75" style="width:415.5pt;height:145.5pt" o:ole="">
            <v:imagedata r:id="rId27" o:title=""/>
          </v:shape>
          <o:OLEObject Type="Embed" ProgID="Visio.Drawing.11" ShapeID="_x0000_i1030" DrawAspect="Content" ObjectID="_1546268875" r:id="rId28"/>
        </w:object>
      </w:r>
    </w:p>
    <w:p w:rsidR="00D869FD" w:rsidRDefault="00D869FD" w:rsidP="003714C6">
      <w:pPr>
        <w:pStyle w:val="af9"/>
        <w:ind w:firstLine="400"/>
        <w:jc w:val="center"/>
        <w:rPr>
          <w:sz w:val="28"/>
          <w:szCs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平台总体功能组成图</w:t>
      </w:r>
    </w:p>
    <w:p w:rsidR="00D869FD" w:rsidRDefault="00D869FD" w:rsidP="00E80E80">
      <w:pPr>
        <w:pStyle w:val="20"/>
      </w:pPr>
      <w:bookmarkStart w:id="49" w:name="_Toc472523174"/>
      <w:r>
        <w:rPr>
          <w:rFonts w:hint="eastAsia"/>
        </w:rPr>
        <w:t>人员管理</w:t>
      </w:r>
      <w:bookmarkEnd w:id="49"/>
    </w:p>
    <w:p w:rsidR="00D869FD" w:rsidRDefault="00D869FD" w:rsidP="00E80E80">
      <w:pPr>
        <w:pStyle w:val="222"/>
        <w:ind w:firstLine="480"/>
        <w:rPr>
          <w:rFonts w:eastAsia="宋体"/>
          <w:sz w:val="24"/>
          <w:szCs w:val="24"/>
        </w:rPr>
      </w:pPr>
      <w:r>
        <w:rPr>
          <w:rFonts w:eastAsia="宋体" w:hint="eastAsia"/>
          <w:sz w:val="24"/>
          <w:szCs w:val="24"/>
        </w:rPr>
        <w:t>实现各类人员的信息查看，录入，修改，删除功能。</w:t>
      </w:r>
    </w:p>
    <w:p w:rsidR="00D869FD" w:rsidRPr="002D325D" w:rsidRDefault="00D869FD" w:rsidP="002D325D">
      <w:pPr>
        <w:pStyle w:val="30"/>
      </w:pPr>
      <w:bookmarkStart w:id="50" w:name="_Toc472523175"/>
      <w:r>
        <w:rPr>
          <w:rFonts w:hint="eastAsia"/>
        </w:rPr>
        <w:t>人员基本信息录入</w:t>
      </w:r>
      <w:bookmarkEnd w:id="50"/>
    </w:p>
    <w:p w:rsidR="00D869FD" w:rsidRPr="00214AB3" w:rsidRDefault="00D869FD" w:rsidP="002D325D">
      <w:pPr>
        <w:numPr>
          <w:ilvl w:val="0"/>
          <w:numId w:val="13"/>
        </w:numPr>
        <w:ind w:firstLineChars="0"/>
        <w:rPr>
          <w:b/>
          <w:sz w:val="28"/>
          <w:szCs w:val="28"/>
        </w:rPr>
      </w:pPr>
      <w:r w:rsidRPr="00214AB3">
        <w:rPr>
          <w:rFonts w:hint="eastAsia"/>
          <w:b/>
          <w:sz w:val="28"/>
          <w:szCs w:val="28"/>
        </w:rPr>
        <w:t>参与者</w:t>
      </w:r>
    </w:p>
    <w:p w:rsidR="00D869FD" w:rsidRDefault="000B78BB" w:rsidP="002D325D">
      <w:pPr>
        <w:ind w:firstLine="480"/>
      </w:pPr>
      <w:r>
        <w:rPr>
          <w:rFonts w:hint="eastAsia"/>
        </w:rPr>
        <w:t>系统管理员</w:t>
      </w:r>
      <w:r w:rsidR="00D869FD">
        <w:rPr>
          <w:rFonts w:hint="eastAsia"/>
        </w:rPr>
        <w:t>，执行督导。</w:t>
      </w:r>
    </w:p>
    <w:p w:rsidR="00D869FD" w:rsidRPr="00214AB3" w:rsidRDefault="00D869FD" w:rsidP="002D325D">
      <w:pPr>
        <w:numPr>
          <w:ilvl w:val="0"/>
          <w:numId w:val="13"/>
        </w:numPr>
        <w:ind w:firstLineChars="0"/>
        <w:rPr>
          <w:b/>
          <w:sz w:val="28"/>
          <w:szCs w:val="28"/>
        </w:rPr>
      </w:pPr>
      <w:r w:rsidRPr="00214AB3">
        <w:rPr>
          <w:rFonts w:hint="eastAsia"/>
          <w:b/>
          <w:sz w:val="28"/>
          <w:szCs w:val="28"/>
        </w:rPr>
        <w:t>功能描述</w:t>
      </w:r>
    </w:p>
    <w:p w:rsidR="00D869FD" w:rsidRDefault="00D869FD" w:rsidP="002D325D">
      <w:pPr>
        <w:ind w:firstLine="480"/>
      </w:pPr>
      <w:r>
        <w:rPr>
          <w:rFonts w:hint="eastAsia"/>
        </w:rPr>
        <w:t>针对平台所有类型人员，</w:t>
      </w:r>
      <w:r w:rsidR="000B78BB">
        <w:rPr>
          <w:rFonts w:hint="eastAsia"/>
        </w:rPr>
        <w:t>系统管理员</w:t>
      </w:r>
      <w:r>
        <w:rPr>
          <w:rFonts w:hint="eastAsia"/>
        </w:rPr>
        <w:t>可以新增，修改，删除其账号信息。但是实际操作流程上，访问员的账号一般是他的执行督导负责新增。故执行督导拥</w:t>
      </w:r>
      <w:r>
        <w:rPr>
          <w:rFonts w:hint="eastAsia"/>
        </w:rPr>
        <w:lastRenderedPageBreak/>
        <w:t>有对其下属的访问员账号信息的新增，修改，删除功能。</w:t>
      </w:r>
    </w:p>
    <w:p w:rsidR="00D869FD" w:rsidRPr="00214AB3" w:rsidRDefault="00D869FD" w:rsidP="002D325D">
      <w:pPr>
        <w:numPr>
          <w:ilvl w:val="0"/>
          <w:numId w:val="13"/>
        </w:numPr>
        <w:ind w:firstLineChars="0"/>
        <w:rPr>
          <w:b/>
          <w:sz w:val="28"/>
          <w:szCs w:val="28"/>
        </w:rPr>
      </w:pPr>
      <w:r w:rsidRPr="00214AB3">
        <w:rPr>
          <w:rFonts w:hint="eastAsia"/>
          <w:b/>
          <w:sz w:val="28"/>
          <w:szCs w:val="28"/>
        </w:rPr>
        <w:t>业务规则</w:t>
      </w:r>
    </w:p>
    <w:p w:rsidR="00D869FD" w:rsidRDefault="00D869FD" w:rsidP="002D325D">
      <w:pPr>
        <w:ind w:firstLine="480"/>
      </w:pPr>
      <w:r>
        <w:rPr>
          <w:rFonts w:hint="eastAsia"/>
        </w:rPr>
        <w:t>平台内所有类型人员，包括</w:t>
      </w:r>
      <w:r w:rsidR="000B78BB">
        <w:rPr>
          <w:rFonts w:hint="eastAsia"/>
        </w:rPr>
        <w:t>系统管理员</w:t>
      </w:r>
      <w:r>
        <w:rPr>
          <w:rFonts w:hint="eastAsia"/>
        </w:rPr>
        <w:t>，研究员，总控，区控，</w:t>
      </w:r>
      <w:r>
        <w:rPr>
          <w:rFonts w:hint="eastAsia"/>
        </w:rPr>
        <w:t>QC</w:t>
      </w:r>
      <w:r>
        <w:rPr>
          <w:rFonts w:hint="eastAsia"/>
        </w:rPr>
        <w:t>人员，执行督导，访问员。</w:t>
      </w:r>
    </w:p>
    <w:p w:rsidR="00D869FD" w:rsidRDefault="00D869FD" w:rsidP="00E80E80">
      <w:pPr>
        <w:pStyle w:val="222"/>
        <w:ind w:firstLine="480"/>
        <w:rPr>
          <w:rFonts w:eastAsia="宋体"/>
          <w:sz w:val="24"/>
          <w:szCs w:val="24"/>
        </w:rPr>
      </w:pPr>
      <w:r>
        <w:rPr>
          <w:rFonts w:eastAsia="宋体" w:hint="eastAsia"/>
          <w:sz w:val="24"/>
          <w:szCs w:val="24"/>
        </w:rPr>
        <w:t>人员基本信息关键属性：姓名，账号名，密码，邮箱地址。其中账号名平台内必须唯一。</w:t>
      </w:r>
    </w:p>
    <w:p w:rsidR="00D869FD" w:rsidRDefault="00D869FD" w:rsidP="00E80E80">
      <w:pPr>
        <w:pStyle w:val="222"/>
        <w:ind w:firstLine="480"/>
        <w:rPr>
          <w:rFonts w:eastAsia="宋体"/>
          <w:sz w:val="24"/>
          <w:szCs w:val="24"/>
        </w:rPr>
      </w:pPr>
      <w:r>
        <w:rPr>
          <w:rFonts w:eastAsia="宋体" w:hint="eastAsia"/>
          <w:sz w:val="24"/>
          <w:szCs w:val="24"/>
        </w:rPr>
        <w:t>执行督导和访问员包含所属地区属性。并且访问员和执行督导之间有关联关系。</w:t>
      </w:r>
    </w:p>
    <w:p w:rsidR="00D869FD" w:rsidRDefault="00D869FD" w:rsidP="00E80E80">
      <w:pPr>
        <w:pStyle w:val="222"/>
        <w:ind w:firstLine="480"/>
        <w:rPr>
          <w:rFonts w:eastAsia="宋体"/>
          <w:sz w:val="24"/>
          <w:szCs w:val="24"/>
        </w:rPr>
      </w:pPr>
      <w:r>
        <w:rPr>
          <w:rFonts w:eastAsia="宋体" w:hint="eastAsia"/>
          <w:sz w:val="24"/>
          <w:szCs w:val="24"/>
        </w:rPr>
        <w:t>所有人员录入到系统内之后，将收到平台消息</w:t>
      </w:r>
      <w:r>
        <w:rPr>
          <w:rFonts w:eastAsia="宋体" w:hint="eastAsia"/>
          <w:sz w:val="24"/>
          <w:szCs w:val="24"/>
        </w:rPr>
        <w:t xml:space="preserve"> + </w:t>
      </w:r>
      <w:r>
        <w:rPr>
          <w:rFonts w:eastAsia="宋体" w:hint="eastAsia"/>
          <w:sz w:val="24"/>
          <w:szCs w:val="24"/>
        </w:rPr>
        <w:t>邮件通知，其中，邮件通知中包含登录用户名和初始密码。访问员和</w:t>
      </w:r>
      <w:r>
        <w:rPr>
          <w:rFonts w:eastAsia="宋体" w:hint="eastAsia"/>
          <w:sz w:val="24"/>
          <w:szCs w:val="24"/>
        </w:rPr>
        <w:t>QC</w:t>
      </w:r>
      <w:r>
        <w:rPr>
          <w:rFonts w:eastAsia="宋体" w:hint="eastAsia"/>
          <w:sz w:val="24"/>
          <w:szCs w:val="24"/>
        </w:rPr>
        <w:t>人员还将被提醒参加基础培训。</w:t>
      </w:r>
    </w:p>
    <w:p w:rsidR="00A25347" w:rsidRPr="002D325D" w:rsidRDefault="00A25347" w:rsidP="00E80E80">
      <w:pPr>
        <w:pStyle w:val="222"/>
        <w:ind w:firstLine="480"/>
        <w:rPr>
          <w:rFonts w:eastAsia="宋体"/>
          <w:sz w:val="24"/>
          <w:szCs w:val="24"/>
        </w:rPr>
      </w:pPr>
      <w:r>
        <w:rPr>
          <w:rFonts w:eastAsia="宋体" w:hint="eastAsia"/>
          <w:sz w:val="24"/>
          <w:szCs w:val="24"/>
        </w:rPr>
        <w:t>支持人员信息列表导入功能</w:t>
      </w:r>
    </w:p>
    <w:p w:rsidR="00D869FD" w:rsidRDefault="00D869FD" w:rsidP="00C0113C">
      <w:pPr>
        <w:pStyle w:val="30"/>
      </w:pPr>
      <w:bookmarkStart w:id="51" w:name="_Toc472523176"/>
      <w:r>
        <w:rPr>
          <w:rFonts w:hint="eastAsia"/>
        </w:rPr>
        <w:t>基础培训管理</w:t>
      </w:r>
      <w:bookmarkEnd w:id="51"/>
    </w:p>
    <w:p w:rsidR="00D869FD" w:rsidRPr="00214AB3" w:rsidRDefault="00D869FD" w:rsidP="00B53AE2">
      <w:pPr>
        <w:numPr>
          <w:ilvl w:val="0"/>
          <w:numId w:val="29"/>
        </w:numPr>
        <w:ind w:firstLineChars="0"/>
        <w:rPr>
          <w:b/>
          <w:sz w:val="28"/>
          <w:szCs w:val="28"/>
        </w:rPr>
      </w:pPr>
      <w:r w:rsidRPr="00214AB3">
        <w:rPr>
          <w:rFonts w:hint="eastAsia"/>
          <w:b/>
          <w:sz w:val="28"/>
          <w:szCs w:val="28"/>
        </w:rPr>
        <w:t>参与者</w:t>
      </w:r>
    </w:p>
    <w:p w:rsidR="00D869FD" w:rsidRDefault="000B78BB" w:rsidP="002D325D">
      <w:pPr>
        <w:ind w:firstLine="480"/>
      </w:pPr>
      <w:r>
        <w:rPr>
          <w:rFonts w:hint="eastAsia"/>
        </w:rPr>
        <w:t>系统管理员</w:t>
      </w:r>
      <w:r w:rsidR="00D869FD">
        <w:rPr>
          <w:rFonts w:hint="eastAsia"/>
        </w:rPr>
        <w:t>，</w:t>
      </w:r>
      <w:r w:rsidR="00D869FD">
        <w:rPr>
          <w:rFonts w:hint="eastAsia"/>
        </w:rPr>
        <w:t>QC</w:t>
      </w:r>
      <w:r w:rsidR="00D869FD">
        <w:rPr>
          <w:rFonts w:hint="eastAsia"/>
        </w:rPr>
        <w:t>人员，访问员。</w:t>
      </w:r>
    </w:p>
    <w:p w:rsidR="00D869FD" w:rsidRPr="00214AB3" w:rsidRDefault="00D869FD" w:rsidP="00B53AE2">
      <w:pPr>
        <w:numPr>
          <w:ilvl w:val="0"/>
          <w:numId w:val="29"/>
        </w:numPr>
        <w:ind w:firstLineChars="0"/>
        <w:rPr>
          <w:b/>
          <w:sz w:val="28"/>
          <w:szCs w:val="28"/>
        </w:rPr>
      </w:pPr>
      <w:r w:rsidRPr="00214AB3">
        <w:rPr>
          <w:rFonts w:hint="eastAsia"/>
          <w:b/>
          <w:sz w:val="28"/>
          <w:szCs w:val="28"/>
        </w:rPr>
        <w:t>功能描述</w:t>
      </w:r>
    </w:p>
    <w:p w:rsidR="00D869FD" w:rsidRDefault="000B78BB" w:rsidP="00214AB3">
      <w:pPr>
        <w:ind w:firstLine="480"/>
      </w:pPr>
      <w:r>
        <w:rPr>
          <w:rFonts w:hint="eastAsia"/>
        </w:rPr>
        <w:t>系统管理员</w:t>
      </w:r>
      <w:r w:rsidR="00D869FD">
        <w:rPr>
          <w:rFonts w:hint="eastAsia"/>
        </w:rPr>
        <w:t>负责上传并维护基础培训资料文件，并且导入并维护基础培训问卷。维护包括：新增，修改，删除，查看，下载操作。</w:t>
      </w:r>
      <w:r>
        <w:rPr>
          <w:rFonts w:hint="eastAsia"/>
        </w:rPr>
        <w:t>系统管理员</w:t>
      </w:r>
      <w:r w:rsidR="00D869FD">
        <w:rPr>
          <w:rFonts w:hint="eastAsia"/>
        </w:rPr>
        <w:t>可以发送消息通知平台内所有</w:t>
      </w:r>
      <w:r w:rsidR="00D869FD">
        <w:rPr>
          <w:rFonts w:hint="eastAsia"/>
        </w:rPr>
        <w:t>QC</w:t>
      </w:r>
      <w:r w:rsidR="00D869FD">
        <w:rPr>
          <w:rFonts w:hint="eastAsia"/>
        </w:rPr>
        <w:t>人员和访问员查看培训资料，并进行在线测试。</w:t>
      </w:r>
      <w:r w:rsidR="00D869FD">
        <w:rPr>
          <w:rFonts w:hint="eastAsia"/>
        </w:rPr>
        <w:t>QC</w:t>
      </w:r>
      <w:r w:rsidR="00D869FD">
        <w:rPr>
          <w:rFonts w:hint="eastAsia"/>
        </w:rPr>
        <w:t>人员和访问员可以查看，下载所有基础培训资料。</w:t>
      </w:r>
      <w:r w:rsidR="00D869FD">
        <w:rPr>
          <w:rFonts w:hint="eastAsia"/>
        </w:rPr>
        <w:t>QC</w:t>
      </w:r>
      <w:r w:rsidR="00D869FD">
        <w:rPr>
          <w:rFonts w:hint="eastAsia"/>
        </w:rPr>
        <w:t>人员和访问员可以进行基础培训在线测试，实时打分并记录，系统将识别其最新测试得分。</w:t>
      </w:r>
    </w:p>
    <w:p w:rsidR="00D869FD" w:rsidRPr="00214AB3" w:rsidRDefault="00D869FD" w:rsidP="00B53AE2">
      <w:pPr>
        <w:numPr>
          <w:ilvl w:val="0"/>
          <w:numId w:val="29"/>
        </w:numPr>
        <w:ind w:firstLineChars="0"/>
        <w:rPr>
          <w:b/>
          <w:sz w:val="28"/>
          <w:szCs w:val="28"/>
        </w:rPr>
      </w:pPr>
      <w:r w:rsidRPr="00214AB3">
        <w:rPr>
          <w:rFonts w:hint="eastAsia"/>
          <w:b/>
          <w:sz w:val="28"/>
          <w:szCs w:val="28"/>
        </w:rPr>
        <w:t>业务规则</w:t>
      </w:r>
    </w:p>
    <w:p w:rsidR="00D869FD" w:rsidRDefault="00D869FD" w:rsidP="00214AB3">
      <w:pPr>
        <w:ind w:firstLine="480"/>
      </w:pPr>
      <w:r>
        <w:rPr>
          <w:rFonts w:hint="eastAsia"/>
        </w:rPr>
        <w:t>上传的基础培训资料支持</w:t>
      </w:r>
      <w:r>
        <w:rPr>
          <w:rFonts w:hint="eastAsia"/>
        </w:rPr>
        <w:t>word</w:t>
      </w:r>
      <w:r>
        <w:rPr>
          <w:rFonts w:hint="eastAsia"/>
        </w:rPr>
        <w:t>，</w:t>
      </w:r>
      <w:r>
        <w:rPr>
          <w:rFonts w:hint="eastAsia"/>
        </w:rPr>
        <w:t>txt</w:t>
      </w:r>
      <w:r>
        <w:rPr>
          <w:rFonts w:hint="eastAsia"/>
        </w:rPr>
        <w:t>，</w:t>
      </w:r>
      <w:r>
        <w:rPr>
          <w:rFonts w:hint="eastAsia"/>
        </w:rPr>
        <w:t>pdf</w:t>
      </w:r>
      <w:r>
        <w:rPr>
          <w:rFonts w:hint="eastAsia"/>
        </w:rPr>
        <w:t>，</w:t>
      </w:r>
      <w:r>
        <w:rPr>
          <w:rFonts w:hint="eastAsia"/>
        </w:rPr>
        <w:t>excel</w:t>
      </w:r>
      <w:r>
        <w:rPr>
          <w:rFonts w:hint="eastAsia"/>
        </w:rPr>
        <w:t>，</w:t>
      </w:r>
      <w:r>
        <w:rPr>
          <w:rFonts w:hint="eastAsia"/>
        </w:rPr>
        <w:t>rar</w:t>
      </w:r>
      <w:r>
        <w:rPr>
          <w:rFonts w:hint="eastAsia"/>
        </w:rPr>
        <w:t>，</w:t>
      </w:r>
      <w:r>
        <w:rPr>
          <w:rFonts w:hint="eastAsia"/>
        </w:rPr>
        <w:t>zip</w:t>
      </w:r>
      <w:r>
        <w:rPr>
          <w:rFonts w:hint="eastAsia"/>
        </w:rPr>
        <w:t>等格式。导入的基础培训问卷支持</w:t>
      </w:r>
      <w:r>
        <w:rPr>
          <w:rFonts w:hint="eastAsia"/>
        </w:rPr>
        <w:t>excel</w:t>
      </w:r>
      <w:r>
        <w:rPr>
          <w:rFonts w:hint="eastAsia"/>
        </w:rPr>
        <w:t>格式。</w:t>
      </w:r>
    </w:p>
    <w:p w:rsidR="00D869FD" w:rsidRDefault="00D869FD" w:rsidP="00E53A45">
      <w:pPr>
        <w:ind w:firstLine="480"/>
      </w:pPr>
      <w:r>
        <w:rPr>
          <w:rFonts w:hint="eastAsia"/>
        </w:rPr>
        <w:t>基础培训问卷，除了不同题型的问题和答案，还需要设置及格分数。</w:t>
      </w:r>
    </w:p>
    <w:p w:rsidR="00D869FD" w:rsidRPr="00B53FB0" w:rsidRDefault="00D869FD" w:rsidP="00E53A45">
      <w:pPr>
        <w:ind w:firstLine="480"/>
      </w:pPr>
      <w:r>
        <w:rPr>
          <w:rFonts w:hint="eastAsia"/>
        </w:rPr>
        <w:t>基础培训测试不通过的人员，不能参与项目的执行。具体如下：</w:t>
      </w:r>
      <w:r>
        <w:rPr>
          <w:rFonts w:hint="eastAsia"/>
        </w:rPr>
        <w:t>QC</w:t>
      </w:r>
      <w:r>
        <w:rPr>
          <w:rFonts w:hint="eastAsia"/>
        </w:rPr>
        <w:t>人员不能被选中分配，</w:t>
      </w:r>
      <w:r>
        <w:rPr>
          <w:rFonts w:hint="eastAsia"/>
        </w:rPr>
        <w:t>QC</w:t>
      </w:r>
      <w:r>
        <w:rPr>
          <w:rFonts w:hint="eastAsia"/>
        </w:rPr>
        <w:t>人员和访问员不能参加项目培训，访问员不能上传问卷答案。</w:t>
      </w:r>
    </w:p>
    <w:p w:rsidR="00D869FD" w:rsidRPr="002D325D" w:rsidRDefault="00D869FD" w:rsidP="00B53AE2">
      <w:pPr>
        <w:numPr>
          <w:ilvl w:val="0"/>
          <w:numId w:val="29"/>
        </w:numPr>
        <w:ind w:firstLineChars="0"/>
        <w:rPr>
          <w:b/>
          <w:sz w:val="28"/>
          <w:szCs w:val="28"/>
        </w:rPr>
      </w:pPr>
      <w:r w:rsidRPr="002D325D">
        <w:rPr>
          <w:rFonts w:hint="eastAsia"/>
          <w:b/>
          <w:sz w:val="28"/>
          <w:szCs w:val="28"/>
        </w:rPr>
        <w:t>前置条件</w:t>
      </w:r>
    </w:p>
    <w:p w:rsidR="00D869FD" w:rsidRDefault="000B78BB" w:rsidP="00CF719E">
      <w:pPr>
        <w:ind w:firstLine="480"/>
      </w:pPr>
      <w:r>
        <w:rPr>
          <w:rFonts w:hint="eastAsia"/>
        </w:rPr>
        <w:t>系统管理员</w:t>
      </w:r>
      <w:r w:rsidR="00D869FD">
        <w:rPr>
          <w:rFonts w:hint="eastAsia"/>
        </w:rPr>
        <w:t>导入问卷后，在线测试才能进行。</w:t>
      </w:r>
    </w:p>
    <w:p w:rsidR="00D869FD" w:rsidRPr="00FE1EEB" w:rsidRDefault="00D869FD" w:rsidP="00C0113C">
      <w:pPr>
        <w:pStyle w:val="20"/>
      </w:pPr>
      <w:bookmarkStart w:id="52" w:name="_Toc472523177"/>
      <w:bookmarkStart w:id="53" w:name="_Toc293303224"/>
      <w:bookmarkStart w:id="54" w:name="_Toc297623769"/>
      <w:bookmarkStart w:id="55" w:name="_Toc297219809"/>
      <w:r>
        <w:rPr>
          <w:rFonts w:hint="eastAsia"/>
        </w:rPr>
        <w:lastRenderedPageBreak/>
        <w:t>项目管理</w:t>
      </w:r>
      <w:bookmarkEnd w:id="52"/>
    </w:p>
    <w:p w:rsidR="00D869FD" w:rsidRDefault="00D869FD" w:rsidP="00EA2574">
      <w:pPr>
        <w:ind w:firstLine="480"/>
      </w:pPr>
      <w:r>
        <w:rPr>
          <w:rFonts w:hint="eastAsia"/>
        </w:rPr>
        <w:t>包括项目录入，项目准备，项目执行，项目申诉复核，项目质量监测的所有功能。</w:t>
      </w:r>
    </w:p>
    <w:p w:rsidR="00D869FD" w:rsidRDefault="00D869FD" w:rsidP="000731E1">
      <w:pPr>
        <w:pStyle w:val="30"/>
      </w:pPr>
      <w:bookmarkStart w:id="56" w:name="_Toc472523178"/>
      <w:r>
        <w:rPr>
          <w:rFonts w:hint="eastAsia"/>
        </w:rPr>
        <w:t>项目信息管理</w:t>
      </w:r>
      <w:bookmarkEnd w:id="56"/>
    </w:p>
    <w:p w:rsidR="00D869FD" w:rsidRPr="00214AB3" w:rsidRDefault="00D869FD" w:rsidP="00B53AE2">
      <w:pPr>
        <w:numPr>
          <w:ilvl w:val="0"/>
          <w:numId w:val="14"/>
        </w:numPr>
        <w:ind w:firstLineChars="0"/>
        <w:rPr>
          <w:b/>
          <w:sz w:val="28"/>
          <w:szCs w:val="28"/>
        </w:rPr>
      </w:pPr>
      <w:r w:rsidRPr="00214AB3">
        <w:rPr>
          <w:rFonts w:hint="eastAsia"/>
          <w:b/>
          <w:sz w:val="28"/>
          <w:szCs w:val="28"/>
        </w:rPr>
        <w:t>参与者</w:t>
      </w:r>
    </w:p>
    <w:p w:rsidR="00D869FD" w:rsidRDefault="000B78BB" w:rsidP="00CF719E">
      <w:pPr>
        <w:ind w:firstLine="480"/>
      </w:pPr>
      <w:r>
        <w:rPr>
          <w:rFonts w:hint="eastAsia"/>
        </w:rPr>
        <w:t>系统管理员</w:t>
      </w:r>
    </w:p>
    <w:p w:rsidR="00D869FD" w:rsidRPr="00214AB3" w:rsidRDefault="00D869FD" w:rsidP="00B53AE2">
      <w:pPr>
        <w:numPr>
          <w:ilvl w:val="0"/>
          <w:numId w:val="14"/>
        </w:numPr>
        <w:ind w:firstLineChars="0"/>
        <w:rPr>
          <w:b/>
          <w:sz w:val="28"/>
          <w:szCs w:val="28"/>
        </w:rPr>
      </w:pPr>
      <w:r w:rsidRPr="00214AB3">
        <w:rPr>
          <w:rFonts w:hint="eastAsia"/>
          <w:b/>
          <w:sz w:val="28"/>
          <w:szCs w:val="28"/>
        </w:rPr>
        <w:t>功能描述</w:t>
      </w:r>
    </w:p>
    <w:p w:rsidR="00D869FD" w:rsidRDefault="00D869FD" w:rsidP="00CF719E">
      <w:pPr>
        <w:ind w:firstLine="480"/>
      </w:pPr>
      <w:r>
        <w:rPr>
          <w:rFonts w:hint="eastAsia"/>
        </w:rPr>
        <w:t>运行管理员负责将项目基本信息录入平台。并可以修改，删除项目信息。</w:t>
      </w:r>
    </w:p>
    <w:p w:rsidR="00D869FD" w:rsidRPr="00214AB3" w:rsidRDefault="00D869FD" w:rsidP="00B53AE2">
      <w:pPr>
        <w:numPr>
          <w:ilvl w:val="0"/>
          <w:numId w:val="14"/>
        </w:numPr>
        <w:ind w:firstLineChars="0"/>
        <w:rPr>
          <w:b/>
          <w:sz w:val="28"/>
          <w:szCs w:val="28"/>
        </w:rPr>
      </w:pPr>
      <w:r w:rsidRPr="00214AB3">
        <w:rPr>
          <w:rFonts w:hint="eastAsia"/>
          <w:b/>
          <w:sz w:val="28"/>
          <w:szCs w:val="28"/>
        </w:rPr>
        <w:t>业务规则</w:t>
      </w:r>
    </w:p>
    <w:p w:rsidR="00D869FD" w:rsidRDefault="00D869FD" w:rsidP="00CF719E">
      <w:pPr>
        <w:ind w:firstLine="480"/>
      </w:pPr>
      <w:r>
        <w:rPr>
          <w:rFonts w:hint="eastAsia"/>
        </w:rPr>
        <w:t>项目基本信息包含：项目名称，介绍，项目总样本量，开始时间，结束时间等等（待补充）</w:t>
      </w:r>
    </w:p>
    <w:p w:rsidR="00D869FD" w:rsidRDefault="00D869FD" w:rsidP="00CF719E">
      <w:pPr>
        <w:ind w:firstLine="480"/>
      </w:pPr>
      <w:r>
        <w:rPr>
          <w:rFonts w:hint="eastAsia"/>
        </w:rPr>
        <w:t>项目信息一旦被修改或者删除，必须通知所有项目参与人员。</w:t>
      </w:r>
    </w:p>
    <w:p w:rsidR="00D869FD" w:rsidRPr="00214AB3" w:rsidRDefault="00D869FD" w:rsidP="00B53AE2">
      <w:pPr>
        <w:numPr>
          <w:ilvl w:val="0"/>
          <w:numId w:val="14"/>
        </w:numPr>
        <w:ind w:firstLineChars="0"/>
        <w:rPr>
          <w:b/>
          <w:sz w:val="28"/>
          <w:szCs w:val="28"/>
        </w:rPr>
      </w:pPr>
      <w:r w:rsidRPr="00214AB3">
        <w:rPr>
          <w:rFonts w:hint="eastAsia"/>
          <w:b/>
          <w:sz w:val="28"/>
          <w:szCs w:val="28"/>
        </w:rPr>
        <w:t>前置条件</w:t>
      </w:r>
    </w:p>
    <w:p w:rsidR="00D869FD" w:rsidRDefault="00D869FD" w:rsidP="00CF719E">
      <w:pPr>
        <w:ind w:firstLine="480"/>
      </w:pPr>
      <w:r>
        <w:rPr>
          <w:rFonts w:hint="eastAsia"/>
        </w:rPr>
        <w:t>无</w:t>
      </w:r>
    </w:p>
    <w:p w:rsidR="00D869FD" w:rsidRDefault="00D869FD" w:rsidP="00CF719E">
      <w:pPr>
        <w:ind w:firstLine="480"/>
      </w:pPr>
    </w:p>
    <w:p w:rsidR="00D869FD" w:rsidRDefault="00D869FD" w:rsidP="00A61A70">
      <w:pPr>
        <w:pStyle w:val="30"/>
      </w:pPr>
      <w:bookmarkStart w:id="57" w:name="_Toc472523179"/>
      <w:r>
        <w:rPr>
          <w:rFonts w:hint="eastAsia"/>
        </w:rPr>
        <w:t>项目问卷模板管理</w:t>
      </w:r>
      <w:bookmarkEnd w:id="57"/>
    </w:p>
    <w:p w:rsidR="00D869FD" w:rsidRPr="00214AB3" w:rsidRDefault="00D869FD" w:rsidP="00B53AE2">
      <w:pPr>
        <w:numPr>
          <w:ilvl w:val="0"/>
          <w:numId w:val="35"/>
        </w:numPr>
        <w:ind w:firstLineChars="0"/>
        <w:rPr>
          <w:b/>
          <w:sz w:val="28"/>
          <w:szCs w:val="28"/>
        </w:rPr>
      </w:pPr>
      <w:r w:rsidRPr="00214AB3">
        <w:rPr>
          <w:rFonts w:hint="eastAsia"/>
          <w:b/>
          <w:sz w:val="28"/>
          <w:szCs w:val="28"/>
        </w:rPr>
        <w:t>参与者</w:t>
      </w:r>
    </w:p>
    <w:p w:rsidR="00D869FD" w:rsidRDefault="00D869FD" w:rsidP="00A61A70">
      <w:pPr>
        <w:ind w:firstLine="480"/>
      </w:pPr>
      <w:r>
        <w:rPr>
          <w:rFonts w:hint="eastAsia"/>
        </w:rPr>
        <w:t>研究员</w:t>
      </w:r>
    </w:p>
    <w:p w:rsidR="00D869FD" w:rsidRPr="00214AB3" w:rsidRDefault="00D869FD" w:rsidP="00B53AE2">
      <w:pPr>
        <w:numPr>
          <w:ilvl w:val="0"/>
          <w:numId w:val="35"/>
        </w:numPr>
        <w:ind w:firstLineChars="0"/>
        <w:rPr>
          <w:b/>
          <w:sz w:val="28"/>
          <w:szCs w:val="28"/>
        </w:rPr>
      </w:pPr>
      <w:r w:rsidRPr="00214AB3">
        <w:rPr>
          <w:rFonts w:hint="eastAsia"/>
          <w:b/>
          <w:sz w:val="28"/>
          <w:szCs w:val="28"/>
        </w:rPr>
        <w:t>功能描述</w:t>
      </w:r>
    </w:p>
    <w:p w:rsidR="00D869FD" w:rsidRDefault="00D869FD" w:rsidP="00864CB9">
      <w:pPr>
        <w:ind w:firstLine="480"/>
      </w:pPr>
      <w:r>
        <w:rPr>
          <w:rFonts w:hint="eastAsia"/>
        </w:rPr>
        <w:t>研究员负责将项目的问卷模板导入平台。并可以修改，删除其中的题目。问卷模板中的题目主要由以下部分组成：分类（多级别分类），题号，题干，分值，选项，扣分项。每个分类的分数应该等于其所有题目的总分。</w:t>
      </w:r>
    </w:p>
    <w:p w:rsidR="00F52C31" w:rsidRDefault="00F52C31" w:rsidP="00864CB9">
      <w:pPr>
        <w:ind w:firstLine="480"/>
      </w:pPr>
      <w:r>
        <w:rPr>
          <w:rFonts w:hint="eastAsia"/>
        </w:rPr>
        <w:t>对于录入到系统中的问卷题目，系统应提供树形结构操作界面，方便用户</w:t>
      </w:r>
      <w:r w:rsidR="00C23FC2">
        <w:rPr>
          <w:rFonts w:hint="eastAsia"/>
        </w:rPr>
        <w:t>进行在线修改，删除。</w:t>
      </w:r>
      <w:r w:rsidR="002662AB">
        <w:rPr>
          <w:rFonts w:hint="eastAsia"/>
        </w:rPr>
        <w:t>如图所示：</w:t>
      </w:r>
    </w:p>
    <w:p w:rsidR="002662AB" w:rsidRDefault="00304F7E" w:rsidP="00864CB9">
      <w:pPr>
        <w:ind w:firstLine="480"/>
      </w:pPr>
      <w:r>
        <w:rPr>
          <w:rFonts w:hint="eastAsia"/>
          <w:noProof/>
        </w:rPr>
        <w:lastRenderedPageBreak/>
        <w:drawing>
          <wp:inline distT="0" distB="0" distL="0" distR="0" wp14:anchorId="29654A11" wp14:editId="2DD74000">
            <wp:extent cx="5270500" cy="296735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660871" w:rsidRDefault="00660871" w:rsidP="00660871">
      <w:pPr>
        <w:pStyle w:val="af9"/>
        <w:ind w:firstLine="400"/>
        <w:jc w:val="center"/>
      </w:pPr>
      <w:r>
        <w:rPr>
          <w:rFonts w:hint="eastAsia"/>
        </w:rPr>
        <w:t>图</w:t>
      </w:r>
      <w:r>
        <w:rPr>
          <w:rFonts w:hint="eastAsia"/>
        </w:rPr>
        <w:t xml:space="preserve"> 3.2 </w:t>
      </w:r>
      <w:r>
        <w:rPr>
          <w:rFonts w:hint="eastAsia"/>
        </w:rPr>
        <w:t>问卷模板编辑界面参考图示</w:t>
      </w:r>
    </w:p>
    <w:p w:rsidR="00AE3C80" w:rsidRPr="00824901" w:rsidRDefault="00132AF2" w:rsidP="00824901">
      <w:pPr>
        <w:ind w:firstLine="480"/>
      </w:pPr>
      <w:r>
        <w:rPr>
          <w:rFonts w:hint="eastAsia"/>
        </w:rPr>
        <w:t>问卷题型支持：简单是非题，带扣分项的是非题，单项选择题，多项选择题，复合单项选择题，复合多项选择题，填空题。</w:t>
      </w:r>
      <w:r w:rsidR="008427F2">
        <w:rPr>
          <w:rFonts w:hint="eastAsia"/>
        </w:rPr>
        <w:t>详情请见附件：题型设计</w:t>
      </w:r>
      <w:r w:rsidR="008427F2">
        <w:rPr>
          <w:rFonts w:hint="eastAsia"/>
        </w:rPr>
        <w:t>.docx</w:t>
      </w:r>
    </w:p>
    <w:p w:rsidR="00D869FD" w:rsidRDefault="00D869FD" w:rsidP="00B53AE2">
      <w:pPr>
        <w:numPr>
          <w:ilvl w:val="0"/>
          <w:numId w:val="35"/>
        </w:numPr>
        <w:ind w:firstLineChars="0"/>
        <w:rPr>
          <w:b/>
          <w:sz w:val="28"/>
          <w:szCs w:val="28"/>
        </w:rPr>
      </w:pPr>
      <w:r w:rsidRPr="00214AB3">
        <w:rPr>
          <w:rFonts w:hint="eastAsia"/>
          <w:b/>
          <w:sz w:val="28"/>
          <w:szCs w:val="28"/>
        </w:rPr>
        <w:t>业务规则</w:t>
      </w:r>
    </w:p>
    <w:p w:rsidR="00D869FD" w:rsidRPr="00770988" w:rsidRDefault="00D869FD" w:rsidP="00F52C31">
      <w:pPr>
        <w:ind w:left="480" w:firstLineChars="0" w:firstLine="0"/>
      </w:pPr>
      <w:r w:rsidRPr="00770988">
        <w:t>分类和题号的生成应该遵循一定的规则</w:t>
      </w:r>
      <w:r w:rsidRPr="00770988">
        <w:rPr>
          <w:rFonts w:hint="eastAsia"/>
        </w:rPr>
        <w:t>，</w:t>
      </w:r>
      <w:r w:rsidRPr="00770988">
        <w:t>比如字母表或者数字</w:t>
      </w:r>
      <w:r w:rsidRPr="00770988">
        <w:rPr>
          <w:rFonts w:hint="eastAsia"/>
        </w:rPr>
        <w:t>。</w:t>
      </w:r>
    </w:p>
    <w:p w:rsidR="00D869FD" w:rsidRPr="00214AB3" w:rsidRDefault="00D869FD" w:rsidP="00B53AE2">
      <w:pPr>
        <w:numPr>
          <w:ilvl w:val="0"/>
          <w:numId w:val="35"/>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575546">
      <w:pPr>
        <w:pStyle w:val="30"/>
      </w:pPr>
      <w:bookmarkStart w:id="58" w:name="_Toc472523180"/>
      <w:r>
        <w:rPr>
          <w:rFonts w:hint="eastAsia"/>
        </w:rPr>
        <w:t>项目问卷报备管理</w:t>
      </w:r>
      <w:bookmarkEnd w:id="58"/>
    </w:p>
    <w:p w:rsidR="00D869FD" w:rsidRPr="00214AB3" w:rsidRDefault="00D869FD" w:rsidP="00B53AE2">
      <w:pPr>
        <w:numPr>
          <w:ilvl w:val="0"/>
          <w:numId w:val="37"/>
        </w:numPr>
        <w:ind w:firstLineChars="0"/>
        <w:rPr>
          <w:b/>
          <w:sz w:val="28"/>
          <w:szCs w:val="28"/>
        </w:rPr>
      </w:pPr>
      <w:r w:rsidRPr="00214AB3">
        <w:rPr>
          <w:rFonts w:hint="eastAsia"/>
          <w:b/>
          <w:sz w:val="28"/>
          <w:szCs w:val="28"/>
        </w:rPr>
        <w:t>参与者</w:t>
      </w:r>
    </w:p>
    <w:p w:rsidR="00D869FD" w:rsidRDefault="00D869FD" w:rsidP="00575546">
      <w:pPr>
        <w:ind w:firstLine="480"/>
      </w:pPr>
      <w:r>
        <w:rPr>
          <w:rFonts w:hint="eastAsia"/>
        </w:rPr>
        <w:t>客户账号，研究员</w:t>
      </w:r>
    </w:p>
    <w:p w:rsidR="00D869FD" w:rsidRPr="00214AB3" w:rsidRDefault="00D869FD" w:rsidP="00B53AE2">
      <w:pPr>
        <w:numPr>
          <w:ilvl w:val="0"/>
          <w:numId w:val="37"/>
        </w:numPr>
        <w:ind w:firstLineChars="0"/>
        <w:rPr>
          <w:b/>
          <w:sz w:val="28"/>
          <w:szCs w:val="28"/>
        </w:rPr>
      </w:pPr>
      <w:r w:rsidRPr="00214AB3">
        <w:rPr>
          <w:rFonts w:hint="eastAsia"/>
          <w:b/>
          <w:sz w:val="28"/>
          <w:szCs w:val="28"/>
        </w:rPr>
        <w:t>功能描述</w:t>
      </w:r>
    </w:p>
    <w:p w:rsidR="00D869FD" w:rsidRDefault="00D869FD" w:rsidP="00575546">
      <w:pPr>
        <w:ind w:firstLine="480"/>
      </w:pPr>
      <w:r>
        <w:t>客户可以根据实际情况</w:t>
      </w:r>
      <w:r>
        <w:rPr>
          <w:rFonts w:hint="eastAsia"/>
        </w:rPr>
        <w:t>，</w:t>
      </w:r>
      <w:r w:rsidR="00A56E13">
        <w:t>在问卷</w:t>
      </w:r>
      <w:r>
        <w:t>执行之前针对某些题目添加备注信息</w:t>
      </w:r>
      <w:r>
        <w:rPr>
          <w:rFonts w:hint="eastAsia"/>
        </w:rPr>
        <w:t>（日期区间，文字说明），以此</w:t>
      </w:r>
      <w:r>
        <w:t>规避之后的扣分情况</w:t>
      </w:r>
      <w:r>
        <w:rPr>
          <w:rFonts w:hint="eastAsia"/>
        </w:rPr>
        <w:t>。之后</w:t>
      </w:r>
      <w:r>
        <w:t>客户可在申诉期内进行报备复核操作</w:t>
      </w:r>
      <w:r>
        <w:rPr>
          <w:rFonts w:hint="eastAsia"/>
        </w:rPr>
        <w:t>。</w:t>
      </w:r>
      <w:r>
        <w:t>如果实际情况和报备信息一致</w:t>
      </w:r>
      <w:r>
        <w:rPr>
          <w:rFonts w:hint="eastAsia"/>
        </w:rPr>
        <w:t>，研究员将裁定其报备复核有效。此项将不进行扣分处理。并且此项将不计入运作方审核工作的错误率考核。</w:t>
      </w:r>
    </w:p>
    <w:p w:rsidR="00D869FD" w:rsidRDefault="00D869FD" w:rsidP="00B53AE2">
      <w:pPr>
        <w:numPr>
          <w:ilvl w:val="0"/>
          <w:numId w:val="37"/>
        </w:numPr>
        <w:ind w:firstLineChars="0"/>
        <w:rPr>
          <w:b/>
          <w:sz w:val="28"/>
          <w:szCs w:val="28"/>
        </w:rPr>
      </w:pPr>
      <w:r w:rsidRPr="00214AB3">
        <w:rPr>
          <w:rFonts w:hint="eastAsia"/>
          <w:b/>
          <w:sz w:val="28"/>
          <w:szCs w:val="28"/>
        </w:rPr>
        <w:t>业务规则</w:t>
      </w:r>
    </w:p>
    <w:p w:rsidR="00D869FD" w:rsidRPr="00770988" w:rsidRDefault="00A56E13" w:rsidP="0012779B">
      <w:pPr>
        <w:ind w:left="480" w:firstLineChars="0" w:firstLine="0"/>
      </w:pPr>
      <w:r>
        <w:lastRenderedPageBreak/>
        <w:t>报备必须在问卷</w:t>
      </w:r>
      <w:r w:rsidR="00B94ED5">
        <w:t>执行之前进</w:t>
      </w:r>
      <w:r w:rsidR="00D869FD">
        <w:t>行</w:t>
      </w:r>
      <w:r w:rsidR="00D869FD">
        <w:rPr>
          <w:rFonts w:hint="eastAsia"/>
        </w:rPr>
        <w:t>，</w:t>
      </w:r>
      <w:r w:rsidR="00D869FD">
        <w:t>否则</w:t>
      </w:r>
      <w:r w:rsidR="00D869FD" w:rsidRPr="0047332E">
        <w:rPr>
          <w:sz w:val="22"/>
        </w:rPr>
        <w:t>客户</w:t>
      </w:r>
      <w:r w:rsidR="00D869FD">
        <w:t>无法申请报备复核</w:t>
      </w:r>
      <w:r w:rsidR="00D869FD">
        <w:rPr>
          <w:rFonts w:hint="eastAsia"/>
        </w:rPr>
        <w:t>。</w:t>
      </w:r>
    </w:p>
    <w:p w:rsidR="00D869FD" w:rsidRPr="00214AB3" w:rsidRDefault="00D869FD" w:rsidP="00B53AE2">
      <w:pPr>
        <w:numPr>
          <w:ilvl w:val="0"/>
          <w:numId w:val="37"/>
        </w:numPr>
        <w:ind w:firstLineChars="0"/>
        <w:rPr>
          <w:b/>
          <w:sz w:val="28"/>
          <w:szCs w:val="28"/>
        </w:rPr>
      </w:pPr>
      <w:r w:rsidRPr="00214AB3">
        <w:rPr>
          <w:rFonts w:hint="eastAsia"/>
          <w:b/>
          <w:sz w:val="28"/>
          <w:szCs w:val="28"/>
        </w:rPr>
        <w:t>前置条件</w:t>
      </w:r>
    </w:p>
    <w:p w:rsidR="00D869FD" w:rsidRDefault="00D869FD" w:rsidP="00575546">
      <w:pPr>
        <w:ind w:firstLine="480"/>
      </w:pPr>
      <w:r>
        <w:rPr>
          <w:rFonts w:hint="eastAsia"/>
        </w:rPr>
        <w:t>无</w:t>
      </w:r>
    </w:p>
    <w:p w:rsidR="00D869FD" w:rsidRDefault="00D869FD" w:rsidP="00645B29">
      <w:pPr>
        <w:pStyle w:val="30"/>
      </w:pPr>
      <w:bookmarkStart w:id="59" w:name="_Toc472523181"/>
      <w:r>
        <w:rPr>
          <w:rFonts w:hint="eastAsia"/>
        </w:rPr>
        <w:t>项目客户信息管理</w:t>
      </w:r>
      <w:bookmarkEnd w:id="59"/>
    </w:p>
    <w:p w:rsidR="00D869FD" w:rsidRPr="00214AB3" w:rsidRDefault="00D869FD" w:rsidP="00B53AE2">
      <w:pPr>
        <w:numPr>
          <w:ilvl w:val="0"/>
          <w:numId w:val="36"/>
        </w:numPr>
        <w:ind w:firstLineChars="0"/>
        <w:rPr>
          <w:b/>
          <w:sz w:val="28"/>
          <w:szCs w:val="28"/>
        </w:rPr>
      </w:pPr>
      <w:r w:rsidRPr="00214AB3">
        <w:rPr>
          <w:rFonts w:hint="eastAsia"/>
          <w:b/>
          <w:sz w:val="28"/>
          <w:szCs w:val="28"/>
        </w:rPr>
        <w:t>参与者</w:t>
      </w:r>
    </w:p>
    <w:p w:rsidR="00D869FD" w:rsidRDefault="00D869FD" w:rsidP="00645B29">
      <w:pPr>
        <w:ind w:firstLine="480"/>
      </w:pPr>
      <w:r>
        <w:rPr>
          <w:rFonts w:hint="eastAsia"/>
        </w:rPr>
        <w:t>研究员</w:t>
      </w:r>
    </w:p>
    <w:p w:rsidR="00D869FD" w:rsidRPr="00214AB3" w:rsidRDefault="00D869FD" w:rsidP="00B53AE2">
      <w:pPr>
        <w:numPr>
          <w:ilvl w:val="0"/>
          <w:numId w:val="36"/>
        </w:numPr>
        <w:ind w:firstLineChars="0"/>
        <w:rPr>
          <w:b/>
          <w:sz w:val="28"/>
          <w:szCs w:val="28"/>
        </w:rPr>
      </w:pPr>
      <w:r w:rsidRPr="00214AB3">
        <w:rPr>
          <w:rFonts w:hint="eastAsia"/>
          <w:b/>
          <w:sz w:val="28"/>
          <w:szCs w:val="28"/>
        </w:rPr>
        <w:t>功能描述</w:t>
      </w:r>
    </w:p>
    <w:p w:rsidR="00D869FD" w:rsidRDefault="00D869FD" w:rsidP="00645B29">
      <w:pPr>
        <w:ind w:firstLine="480"/>
      </w:pPr>
      <w:r>
        <w:rPr>
          <w:rFonts w:hint="eastAsia"/>
        </w:rPr>
        <w:t>研究员负责将客户的多级组织信息导入到平台内，平台将自动生成账号和密码。可在平台内添加，修改，删除，导出客户账号。</w:t>
      </w:r>
    </w:p>
    <w:p w:rsidR="00D869FD" w:rsidRPr="00214AB3" w:rsidRDefault="00D869FD" w:rsidP="00B53AE2">
      <w:pPr>
        <w:numPr>
          <w:ilvl w:val="0"/>
          <w:numId w:val="36"/>
        </w:numPr>
        <w:ind w:firstLineChars="0"/>
        <w:rPr>
          <w:b/>
          <w:sz w:val="28"/>
          <w:szCs w:val="28"/>
        </w:rPr>
      </w:pPr>
      <w:r w:rsidRPr="00214AB3">
        <w:rPr>
          <w:rFonts w:hint="eastAsia"/>
          <w:b/>
          <w:sz w:val="28"/>
          <w:szCs w:val="28"/>
        </w:rPr>
        <w:t>业务规则</w:t>
      </w:r>
    </w:p>
    <w:p w:rsidR="00D869FD" w:rsidRDefault="00D869FD" w:rsidP="00515E58">
      <w:pPr>
        <w:ind w:firstLine="480"/>
      </w:pPr>
      <w:r>
        <w:t>客户的组织信息一般需要进行地区分类</w:t>
      </w:r>
      <w:r>
        <w:rPr>
          <w:rFonts w:hint="eastAsia"/>
        </w:rPr>
        <w:t>，</w:t>
      </w:r>
      <w:r>
        <w:t>以便我们按照地区分派对应的区控</w:t>
      </w:r>
      <w:r>
        <w:rPr>
          <w:rFonts w:hint="eastAsia"/>
        </w:rPr>
        <w:t>，</w:t>
      </w:r>
      <w:r>
        <w:t>执行督导</w:t>
      </w:r>
      <w:r>
        <w:rPr>
          <w:rFonts w:hint="eastAsia"/>
        </w:rPr>
        <w:t>，</w:t>
      </w:r>
      <w:r>
        <w:t>访问员</w:t>
      </w:r>
      <w:r>
        <w:rPr>
          <w:rFonts w:hint="eastAsia"/>
        </w:rPr>
        <w:t>。</w:t>
      </w:r>
    </w:p>
    <w:p w:rsidR="00D869FD" w:rsidRPr="00214AB3" w:rsidRDefault="00D869FD" w:rsidP="00B53AE2">
      <w:pPr>
        <w:numPr>
          <w:ilvl w:val="0"/>
          <w:numId w:val="36"/>
        </w:numPr>
        <w:ind w:firstLineChars="0"/>
        <w:rPr>
          <w:b/>
          <w:sz w:val="28"/>
          <w:szCs w:val="28"/>
        </w:rPr>
      </w:pPr>
      <w:r w:rsidRPr="00214AB3">
        <w:rPr>
          <w:rFonts w:hint="eastAsia"/>
          <w:b/>
          <w:sz w:val="28"/>
          <w:szCs w:val="28"/>
        </w:rPr>
        <w:t>前置条件</w:t>
      </w:r>
    </w:p>
    <w:p w:rsidR="00D869FD" w:rsidRDefault="00D869FD" w:rsidP="00645B29">
      <w:pPr>
        <w:ind w:firstLine="480"/>
      </w:pPr>
      <w:r>
        <w:rPr>
          <w:rFonts w:hint="eastAsia"/>
        </w:rPr>
        <w:t>无</w:t>
      </w:r>
    </w:p>
    <w:p w:rsidR="00D869FD" w:rsidRDefault="00D869FD" w:rsidP="00A931A7">
      <w:pPr>
        <w:pStyle w:val="30"/>
      </w:pPr>
      <w:bookmarkStart w:id="60" w:name="_Toc472523182"/>
      <w:r>
        <w:rPr>
          <w:rFonts w:hint="eastAsia"/>
        </w:rPr>
        <w:t>项目人员分配</w:t>
      </w:r>
      <w:bookmarkEnd w:id="60"/>
    </w:p>
    <w:p w:rsidR="00D869FD" w:rsidRPr="00214AB3" w:rsidRDefault="00D869FD" w:rsidP="00B53AE2">
      <w:pPr>
        <w:numPr>
          <w:ilvl w:val="0"/>
          <w:numId w:val="17"/>
        </w:numPr>
        <w:ind w:firstLineChars="0"/>
        <w:rPr>
          <w:b/>
          <w:sz w:val="28"/>
          <w:szCs w:val="28"/>
        </w:rPr>
      </w:pPr>
      <w:r w:rsidRPr="00214AB3">
        <w:rPr>
          <w:rFonts w:hint="eastAsia"/>
          <w:b/>
          <w:sz w:val="28"/>
          <w:szCs w:val="28"/>
        </w:rPr>
        <w:t>参与者</w:t>
      </w:r>
    </w:p>
    <w:p w:rsidR="00D869FD" w:rsidRDefault="000B78BB" w:rsidP="00A931A7">
      <w:pPr>
        <w:ind w:firstLine="480"/>
      </w:pPr>
      <w:r>
        <w:rPr>
          <w:rFonts w:hint="eastAsia"/>
        </w:rPr>
        <w:t>系统管理员</w:t>
      </w:r>
      <w:r w:rsidR="00D869FD">
        <w:rPr>
          <w:rFonts w:hint="eastAsia"/>
        </w:rPr>
        <w:t>，研究员，总控，区控，执行督导，访问员，</w:t>
      </w:r>
      <w:r w:rsidR="00D869FD">
        <w:rPr>
          <w:rFonts w:hint="eastAsia"/>
        </w:rPr>
        <w:t>QC</w:t>
      </w:r>
      <w:r w:rsidR="00D869FD">
        <w:rPr>
          <w:rFonts w:hint="eastAsia"/>
        </w:rPr>
        <w:t>督导，</w:t>
      </w:r>
      <w:r w:rsidR="00D869FD">
        <w:rPr>
          <w:rFonts w:hint="eastAsia"/>
        </w:rPr>
        <w:t>QC</w:t>
      </w:r>
      <w:r w:rsidR="00D869FD">
        <w:rPr>
          <w:rFonts w:hint="eastAsia"/>
        </w:rPr>
        <w:t>人员</w:t>
      </w:r>
    </w:p>
    <w:p w:rsidR="00D869FD" w:rsidRPr="00214AB3" w:rsidRDefault="00D869FD" w:rsidP="00B53AE2">
      <w:pPr>
        <w:numPr>
          <w:ilvl w:val="0"/>
          <w:numId w:val="17"/>
        </w:numPr>
        <w:ind w:firstLineChars="0"/>
        <w:rPr>
          <w:b/>
          <w:sz w:val="28"/>
          <w:szCs w:val="28"/>
        </w:rPr>
      </w:pPr>
      <w:r w:rsidRPr="00214AB3">
        <w:rPr>
          <w:rFonts w:hint="eastAsia"/>
          <w:b/>
          <w:sz w:val="28"/>
          <w:szCs w:val="28"/>
        </w:rPr>
        <w:t>功能描述</w:t>
      </w:r>
    </w:p>
    <w:p w:rsidR="00D869FD" w:rsidRDefault="00D869FD" w:rsidP="00A931A7">
      <w:pPr>
        <w:ind w:firstLine="480"/>
      </w:pPr>
      <w:r>
        <w:rPr>
          <w:rFonts w:hint="eastAsia"/>
        </w:rPr>
        <w:t>项目人员的分配工作是逐步展开的，主要是因为对区控，执行督导和访问员的分配依赖于客户的组织信息（例如不同城市不同网点的样本量和单价都不一样）。第一步，</w:t>
      </w:r>
      <w:r w:rsidR="000B78BB">
        <w:rPr>
          <w:rFonts w:hint="eastAsia"/>
        </w:rPr>
        <w:t>系统管理员</w:t>
      </w:r>
      <w:r>
        <w:rPr>
          <w:rFonts w:hint="eastAsia"/>
        </w:rPr>
        <w:t>立项后，分配研究员，总控</w:t>
      </w:r>
      <w:r w:rsidR="003B080A">
        <w:rPr>
          <w:rFonts w:hint="eastAsia"/>
        </w:rPr>
        <w:t>，</w:t>
      </w:r>
      <w:r w:rsidR="003B080A">
        <w:rPr>
          <w:rFonts w:hint="eastAsia"/>
        </w:rPr>
        <w:t>QC</w:t>
      </w:r>
      <w:r w:rsidR="003B080A">
        <w:rPr>
          <w:rFonts w:hint="eastAsia"/>
        </w:rPr>
        <w:t>督导</w:t>
      </w:r>
      <w:r>
        <w:rPr>
          <w:rFonts w:hint="eastAsia"/>
        </w:rPr>
        <w:t>，并通知这些人员准备。第二步，研究员接到通知后，先导入问卷模板，然后导入客户组织信息，自动生成客户各级账户。然后通知总控进行运作人员的分配。总控根据平台内的客户各级账户信息，分配区控，并且指定项目的</w:t>
      </w:r>
      <w:r>
        <w:rPr>
          <w:rFonts w:hint="eastAsia"/>
        </w:rPr>
        <w:t>QC</w:t>
      </w:r>
      <w:r>
        <w:rPr>
          <w:rFonts w:hint="eastAsia"/>
        </w:rPr>
        <w:t>督导。区控收到被分配的通知后根据客户账户信息分配执行督导（例如按照城市分配）。执行督导收到通知</w:t>
      </w:r>
      <w:r>
        <w:rPr>
          <w:rFonts w:hint="eastAsia"/>
        </w:rPr>
        <w:lastRenderedPageBreak/>
        <w:t>后，负责分配访问员，如果访问员不存在平台内，执行督导还需要将访问员录入到平台内。</w:t>
      </w:r>
    </w:p>
    <w:p w:rsidR="00D869FD" w:rsidRPr="00214AB3" w:rsidRDefault="00D869FD" w:rsidP="00B53AE2">
      <w:pPr>
        <w:numPr>
          <w:ilvl w:val="0"/>
          <w:numId w:val="17"/>
        </w:numPr>
        <w:ind w:firstLineChars="0"/>
        <w:rPr>
          <w:b/>
          <w:sz w:val="28"/>
          <w:szCs w:val="28"/>
        </w:rPr>
      </w:pPr>
      <w:r w:rsidRPr="00214AB3">
        <w:rPr>
          <w:rFonts w:hint="eastAsia"/>
          <w:b/>
          <w:sz w:val="28"/>
          <w:szCs w:val="28"/>
        </w:rPr>
        <w:t>业务规则</w:t>
      </w:r>
    </w:p>
    <w:p w:rsidR="00D869FD" w:rsidRDefault="00D869FD" w:rsidP="00D42957">
      <w:pPr>
        <w:ind w:firstLine="480"/>
      </w:pPr>
      <w:r>
        <w:rPr>
          <w:rFonts w:hint="eastAsia"/>
        </w:rPr>
        <w:t>以上所说分配动作指的是将指定的人员分配到某客户层级底下固定样本量固定单价。</w:t>
      </w:r>
    </w:p>
    <w:p w:rsidR="00D869FD" w:rsidRDefault="00D869FD" w:rsidP="00D42957">
      <w:pPr>
        <w:ind w:firstLine="480"/>
      </w:pPr>
      <w:r>
        <w:rPr>
          <w:rFonts w:hint="eastAsia"/>
        </w:rPr>
        <w:t>因为访问员身份特殊，为简化流程，访问员在录入到平台后即便没有通过基础培训和项目培训，我们允许执行督导分配其任务。但是只有通过所有培训后访问员才被允许录入问卷。但是</w:t>
      </w:r>
      <w:r>
        <w:rPr>
          <w:rFonts w:hint="eastAsia"/>
        </w:rPr>
        <w:t>QC</w:t>
      </w:r>
      <w:r>
        <w:rPr>
          <w:rFonts w:hint="eastAsia"/>
        </w:rPr>
        <w:t>人员信息一直是由运作部门维护，故没有通过培训的</w:t>
      </w:r>
      <w:r>
        <w:rPr>
          <w:rFonts w:hint="eastAsia"/>
        </w:rPr>
        <w:t>QC</w:t>
      </w:r>
      <w:r>
        <w:rPr>
          <w:rFonts w:hint="eastAsia"/>
        </w:rPr>
        <w:t>人员不被允许分配审核任务。两种人员由于自身的身份属性差异造成分配的差异。</w:t>
      </w:r>
    </w:p>
    <w:p w:rsidR="00D869FD" w:rsidRPr="00214AB3" w:rsidRDefault="00D869FD" w:rsidP="00B53AE2">
      <w:pPr>
        <w:numPr>
          <w:ilvl w:val="0"/>
          <w:numId w:val="17"/>
        </w:numPr>
        <w:ind w:firstLineChars="0"/>
        <w:rPr>
          <w:b/>
          <w:sz w:val="28"/>
          <w:szCs w:val="28"/>
        </w:rPr>
      </w:pPr>
      <w:r w:rsidRPr="00214AB3">
        <w:rPr>
          <w:rFonts w:hint="eastAsia"/>
          <w:b/>
          <w:sz w:val="28"/>
          <w:szCs w:val="28"/>
        </w:rPr>
        <w:t>前置条件</w:t>
      </w:r>
    </w:p>
    <w:p w:rsidR="00D869FD" w:rsidRDefault="00D869FD" w:rsidP="0063613D">
      <w:pPr>
        <w:ind w:firstLine="480"/>
      </w:pPr>
      <w:r>
        <w:rPr>
          <w:rFonts w:hint="eastAsia"/>
        </w:rPr>
        <w:t>只有通过基础培训的</w:t>
      </w:r>
      <w:r>
        <w:rPr>
          <w:rFonts w:hint="eastAsia"/>
        </w:rPr>
        <w:t>QC</w:t>
      </w:r>
      <w:r>
        <w:rPr>
          <w:rFonts w:hint="eastAsia"/>
        </w:rPr>
        <w:t>人员才能被分配。</w:t>
      </w:r>
    </w:p>
    <w:p w:rsidR="00D869FD" w:rsidRDefault="00D869FD" w:rsidP="00D42957">
      <w:pPr>
        <w:ind w:firstLine="480"/>
      </w:pPr>
      <w:r>
        <w:rPr>
          <w:rFonts w:hint="eastAsia"/>
        </w:rPr>
        <w:t>分配的工作必须基于客户的组织信息</w:t>
      </w:r>
    </w:p>
    <w:p w:rsidR="00D869FD" w:rsidRPr="00125074" w:rsidRDefault="00D869FD" w:rsidP="00125074">
      <w:pPr>
        <w:ind w:firstLineChars="83" w:firstLine="199"/>
      </w:pPr>
    </w:p>
    <w:p w:rsidR="00D869FD" w:rsidRDefault="00D869FD" w:rsidP="000731E1">
      <w:pPr>
        <w:pStyle w:val="30"/>
      </w:pPr>
      <w:bookmarkStart w:id="61" w:name="_Toc472523183"/>
      <w:r>
        <w:rPr>
          <w:rFonts w:hint="eastAsia"/>
        </w:rPr>
        <w:t>项目人员培训</w:t>
      </w:r>
      <w:bookmarkEnd w:id="61"/>
    </w:p>
    <w:p w:rsidR="00D869FD" w:rsidRPr="00214AB3" w:rsidRDefault="00D869FD" w:rsidP="00B53AE2">
      <w:pPr>
        <w:numPr>
          <w:ilvl w:val="0"/>
          <w:numId w:val="16"/>
        </w:numPr>
        <w:ind w:firstLineChars="0"/>
        <w:rPr>
          <w:b/>
          <w:sz w:val="28"/>
          <w:szCs w:val="28"/>
        </w:rPr>
      </w:pPr>
      <w:r w:rsidRPr="00214AB3">
        <w:rPr>
          <w:rFonts w:hint="eastAsia"/>
          <w:b/>
          <w:sz w:val="28"/>
          <w:szCs w:val="28"/>
        </w:rPr>
        <w:t>参与者</w:t>
      </w:r>
    </w:p>
    <w:p w:rsidR="00D869FD" w:rsidRDefault="00D869FD" w:rsidP="0085200E">
      <w:pPr>
        <w:ind w:firstLine="480"/>
      </w:pPr>
      <w:r>
        <w:rPr>
          <w:rFonts w:hint="eastAsia"/>
        </w:rPr>
        <w:t>研究员，</w:t>
      </w:r>
      <w:r>
        <w:rPr>
          <w:rFonts w:hint="eastAsia"/>
        </w:rPr>
        <w:t>QC</w:t>
      </w:r>
      <w:r>
        <w:rPr>
          <w:rFonts w:hint="eastAsia"/>
        </w:rPr>
        <w:t>督导，</w:t>
      </w:r>
      <w:r>
        <w:rPr>
          <w:rFonts w:hint="eastAsia"/>
        </w:rPr>
        <w:t>QC</w:t>
      </w:r>
      <w:r>
        <w:rPr>
          <w:rFonts w:hint="eastAsia"/>
        </w:rPr>
        <w:t>人员，访问员</w:t>
      </w:r>
    </w:p>
    <w:p w:rsidR="00D869FD" w:rsidRPr="00214AB3" w:rsidRDefault="00D869FD" w:rsidP="00B53AE2">
      <w:pPr>
        <w:numPr>
          <w:ilvl w:val="0"/>
          <w:numId w:val="16"/>
        </w:numPr>
        <w:ind w:firstLineChars="0"/>
        <w:rPr>
          <w:b/>
          <w:sz w:val="28"/>
          <w:szCs w:val="28"/>
        </w:rPr>
      </w:pPr>
      <w:r w:rsidRPr="00214AB3">
        <w:rPr>
          <w:rFonts w:hint="eastAsia"/>
          <w:b/>
          <w:sz w:val="28"/>
          <w:szCs w:val="28"/>
        </w:rPr>
        <w:t>功能描述</w:t>
      </w:r>
    </w:p>
    <w:p w:rsidR="00D869FD" w:rsidRDefault="00D869FD" w:rsidP="0085200E">
      <w:pPr>
        <w:ind w:firstLine="480"/>
      </w:pPr>
      <w:r>
        <w:rPr>
          <w:rFonts w:hint="eastAsia"/>
        </w:rPr>
        <w:t>项目培训包含</w:t>
      </w:r>
      <w:r>
        <w:rPr>
          <w:rFonts w:hint="eastAsia"/>
        </w:rPr>
        <w:t>QC</w:t>
      </w:r>
      <w:r>
        <w:rPr>
          <w:rFonts w:hint="eastAsia"/>
        </w:rPr>
        <w:t>人员培训和访问员培训，项目准备阶段，</w:t>
      </w:r>
      <w:r>
        <w:rPr>
          <w:rFonts w:hint="eastAsia"/>
        </w:rPr>
        <w:t>QC</w:t>
      </w:r>
      <w:r>
        <w:rPr>
          <w:rFonts w:hint="eastAsia"/>
        </w:rPr>
        <w:t>督导需要上传</w:t>
      </w:r>
      <w:r>
        <w:rPr>
          <w:rFonts w:hint="eastAsia"/>
        </w:rPr>
        <w:t>QC</w:t>
      </w:r>
      <w:r>
        <w:rPr>
          <w:rFonts w:hint="eastAsia"/>
        </w:rPr>
        <w:t>人员项目培训资料并导入项目培训测试问卷。研究员需要上传访问员项目培训资料并导入项目培训测试问卷。收到被分配的通知后，</w:t>
      </w:r>
      <w:r>
        <w:rPr>
          <w:rFonts w:hint="eastAsia"/>
        </w:rPr>
        <w:t>QC</w:t>
      </w:r>
      <w:r>
        <w:rPr>
          <w:rFonts w:hint="eastAsia"/>
        </w:rPr>
        <w:t>人员和访问员都应该立即参加项目培训。下载培训资料自行学习，然后参加项目培训的在线测试。通过后才可进行问卷的上传和审核等工作。</w:t>
      </w:r>
    </w:p>
    <w:p w:rsidR="00D869FD" w:rsidRPr="00214AB3" w:rsidRDefault="00D869FD" w:rsidP="00B53AE2">
      <w:pPr>
        <w:numPr>
          <w:ilvl w:val="0"/>
          <w:numId w:val="16"/>
        </w:numPr>
        <w:ind w:firstLineChars="0"/>
        <w:rPr>
          <w:b/>
          <w:sz w:val="28"/>
          <w:szCs w:val="28"/>
        </w:rPr>
      </w:pPr>
      <w:r w:rsidRPr="00214AB3">
        <w:rPr>
          <w:rFonts w:hint="eastAsia"/>
          <w:b/>
          <w:sz w:val="28"/>
          <w:szCs w:val="28"/>
        </w:rPr>
        <w:t>业务规则</w:t>
      </w:r>
    </w:p>
    <w:p w:rsidR="00D869FD" w:rsidRDefault="00D869FD" w:rsidP="0085200E">
      <w:pPr>
        <w:ind w:firstLine="480"/>
      </w:pPr>
      <w:r>
        <w:rPr>
          <w:rFonts w:hint="eastAsia"/>
        </w:rPr>
        <w:t>培训在线测试合格后方可进行项目执行工作。</w:t>
      </w:r>
    </w:p>
    <w:p w:rsidR="00D869FD" w:rsidRDefault="00D869FD" w:rsidP="000731E1">
      <w:pPr>
        <w:pStyle w:val="30"/>
      </w:pPr>
      <w:bookmarkStart w:id="62" w:name="_Toc472523184"/>
      <w:r>
        <w:rPr>
          <w:rFonts w:hint="eastAsia"/>
        </w:rPr>
        <w:lastRenderedPageBreak/>
        <w:t>项目问卷</w:t>
      </w:r>
      <w:r w:rsidR="00501B43">
        <w:rPr>
          <w:rFonts w:hint="eastAsia"/>
        </w:rPr>
        <w:t>录入</w:t>
      </w:r>
      <w:r>
        <w:rPr>
          <w:rFonts w:hint="eastAsia"/>
        </w:rPr>
        <w:t>审核管理</w:t>
      </w:r>
      <w:bookmarkEnd w:id="62"/>
    </w:p>
    <w:p w:rsidR="00D869FD" w:rsidRPr="00214AB3" w:rsidRDefault="00D869FD" w:rsidP="00B53AE2">
      <w:pPr>
        <w:numPr>
          <w:ilvl w:val="0"/>
          <w:numId w:val="31"/>
        </w:numPr>
        <w:ind w:firstLineChars="0"/>
        <w:rPr>
          <w:b/>
          <w:sz w:val="28"/>
          <w:szCs w:val="28"/>
        </w:rPr>
      </w:pPr>
      <w:r w:rsidRPr="00214AB3">
        <w:rPr>
          <w:rFonts w:hint="eastAsia"/>
          <w:b/>
          <w:sz w:val="28"/>
          <w:szCs w:val="28"/>
        </w:rPr>
        <w:t>参与者</w:t>
      </w:r>
    </w:p>
    <w:p w:rsidR="00D869FD" w:rsidRDefault="00D869FD" w:rsidP="004944C8">
      <w:pPr>
        <w:ind w:firstLine="480"/>
      </w:pPr>
      <w:r>
        <w:t>访问员</w:t>
      </w:r>
      <w:r>
        <w:rPr>
          <w:rFonts w:hint="eastAsia"/>
        </w:rPr>
        <w:t>，执行督导，区控，</w:t>
      </w:r>
      <w:r>
        <w:rPr>
          <w:rFonts w:hint="eastAsia"/>
        </w:rPr>
        <w:t>QC</w:t>
      </w:r>
      <w:r>
        <w:rPr>
          <w:rFonts w:hint="eastAsia"/>
        </w:rPr>
        <w:t>人员，研究员</w:t>
      </w:r>
    </w:p>
    <w:p w:rsidR="00D869FD" w:rsidRPr="00214AB3" w:rsidRDefault="00D869FD" w:rsidP="00B53AE2">
      <w:pPr>
        <w:numPr>
          <w:ilvl w:val="0"/>
          <w:numId w:val="31"/>
        </w:numPr>
        <w:ind w:firstLineChars="0"/>
        <w:rPr>
          <w:b/>
          <w:sz w:val="28"/>
          <w:szCs w:val="28"/>
        </w:rPr>
      </w:pPr>
      <w:r w:rsidRPr="00214AB3">
        <w:rPr>
          <w:rFonts w:hint="eastAsia"/>
          <w:b/>
          <w:sz w:val="28"/>
          <w:szCs w:val="28"/>
        </w:rPr>
        <w:t>功能描述</w:t>
      </w:r>
    </w:p>
    <w:p w:rsidR="00D869FD" w:rsidRDefault="00D869FD" w:rsidP="004944C8">
      <w:pPr>
        <w:ind w:firstLine="480"/>
      </w:pPr>
      <w:r>
        <w:t>访问员负责上传采集到的问卷结果到平台内</w:t>
      </w:r>
      <w:r>
        <w:rPr>
          <w:rFonts w:hint="eastAsia"/>
        </w:rPr>
        <w:t>，并可以对其中的题目进行手动调整，提交后将不能修改。执行督导，区控，</w:t>
      </w:r>
      <w:r>
        <w:rPr>
          <w:rFonts w:hint="eastAsia"/>
        </w:rPr>
        <w:t>QC</w:t>
      </w:r>
      <w:r>
        <w:rPr>
          <w:rFonts w:hint="eastAsia"/>
        </w:rPr>
        <w:t>人员可以查看并在其审核期内修改问卷。为避免对审核工作造成干扰，研究员只能在审核结束后方能进行修改操作。其修改不影响审核的结果。</w:t>
      </w:r>
    </w:p>
    <w:p w:rsidR="00D869FD" w:rsidRPr="00214AB3" w:rsidRDefault="00D869FD" w:rsidP="00B53AE2">
      <w:pPr>
        <w:numPr>
          <w:ilvl w:val="0"/>
          <w:numId w:val="31"/>
        </w:numPr>
        <w:ind w:firstLineChars="0"/>
        <w:rPr>
          <w:b/>
          <w:sz w:val="28"/>
          <w:szCs w:val="28"/>
        </w:rPr>
      </w:pPr>
      <w:r w:rsidRPr="00214AB3">
        <w:rPr>
          <w:rFonts w:hint="eastAsia"/>
          <w:b/>
          <w:sz w:val="28"/>
          <w:szCs w:val="28"/>
        </w:rPr>
        <w:t>业务规则</w:t>
      </w:r>
    </w:p>
    <w:p w:rsidR="002001E1" w:rsidRDefault="002001E1" w:rsidP="00AC7BB1">
      <w:pPr>
        <w:ind w:left="480" w:firstLineChars="0" w:firstLine="0"/>
      </w:pPr>
      <w:r>
        <w:rPr>
          <w:rFonts w:hint="eastAsia"/>
        </w:rPr>
        <w:t>访问员在录入问卷的时候，应该是逐题进行录入。</w:t>
      </w:r>
    </w:p>
    <w:p w:rsidR="00CB087E" w:rsidRDefault="00CB087E" w:rsidP="00AC7BB1">
      <w:pPr>
        <w:ind w:left="480" w:firstLineChars="0" w:firstLine="0"/>
      </w:pPr>
      <w:r>
        <w:rPr>
          <w:rFonts w:hint="eastAsia"/>
        </w:rPr>
        <w:t>问卷在审核的时候，整个问卷所有题目都显示在界面上，方便审核人员扫视所有题目。</w:t>
      </w:r>
    </w:p>
    <w:p w:rsidR="00D869FD" w:rsidRDefault="00D869FD" w:rsidP="00AC7BB1">
      <w:pPr>
        <w:ind w:left="480" w:firstLineChars="0" w:firstLine="0"/>
      </w:pPr>
      <w:r>
        <w:rPr>
          <w:rFonts w:hint="eastAsia"/>
        </w:rPr>
        <w:t>问卷在同一时间内只能有一个人进行审核，一个人修改。审核人员的修改仅限于审核期间内。</w:t>
      </w:r>
    </w:p>
    <w:p w:rsidR="00D869FD" w:rsidRPr="00214AB3" w:rsidRDefault="00D869FD" w:rsidP="00B53AE2">
      <w:pPr>
        <w:numPr>
          <w:ilvl w:val="0"/>
          <w:numId w:val="31"/>
        </w:numPr>
        <w:ind w:firstLineChars="0"/>
        <w:rPr>
          <w:b/>
          <w:sz w:val="28"/>
          <w:szCs w:val="28"/>
        </w:rPr>
      </w:pPr>
      <w:r w:rsidRPr="00214AB3">
        <w:rPr>
          <w:rFonts w:hint="eastAsia"/>
          <w:b/>
          <w:sz w:val="28"/>
          <w:szCs w:val="28"/>
        </w:rPr>
        <w:t>前置条件</w:t>
      </w:r>
    </w:p>
    <w:p w:rsidR="00D869FD" w:rsidRDefault="00D869FD" w:rsidP="004944C8">
      <w:pPr>
        <w:pStyle w:val="222"/>
        <w:ind w:firstLine="480"/>
        <w:rPr>
          <w:rFonts w:eastAsia="宋体"/>
          <w:sz w:val="24"/>
          <w:szCs w:val="24"/>
        </w:rPr>
      </w:pPr>
      <w:r>
        <w:rPr>
          <w:rFonts w:eastAsia="宋体"/>
          <w:sz w:val="24"/>
          <w:szCs w:val="24"/>
        </w:rPr>
        <w:t>无</w:t>
      </w:r>
    </w:p>
    <w:p w:rsidR="00D869FD" w:rsidRPr="00A53CA3" w:rsidRDefault="00D869FD" w:rsidP="000731E1">
      <w:pPr>
        <w:pStyle w:val="30"/>
      </w:pPr>
      <w:bookmarkStart w:id="63" w:name="_Toc472523185"/>
      <w:r>
        <w:rPr>
          <w:rFonts w:hint="eastAsia"/>
        </w:rPr>
        <w:t>问卷申诉审核</w:t>
      </w:r>
      <w:bookmarkEnd w:id="63"/>
    </w:p>
    <w:p w:rsidR="00D869FD" w:rsidRPr="00214AB3" w:rsidRDefault="00D869FD" w:rsidP="00B53AE2">
      <w:pPr>
        <w:numPr>
          <w:ilvl w:val="0"/>
          <w:numId w:val="18"/>
        </w:numPr>
        <w:ind w:firstLineChars="0"/>
        <w:rPr>
          <w:b/>
          <w:sz w:val="28"/>
          <w:szCs w:val="28"/>
        </w:rPr>
      </w:pPr>
      <w:r w:rsidRPr="00214AB3">
        <w:rPr>
          <w:rFonts w:hint="eastAsia"/>
          <w:b/>
          <w:sz w:val="28"/>
          <w:szCs w:val="28"/>
        </w:rPr>
        <w:t>参与者</w:t>
      </w:r>
    </w:p>
    <w:p w:rsidR="00D869FD" w:rsidRDefault="00D869FD" w:rsidP="008C448A">
      <w:pPr>
        <w:ind w:firstLine="480"/>
      </w:pPr>
      <w:r>
        <w:rPr>
          <w:rFonts w:hint="eastAsia"/>
        </w:rPr>
        <w:t>客户，研究员，</w:t>
      </w:r>
      <w:r>
        <w:rPr>
          <w:rFonts w:hint="eastAsia"/>
        </w:rPr>
        <w:t>QC</w:t>
      </w:r>
      <w:r>
        <w:rPr>
          <w:rFonts w:hint="eastAsia"/>
        </w:rPr>
        <w:t>人员，执行督导，访问员</w:t>
      </w:r>
    </w:p>
    <w:p w:rsidR="00D869FD" w:rsidRPr="00214AB3" w:rsidRDefault="00D869FD" w:rsidP="00B53AE2">
      <w:pPr>
        <w:numPr>
          <w:ilvl w:val="0"/>
          <w:numId w:val="18"/>
        </w:numPr>
        <w:ind w:firstLineChars="0"/>
        <w:rPr>
          <w:b/>
          <w:sz w:val="28"/>
          <w:szCs w:val="28"/>
        </w:rPr>
      </w:pPr>
      <w:r w:rsidRPr="00214AB3">
        <w:rPr>
          <w:rFonts w:hint="eastAsia"/>
          <w:b/>
          <w:sz w:val="28"/>
          <w:szCs w:val="28"/>
        </w:rPr>
        <w:t>功能描述</w:t>
      </w:r>
    </w:p>
    <w:p w:rsidR="00D869FD" w:rsidRDefault="00D869FD" w:rsidP="008C448A">
      <w:pPr>
        <w:ind w:firstLine="480"/>
      </w:pPr>
      <w:r>
        <w:t>研究员开启申诉期</w:t>
      </w:r>
      <w:r>
        <w:rPr>
          <w:rFonts w:hint="eastAsia"/>
        </w:rPr>
        <w:t>后，客户可以看到属于自己下属部门的所有问卷结果。客户可以添加申诉信息（文字，图片，其他附件）。申诉期内，客户可以任意修改申诉信息。申诉关闭后，客户将不能再修改申诉信息。研究员将会对存在申诉的问卷进行审核，如果申诉属实，问卷则会被打回给</w:t>
      </w:r>
      <w:r>
        <w:rPr>
          <w:rFonts w:hint="eastAsia"/>
        </w:rPr>
        <w:t>QC</w:t>
      </w:r>
      <w:r>
        <w:rPr>
          <w:rFonts w:hint="eastAsia"/>
        </w:rPr>
        <w:t>人员重新审核，此时需要再走一遍问卷修改审核流程。如果申诉不属实，研究员将直接否决申诉内容。并且添加自己的最终审核意见。</w:t>
      </w:r>
    </w:p>
    <w:p w:rsidR="00D869FD" w:rsidRPr="00214AB3" w:rsidRDefault="00D869FD" w:rsidP="00B53AE2">
      <w:pPr>
        <w:numPr>
          <w:ilvl w:val="0"/>
          <w:numId w:val="18"/>
        </w:numPr>
        <w:ind w:firstLineChars="0"/>
        <w:rPr>
          <w:b/>
          <w:sz w:val="28"/>
          <w:szCs w:val="28"/>
        </w:rPr>
      </w:pPr>
      <w:r w:rsidRPr="00214AB3">
        <w:rPr>
          <w:rFonts w:hint="eastAsia"/>
          <w:b/>
          <w:sz w:val="28"/>
          <w:szCs w:val="28"/>
        </w:rPr>
        <w:lastRenderedPageBreak/>
        <w:t>业务规则</w:t>
      </w:r>
    </w:p>
    <w:p w:rsidR="00451F57" w:rsidRDefault="00451F57" w:rsidP="008C448A">
      <w:pPr>
        <w:ind w:firstLine="480"/>
      </w:pPr>
      <w:r w:rsidRPr="00451F57">
        <w:rPr>
          <w:rFonts w:hint="eastAsia"/>
        </w:rPr>
        <w:t>研究员判定申诉有效，</w:t>
      </w:r>
      <w:r w:rsidR="00B560F5">
        <w:rPr>
          <w:rFonts w:hint="eastAsia"/>
        </w:rPr>
        <w:t>则</w:t>
      </w:r>
      <w:r w:rsidR="006F55C6">
        <w:rPr>
          <w:rFonts w:hint="eastAsia"/>
        </w:rPr>
        <w:t>被</w:t>
      </w:r>
      <w:r w:rsidRPr="00451F57">
        <w:rPr>
          <w:rFonts w:hint="eastAsia"/>
        </w:rPr>
        <w:t>申诉的题目应该高亮显示</w:t>
      </w:r>
    </w:p>
    <w:p w:rsidR="00D869FD" w:rsidRDefault="00D869FD" w:rsidP="008C448A">
      <w:pPr>
        <w:ind w:firstLine="480"/>
      </w:pPr>
      <w:r>
        <w:t>如果存在问卷被申诉的情况</w:t>
      </w:r>
      <w:r>
        <w:rPr>
          <w:rFonts w:hint="eastAsia"/>
        </w:rPr>
        <w:t>，</w:t>
      </w:r>
      <w:r>
        <w:t>必须重新再走一遍问卷修改审核流程</w:t>
      </w:r>
      <w:r>
        <w:rPr>
          <w:rFonts w:hint="eastAsia"/>
        </w:rPr>
        <w:t>，</w:t>
      </w:r>
      <w:r>
        <w:t>只有所有申诉处理完毕</w:t>
      </w:r>
      <w:r>
        <w:rPr>
          <w:rFonts w:hint="eastAsia"/>
        </w:rPr>
        <w:t>，</w:t>
      </w:r>
      <w:r>
        <w:t>研究员才可以结束项目</w:t>
      </w:r>
      <w:r>
        <w:rPr>
          <w:rFonts w:hint="eastAsia"/>
        </w:rPr>
        <w:t>。</w:t>
      </w:r>
    </w:p>
    <w:p w:rsidR="00D869FD" w:rsidRPr="00214AB3" w:rsidRDefault="00D869FD" w:rsidP="00B53AE2">
      <w:pPr>
        <w:numPr>
          <w:ilvl w:val="0"/>
          <w:numId w:val="18"/>
        </w:numPr>
        <w:ind w:firstLineChars="0"/>
        <w:rPr>
          <w:b/>
          <w:sz w:val="28"/>
          <w:szCs w:val="28"/>
        </w:rPr>
      </w:pPr>
      <w:r w:rsidRPr="00214AB3">
        <w:rPr>
          <w:rFonts w:hint="eastAsia"/>
          <w:b/>
          <w:sz w:val="28"/>
          <w:szCs w:val="28"/>
        </w:rPr>
        <w:t>前置条件</w:t>
      </w:r>
    </w:p>
    <w:p w:rsidR="00D869FD" w:rsidRDefault="00D869FD" w:rsidP="008C448A">
      <w:pPr>
        <w:pStyle w:val="222"/>
        <w:ind w:firstLine="480"/>
        <w:rPr>
          <w:rFonts w:eastAsia="宋体"/>
          <w:sz w:val="24"/>
          <w:szCs w:val="24"/>
        </w:rPr>
      </w:pPr>
      <w:r>
        <w:rPr>
          <w:rFonts w:eastAsia="宋体"/>
          <w:sz w:val="24"/>
          <w:szCs w:val="24"/>
        </w:rPr>
        <w:t>问卷被申诉</w:t>
      </w:r>
      <w:r>
        <w:rPr>
          <w:rFonts w:eastAsia="宋体" w:hint="eastAsia"/>
          <w:sz w:val="24"/>
          <w:szCs w:val="24"/>
        </w:rPr>
        <w:t>。</w:t>
      </w:r>
    </w:p>
    <w:p w:rsidR="00D869FD" w:rsidRPr="00364B20" w:rsidRDefault="00D869FD" w:rsidP="003A392F">
      <w:pPr>
        <w:pStyle w:val="30"/>
      </w:pPr>
      <w:bookmarkStart w:id="64" w:name="_Toc472523186"/>
      <w:r>
        <w:rPr>
          <w:rFonts w:hint="eastAsia"/>
        </w:rPr>
        <w:t>项目</w:t>
      </w:r>
      <w:r w:rsidRPr="003A392F">
        <w:rPr>
          <w:rFonts w:hint="eastAsia"/>
        </w:rPr>
        <w:t>进程</w:t>
      </w:r>
      <w:r>
        <w:rPr>
          <w:rFonts w:hint="eastAsia"/>
        </w:rPr>
        <w:t>管理</w:t>
      </w:r>
      <w:bookmarkEnd w:id="64"/>
    </w:p>
    <w:p w:rsidR="00D869FD" w:rsidRPr="00214AB3" w:rsidRDefault="00D869FD" w:rsidP="003A392F">
      <w:pPr>
        <w:numPr>
          <w:ilvl w:val="0"/>
          <w:numId w:val="32"/>
        </w:numPr>
        <w:ind w:firstLineChars="0"/>
        <w:rPr>
          <w:b/>
          <w:sz w:val="28"/>
          <w:szCs w:val="28"/>
        </w:rPr>
      </w:pPr>
      <w:r w:rsidRPr="00214AB3">
        <w:rPr>
          <w:rFonts w:hint="eastAsia"/>
          <w:b/>
          <w:sz w:val="28"/>
          <w:szCs w:val="28"/>
        </w:rPr>
        <w:t>参与者</w:t>
      </w:r>
    </w:p>
    <w:p w:rsidR="00D869FD" w:rsidRDefault="000B78BB" w:rsidP="003A392F">
      <w:pPr>
        <w:ind w:firstLine="480"/>
      </w:pPr>
      <w:r>
        <w:rPr>
          <w:rFonts w:hint="eastAsia"/>
        </w:rPr>
        <w:t>系统管理员</w:t>
      </w:r>
      <w:r w:rsidR="00D869FD">
        <w:rPr>
          <w:rFonts w:hint="eastAsia"/>
        </w:rPr>
        <w:t>，研究员，总控，区控，</w:t>
      </w:r>
      <w:r w:rsidR="00D869FD">
        <w:rPr>
          <w:rFonts w:hint="eastAsia"/>
        </w:rPr>
        <w:t>QC</w:t>
      </w:r>
      <w:r w:rsidR="00D869FD">
        <w:rPr>
          <w:rFonts w:hint="eastAsia"/>
        </w:rPr>
        <w:t>人员，</w:t>
      </w:r>
      <w:r w:rsidR="00D869FD">
        <w:rPr>
          <w:rFonts w:hint="eastAsia"/>
        </w:rPr>
        <w:t>QC</w:t>
      </w:r>
      <w:r w:rsidR="00D869FD">
        <w:rPr>
          <w:rFonts w:hint="eastAsia"/>
        </w:rPr>
        <w:t>督导，执行督导，访问员</w:t>
      </w:r>
    </w:p>
    <w:p w:rsidR="00D869FD" w:rsidRPr="00214AB3" w:rsidRDefault="00D869FD" w:rsidP="003A392F">
      <w:pPr>
        <w:numPr>
          <w:ilvl w:val="0"/>
          <w:numId w:val="32"/>
        </w:numPr>
        <w:ind w:firstLineChars="0"/>
        <w:rPr>
          <w:b/>
          <w:sz w:val="28"/>
          <w:szCs w:val="28"/>
        </w:rPr>
      </w:pPr>
      <w:r w:rsidRPr="00214AB3">
        <w:rPr>
          <w:rFonts w:hint="eastAsia"/>
          <w:b/>
          <w:sz w:val="28"/>
          <w:szCs w:val="28"/>
        </w:rPr>
        <w:t>功能描述</w:t>
      </w:r>
    </w:p>
    <w:p w:rsidR="00D869FD" w:rsidRDefault="000B78BB" w:rsidP="007D0DE6">
      <w:pPr>
        <w:ind w:firstLine="480"/>
      </w:pPr>
      <w:r>
        <w:rPr>
          <w:rFonts w:hint="eastAsia"/>
        </w:rPr>
        <w:t>系统管理员</w:t>
      </w:r>
      <w:r w:rsidR="00D869FD">
        <w:rPr>
          <w:rFonts w:hint="eastAsia"/>
        </w:rPr>
        <w:t>，研究员，总控，</w:t>
      </w:r>
      <w:r w:rsidR="00D869FD">
        <w:rPr>
          <w:rFonts w:hint="eastAsia"/>
        </w:rPr>
        <w:t>QC</w:t>
      </w:r>
      <w:r w:rsidR="00D869FD">
        <w:rPr>
          <w:rFonts w:hint="eastAsia"/>
        </w:rPr>
        <w:t>督导可以查询项目的总体进度，包括已完成录入，已完成审核，已完成申诉等不同状态的问卷统计。区控，</w:t>
      </w:r>
      <w:r w:rsidR="00D869FD">
        <w:rPr>
          <w:rFonts w:hint="eastAsia"/>
        </w:rPr>
        <w:t>QC</w:t>
      </w:r>
      <w:r w:rsidR="00D869FD">
        <w:rPr>
          <w:rFonts w:hint="eastAsia"/>
        </w:rPr>
        <w:t>人员，执行督导，访问员则只能看到分配给自己的问卷统计情况。</w:t>
      </w:r>
    </w:p>
    <w:p w:rsidR="00D869FD" w:rsidRPr="007D0DE6" w:rsidRDefault="00D869FD" w:rsidP="007D0DE6">
      <w:pPr>
        <w:ind w:firstLine="480"/>
      </w:pPr>
      <w:r>
        <w:t>研究员根据项目的进度打开或关闭问卷审核进程</w:t>
      </w:r>
      <w:r>
        <w:rPr>
          <w:rFonts w:hint="eastAsia"/>
        </w:rPr>
        <w:t>，</w:t>
      </w:r>
      <w:r>
        <w:t>打开或关闭问卷申诉进程</w:t>
      </w:r>
      <w:r>
        <w:rPr>
          <w:rFonts w:hint="eastAsia"/>
        </w:rPr>
        <w:t>。并最终控制项目结束。</w:t>
      </w:r>
    </w:p>
    <w:p w:rsidR="00D869FD" w:rsidRDefault="00D869FD" w:rsidP="00C72935">
      <w:pPr>
        <w:pStyle w:val="30"/>
      </w:pPr>
      <w:bookmarkStart w:id="65" w:name="_Toc472523187"/>
      <w:r>
        <w:rPr>
          <w:rFonts w:hint="eastAsia"/>
        </w:rPr>
        <w:t>数据分析</w:t>
      </w:r>
      <w:bookmarkEnd w:id="65"/>
    </w:p>
    <w:p w:rsidR="00D869FD" w:rsidRPr="008517EF" w:rsidRDefault="00D869FD" w:rsidP="008517EF">
      <w:pPr>
        <w:ind w:firstLine="480"/>
      </w:pPr>
      <w:r>
        <w:rPr>
          <w:rFonts w:hint="eastAsia"/>
        </w:rPr>
        <w:t>数据分析功能主要分为两种，一种是对内运作部门使用，基于项目实际执行情况，输出对应的质量监测数据以及财务数据。另一种是对外提供给客户查看项目的各项业务指标结果。</w:t>
      </w:r>
    </w:p>
    <w:p w:rsidR="00D869FD" w:rsidRPr="00C72935" w:rsidRDefault="00D869FD" w:rsidP="00647D51">
      <w:pPr>
        <w:pStyle w:val="4"/>
      </w:pPr>
      <w:bookmarkStart w:id="66" w:name="_Toc472523188"/>
      <w:r w:rsidRPr="00C72935">
        <w:rPr>
          <w:rFonts w:hint="eastAsia"/>
        </w:rPr>
        <w:t>财务数据分析</w:t>
      </w:r>
      <w:bookmarkEnd w:id="66"/>
    </w:p>
    <w:p w:rsidR="00D869FD" w:rsidRPr="00214AB3" w:rsidRDefault="00D869FD" w:rsidP="006769C5">
      <w:pPr>
        <w:numPr>
          <w:ilvl w:val="0"/>
          <w:numId w:val="38"/>
        </w:numPr>
        <w:ind w:firstLineChars="0"/>
        <w:rPr>
          <w:b/>
          <w:sz w:val="28"/>
          <w:szCs w:val="28"/>
        </w:rPr>
      </w:pPr>
      <w:r w:rsidRPr="00214AB3">
        <w:rPr>
          <w:rFonts w:hint="eastAsia"/>
          <w:b/>
          <w:sz w:val="28"/>
          <w:szCs w:val="28"/>
        </w:rPr>
        <w:t>参与者</w:t>
      </w:r>
    </w:p>
    <w:p w:rsidR="00D869FD" w:rsidRDefault="000B78BB" w:rsidP="00364B20">
      <w:pPr>
        <w:ind w:firstLine="480"/>
      </w:pPr>
      <w:r>
        <w:rPr>
          <w:rFonts w:hint="eastAsia"/>
        </w:rPr>
        <w:t>系统管理员</w:t>
      </w:r>
      <w:r w:rsidR="00D869FD">
        <w:rPr>
          <w:rFonts w:hint="eastAsia"/>
        </w:rPr>
        <w:t>，总控，区控，</w:t>
      </w:r>
      <w:r w:rsidR="00D869FD">
        <w:rPr>
          <w:rFonts w:hint="eastAsia"/>
        </w:rPr>
        <w:t>QC</w:t>
      </w:r>
      <w:r w:rsidR="00D869FD">
        <w:rPr>
          <w:rFonts w:hint="eastAsia"/>
        </w:rPr>
        <w:t>督导，</w:t>
      </w:r>
      <w:r w:rsidR="00D869FD">
        <w:rPr>
          <w:rFonts w:hint="eastAsia"/>
        </w:rPr>
        <w:t>QC</w:t>
      </w:r>
      <w:r w:rsidR="00D869FD">
        <w:rPr>
          <w:rFonts w:hint="eastAsia"/>
        </w:rPr>
        <w:t>人员，执行督导</w:t>
      </w:r>
    </w:p>
    <w:p w:rsidR="00D869FD" w:rsidRPr="00214AB3" w:rsidRDefault="00D869FD" w:rsidP="006769C5">
      <w:pPr>
        <w:numPr>
          <w:ilvl w:val="0"/>
          <w:numId w:val="38"/>
        </w:numPr>
        <w:ind w:firstLineChars="0"/>
        <w:rPr>
          <w:b/>
          <w:sz w:val="28"/>
          <w:szCs w:val="28"/>
        </w:rPr>
      </w:pPr>
      <w:r w:rsidRPr="00214AB3">
        <w:rPr>
          <w:rFonts w:hint="eastAsia"/>
          <w:b/>
          <w:sz w:val="28"/>
          <w:szCs w:val="28"/>
        </w:rPr>
        <w:t>功能描述</w:t>
      </w:r>
    </w:p>
    <w:p w:rsidR="00D869FD" w:rsidRDefault="00D869FD" w:rsidP="006769C5">
      <w:pPr>
        <w:ind w:firstLine="480"/>
      </w:pPr>
      <w:r>
        <w:rPr>
          <w:rFonts w:hint="eastAsia"/>
        </w:rPr>
        <w:t>根据平台内项目问卷的所有录入，审核和修改记录，我们可以计算出访问员和</w:t>
      </w:r>
      <w:r>
        <w:rPr>
          <w:rFonts w:hint="eastAsia"/>
        </w:rPr>
        <w:t>QC</w:t>
      </w:r>
      <w:r>
        <w:rPr>
          <w:rFonts w:hint="eastAsia"/>
        </w:rPr>
        <w:t>人员的工作量和错误率</w:t>
      </w:r>
      <w:bookmarkStart w:id="67" w:name="_Toc300223719"/>
      <w:bookmarkEnd w:id="53"/>
      <w:bookmarkEnd w:id="54"/>
      <w:bookmarkEnd w:id="55"/>
      <w:r>
        <w:rPr>
          <w:rFonts w:hint="eastAsia"/>
        </w:rPr>
        <w:t>。支持生成各种财务数据分析报告，主要包括：</w:t>
      </w:r>
      <w:r w:rsidRPr="00AB1D19">
        <w:t xml:space="preserve"> QC</w:t>
      </w:r>
      <w:r w:rsidRPr="00AB1D19">
        <w:rPr>
          <w:rFonts w:hint="eastAsia"/>
        </w:rPr>
        <w:lastRenderedPageBreak/>
        <w:t>人员质量评估表，访问员质量评估表。</w:t>
      </w:r>
      <w:r w:rsidRPr="00AB1D19">
        <w:t>QC</w:t>
      </w:r>
      <w:r w:rsidRPr="00AB1D19">
        <w:rPr>
          <w:rFonts w:hint="eastAsia"/>
        </w:rPr>
        <w:t>人员劳务费表，访问员劳务费表</w:t>
      </w:r>
      <w:r>
        <w:rPr>
          <w:rFonts w:hint="eastAsia"/>
        </w:rPr>
        <w:t>。支持下载或者电子邮件推送表格给</w:t>
      </w:r>
      <w:r>
        <w:rPr>
          <w:rFonts w:hint="eastAsia"/>
        </w:rPr>
        <w:t>QC</w:t>
      </w:r>
      <w:r>
        <w:rPr>
          <w:rFonts w:hint="eastAsia"/>
        </w:rPr>
        <w:t>人员和访问员。</w:t>
      </w:r>
    </w:p>
    <w:p w:rsidR="00D869FD" w:rsidRPr="001E5A4D" w:rsidRDefault="00D869FD" w:rsidP="006769C5">
      <w:pPr>
        <w:ind w:firstLine="480"/>
      </w:pPr>
    </w:p>
    <w:p w:rsidR="00D869FD" w:rsidRDefault="00D869FD" w:rsidP="00C72935">
      <w:pPr>
        <w:pStyle w:val="4"/>
        <w:numPr>
          <w:ilvl w:val="0"/>
          <w:numId w:val="0"/>
        </w:numPr>
      </w:pPr>
      <w:bookmarkStart w:id="68" w:name="_Toc472523189"/>
      <w:r>
        <w:rPr>
          <w:rFonts w:hint="eastAsia"/>
        </w:rPr>
        <w:t>3.3.10.2</w:t>
      </w:r>
      <w:r>
        <w:rPr>
          <w:rFonts w:hint="eastAsia"/>
        </w:rPr>
        <w:t>研究数据分析</w:t>
      </w:r>
      <w:bookmarkEnd w:id="68"/>
    </w:p>
    <w:p w:rsidR="00D869FD" w:rsidRPr="00214AB3" w:rsidRDefault="00D869FD" w:rsidP="00B53AE2">
      <w:pPr>
        <w:numPr>
          <w:ilvl w:val="0"/>
          <w:numId w:val="19"/>
        </w:numPr>
        <w:ind w:firstLineChars="0"/>
        <w:rPr>
          <w:b/>
          <w:sz w:val="28"/>
          <w:szCs w:val="28"/>
        </w:rPr>
      </w:pPr>
      <w:r w:rsidRPr="00214AB3">
        <w:rPr>
          <w:rFonts w:hint="eastAsia"/>
          <w:b/>
          <w:sz w:val="28"/>
          <w:szCs w:val="28"/>
        </w:rPr>
        <w:t>参与者</w:t>
      </w:r>
    </w:p>
    <w:p w:rsidR="00D869FD" w:rsidRDefault="00D869FD" w:rsidP="00EC2D5F">
      <w:pPr>
        <w:ind w:firstLine="480"/>
      </w:pPr>
      <w:r>
        <w:rPr>
          <w:rFonts w:hint="eastAsia"/>
        </w:rPr>
        <w:t>研究员，客户</w:t>
      </w:r>
    </w:p>
    <w:p w:rsidR="00D869FD" w:rsidRPr="00214AB3" w:rsidRDefault="00D869FD" w:rsidP="00B53AE2">
      <w:pPr>
        <w:numPr>
          <w:ilvl w:val="0"/>
          <w:numId w:val="19"/>
        </w:numPr>
        <w:ind w:firstLineChars="0"/>
        <w:rPr>
          <w:b/>
          <w:sz w:val="28"/>
          <w:szCs w:val="28"/>
        </w:rPr>
      </w:pPr>
      <w:r w:rsidRPr="00214AB3">
        <w:rPr>
          <w:rFonts w:hint="eastAsia"/>
          <w:b/>
          <w:sz w:val="28"/>
          <w:szCs w:val="28"/>
        </w:rPr>
        <w:t>功能描述</w:t>
      </w:r>
    </w:p>
    <w:p w:rsidR="00D869FD" w:rsidRDefault="00D869FD" w:rsidP="00186A97">
      <w:pPr>
        <w:ind w:firstLine="480"/>
      </w:pPr>
      <w:r>
        <w:rPr>
          <w:rFonts w:hint="eastAsia"/>
        </w:rPr>
        <w:t>该功能模块将呈现项目的各项指标数据，研究员根据项目的各项指标分析，线下完成项目研究报告，并上传到平台内供客户下载查看。</w:t>
      </w:r>
      <w:bookmarkEnd w:id="67"/>
    </w:p>
    <w:p w:rsidR="00D869FD" w:rsidRDefault="00D869FD" w:rsidP="00F7151D">
      <w:pPr>
        <w:numPr>
          <w:ilvl w:val="0"/>
          <w:numId w:val="19"/>
        </w:numPr>
        <w:ind w:firstLineChars="0"/>
        <w:rPr>
          <w:b/>
          <w:sz w:val="28"/>
          <w:szCs w:val="28"/>
        </w:rPr>
      </w:pPr>
      <w:r>
        <w:rPr>
          <w:rFonts w:hint="eastAsia"/>
          <w:b/>
          <w:sz w:val="28"/>
          <w:szCs w:val="28"/>
        </w:rPr>
        <w:t>业务规则</w:t>
      </w:r>
    </w:p>
    <w:p w:rsidR="00D869FD" w:rsidRDefault="00D869FD" w:rsidP="00F7151D">
      <w:pPr>
        <w:ind w:left="480" w:firstLineChars="0" w:firstLine="0"/>
      </w:pPr>
      <w:r w:rsidRPr="00914503">
        <w:t>项目结束后</w:t>
      </w:r>
      <w:r w:rsidRPr="00914503">
        <w:rPr>
          <w:rFonts w:hint="eastAsia"/>
        </w:rPr>
        <w:t>，</w:t>
      </w:r>
      <w:r w:rsidRPr="00914503">
        <w:t>客户可以在平台内查看所有项目指标</w:t>
      </w:r>
      <w:r>
        <w:t>数据</w:t>
      </w:r>
      <w:r>
        <w:rPr>
          <w:rFonts w:hint="eastAsia"/>
        </w:rPr>
        <w:t>。</w:t>
      </w:r>
      <w:r>
        <w:t>目前我们要实现的指标有</w:t>
      </w:r>
      <w:r>
        <w:rPr>
          <w:rFonts w:hint="eastAsia"/>
        </w:rPr>
        <w:t>：</w:t>
      </w:r>
      <w:r>
        <w:t>简单频次分析</w:t>
      </w:r>
      <w:r>
        <w:rPr>
          <w:rFonts w:hint="eastAsia"/>
        </w:rPr>
        <w:t>，</w:t>
      </w:r>
      <w:r>
        <w:t>交叉分析</w:t>
      </w:r>
      <w:r>
        <w:rPr>
          <w:rFonts w:hint="eastAsia"/>
        </w:rPr>
        <w:t>，</w:t>
      </w:r>
      <w:r>
        <w:t>区域汇总</w:t>
      </w:r>
      <w:r>
        <w:rPr>
          <w:rFonts w:hint="eastAsia"/>
        </w:rPr>
        <w:t>。</w:t>
      </w:r>
    </w:p>
    <w:p w:rsidR="00D869FD" w:rsidRDefault="00D869FD" w:rsidP="003C30E6">
      <w:pPr>
        <w:ind w:left="480" w:firstLineChars="0" w:firstLine="0"/>
      </w:pPr>
      <w:r>
        <w:rPr>
          <w:rFonts w:hint="eastAsia"/>
        </w:rPr>
        <w:t>呈现的方式有：柱状图，饼图，曲线图</w:t>
      </w:r>
    </w:p>
    <w:p w:rsidR="00D869FD" w:rsidRDefault="00D869FD" w:rsidP="004C0A8E">
      <w:pPr>
        <w:pStyle w:val="30"/>
      </w:pPr>
      <w:bookmarkStart w:id="69" w:name="_Toc472523190"/>
      <w:r>
        <w:rPr>
          <w:rFonts w:hint="eastAsia"/>
        </w:rPr>
        <w:t>通知管理</w:t>
      </w:r>
      <w:bookmarkEnd w:id="69"/>
    </w:p>
    <w:p w:rsidR="00D869FD" w:rsidRPr="00214AB3" w:rsidRDefault="00D869FD" w:rsidP="004C0A8E">
      <w:pPr>
        <w:numPr>
          <w:ilvl w:val="0"/>
          <w:numId w:val="39"/>
        </w:numPr>
        <w:ind w:firstLineChars="0"/>
        <w:rPr>
          <w:b/>
          <w:sz w:val="28"/>
          <w:szCs w:val="28"/>
        </w:rPr>
      </w:pPr>
      <w:r w:rsidRPr="00214AB3">
        <w:rPr>
          <w:rFonts w:hint="eastAsia"/>
          <w:b/>
          <w:sz w:val="28"/>
          <w:szCs w:val="28"/>
        </w:rPr>
        <w:t>参与者</w:t>
      </w:r>
    </w:p>
    <w:p w:rsidR="00D869FD" w:rsidRDefault="00D869FD" w:rsidP="004C0A8E">
      <w:pPr>
        <w:ind w:firstLine="480"/>
      </w:pPr>
      <w:r>
        <w:rPr>
          <w:rFonts w:hint="eastAsia"/>
        </w:rPr>
        <w:t>平台内所有用户，包括</w:t>
      </w:r>
      <w:r w:rsidR="000B78BB">
        <w:rPr>
          <w:rFonts w:hint="eastAsia"/>
        </w:rPr>
        <w:t>系统管理员</w:t>
      </w:r>
      <w:r>
        <w:rPr>
          <w:rFonts w:hint="eastAsia"/>
        </w:rPr>
        <w:t>，总控，研究员，区控，</w:t>
      </w:r>
      <w:r>
        <w:rPr>
          <w:rFonts w:hint="eastAsia"/>
        </w:rPr>
        <w:t>QC</w:t>
      </w:r>
      <w:r>
        <w:rPr>
          <w:rFonts w:hint="eastAsia"/>
        </w:rPr>
        <w:t>督导，</w:t>
      </w:r>
      <w:r>
        <w:rPr>
          <w:rFonts w:hint="eastAsia"/>
        </w:rPr>
        <w:t>QC</w:t>
      </w:r>
      <w:r>
        <w:rPr>
          <w:rFonts w:hint="eastAsia"/>
        </w:rPr>
        <w:t>人员，执行督导，访问员，各级客户账号</w:t>
      </w:r>
    </w:p>
    <w:p w:rsidR="00D869FD" w:rsidRPr="00214AB3" w:rsidRDefault="00D869FD" w:rsidP="004C0A8E">
      <w:pPr>
        <w:numPr>
          <w:ilvl w:val="0"/>
          <w:numId w:val="39"/>
        </w:numPr>
        <w:ind w:firstLineChars="0"/>
        <w:rPr>
          <w:b/>
          <w:sz w:val="28"/>
          <w:szCs w:val="28"/>
        </w:rPr>
      </w:pPr>
      <w:r w:rsidRPr="00214AB3">
        <w:rPr>
          <w:rFonts w:hint="eastAsia"/>
          <w:b/>
          <w:sz w:val="28"/>
          <w:szCs w:val="28"/>
        </w:rPr>
        <w:t>功能描述</w:t>
      </w:r>
    </w:p>
    <w:p w:rsidR="00D869FD" w:rsidRPr="004C0A8E" w:rsidRDefault="00D869FD" w:rsidP="008C153C">
      <w:pPr>
        <w:ind w:firstLine="480"/>
      </w:pPr>
      <w:r>
        <w:rPr>
          <w:rFonts w:hint="eastAsia"/>
        </w:rPr>
        <w:t>平台内的所有通知我们都将通过平台消息</w:t>
      </w:r>
      <w:r>
        <w:rPr>
          <w:rFonts w:hint="eastAsia"/>
        </w:rPr>
        <w:t xml:space="preserve"> + </w:t>
      </w:r>
      <w:r>
        <w:rPr>
          <w:rFonts w:hint="eastAsia"/>
        </w:rPr>
        <w:t>邮件推送实现。此</w:t>
      </w:r>
      <w:r>
        <w:t>功能主要是用于提醒用户</w:t>
      </w:r>
      <w:r>
        <w:rPr>
          <w:rFonts w:hint="eastAsia"/>
        </w:rPr>
        <w:t>，包括</w:t>
      </w:r>
      <w:r>
        <w:t>账号建立</w:t>
      </w:r>
      <w:r>
        <w:rPr>
          <w:rFonts w:hint="eastAsia"/>
        </w:rPr>
        <w:t>，重要信息改变，</w:t>
      </w:r>
      <w:r>
        <w:t>流程改变</w:t>
      </w:r>
      <w:r>
        <w:rPr>
          <w:rFonts w:hint="eastAsia"/>
        </w:rPr>
        <w:t>，</w:t>
      </w:r>
      <w:r>
        <w:t>任务提醒等</w:t>
      </w:r>
      <w:r>
        <w:rPr>
          <w:rFonts w:hint="eastAsia"/>
        </w:rPr>
        <w:t>。比如审核流程，下级用户工作完成后通知提醒上级用户进行审核。</w:t>
      </w:r>
    </w:p>
    <w:p w:rsidR="00567219" w:rsidRPr="00567219" w:rsidRDefault="00D869FD" w:rsidP="00567219">
      <w:pPr>
        <w:pStyle w:val="1"/>
        <w:ind w:firstLine="0"/>
      </w:pPr>
      <w:bookmarkStart w:id="70" w:name="_Toc472523191"/>
      <w:r>
        <w:rPr>
          <w:rFonts w:hint="eastAsia"/>
        </w:rPr>
        <w:lastRenderedPageBreak/>
        <w:t>非业务功能需求</w:t>
      </w:r>
      <w:bookmarkEnd w:id="45"/>
      <w:bookmarkEnd w:id="70"/>
    </w:p>
    <w:p w:rsidR="00D869FD" w:rsidRDefault="00D869FD" w:rsidP="008C0085">
      <w:pPr>
        <w:pStyle w:val="20"/>
      </w:pPr>
      <w:bookmarkStart w:id="71" w:name="_Toc285148794"/>
      <w:bookmarkStart w:id="72" w:name="_Toc297043641"/>
      <w:bookmarkStart w:id="73" w:name="_Toc300223746"/>
      <w:bookmarkStart w:id="74" w:name="_Toc472523192"/>
      <w:bookmarkStart w:id="75" w:name="_Toc285148793"/>
      <w:bookmarkStart w:id="76" w:name="_Toc297043640"/>
      <w:r>
        <w:rPr>
          <w:rFonts w:hint="eastAsia"/>
        </w:rPr>
        <w:t>先进性</w:t>
      </w:r>
      <w:bookmarkEnd w:id="71"/>
      <w:bookmarkEnd w:id="72"/>
      <w:bookmarkEnd w:id="73"/>
      <w:bookmarkEnd w:id="74"/>
    </w:p>
    <w:p w:rsidR="00D869FD" w:rsidRDefault="0087497B" w:rsidP="00C644B7">
      <w:pPr>
        <w:ind w:firstLine="480"/>
        <w:rPr>
          <w:szCs w:val="24"/>
        </w:rPr>
      </w:pPr>
      <w:r>
        <w:rPr>
          <w:rFonts w:hint="eastAsia"/>
          <w:szCs w:val="24"/>
        </w:rPr>
        <w:t>采用先进、成熟、实用的技术，既要实现核查</w:t>
      </w:r>
      <w:r w:rsidR="00D869FD" w:rsidRPr="00C644B7">
        <w:rPr>
          <w:rFonts w:hint="eastAsia"/>
          <w:szCs w:val="24"/>
        </w:rPr>
        <w:t>平台的功能，又要确保在未来几年内其技术仍能满足应用发展的需求。</w:t>
      </w:r>
    </w:p>
    <w:p w:rsidR="00D869FD" w:rsidRPr="00C644B7" w:rsidRDefault="00D869FD" w:rsidP="00C644B7">
      <w:pPr>
        <w:ind w:firstLine="480"/>
        <w:rPr>
          <w:szCs w:val="24"/>
        </w:rPr>
      </w:pPr>
      <w:r>
        <w:rPr>
          <w:rFonts w:hint="eastAsia"/>
          <w:szCs w:val="24"/>
        </w:rPr>
        <w:t>考虑到平台内的数据文件将会比较庞大，需要单独搭建文件服务器，并且保证文件上传和下载的速度。</w:t>
      </w:r>
    </w:p>
    <w:p w:rsidR="00D869FD" w:rsidRDefault="00D869FD" w:rsidP="0024543A">
      <w:pPr>
        <w:pStyle w:val="20"/>
      </w:pPr>
      <w:bookmarkStart w:id="77" w:name="_Toc472523193"/>
      <w:r>
        <w:rPr>
          <w:rFonts w:hint="eastAsia"/>
        </w:rPr>
        <w:t>兼容性</w:t>
      </w:r>
      <w:bookmarkEnd w:id="77"/>
    </w:p>
    <w:p w:rsidR="00D869FD" w:rsidRPr="00C644B7" w:rsidRDefault="00D869FD" w:rsidP="0024543A">
      <w:pPr>
        <w:ind w:firstLine="480"/>
        <w:rPr>
          <w:szCs w:val="24"/>
        </w:rPr>
      </w:pPr>
      <w:r>
        <w:rPr>
          <w:rFonts w:hint="eastAsia"/>
          <w:szCs w:val="24"/>
        </w:rPr>
        <w:t>系统兼容性应满足但不限于以下条件：</w:t>
      </w:r>
      <w:r w:rsidRPr="00C644B7">
        <w:rPr>
          <w:rFonts w:hint="eastAsia"/>
          <w:szCs w:val="24"/>
        </w:rPr>
        <w:t>浏览器兼容</w:t>
      </w:r>
      <w:r>
        <w:rPr>
          <w:rFonts w:hint="eastAsia"/>
          <w:szCs w:val="24"/>
        </w:rPr>
        <w:t>Chrome</w:t>
      </w:r>
      <w:r>
        <w:rPr>
          <w:rFonts w:hint="eastAsia"/>
          <w:szCs w:val="24"/>
        </w:rPr>
        <w:t>，</w:t>
      </w:r>
      <w:r w:rsidRPr="00C644B7">
        <w:rPr>
          <w:rFonts w:hint="eastAsia"/>
          <w:szCs w:val="24"/>
        </w:rPr>
        <w:t>IE6</w:t>
      </w:r>
      <w:r w:rsidRPr="00C644B7">
        <w:rPr>
          <w:rFonts w:hint="eastAsia"/>
          <w:szCs w:val="24"/>
        </w:rPr>
        <w:t>、</w:t>
      </w:r>
      <w:r w:rsidRPr="00C644B7">
        <w:rPr>
          <w:rFonts w:hint="eastAsia"/>
          <w:szCs w:val="24"/>
        </w:rPr>
        <w:t>7</w:t>
      </w:r>
      <w:r w:rsidRPr="00C644B7">
        <w:rPr>
          <w:rFonts w:hint="eastAsia"/>
          <w:szCs w:val="24"/>
        </w:rPr>
        <w:t>、</w:t>
      </w:r>
      <w:r w:rsidRPr="00C644B7">
        <w:rPr>
          <w:rFonts w:hint="eastAsia"/>
          <w:szCs w:val="24"/>
        </w:rPr>
        <w:t>8</w:t>
      </w:r>
      <w:r w:rsidRPr="00C644B7">
        <w:rPr>
          <w:rFonts w:hint="eastAsia"/>
          <w:szCs w:val="24"/>
        </w:rPr>
        <w:t>、</w:t>
      </w:r>
      <w:r w:rsidRPr="00C644B7">
        <w:rPr>
          <w:rFonts w:hint="eastAsia"/>
          <w:szCs w:val="24"/>
        </w:rPr>
        <w:t>9</w:t>
      </w:r>
      <w:r w:rsidRPr="00C644B7">
        <w:rPr>
          <w:rFonts w:hint="eastAsia"/>
          <w:szCs w:val="24"/>
        </w:rPr>
        <w:t>，</w:t>
      </w:r>
      <w:r w:rsidRPr="00C644B7">
        <w:rPr>
          <w:rFonts w:hint="eastAsia"/>
          <w:szCs w:val="24"/>
        </w:rPr>
        <w:t>safari</w:t>
      </w:r>
      <w:r w:rsidRPr="00C644B7">
        <w:rPr>
          <w:rFonts w:hint="eastAsia"/>
          <w:szCs w:val="24"/>
        </w:rPr>
        <w:t>，</w:t>
      </w:r>
      <w:r w:rsidRPr="00C644B7">
        <w:rPr>
          <w:rFonts w:hint="eastAsia"/>
          <w:szCs w:val="24"/>
        </w:rPr>
        <w:t>firefox</w:t>
      </w:r>
      <w:r>
        <w:rPr>
          <w:rFonts w:hint="eastAsia"/>
          <w:szCs w:val="24"/>
        </w:rPr>
        <w:t>等</w:t>
      </w:r>
      <w:r w:rsidRPr="00C644B7">
        <w:rPr>
          <w:rFonts w:hint="eastAsia"/>
          <w:szCs w:val="24"/>
        </w:rPr>
        <w:t>，操作系统兼容</w:t>
      </w:r>
      <w:r w:rsidRPr="00C644B7">
        <w:rPr>
          <w:rFonts w:hint="eastAsia"/>
          <w:szCs w:val="24"/>
        </w:rPr>
        <w:t>Windows XP</w:t>
      </w:r>
      <w:r w:rsidRPr="00C644B7">
        <w:rPr>
          <w:rFonts w:hint="eastAsia"/>
          <w:szCs w:val="24"/>
        </w:rPr>
        <w:t>、</w:t>
      </w:r>
      <w:r>
        <w:rPr>
          <w:rFonts w:hint="eastAsia"/>
          <w:szCs w:val="24"/>
        </w:rPr>
        <w:t>Windows</w:t>
      </w:r>
      <w:r w:rsidRPr="00C644B7">
        <w:rPr>
          <w:rFonts w:hint="eastAsia"/>
          <w:szCs w:val="24"/>
        </w:rPr>
        <w:t xml:space="preserve"> 7</w:t>
      </w:r>
      <w:r>
        <w:rPr>
          <w:rFonts w:hint="eastAsia"/>
          <w:szCs w:val="24"/>
        </w:rPr>
        <w:t>、</w:t>
      </w:r>
      <w:r>
        <w:rPr>
          <w:rFonts w:hint="eastAsia"/>
          <w:szCs w:val="24"/>
        </w:rPr>
        <w:t>Windows 10</w:t>
      </w:r>
      <w:r w:rsidRPr="00C644B7">
        <w:rPr>
          <w:rFonts w:hint="eastAsia"/>
          <w:szCs w:val="24"/>
        </w:rPr>
        <w:t>系统</w:t>
      </w:r>
      <w:r>
        <w:rPr>
          <w:rFonts w:hint="eastAsia"/>
          <w:szCs w:val="24"/>
        </w:rPr>
        <w:t>。</w:t>
      </w:r>
    </w:p>
    <w:p w:rsidR="00D869FD" w:rsidRDefault="00D869FD" w:rsidP="008C0085">
      <w:pPr>
        <w:pStyle w:val="20"/>
      </w:pPr>
      <w:bookmarkStart w:id="78" w:name="_Toc300223747"/>
      <w:bookmarkStart w:id="79" w:name="_Toc472523194"/>
      <w:r>
        <w:rPr>
          <w:rFonts w:hint="eastAsia"/>
        </w:rPr>
        <w:t>可扩展性</w:t>
      </w:r>
      <w:bookmarkEnd w:id="75"/>
      <w:bookmarkEnd w:id="76"/>
      <w:bookmarkEnd w:id="78"/>
      <w:bookmarkEnd w:id="79"/>
    </w:p>
    <w:p w:rsidR="00D869FD" w:rsidRPr="00C644B7" w:rsidRDefault="00D869FD" w:rsidP="00C644B7">
      <w:pPr>
        <w:ind w:firstLine="480"/>
        <w:rPr>
          <w:szCs w:val="24"/>
        </w:rPr>
      </w:pPr>
      <w:r w:rsidRPr="00C644B7">
        <w:rPr>
          <w:rFonts w:hint="eastAsia"/>
          <w:szCs w:val="24"/>
        </w:rPr>
        <w:t>优良的体系结构设计对于系统是否能够适应将来新业务的发展至关重要。在本方案设计中，所采用的技术应考虑到业务应用及信息系统不断扩展的要求，以形成一个易于管理、可持续发展的体系结构。未来业务的扩展只需在现有机制的基础上，增加新的应用与服务模块；本项目中所采用的技术应遵循通用的国际或行业标准，系统具有较高的开放性，有利于与其它系统实现不同层面的应用整合。</w:t>
      </w:r>
    </w:p>
    <w:p w:rsidR="00D869FD" w:rsidRPr="00704267" w:rsidRDefault="00D869FD" w:rsidP="008C0085">
      <w:pPr>
        <w:pStyle w:val="20"/>
      </w:pPr>
      <w:bookmarkStart w:id="80" w:name="_Toc285148795"/>
      <w:bookmarkStart w:id="81" w:name="_Toc297043642"/>
      <w:bookmarkStart w:id="82" w:name="_Toc300223748"/>
      <w:bookmarkStart w:id="83" w:name="_Toc472523195"/>
      <w:r w:rsidRPr="00704267">
        <w:rPr>
          <w:rFonts w:hint="eastAsia"/>
        </w:rPr>
        <w:t>可靠性和容错性</w:t>
      </w:r>
      <w:bookmarkEnd w:id="80"/>
      <w:bookmarkEnd w:id="81"/>
      <w:bookmarkEnd w:id="82"/>
      <w:bookmarkEnd w:id="83"/>
    </w:p>
    <w:p w:rsidR="00D869FD" w:rsidRDefault="00D869FD" w:rsidP="00C644B7">
      <w:pPr>
        <w:ind w:firstLineChars="250" w:firstLine="600"/>
        <w:rPr>
          <w:szCs w:val="24"/>
        </w:rPr>
      </w:pPr>
      <w:r>
        <w:rPr>
          <w:rFonts w:hint="eastAsia"/>
          <w:szCs w:val="24"/>
        </w:rPr>
        <w:t>在设计中要考虑整体</w:t>
      </w:r>
      <w:r w:rsidRPr="00C644B7">
        <w:rPr>
          <w:rFonts w:hint="eastAsia"/>
          <w:szCs w:val="24"/>
        </w:rPr>
        <w:t>平台系统的可靠性，根据设备的功能、重要性等分别采用冗余、容错等技术，以保证局部的错误不影响整体运行。</w:t>
      </w:r>
    </w:p>
    <w:p w:rsidR="00D869FD" w:rsidRDefault="00D869FD" w:rsidP="00C644B7">
      <w:pPr>
        <w:ind w:firstLineChars="250" w:firstLine="600"/>
      </w:pPr>
      <w:r>
        <w:rPr>
          <w:rFonts w:hint="eastAsia"/>
        </w:rPr>
        <w:t>正常运行时间：</w:t>
      </w:r>
      <w:r>
        <w:rPr>
          <w:rFonts w:hint="eastAsia"/>
        </w:rPr>
        <w:t>24</w:t>
      </w:r>
      <w:r>
        <w:rPr>
          <w:rFonts w:hint="eastAsia"/>
        </w:rPr>
        <w:t>×</w:t>
      </w:r>
      <w:r>
        <w:rPr>
          <w:rFonts w:hint="eastAsia"/>
        </w:rPr>
        <w:t>7</w:t>
      </w:r>
      <w:r>
        <w:rPr>
          <w:rFonts w:hint="eastAsia"/>
        </w:rPr>
        <w:t>，</w:t>
      </w:r>
      <w:r w:rsidRPr="009E12CD">
        <w:rPr>
          <w:rFonts w:hint="eastAsia"/>
        </w:rPr>
        <w:t>月</w:t>
      </w:r>
      <w:r>
        <w:rPr>
          <w:rFonts w:hint="eastAsia"/>
        </w:rPr>
        <w:t>停机维护时间</w:t>
      </w:r>
      <w:r w:rsidRPr="009E12CD">
        <w:rPr>
          <w:rFonts w:hint="eastAsia"/>
        </w:rPr>
        <w:t>不超过</w:t>
      </w:r>
      <w:r w:rsidRPr="009E12CD">
        <w:rPr>
          <w:rFonts w:hint="eastAsia"/>
        </w:rPr>
        <w:t>5</w:t>
      </w:r>
      <w:r w:rsidRPr="009E12CD">
        <w:rPr>
          <w:rFonts w:hint="eastAsia"/>
        </w:rPr>
        <w:t>小时</w:t>
      </w:r>
      <w:r>
        <w:rPr>
          <w:rFonts w:hint="eastAsia"/>
        </w:rPr>
        <w:t>。</w:t>
      </w:r>
    </w:p>
    <w:p w:rsidR="00D869FD" w:rsidRPr="00C644B7" w:rsidRDefault="00D869FD" w:rsidP="00C644B7">
      <w:pPr>
        <w:ind w:firstLineChars="250" w:firstLine="600"/>
        <w:rPr>
          <w:szCs w:val="24"/>
        </w:rPr>
      </w:pPr>
      <w:r>
        <w:rPr>
          <w:rFonts w:hint="eastAsia"/>
        </w:rPr>
        <w:t>系统对输入、输出数据和文件的格式、长度、内容、类型等应进行有效性、符合性检查，并给出友好的提示界面和实用的提示信息。</w:t>
      </w:r>
    </w:p>
    <w:p w:rsidR="00D869FD" w:rsidRDefault="00D869FD" w:rsidP="0024543A">
      <w:pPr>
        <w:pStyle w:val="20"/>
      </w:pPr>
      <w:bookmarkStart w:id="84" w:name="_Toc472523196"/>
      <w:r>
        <w:rPr>
          <w:rFonts w:hint="eastAsia"/>
        </w:rPr>
        <w:t>安全性</w:t>
      </w:r>
      <w:bookmarkEnd w:id="84"/>
    </w:p>
    <w:p w:rsidR="00D869FD" w:rsidRDefault="00D869FD" w:rsidP="00C644B7">
      <w:pPr>
        <w:ind w:firstLineChars="250" w:firstLine="600"/>
        <w:rPr>
          <w:szCs w:val="24"/>
        </w:rPr>
      </w:pPr>
      <w:r>
        <w:rPr>
          <w:rFonts w:hint="eastAsia"/>
          <w:szCs w:val="24"/>
        </w:rPr>
        <w:t>服务器安装杀毒软件，定期杀毒，避免病毒入侵甚至盗取数据</w:t>
      </w:r>
      <w:r w:rsidRPr="00C644B7">
        <w:rPr>
          <w:rFonts w:hint="eastAsia"/>
          <w:szCs w:val="24"/>
        </w:rPr>
        <w:t>。其次从系统层面来讲，系统数据库将支持定期自动备份功能，防止因意外断电等突发情况</w:t>
      </w:r>
      <w:r w:rsidRPr="00C644B7">
        <w:rPr>
          <w:rFonts w:hint="eastAsia"/>
          <w:szCs w:val="24"/>
        </w:rPr>
        <w:lastRenderedPageBreak/>
        <w:t>造成数据丢失等后果，保证数据的安全存储。</w:t>
      </w:r>
    </w:p>
    <w:p w:rsidR="00D869FD" w:rsidRDefault="00D869FD" w:rsidP="00C644B7">
      <w:pPr>
        <w:ind w:firstLineChars="250" w:firstLine="600"/>
        <w:rPr>
          <w:szCs w:val="24"/>
        </w:rPr>
      </w:pPr>
    </w:p>
    <w:p w:rsidR="00D869FD" w:rsidRPr="00BE25D7" w:rsidRDefault="00D869FD" w:rsidP="00B53AE2">
      <w:pPr>
        <w:numPr>
          <w:ilvl w:val="0"/>
          <w:numId w:val="24"/>
        </w:numPr>
        <w:ind w:firstLineChars="0"/>
        <w:rPr>
          <w:b/>
          <w:sz w:val="28"/>
          <w:szCs w:val="28"/>
        </w:rPr>
      </w:pPr>
      <w:r w:rsidRPr="00BE25D7">
        <w:rPr>
          <w:rFonts w:hint="eastAsia"/>
          <w:b/>
          <w:sz w:val="28"/>
          <w:szCs w:val="28"/>
        </w:rPr>
        <w:t>物理环境</w:t>
      </w:r>
    </w:p>
    <w:p w:rsidR="00D869FD" w:rsidRDefault="00D869FD" w:rsidP="00C644B7">
      <w:pPr>
        <w:ind w:firstLineChars="250" w:firstLine="600"/>
        <w:rPr>
          <w:szCs w:val="24"/>
        </w:rPr>
      </w:pPr>
      <w:r>
        <w:rPr>
          <w:rFonts w:hint="eastAsia"/>
          <w:szCs w:val="24"/>
        </w:rPr>
        <w:t>系统部署的物理环境满足</w:t>
      </w:r>
      <w:r>
        <w:rPr>
          <w:rFonts w:hint="eastAsia"/>
          <w:szCs w:val="24"/>
        </w:rPr>
        <w:t>CTR</w:t>
      </w:r>
      <w:r>
        <w:rPr>
          <w:rFonts w:hint="eastAsia"/>
          <w:szCs w:val="24"/>
        </w:rPr>
        <w:t>现有信息系统环境的要求，并按照技术部要求部署统一的防病毒系统、防火墙等。</w:t>
      </w:r>
    </w:p>
    <w:p w:rsidR="00D869FD" w:rsidRPr="00BE25D7" w:rsidRDefault="00D869FD" w:rsidP="00B53AE2">
      <w:pPr>
        <w:numPr>
          <w:ilvl w:val="0"/>
          <w:numId w:val="24"/>
        </w:numPr>
        <w:ind w:firstLineChars="0"/>
        <w:rPr>
          <w:b/>
          <w:sz w:val="28"/>
          <w:szCs w:val="28"/>
        </w:rPr>
      </w:pPr>
      <w:r w:rsidRPr="00BE25D7">
        <w:rPr>
          <w:rFonts w:hint="eastAsia"/>
          <w:b/>
          <w:sz w:val="28"/>
          <w:szCs w:val="28"/>
        </w:rPr>
        <w:t>安全编程</w:t>
      </w:r>
    </w:p>
    <w:p w:rsidR="00D869FD" w:rsidRDefault="00D869FD" w:rsidP="00C644B7">
      <w:pPr>
        <w:ind w:firstLineChars="250" w:firstLine="600"/>
        <w:rPr>
          <w:szCs w:val="24"/>
        </w:rPr>
      </w:pPr>
      <w:r w:rsidRPr="00CE0993">
        <w:rPr>
          <w:rFonts w:hint="eastAsia"/>
          <w:szCs w:val="24"/>
        </w:rPr>
        <w:t>在开发设计过程中</w:t>
      </w:r>
      <w:r>
        <w:rPr>
          <w:rFonts w:hint="eastAsia"/>
          <w:szCs w:val="24"/>
        </w:rPr>
        <w:t>应</w:t>
      </w:r>
      <w:r w:rsidRPr="00CE0993">
        <w:rPr>
          <w:rFonts w:hint="eastAsia"/>
          <w:szCs w:val="24"/>
        </w:rPr>
        <w:t>针对</w:t>
      </w:r>
      <w:r w:rsidRPr="00CE0993">
        <w:rPr>
          <w:rFonts w:hint="eastAsia"/>
          <w:szCs w:val="24"/>
        </w:rPr>
        <w:t>SQL</w:t>
      </w:r>
      <w:r w:rsidRPr="00CE0993">
        <w:rPr>
          <w:rFonts w:hint="eastAsia"/>
          <w:szCs w:val="24"/>
        </w:rPr>
        <w:t>注入、错误信息外漏、暴力密码破解</w:t>
      </w:r>
      <w:r>
        <w:rPr>
          <w:rFonts w:hint="eastAsia"/>
          <w:szCs w:val="24"/>
        </w:rPr>
        <w:t>、恶意操作</w:t>
      </w:r>
      <w:r w:rsidRPr="00CE0993">
        <w:rPr>
          <w:rFonts w:hint="eastAsia"/>
          <w:szCs w:val="24"/>
        </w:rPr>
        <w:t>等方面分别进行应对。</w:t>
      </w:r>
    </w:p>
    <w:p w:rsidR="00D869FD" w:rsidRPr="00BE25D7" w:rsidRDefault="00D869FD" w:rsidP="00B53AE2">
      <w:pPr>
        <w:numPr>
          <w:ilvl w:val="0"/>
          <w:numId w:val="24"/>
        </w:numPr>
        <w:ind w:firstLineChars="0"/>
        <w:rPr>
          <w:b/>
          <w:sz w:val="28"/>
          <w:szCs w:val="28"/>
        </w:rPr>
      </w:pPr>
      <w:r w:rsidRPr="00BE25D7">
        <w:rPr>
          <w:rFonts w:hint="eastAsia"/>
          <w:b/>
          <w:sz w:val="28"/>
          <w:szCs w:val="28"/>
        </w:rPr>
        <w:t>访问控制</w:t>
      </w:r>
    </w:p>
    <w:p w:rsidR="00D869FD" w:rsidRDefault="00D869FD" w:rsidP="00C644B7">
      <w:pPr>
        <w:ind w:firstLineChars="250" w:firstLine="600"/>
        <w:rPr>
          <w:szCs w:val="24"/>
        </w:rPr>
      </w:pPr>
      <w:r>
        <w:rPr>
          <w:rFonts w:hint="eastAsia"/>
        </w:rPr>
        <w:t>系统应提供专用的登录控制模块对登录用户进行身份标识和鉴别，</w:t>
      </w:r>
      <w:r w:rsidRPr="00CE0993">
        <w:rPr>
          <w:rFonts w:hint="eastAsia"/>
          <w:szCs w:val="24"/>
        </w:rPr>
        <w:t>利用对用户角色和权限的划分及强制访问控制策略来实现信息的访问控制。</w:t>
      </w:r>
      <w:r w:rsidRPr="005130BB">
        <w:rPr>
          <w:rFonts w:hint="eastAsia"/>
        </w:rPr>
        <w:t>授予不同帐户为完成各自承担任务所需的最小权限，并在它们之间形成相互制约的关系。</w:t>
      </w:r>
    </w:p>
    <w:p w:rsidR="00D869FD" w:rsidRPr="00BE25D7" w:rsidRDefault="00D869FD" w:rsidP="00B53AE2">
      <w:pPr>
        <w:numPr>
          <w:ilvl w:val="0"/>
          <w:numId w:val="24"/>
        </w:numPr>
        <w:ind w:firstLineChars="0"/>
        <w:rPr>
          <w:b/>
          <w:sz w:val="28"/>
          <w:szCs w:val="28"/>
        </w:rPr>
      </w:pPr>
      <w:r w:rsidRPr="00BE25D7">
        <w:rPr>
          <w:rFonts w:hint="eastAsia"/>
          <w:b/>
          <w:sz w:val="28"/>
          <w:szCs w:val="28"/>
        </w:rPr>
        <w:t>日志记录</w:t>
      </w:r>
    </w:p>
    <w:p w:rsidR="00D869FD" w:rsidRDefault="00D869FD" w:rsidP="00C644B7">
      <w:pPr>
        <w:ind w:firstLineChars="250" w:firstLine="600"/>
        <w:rPr>
          <w:szCs w:val="24"/>
        </w:rPr>
      </w:pPr>
      <w:r w:rsidRPr="00C60D0A">
        <w:rPr>
          <w:rFonts w:hint="eastAsia"/>
          <w:szCs w:val="24"/>
        </w:rPr>
        <w:t>系统提供全方位的操作留痕处理，为用户的正确或者错误操作提供基本的数据</w:t>
      </w:r>
      <w:r>
        <w:rPr>
          <w:rFonts w:hint="eastAsia"/>
          <w:szCs w:val="24"/>
        </w:rPr>
        <w:t>日志记录</w:t>
      </w:r>
      <w:r w:rsidRPr="00C60D0A">
        <w:rPr>
          <w:rFonts w:hint="eastAsia"/>
          <w:szCs w:val="24"/>
        </w:rPr>
        <w:t>，并且为管理员提供功能强大的</w:t>
      </w:r>
      <w:r>
        <w:rPr>
          <w:rFonts w:hint="eastAsia"/>
          <w:szCs w:val="24"/>
        </w:rPr>
        <w:t>日志采集、</w:t>
      </w:r>
      <w:r w:rsidRPr="00C60D0A">
        <w:rPr>
          <w:rFonts w:hint="eastAsia"/>
          <w:szCs w:val="24"/>
        </w:rPr>
        <w:t>审查</w:t>
      </w:r>
      <w:r>
        <w:rPr>
          <w:rFonts w:hint="eastAsia"/>
          <w:szCs w:val="24"/>
        </w:rPr>
        <w:t>、统计功能</w:t>
      </w:r>
      <w:r w:rsidRPr="00C60D0A">
        <w:rPr>
          <w:rFonts w:hint="eastAsia"/>
          <w:szCs w:val="24"/>
        </w:rPr>
        <w:t>。</w:t>
      </w:r>
    </w:p>
    <w:p w:rsidR="00D869FD" w:rsidRPr="00BE25D7" w:rsidRDefault="00D869FD" w:rsidP="00B53AE2">
      <w:pPr>
        <w:numPr>
          <w:ilvl w:val="0"/>
          <w:numId w:val="24"/>
        </w:numPr>
        <w:ind w:firstLineChars="0"/>
        <w:rPr>
          <w:b/>
          <w:sz w:val="28"/>
          <w:szCs w:val="28"/>
        </w:rPr>
      </w:pPr>
      <w:r w:rsidRPr="00BE25D7">
        <w:rPr>
          <w:rFonts w:hint="eastAsia"/>
          <w:b/>
          <w:sz w:val="28"/>
          <w:szCs w:val="28"/>
        </w:rPr>
        <w:t>备份和恢复</w:t>
      </w:r>
    </w:p>
    <w:p w:rsidR="00D869FD" w:rsidRPr="00C644B7" w:rsidRDefault="00D869FD" w:rsidP="00C644B7">
      <w:pPr>
        <w:ind w:firstLineChars="250" w:firstLine="600"/>
        <w:rPr>
          <w:szCs w:val="24"/>
        </w:rPr>
      </w:pPr>
      <w:r>
        <w:rPr>
          <w:rFonts w:hint="eastAsia"/>
          <w:szCs w:val="24"/>
        </w:rPr>
        <w:t>系统</w:t>
      </w:r>
      <w:r w:rsidRPr="00FB12A8">
        <w:rPr>
          <w:rFonts w:hint="eastAsia"/>
          <w:szCs w:val="24"/>
        </w:rPr>
        <w:t>提供本地数据备份与恢复功能，</w:t>
      </w:r>
      <w:r>
        <w:rPr>
          <w:rFonts w:hint="eastAsia"/>
          <w:szCs w:val="24"/>
        </w:rPr>
        <w:t>系统自动完全数据备份至少每周一次，并记录备份日志，系统还应提供备份数据导出功能，供用户手工进行备份操作</w:t>
      </w:r>
      <w:r w:rsidRPr="00FB12A8">
        <w:rPr>
          <w:rFonts w:hint="eastAsia"/>
          <w:szCs w:val="24"/>
        </w:rPr>
        <w:t>。本项目在不降低业务系统性能的</w:t>
      </w:r>
      <w:r>
        <w:rPr>
          <w:rFonts w:hint="eastAsia"/>
          <w:szCs w:val="24"/>
        </w:rPr>
        <w:t>原则</w:t>
      </w:r>
      <w:r w:rsidRPr="00FB12A8">
        <w:rPr>
          <w:rFonts w:hint="eastAsia"/>
          <w:szCs w:val="24"/>
        </w:rPr>
        <w:t>下保证数据完整性、业务连续性、运行不间断性和快速恢复性。</w:t>
      </w:r>
    </w:p>
    <w:p w:rsidR="00214A49" w:rsidRPr="009E6CE7" w:rsidRDefault="00214A49" w:rsidP="00214A49">
      <w:pPr>
        <w:pStyle w:val="20"/>
      </w:pPr>
      <w:bookmarkStart w:id="85" w:name="_Toc285148789"/>
      <w:bookmarkStart w:id="86" w:name="_Toc297043636"/>
      <w:bookmarkStart w:id="87" w:name="_Toc300223750"/>
      <w:bookmarkStart w:id="88" w:name="_Toc456186881"/>
      <w:bookmarkStart w:id="89" w:name="_Toc472523197"/>
      <w:bookmarkStart w:id="90" w:name="_Toc285148790"/>
      <w:bookmarkStart w:id="91" w:name="_Toc297043637"/>
      <w:r>
        <w:rPr>
          <w:rFonts w:hint="eastAsia"/>
        </w:rPr>
        <w:t>性能</w:t>
      </w:r>
      <w:bookmarkEnd w:id="85"/>
      <w:bookmarkEnd w:id="86"/>
      <w:bookmarkEnd w:id="87"/>
      <w:r>
        <w:rPr>
          <w:rFonts w:hint="eastAsia"/>
        </w:rPr>
        <w:t>需求</w:t>
      </w:r>
      <w:bookmarkEnd w:id="88"/>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3605"/>
        <w:gridCol w:w="3860"/>
      </w:tblGrid>
      <w:tr w:rsidR="00214A49" w:rsidRPr="00361143" w:rsidTr="00027D3B">
        <w:trPr>
          <w:jc w:val="center"/>
        </w:trPr>
        <w:tc>
          <w:tcPr>
            <w:tcW w:w="817" w:type="dxa"/>
            <w:shd w:val="clear" w:color="auto" w:fill="D9D9D9"/>
          </w:tcPr>
          <w:p w:rsidR="00214A49" w:rsidRPr="00DA6E5A" w:rsidRDefault="00214A49" w:rsidP="00027D3B">
            <w:pPr>
              <w:spacing w:line="320" w:lineRule="atLeast"/>
              <w:ind w:firstLineChars="0" w:firstLine="0"/>
              <w:jc w:val="center"/>
              <w:rPr>
                <w:b/>
                <w:szCs w:val="24"/>
              </w:rPr>
            </w:pPr>
            <w:r>
              <w:rPr>
                <w:rFonts w:hint="eastAsia"/>
                <w:b/>
                <w:szCs w:val="24"/>
              </w:rPr>
              <w:t>序号</w:t>
            </w:r>
          </w:p>
        </w:tc>
        <w:tc>
          <w:tcPr>
            <w:tcW w:w="3605" w:type="dxa"/>
            <w:shd w:val="clear" w:color="auto" w:fill="D9D9D9"/>
            <w:vAlign w:val="center"/>
          </w:tcPr>
          <w:p w:rsidR="00214A49" w:rsidRPr="00DA6E5A" w:rsidRDefault="00214A49" w:rsidP="00027D3B">
            <w:pPr>
              <w:spacing w:line="320" w:lineRule="atLeast"/>
              <w:ind w:firstLineChars="0" w:firstLine="0"/>
              <w:jc w:val="center"/>
              <w:rPr>
                <w:b/>
                <w:szCs w:val="24"/>
              </w:rPr>
            </w:pPr>
            <w:r w:rsidRPr="00DA6E5A">
              <w:rPr>
                <w:rFonts w:hint="eastAsia"/>
                <w:b/>
                <w:szCs w:val="24"/>
              </w:rPr>
              <w:t>名称</w:t>
            </w:r>
          </w:p>
        </w:tc>
        <w:tc>
          <w:tcPr>
            <w:tcW w:w="3860" w:type="dxa"/>
            <w:shd w:val="clear" w:color="auto" w:fill="D9D9D9"/>
            <w:vAlign w:val="center"/>
          </w:tcPr>
          <w:p w:rsidR="00214A49" w:rsidRPr="00DA6E5A" w:rsidRDefault="00214A49" w:rsidP="00027D3B">
            <w:pPr>
              <w:spacing w:line="320" w:lineRule="atLeast"/>
              <w:ind w:firstLineChars="0" w:firstLine="0"/>
              <w:jc w:val="center"/>
              <w:rPr>
                <w:b/>
                <w:szCs w:val="24"/>
              </w:rPr>
            </w:pPr>
            <w:r w:rsidRPr="00DA6E5A">
              <w:rPr>
                <w:rFonts w:hint="eastAsia"/>
                <w:b/>
                <w:szCs w:val="24"/>
              </w:rPr>
              <w:t>性能指标</w:t>
            </w:r>
          </w:p>
        </w:tc>
      </w:tr>
      <w:tr w:rsidR="00214A49" w:rsidRPr="00361143" w:rsidTr="00027D3B">
        <w:trPr>
          <w:cantSplit/>
          <w:trHeight w:val="349"/>
          <w:jc w:val="center"/>
        </w:trPr>
        <w:tc>
          <w:tcPr>
            <w:tcW w:w="817" w:type="dxa"/>
          </w:tcPr>
          <w:p w:rsidR="00214A49" w:rsidRPr="00361143"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Pr="00361143" w:rsidRDefault="00214A49" w:rsidP="00027D3B">
            <w:pPr>
              <w:spacing w:line="320" w:lineRule="atLeast"/>
              <w:ind w:firstLineChars="0" w:firstLine="0"/>
              <w:rPr>
                <w:szCs w:val="24"/>
              </w:rPr>
            </w:pPr>
            <w:r>
              <w:rPr>
                <w:rFonts w:hint="eastAsia"/>
                <w:szCs w:val="24"/>
              </w:rPr>
              <w:t>数据</w:t>
            </w:r>
            <w:r w:rsidRPr="00361143">
              <w:rPr>
                <w:rFonts w:hint="eastAsia"/>
                <w:szCs w:val="24"/>
              </w:rPr>
              <w:t>检索速度</w:t>
            </w:r>
          </w:p>
        </w:tc>
        <w:tc>
          <w:tcPr>
            <w:tcW w:w="3860" w:type="dxa"/>
            <w:vAlign w:val="center"/>
          </w:tcPr>
          <w:p w:rsidR="00214A49" w:rsidRPr="00361143" w:rsidRDefault="00214A49" w:rsidP="00027D3B">
            <w:pPr>
              <w:spacing w:line="320" w:lineRule="atLeast"/>
              <w:ind w:firstLineChars="0" w:firstLine="0"/>
              <w:rPr>
                <w:szCs w:val="24"/>
              </w:rPr>
            </w:pPr>
            <w:r w:rsidRPr="00361143">
              <w:rPr>
                <w:rFonts w:hint="eastAsia"/>
                <w:szCs w:val="24"/>
              </w:rPr>
              <w:t>1</w:t>
            </w:r>
            <w:r w:rsidRPr="00361143">
              <w:rPr>
                <w:rFonts w:hint="eastAsia"/>
                <w:szCs w:val="24"/>
              </w:rPr>
              <w:t>秒</w:t>
            </w:r>
            <w:r w:rsidRPr="00361143">
              <w:rPr>
                <w:rFonts w:hint="eastAsia"/>
                <w:szCs w:val="24"/>
              </w:rPr>
              <w:t>/5</w:t>
            </w:r>
            <w:r>
              <w:rPr>
                <w:rFonts w:hint="eastAsia"/>
                <w:szCs w:val="24"/>
              </w:rPr>
              <w:t>0</w:t>
            </w:r>
            <w:r>
              <w:rPr>
                <w:rFonts w:hint="eastAsia"/>
                <w:szCs w:val="24"/>
              </w:rPr>
              <w:t>万条</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下载速度</w:t>
            </w:r>
          </w:p>
        </w:tc>
        <w:tc>
          <w:tcPr>
            <w:tcW w:w="3860" w:type="dxa"/>
            <w:vAlign w:val="center"/>
          </w:tcPr>
          <w:p w:rsidR="00214A49" w:rsidRDefault="00214A49" w:rsidP="00027D3B">
            <w:pPr>
              <w:spacing w:line="320" w:lineRule="atLeast"/>
              <w:ind w:firstLineChars="0" w:firstLine="0"/>
              <w:rPr>
                <w:szCs w:val="24"/>
              </w:rPr>
            </w:pPr>
            <w:r>
              <w:rPr>
                <w:rFonts w:hint="eastAsia"/>
                <w:szCs w:val="24"/>
              </w:rPr>
              <w:t>1</w:t>
            </w:r>
            <w:r>
              <w:rPr>
                <w:rFonts w:hint="eastAsia"/>
                <w:szCs w:val="24"/>
              </w:rPr>
              <w:t>秒</w:t>
            </w:r>
            <w:r>
              <w:rPr>
                <w:rFonts w:hint="eastAsia"/>
                <w:szCs w:val="24"/>
              </w:rPr>
              <w:t>/100KB</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上传速度</w:t>
            </w:r>
          </w:p>
        </w:tc>
        <w:tc>
          <w:tcPr>
            <w:tcW w:w="3860" w:type="dxa"/>
            <w:vAlign w:val="center"/>
          </w:tcPr>
          <w:p w:rsidR="00214A49" w:rsidRDefault="00214A49" w:rsidP="00027D3B">
            <w:pPr>
              <w:spacing w:line="320" w:lineRule="atLeast"/>
              <w:ind w:firstLineChars="0" w:firstLine="0"/>
              <w:rPr>
                <w:szCs w:val="24"/>
              </w:rPr>
            </w:pPr>
            <w:r>
              <w:rPr>
                <w:rFonts w:hint="eastAsia"/>
                <w:szCs w:val="24"/>
              </w:rPr>
              <w:t>1</w:t>
            </w:r>
            <w:r>
              <w:rPr>
                <w:rFonts w:hint="eastAsia"/>
                <w:szCs w:val="24"/>
              </w:rPr>
              <w:t>秒</w:t>
            </w:r>
            <w:r>
              <w:rPr>
                <w:rFonts w:hint="eastAsia"/>
                <w:szCs w:val="24"/>
              </w:rPr>
              <w:t>/50KB</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Pr="00361143" w:rsidRDefault="00214A49" w:rsidP="00027D3B">
            <w:pPr>
              <w:spacing w:line="320" w:lineRule="atLeast"/>
              <w:ind w:firstLineChars="0" w:firstLine="0"/>
              <w:rPr>
                <w:szCs w:val="24"/>
              </w:rPr>
            </w:pPr>
            <w:r>
              <w:rPr>
                <w:rFonts w:hint="eastAsia"/>
                <w:szCs w:val="24"/>
              </w:rPr>
              <w:t>业务查询页面响应时间</w:t>
            </w:r>
          </w:p>
        </w:tc>
        <w:tc>
          <w:tcPr>
            <w:tcW w:w="3860" w:type="dxa"/>
            <w:vAlign w:val="center"/>
          </w:tcPr>
          <w:p w:rsidR="00214A49" w:rsidRPr="00BB3F59" w:rsidRDefault="00214A49" w:rsidP="00027D3B">
            <w:pPr>
              <w:spacing w:line="320" w:lineRule="atLeast"/>
              <w:ind w:firstLineChars="0" w:firstLine="0"/>
              <w:rPr>
                <w:szCs w:val="24"/>
              </w:rPr>
            </w:pPr>
            <w:r>
              <w:rPr>
                <w:rFonts w:hint="eastAsia"/>
                <w:szCs w:val="24"/>
              </w:rPr>
              <w:t>&lt;=2</w:t>
            </w:r>
            <w:r>
              <w:rPr>
                <w:rFonts w:hint="eastAsia"/>
                <w:szCs w:val="24"/>
              </w:rPr>
              <w:t>秒</w:t>
            </w:r>
          </w:p>
        </w:tc>
      </w:tr>
      <w:tr w:rsidR="00214A49" w:rsidRPr="00361143" w:rsidTr="00027D3B">
        <w:trPr>
          <w:cantSplit/>
          <w:jc w:val="center"/>
        </w:trPr>
        <w:tc>
          <w:tcPr>
            <w:tcW w:w="817" w:type="dxa"/>
          </w:tcPr>
          <w:p w:rsidR="00214A49" w:rsidRDefault="00214A49" w:rsidP="00214A49">
            <w:pPr>
              <w:numPr>
                <w:ilvl w:val="0"/>
                <w:numId w:val="23"/>
              </w:numPr>
              <w:spacing w:line="320" w:lineRule="atLeast"/>
              <w:ind w:left="0" w:firstLineChars="0" w:firstLine="0"/>
              <w:jc w:val="center"/>
              <w:rPr>
                <w:szCs w:val="24"/>
              </w:rPr>
            </w:pPr>
          </w:p>
        </w:tc>
        <w:tc>
          <w:tcPr>
            <w:tcW w:w="3605" w:type="dxa"/>
            <w:vAlign w:val="center"/>
          </w:tcPr>
          <w:p w:rsidR="00214A49" w:rsidRDefault="00214A49" w:rsidP="00027D3B">
            <w:pPr>
              <w:spacing w:line="320" w:lineRule="atLeast"/>
              <w:ind w:firstLineChars="0" w:firstLine="0"/>
              <w:rPr>
                <w:szCs w:val="24"/>
              </w:rPr>
            </w:pPr>
            <w:r>
              <w:rPr>
                <w:rFonts w:hint="eastAsia"/>
                <w:szCs w:val="24"/>
              </w:rPr>
              <w:t>统计页面响应时间</w:t>
            </w:r>
          </w:p>
        </w:tc>
        <w:tc>
          <w:tcPr>
            <w:tcW w:w="3860" w:type="dxa"/>
            <w:vAlign w:val="center"/>
          </w:tcPr>
          <w:p w:rsidR="00214A49" w:rsidRDefault="00214A49" w:rsidP="00027D3B">
            <w:pPr>
              <w:spacing w:line="320" w:lineRule="atLeast"/>
              <w:ind w:firstLineChars="0" w:firstLine="0"/>
              <w:rPr>
                <w:szCs w:val="24"/>
              </w:rPr>
            </w:pPr>
            <w:r>
              <w:rPr>
                <w:rFonts w:hint="eastAsia"/>
                <w:szCs w:val="24"/>
              </w:rPr>
              <w:t>&lt;=5</w:t>
            </w:r>
            <w:r>
              <w:rPr>
                <w:rFonts w:hint="eastAsia"/>
                <w:szCs w:val="24"/>
              </w:rPr>
              <w:t>秒</w:t>
            </w:r>
          </w:p>
        </w:tc>
      </w:tr>
    </w:tbl>
    <w:p w:rsidR="00214A49" w:rsidRPr="00463324" w:rsidRDefault="00214A49" w:rsidP="00214A49">
      <w:pPr>
        <w:ind w:firstLine="480"/>
        <w:rPr>
          <w:rFonts w:ascii="宋体" w:hAnsi="宋体"/>
        </w:rPr>
      </w:pPr>
    </w:p>
    <w:p w:rsidR="00214A49" w:rsidRPr="003668FC" w:rsidRDefault="00214A49" w:rsidP="00214A49">
      <w:pPr>
        <w:pStyle w:val="20"/>
      </w:pPr>
      <w:bookmarkStart w:id="92" w:name="_Toc285148788"/>
      <w:bookmarkStart w:id="93" w:name="_Toc297043635"/>
      <w:bookmarkStart w:id="94" w:name="_Toc300223751"/>
      <w:bookmarkStart w:id="95" w:name="_Toc456186882"/>
      <w:bookmarkStart w:id="96" w:name="_Toc472523198"/>
      <w:r w:rsidRPr="003668FC">
        <w:rPr>
          <w:rFonts w:hint="eastAsia"/>
        </w:rPr>
        <w:lastRenderedPageBreak/>
        <w:t>业务量及信息量</w:t>
      </w:r>
      <w:bookmarkEnd w:id="92"/>
      <w:bookmarkEnd w:id="93"/>
      <w:bookmarkEnd w:id="94"/>
      <w:bookmarkEnd w:id="95"/>
      <w:bookmarkEnd w:id="96"/>
    </w:p>
    <w:p w:rsidR="00214A49" w:rsidRDefault="00214A49" w:rsidP="00214A49">
      <w:pPr>
        <w:ind w:firstLine="480"/>
      </w:pPr>
      <w:r>
        <w:rPr>
          <w:rFonts w:hint="eastAsia"/>
        </w:rPr>
        <w:t>系统支持海量数据存储和检索，因为核查类项目需要上传大量的图片、音频、视频等文件。因此对服务器的网络带宽和存储容量有比较大的要求。</w:t>
      </w:r>
    </w:p>
    <w:p w:rsidR="00214A49" w:rsidRPr="00C23A66" w:rsidRDefault="00214A49" w:rsidP="00214A49">
      <w:pPr>
        <w:ind w:firstLine="480"/>
      </w:pPr>
      <w:r w:rsidRPr="00C23A66">
        <w:rPr>
          <w:rFonts w:hint="eastAsia"/>
        </w:rPr>
        <w:t>访问员上传的附件</w:t>
      </w:r>
      <w:r>
        <w:rPr>
          <w:rFonts w:hint="eastAsia"/>
        </w:rPr>
        <w:t>根据题目数量确定（每道题</w:t>
      </w:r>
      <w:r>
        <w:rPr>
          <w:rFonts w:hint="eastAsia"/>
        </w:rPr>
        <w:t>1</w:t>
      </w:r>
      <w:r w:rsidRPr="00C23A66">
        <w:rPr>
          <w:rFonts w:hint="eastAsia"/>
        </w:rPr>
        <w:t>-6</w:t>
      </w:r>
      <w:r w:rsidRPr="00C23A66">
        <w:rPr>
          <w:rFonts w:hint="eastAsia"/>
        </w:rPr>
        <w:t>张图片），每份文件图片附件</w:t>
      </w:r>
      <w:r w:rsidRPr="00C23A66">
        <w:rPr>
          <w:rFonts w:hint="eastAsia"/>
        </w:rPr>
        <w:t>400</w:t>
      </w:r>
      <w:r w:rsidRPr="00C23A66">
        <w:rPr>
          <w:rFonts w:hint="eastAsia"/>
        </w:rPr>
        <w:t>个（包括网点申诉提交的图片）应该可以满足需求。总体附件数量是：样本数</w:t>
      </w:r>
      <w:r w:rsidRPr="00C23A66">
        <w:rPr>
          <w:rFonts w:hint="eastAsia"/>
        </w:rPr>
        <w:t>*600</w:t>
      </w:r>
      <w:r w:rsidRPr="00C23A66">
        <w:rPr>
          <w:rFonts w:hint="eastAsia"/>
        </w:rPr>
        <w:t>。</w:t>
      </w:r>
      <w:r>
        <w:rPr>
          <w:rFonts w:hint="eastAsia"/>
        </w:rPr>
        <w:t>假如一个图片</w:t>
      </w:r>
      <w:r>
        <w:rPr>
          <w:rFonts w:hint="eastAsia"/>
        </w:rPr>
        <w:t>2MB</w:t>
      </w:r>
      <w:r>
        <w:rPr>
          <w:rFonts w:hint="eastAsia"/>
        </w:rPr>
        <w:t>，按照上限一个项目下来大概总共需要存储</w:t>
      </w:r>
      <w:r>
        <w:rPr>
          <w:rFonts w:hint="eastAsia"/>
        </w:rPr>
        <w:t>480GB</w:t>
      </w:r>
      <w:r>
        <w:rPr>
          <w:rFonts w:hint="eastAsia"/>
        </w:rPr>
        <w:t>，按照一年</w:t>
      </w:r>
      <w:r>
        <w:rPr>
          <w:rFonts w:hint="eastAsia"/>
        </w:rPr>
        <w:t>5</w:t>
      </w:r>
      <w:r>
        <w:rPr>
          <w:rFonts w:hint="eastAsia"/>
        </w:rPr>
        <w:t>个项目估算，存储量大概是</w:t>
      </w:r>
      <w:r>
        <w:rPr>
          <w:rFonts w:hint="eastAsia"/>
        </w:rPr>
        <w:t>2.5TB</w:t>
      </w:r>
      <w:r>
        <w:rPr>
          <w:rFonts w:hint="eastAsia"/>
        </w:rPr>
        <w:t>。假如有音视频存在，并且一个音频</w:t>
      </w:r>
      <w:r>
        <w:rPr>
          <w:rFonts w:hint="eastAsia"/>
        </w:rPr>
        <w:t>100MB</w:t>
      </w:r>
      <w:r>
        <w:rPr>
          <w:rFonts w:hint="eastAsia"/>
        </w:rPr>
        <w:t>，一个视频</w:t>
      </w:r>
      <w:r>
        <w:rPr>
          <w:rFonts w:hint="eastAsia"/>
        </w:rPr>
        <w:t>200MB</w:t>
      </w:r>
      <w:r>
        <w:rPr>
          <w:rFonts w:hint="eastAsia"/>
        </w:rPr>
        <w:t>，</w:t>
      </w:r>
      <w:r>
        <w:rPr>
          <w:rFonts w:hint="eastAsia"/>
        </w:rPr>
        <w:t>5%</w:t>
      </w:r>
      <w:r>
        <w:rPr>
          <w:rFonts w:hint="eastAsia"/>
        </w:rPr>
        <w:t>的出现概率，计算出</w:t>
      </w:r>
      <w:r>
        <w:rPr>
          <w:rFonts w:hint="eastAsia"/>
        </w:rPr>
        <w:t>1</w:t>
      </w:r>
      <w:r>
        <w:rPr>
          <w:rFonts w:hint="eastAsia"/>
        </w:rPr>
        <w:t>年需要存储空间</w:t>
      </w:r>
      <w:r>
        <w:rPr>
          <w:rFonts w:hint="eastAsia"/>
        </w:rPr>
        <w:t>17.5TB</w:t>
      </w:r>
      <w:r>
        <w:rPr>
          <w:rFonts w:hint="eastAsia"/>
        </w:rPr>
        <w:t>，因此，总共需要</w:t>
      </w:r>
      <w:r>
        <w:rPr>
          <w:rFonts w:hint="eastAsia"/>
        </w:rPr>
        <w:t>20 TB</w:t>
      </w:r>
      <w:r>
        <w:rPr>
          <w:rFonts w:hint="eastAsia"/>
        </w:rPr>
        <w:t>的存储空间。如果音视频较多的话，仍需要扩展服务器存储。</w:t>
      </w:r>
    </w:p>
    <w:p w:rsidR="00D869FD" w:rsidRPr="00214A49" w:rsidRDefault="00D869FD" w:rsidP="008C0085">
      <w:pPr>
        <w:ind w:firstLine="480"/>
      </w:pPr>
    </w:p>
    <w:p w:rsidR="00D869FD" w:rsidRDefault="00D869FD" w:rsidP="008C0085">
      <w:pPr>
        <w:pStyle w:val="20"/>
      </w:pPr>
      <w:bookmarkStart w:id="97" w:name="_Toc285148792"/>
      <w:bookmarkStart w:id="98" w:name="_Toc297043639"/>
      <w:bookmarkStart w:id="99" w:name="_Toc300223754"/>
      <w:bookmarkStart w:id="100" w:name="_Toc472523199"/>
      <w:bookmarkEnd w:id="90"/>
      <w:bookmarkEnd w:id="91"/>
      <w:r>
        <w:rPr>
          <w:rFonts w:hint="eastAsia"/>
        </w:rPr>
        <w:t>良好的用户体验</w:t>
      </w:r>
      <w:bookmarkEnd w:id="97"/>
      <w:bookmarkEnd w:id="98"/>
      <w:bookmarkEnd w:id="99"/>
      <w:bookmarkEnd w:id="100"/>
    </w:p>
    <w:p w:rsidR="00567219" w:rsidRPr="00567219" w:rsidRDefault="00567219" w:rsidP="00567219">
      <w:pPr>
        <w:ind w:firstLine="480"/>
      </w:pPr>
      <w:r>
        <w:rPr>
          <w:rFonts w:hint="eastAsia"/>
        </w:rPr>
        <w:t>系统应提供良好的用户体验，操作界面设计保证人性化、易用性和美观性，在操作界面给用户提供各种便捷的操作，方便用户学习使用。</w:t>
      </w:r>
    </w:p>
    <w:p w:rsidR="00567219" w:rsidRPr="00567219" w:rsidRDefault="00567219" w:rsidP="00567219">
      <w:pPr>
        <w:pStyle w:val="1"/>
        <w:ind w:firstLine="0"/>
      </w:pPr>
      <w:r>
        <w:rPr>
          <w:rFonts w:hint="eastAsia"/>
        </w:rPr>
        <w:lastRenderedPageBreak/>
        <w:t>移动端</w:t>
      </w:r>
      <w:r>
        <w:rPr>
          <w:rFonts w:hint="eastAsia"/>
        </w:rPr>
        <w:t>APP</w:t>
      </w:r>
      <w:r>
        <w:rPr>
          <w:rFonts w:hint="eastAsia"/>
        </w:rPr>
        <w:t>需求</w:t>
      </w:r>
    </w:p>
    <w:p w:rsidR="00567219" w:rsidRPr="00567219" w:rsidRDefault="002044D8" w:rsidP="00567219">
      <w:pPr>
        <w:pStyle w:val="20"/>
      </w:pPr>
      <w:r>
        <w:rPr>
          <w:rFonts w:hint="eastAsia"/>
        </w:rPr>
        <w:t>功能描述</w:t>
      </w:r>
    </w:p>
    <w:p w:rsidR="00E541B9" w:rsidRPr="000A399C" w:rsidRDefault="00E541B9" w:rsidP="000A399C">
      <w:pPr>
        <w:numPr>
          <w:ilvl w:val="0"/>
          <w:numId w:val="42"/>
        </w:numPr>
        <w:ind w:firstLineChars="0"/>
        <w:rPr>
          <w:b/>
          <w:sz w:val="28"/>
          <w:szCs w:val="28"/>
        </w:rPr>
      </w:pPr>
      <w:r w:rsidRPr="000A399C">
        <w:rPr>
          <w:rFonts w:hint="eastAsia"/>
          <w:b/>
          <w:sz w:val="28"/>
          <w:szCs w:val="28"/>
        </w:rPr>
        <w:t>上传模式</w:t>
      </w:r>
    </w:p>
    <w:p w:rsidR="00567219" w:rsidRDefault="00623941" w:rsidP="00567219">
      <w:pPr>
        <w:ind w:firstLine="480"/>
        <w:rPr>
          <w:szCs w:val="24"/>
        </w:rPr>
      </w:pPr>
      <w:r>
        <w:rPr>
          <w:rFonts w:hint="eastAsia"/>
          <w:szCs w:val="24"/>
        </w:rPr>
        <w:t>针对一些特殊场景下的访问模式，</w:t>
      </w:r>
      <w:r w:rsidR="00567219">
        <w:rPr>
          <w:rFonts w:hint="eastAsia"/>
          <w:szCs w:val="24"/>
        </w:rPr>
        <w:t>执行人员，包括执行督导和访问员，都可能进行移动端设备的信息录入，因此我们需要支持在移动端设备上面进行问卷调查结果的上传操作。包括文字录入，位置定位，图片上传，音频上传，视频上传。</w:t>
      </w:r>
    </w:p>
    <w:p w:rsidR="00E541B9" w:rsidRPr="000A399C" w:rsidRDefault="00E541B9" w:rsidP="000A399C">
      <w:pPr>
        <w:numPr>
          <w:ilvl w:val="0"/>
          <w:numId w:val="42"/>
        </w:numPr>
        <w:ind w:firstLineChars="0"/>
        <w:rPr>
          <w:b/>
          <w:sz w:val="28"/>
          <w:szCs w:val="28"/>
        </w:rPr>
      </w:pPr>
      <w:r w:rsidRPr="000A399C">
        <w:rPr>
          <w:rFonts w:hint="eastAsia"/>
          <w:b/>
          <w:sz w:val="28"/>
          <w:szCs w:val="28"/>
        </w:rPr>
        <w:t>查看模式</w:t>
      </w:r>
    </w:p>
    <w:p w:rsidR="00E541B9" w:rsidRPr="00E541B9" w:rsidRDefault="00E541B9" w:rsidP="00E541B9">
      <w:pPr>
        <w:ind w:left="480" w:firstLineChars="0" w:firstLine="0"/>
        <w:rPr>
          <w:szCs w:val="24"/>
        </w:rPr>
      </w:pPr>
      <w:r>
        <w:rPr>
          <w:szCs w:val="24"/>
        </w:rPr>
        <w:t>允许客户</w:t>
      </w:r>
      <w:r w:rsidR="000A399C">
        <w:rPr>
          <w:szCs w:val="24"/>
        </w:rPr>
        <w:t>在移动设备上面查看</w:t>
      </w:r>
      <w:r w:rsidR="006C25F1">
        <w:rPr>
          <w:szCs w:val="24"/>
        </w:rPr>
        <w:t>其</w:t>
      </w:r>
      <w:r w:rsidR="00292120">
        <w:rPr>
          <w:szCs w:val="24"/>
        </w:rPr>
        <w:t>统计分析结果</w:t>
      </w:r>
      <w:r w:rsidR="00762E34">
        <w:rPr>
          <w:szCs w:val="24"/>
        </w:rPr>
        <w:t>及其</w:t>
      </w:r>
      <w:r w:rsidR="000A399C">
        <w:rPr>
          <w:szCs w:val="24"/>
        </w:rPr>
        <w:t>下属机构相关的</w:t>
      </w:r>
      <w:r w:rsidR="00027D3B">
        <w:rPr>
          <w:szCs w:val="24"/>
        </w:rPr>
        <w:t>统计分析结果</w:t>
      </w:r>
      <w:r w:rsidR="00027D3B">
        <w:rPr>
          <w:rFonts w:hint="eastAsia"/>
          <w:szCs w:val="24"/>
        </w:rPr>
        <w:t>。</w:t>
      </w:r>
      <w:r w:rsidR="000A399C">
        <w:rPr>
          <w:szCs w:val="24"/>
        </w:rPr>
        <w:t>可以是</w:t>
      </w:r>
      <w:r w:rsidR="000A399C">
        <w:rPr>
          <w:szCs w:val="24"/>
        </w:rPr>
        <w:t>Web</w:t>
      </w:r>
      <w:r w:rsidR="000A399C">
        <w:rPr>
          <w:szCs w:val="24"/>
        </w:rPr>
        <w:t>页面形式</w:t>
      </w:r>
      <w:r w:rsidR="000A399C">
        <w:rPr>
          <w:rFonts w:hint="eastAsia"/>
          <w:szCs w:val="24"/>
        </w:rPr>
        <w:t>，</w:t>
      </w:r>
      <w:r w:rsidR="000A399C">
        <w:rPr>
          <w:szCs w:val="24"/>
        </w:rPr>
        <w:t>但是必须适配手机浏览器</w:t>
      </w:r>
      <w:r w:rsidR="000A399C">
        <w:rPr>
          <w:rFonts w:hint="eastAsia"/>
          <w:szCs w:val="24"/>
        </w:rPr>
        <w:t>。</w:t>
      </w:r>
      <w:r w:rsidR="001D0187">
        <w:rPr>
          <w:szCs w:val="24"/>
        </w:rPr>
        <w:t>支持柱状图</w:t>
      </w:r>
      <w:r w:rsidR="001D0187">
        <w:rPr>
          <w:rFonts w:hint="eastAsia"/>
          <w:szCs w:val="24"/>
        </w:rPr>
        <w:t>，</w:t>
      </w:r>
      <w:r w:rsidR="001D0187">
        <w:rPr>
          <w:szCs w:val="24"/>
        </w:rPr>
        <w:t>饼状图</w:t>
      </w:r>
      <w:r w:rsidR="001D0187">
        <w:rPr>
          <w:rFonts w:hint="eastAsia"/>
          <w:szCs w:val="24"/>
        </w:rPr>
        <w:t>等图形化结果显示。</w:t>
      </w:r>
    </w:p>
    <w:p w:rsidR="00D869FD" w:rsidRPr="00C86712" w:rsidRDefault="00D869FD" w:rsidP="00485226">
      <w:pPr>
        <w:pStyle w:val="1"/>
      </w:pPr>
      <w:bookmarkStart w:id="101" w:name="_Toc297043543"/>
      <w:bookmarkStart w:id="102" w:name="_Toc299372886"/>
      <w:bookmarkStart w:id="103" w:name="_Toc300223775"/>
      <w:bookmarkStart w:id="104" w:name="_Toc472523200"/>
      <w:bookmarkStart w:id="105" w:name="_Toc297043544"/>
      <w:bookmarkStart w:id="106" w:name="_Toc300223835"/>
      <w:bookmarkStart w:id="107" w:name="_Toc297043676"/>
      <w:bookmarkEnd w:id="46"/>
      <w:r w:rsidRPr="00C86712">
        <w:rPr>
          <w:rFonts w:hint="eastAsia"/>
        </w:rPr>
        <w:lastRenderedPageBreak/>
        <w:t>标准与规范</w:t>
      </w:r>
      <w:bookmarkEnd w:id="101"/>
      <w:r>
        <w:rPr>
          <w:rFonts w:hint="eastAsia"/>
        </w:rPr>
        <w:t>需求</w:t>
      </w:r>
      <w:bookmarkEnd w:id="102"/>
      <w:bookmarkEnd w:id="103"/>
      <w:bookmarkEnd w:id="104"/>
    </w:p>
    <w:p w:rsidR="00AD1541" w:rsidRDefault="00E07028" w:rsidP="00AD1541">
      <w:pPr>
        <w:pStyle w:val="20"/>
      </w:pPr>
      <w:bookmarkStart w:id="108" w:name="_Toc472523201"/>
      <w:bookmarkEnd w:id="105"/>
      <w:bookmarkEnd w:id="106"/>
      <w:r>
        <w:rPr>
          <w:rFonts w:hint="eastAsia"/>
        </w:rPr>
        <w:t>人员信息列表导入格式</w:t>
      </w:r>
      <w:bookmarkEnd w:id="108"/>
    </w:p>
    <w:p w:rsidR="00EE2BCA" w:rsidRPr="00EE2BCA" w:rsidRDefault="00EE2BCA" w:rsidP="00EE2BCA">
      <w:pPr>
        <w:ind w:firstLine="480"/>
      </w:pPr>
    </w:p>
    <w:p w:rsidR="00D869FD" w:rsidRDefault="00E07028" w:rsidP="00ED104B">
      <w:pPr>
        <w:pStyle w:val="20"/>
      </w:pPr>
      <w:bookmarkStart w:id="109" w:name="_Toc472523202"/>
      <w:r>
        <w:rPr>
          <w:rFonts w:hint="eastAsia"/>
        </w:rPr>
        <w:t>问卷模板导入格式规范</w:t>
      </w:r>
      <w:bookmarkEnd w:id="109"/>
    </w:p>
    <w:p w:rsidR="00D869FD" w:rsidRPr="003714C6" w:rsidRDefault="00D869FD" w:rsidP="001403BB">
      <w:pPr>
        <w:ind w:firstLine="480"/>
      </w:pPr>
      <w:r>
        <w:rPr>
          <w:rFonts w:hint="eastAsia"/>
        </w:rPr>
        <w:t>待定</w:t>
      </w:r>
    </w:p>
    <w:p w:rsidR="00D869FD" w:rsidRDefault="00D869FD" w:rsidP="00ED104B">
      <w:pPr>
        <w:pStyle w:val="20"/>
      </w:pPr>
      <w:bookmarkStart w:id="110" w:name="_Toc472523203"/>
      <w:r>
        <w:rPr>
          <w:rFonts w:hint="eastAsia"/>
        </w:rPr>
        <w:t>客户组织信息导入格式规范</w:t>
      </w:r>
      <w:bookmarkEnd w:id="110"/>
    </w:p>
    <w:p w:rsidR="00D869FD" w:rsidRDefault="00D869FD" w:rsidP="008C0085">
      <w:pPr>
        <w:ind w:firstLine="480"/>
      </w:pPr>
      <w:r>
        <w:rPr>
          <w:rFonts w:hint="eastAsia"/>
        </w:rPr>
        <w:t>待定。</w:t>
      </w:r>
    </w:p>
    <w:p w:rsidR="00D869FD" w:rsidRDefault="00D869FD" w:rsidP="00ED104B">
      <w:pPr>
        <w:pStyle w:val="20"/>
      </w:pPr>
      <w:bookmarkStart w:id="111" w:name="_Toc472523204"/>
      <w:r>
        <w:rPr>
          <w:rFonts w:hint="eastAsia"/>
        </w:rPr>
        <w:t>问卷结果导入格式规范</w:t>
      </w:r>
      <w:bookmarkEnd w:id="111"/>
    </w:p>
    <w:p w:rsidR="00D869FD" w:rsidRDefault="00D869FD" w:rsidP="008C0085">
      <w:pPr>
        <w:ind w:firstLine="480"/>
      </w:pPr>
      <w:r>
        <w:rPr>
          <w:rFonts w:hint="eastAsia"/>
        </w:rPr>
        <w:t>待定。</w:t>
      </w:r>
    </w:p>
    <w:p w:rsidR="00D869FD" w:rsidRDefault="00D869FD" w:rsidP="006802CA">
      <w:pPr>
        <w:pStyle w:val="20"/>
      </w:pPr>
      <w:bookmarkStart w:id="112" w:name="_Toc472523205"/>
      <w:r>
        <w:rPr>
          <w:rFonts w:hint="eastAsia"/>
        </w:rPr>
        <w:t>数据分析导出格式规范</w:t>
      </w:r>
      <w:bookmarkEnd w:id="112"/>
    </w:p>
    <w:p w:rsidR="00D869FD" w:rsidRPr="005619A1" w:rsidRDefault="00D869FD" w:rsidP="006802CA">
      <w:pPr>
        <w:ind w:firstLine="480"/>
      </w:pPr>
      <w:r>
        <w:rPr>
          <w:rFonts w:hint="eastAsia"/>
        </w:rPr>
        <w:t>待定。</w:t>
      </w:r>
    </w:p>
    <w:p w:rsidR="00D869FD" w:rsidRDefault="00D869FD" w:rsidP="0095041C">
      <w:pPr>
        <w:pStyle w:val="20"/>
      </w:pPr>
      <w:bookmarkStart w:id="113" w:name="_Toc472523206"/>
      <w:r>
        <w:rPr>
          <w:rFonts w:hint="eastAsia"/>
        </w:rPr>
        <w:t>培训问卷导入格式规范</w:t>
      </w:r>
      <w:bookmarkEnd w:id="113"/>
    </w:p>
    <w:p w:rsidR="00D869FD" w:rsidRPr="005619A1" w:rsidRDefault="00D869FD" w:rsidP="0095041C">
      <w:pPr>
        <w:ind w:firstLine="480"/>
      </w:pPr>
      <w:r>
        <w:rPr>
          <w:rFonts w:hint="eastAsia"/>
        </w:rPr>
        <w:t>包括基础培训和项目培训格式，待定。</w:t>
      </w:r>
    </w:p>
    <w:p w:rsidR="00D869FD" w:rsidRDefault="00D869FD" w:rsidP="00D22FB9">
      <w:pPr>
        <w:pStyle w:val="20"/>
      </w:pPr>
      <w:bookmarkStart w:id="114" w:name="_Toc472523207"/>
      <w:r>
        <w:rPr>
          <w:rFonts w:hint="eastAsia"/>
        </w:rPr>
        <w:t>各项研究指标的公式建立</w:t>
      </w:r>
      <w:bookmarkEnd w:id="114"/>
    </w:p>
    <w:p w:rsidR="00D869FD" w:rsidRPr="005619A1" w:rsidRDefault="00D869FD" w:rsidP="00D22FB9">
      <w:pPr>
        <w:ind w:firstLine="480"/>
      </w:pPr>
      <w:r>
        <w:rPr>
          <w:rFonts w:hint="eastAsia"/>
        </w:rPr>
        <w:t>包括基础培训和项目培训格式，待定。</w:t>
      </w:r>
    </w:p>
    <w:p w:rsidR="00D869FD" w:rsidRDefault="00D869FD" w:rsidP="00816FB3">
      <w:pPr>
        <w:pStyle w:val="20"/>
      </w:pPr>
      <w:bookmarkStart w:id="115" w:name="_Toc472523208"/>
      <w:r>
        <w:t>平台内涉及到的业务通知格式</w:t>
      </w:r>
      <w:bookmarkEnd w:id="115"/>
    </w:p>
    <w:p w:rsidR="00D869FD" w:rsidRPr="005619A1" w:rsidRDefault="00D869FD" w:rsidP="00816FB3">
      <w:pPr>
        <w:ind w:firstLine="480"/>
      </w:pPr>
      <w:r>
        <w:rPr>
          <w:rFonts w:hint="eastAsia"/>
        </w:rPr>
        <w:t>例如，</w:t>
      </w:r>
      <w:r>
        <w:rPr>
          <w:rFonts w:hint="eastAsia"/>
        </w:rPr>
        <w:t>QC</w:t>
      </w:r>
      <w:r>
        <w:rPr>
          <w:rFonts w:hint="eastAsia"/>
        </w:rPr>
        <w:t>人员审核不通过打回访问员重新修改的通知，待定。</w:t>
      </w:r>
    </w:p>
    <w:p w:rsidR="00D869FD" w:rsidRPr="00816FB3" w:rsidRDefault="00D869FD" w:rsidP="008C0085">
      <w:pPr>
        <w:ind w:firstLine="480"/>
      </w:pPr>
    </w:p>
    <w:p w:rsidR="00D869FD" w:rsidRDefault="00D869FD" w:rsidP="007F78F8">
      <w:pPr>
        <w:pStyle w:val="1"/>
      </w:pPr>
      <w:bookmarkStart w:id="116" w:name="_Toc300223879"/>
      <w:bookmarkStart w:id="117" w:name="_Toc472523209"/>
      <w:r>
        <w:rPr>
          <w:rFonts w:hint="eastAsia"/>
        </w:rPr>
        <w:lastRenderedPageBreak/>
        <w:t>系统运行环境</w:t>
      </w:r>
      <w:bookmarkEnd w:id="116"/>
      <w:bookmarkEnd w:id="117"/>
    </w:p>
    <w:p w:rsidR="00D869FD" w:rsidRDefault="00D869FD" w:rsidP="001E79F5">
      <w:pPr>
        <w:pStyle w:val="20"/>
      </w:pPr>
      <w:bookmarkStart w:id="118" w:name="_Toc472523210"/>
      <w:bookmarkStart w:id="119" w:name="_Toc300223880"/>
      <w:r>
        <w:rPr>
          <w:rFonts w:hint="eastAsia"/>
        </w:rPr>
        <w:t>系统总体网络架构</w:t>
      </w:r>
      <w:bookmarkEnd w:id="118"/>
    </w:p>
    <w:p w:rsidR="00D869FD" w:rsidRDefault="00D869FD" w:rsidP="004150B1">
      <w:pPr>
        <w:ind w:firstLine="480"/>
      </w:pPr>
      <w:r>
        <w:rPr>
          <w:rFonts w:hint="eastAsia"/>
        </w:rPr>
        <w:t>系统将采用一个对外网开放的</w:t>
      </w:r>
      <w:r>
        <w:rPr>
          <w:rFonts w:hint="eastAsia"/>
        </w:rPr>
        <w:t>Web</w:t>
      </w:r>
      <w:r>
        <w:rPr>
          <w:rFonts w:hint="eastAsia"/>
        </w:rPr>
        <w:t>服务器：一台对内网开放的数据服务器，和多台可扩展的对内网开放的文件服务器。</w:t>
      </w:r>
    </w:p>
    <w:p w:rsidR="00D869FD" w:rsidRDefault="00D869FD" w:rsidP="00E73B8C">
      <w:pPr>
        <w:keepNext/>
        <w:ind w:firstLineChars="0" w:firstLine="0"/>
      </w:pPr>
      <w:r>
        <w:object w:dxaOrig="15305" w:dyaOrig="6847">
          <v:shape id="_x0000_i1031" type="#_x0000_t75" style="width:414.75pt;height:185.25pt" o:ole="">
            <v:imagedata r:id="rId30" o:title=""/>
          </v:shape>
          <o:OLEObject Type="Embed" ProgID="Visio.Drawing.11" ShapeID="_x0000_i1031" DrawAspect="Content" ObjectID="_1546268876" r:id="rId31"/>
        </w:object>
      </w:r>
    </w:p>
    <w:p w:rsidR="00D869FD" w:rsidRPr="004150B1" w:rsidRDefault="00D869FD" w:rsidP="003714C6">
      <w:pPr>
        <w:pStyle w:val="af9"/>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系统总体网络架构图</w:t>
      </w:r>
    </w:p>
    <w:p w:rsidR="00D869FD" w:rsidRDefault="00D869FD" w:rsidP="007F78F8">
      <w:pPr>
        <w:pStyle w:val="20"/>
      </w:pPr>
      <w:bookmarkStart w:id="120" w:name="_Toc472523211"/>
      <w:r>
        <w:rPr>
          <w:rFonts w:hint="eastAsia"/>
        </w:rPr>
        <w:t>硬件环境</w:t>
      </w:r>
      <w:bookmarkEnd w:id="119"/>
      <w:bookmarkEnd w:id="120"/>
    </w:p>
    <w:p w:rsidR="00D869FD" w:rsidRPr="00ED104B" w:rsidRDefault="00D869FD" w:rsidP="00B53AE2">
      <w:pPr>
        <w:numPr>
          <w:ilvl w:val="0"/>
          <w:numId w:val="25"/>
        </w:numPr>
        <w:ind w:firstLineChars="0"/>
        <w:rPr>
          <w:b/>
          <w:sz w:val="28"/>
          <w:szCs w:val="28"/>
        </w:rPr>
      </w:pPr>
      <w:r w:rsidRPr="00ED104B">
        <w:rPr>
          <w:rFonts w:hint="eastAsia"/>
          <w:b/>
          <w:sz w:val="28"/>
          <w:szCs w:val="28"/>
        </w:rPr>
        <w:t>系统配置环境</w:t>
      </w:r>
    </w:p>
    <w:p w:rsidR="00D869FD" w:rsidRDefault="00D869FD" w:rsidP="00171FFD">
      <w:pPr>
        <w:ind w:firstLine="480"/>
      </w:pPr>
      <w:r>
        <w:rPr>
          <w:rFonts w:hint="eastAsia"/>
        </w:rPr>
        <w:t>Web</w:t>
      </w:r>
      <w:r>
        <w:rPr>
          <w:rFonts w:hint="eastAsia"/>
        </w:rPr>
        <w:t>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Pr="00F24FE8" w:rsidRDefault="00D869FD" w:rsidP="00171FFD">
      <w:pPr>
        <w:ind w:firstLine="480"/>
      </w:pPr>
      <w:r>
        <w:rPr>
          <w:rFonts w:hint="eastAsia"/>
        </w:rPr>
        <w:t>数据服务器：</w:t>
      </w:r>
      <w:r>
        <w:rPr>
          <w:rFonts w:hint="eastAsia"/>
        </w:rPr>
        <w:t>CPU</w:t>
      </w:r>
      <w:r>
        <w:rPr>
          <w:rFonts w:hint="eastAsia"/>
        </w:rPr>
        <w:t>：</w:t>
      </w:r>
      <w:r>
        <w:rPr>
          <w:rFonts w:hint="eastAsia"/>
        </w:rPr>
        <w:t>2.5GHZ  8</w:t>
      </w:r>
      <w:r>
        <w:rPr>
          <w:rFonts w:hint="eastAsia"/>
        </w:rPr>
        <w:t>核心处理器；</w:t>
      </w:r>
      <w:r>
        <w:rPr>
          <w:rFonts w:hint="eastAsia"/>
        </w:rPr>
        <w:t>RAM</w:t>
      </w:r>
      <w:r>
        <w:rPr>
          <w:rFonts w:hint="eastAsia"/>
        </w:rPr>
        <w:t>：</w:t>
      </w:r>
      <w:r>
        <w:rPr>
          <w:rFonts w:hint="eastAsia"/>
        </w:rPr>
        <w:t>16GB</w:t>
      </w:r>
      <w:r>
        <w:rPr>
          <w:rFonts w:hint="eastAsia"/>
        </w:rPr>
        <w:t>及以上；磁盘剩余空间：</w:t>
      </w:r>
      <w:r>
        <w:rPr>
          <w:rFonts w:hint="eastAsia"/>
        </w:rPr>
        <w:t>300GB</w:t>
      </w:r>
      <w:r>
        <w:rPr>
          <w:rFonts w:hint="eastAsia"/>
        </w:rPr>
        <w:t>及以上；</w:t>
      </w:r>
    </w:p>
    <w:p w:rsidR="00D869FD" w:rsidRDefault="00D869FD" w:rsidP="00ED104B">
      <w:pPr>
        <w:ind w:firstLine="480"/>
      </w:pPr>
      <w:r>
        <w:rPr>
          <w:rFonts w:hint="eastAsia"/>
        </w:rPr>
        <w:t>文件服务器：</w:t>
      </w:r>
      <w:r>
        <w:rPr>
          <w:rFonts w:hint="eastAsia"/>
        </w:rPr>
        <w:t>CPU</w:t>
      </w:r>
      <w:r>
        <w:rPr>
          <w:rFonts w:hint="eastAsia"/>
        </w:rPr>
        <w:t>：</w:t>
      </w:r>
      <w:r>
        <w:rPr>
          <w:rFonts w:hint="eastAsia"/>
        </w:rPr>
        <w:t>2.5GHZ</w:t>
      </w:r>
      <w:r w:rsidR="001A2806">
        <w:rPr>
          <w:rFonts w:hint="eastAsia"/>
        </w:rPr>
        <w:tab/>
        <w:t xml:space="preserve">  </w:t>
      </w:r>
      <w:r>
        <w:rPr>
          <w:rFonts w:hint="eastAsia"/>
        </w:rPr>
        <w:t>双核心处理器；</w:t>
      </w:r>
      <w:r>
        <w:rPr>
          <w:rFonts w:hint="eastAsia"/>
        </w:rPr>
        <w:t>RAM</w:t>
      </w:r>
      <w:r>
        <w:rPr>
          <w:rFonts w:hint="eastAsia"/>
        </w:rPr>
        <w:t>：</w:t>
      </w:r>
      <w:r>
        <w:rPr>
          <w:rFonts w:hint="eastAsia"/>
        </w:rPr>
        <w:t>8GB</w:t>
      </w:r>
      <w:r>
        <w:rPr>
          <w:rFonts w:hint="eastAsia"/>
        </w:rPr>
        <w:t>及以上；磁盘剩余空间：</w:t>
      </w:r>
      <w:r w:rsidR="00FF4ACC" w:rsidRPr="002F7385">
        <w:rPr>
          <w:rFonts w:hint="eastAsia"/>
          <w:b/>
        </w:rPr>
        <w:t>2</w:t>
      </w:r>
      <w:r w:rsidRPr="002F7385">
        <w:rPr>
          <w:rFonts w:hint="eastAsia"/>
          <w:b/>
        </w:rPr>
        <w:t>0TB</w:t>
      </w:r>
      <w:r>
        <w:rPr>
          <w:rFonts w:hint="eastAsia"/>
        </w:rPr>
        <w:t>及以上。</w:t>
      </w:r>
    </w:p>
    <w:p w:rsidR="00D869FD" w:rsidRDefault="00D869FD" w:rsidP="007F78F8">
      <w:pPr>
        <w:pStyle w:val="20"/>
      </w:pPr>
      <w:bookmarkStart w:id="121" w:name="_Toc300223881"/>
      <w:bookmarkStart w:id="122" w:name="_Toc472523212"/>
      <w:r>
        <w:rPr>
          <w:rFonts w:hint="eastAsia"/>
        </w:rPr>
        <w:t>软件环境</w:t>
      </w:r>
      <w:bookmarkEnd w:id="121"/>
      <w:bookmarkEnd w:id="122"/>
    </w:p>
    <w:p w:rsidR="007F78F8" w:rsidRPr="001A142A" w:rsidRDefault="00D869FD" w:rsidP="002375BE">
      <w:pPr>
        <w:ind w:firstLine="480"/>
      </w:pPr>
      <w:r>
        <w:t>W</w:t>
      </w:r>
      <w:r>
        <w:rPr>
          <w:rFonts w:hint="eastAsia"/>
        </w:rPr>
        <w:t>indows server 2008</w:t>
      </w:r>
      <w:r w:rsidR="002375BE">
        <w:rPr>
          <w:rFonts w:hint="eastAsia"/>
        </w:rPr>
        <w:t xml:space="preserve"> R2</w:t>
      </w:r>
      <w:r>
        <w:rPr>
          <w:rFonts w:hint="eastAsia"/>
        </w:rPr>
        <w:t>以上操作系统，微软</w:t>
      </w:r>
      <w:r>
        <w:rPr>
          <w:rFonts w:hint="eastAsia"/>
        </w:rPr>
        <w:t xml:space="preserve">.NET Framework 4.0 </w:t>
      </w:r>
      <w:r>
        <w:rPr>
          <w:rFonts w:hint="eastAsia"/>
        </w:rPr>
        <w:t>及以上的运行环境。</w:t>
      </w:r>
      <w:bookmarkEnd w:id="47"/>
      <w:bookmarkEnd w:id="107"/>
    </w:p>
    <w:sectPr w:rsidR="007F78F8" w:rsidRPr="001A142A" w:rsidSect="000B5C46">
      <w:pgSz w:w="11906" w:h="16838"/>
      <w:pgMar w:top="1440" w:right="1797"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927" w:rsidRPr="00981507" w:rsidRDefault="008A5927" w:rsidP="004F2CC7">
      <w:pPr>
        <w:spacing w:line="240" w:lineRule="auto"/>
        <w:ind w:firstLine="480"/>
        <w:rPr>
          <w:szCs w:val="24"/>
        </w:rPr>
      </w:pPr>
      <w:r>
        <w:separator/>
      </w:r>
    </w:p>
  </w:endnote>
  <w:endnote w:type="continuationSeparator" w:id="0">
    <w:p w:rsidR="008A5927" w:rsidRPr="00981507" w:rsidRDefault="008A5927" w:rsidP="004F2CC7">
      <w:pPr>
        <w:spacing w:line="240" w:lineRule="auto"/>
        <w:ind w:firstLine="480"/>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Pr="00547266" w:rsidRDefault="00027D3B" w:rsidP="00972930">
    <w:pPr>
      <w:pStyle w:val="ab"/>
      <w:ind w:firstLine="360"/>
      <w:jc w:val="center"/>
    </w:pPr>
    <w:r>
      <w:fldChar w:fldCharType="begin"/>
    </w:r>
    <w:r>
      <w:instrText xml:space="preserve"> PAGE   \* MERGEFORMAT </w:instrText>
    </w:r>
    <w:r>
      <w:fldChar w:fldCharType="separate"/>
    </w:r>
    <w:r w:rsidR="005B4E61" w:rsidRPr="005B4E61">
      <w:rPr>
        <w:noProof/>
        <w:lang w:val="zh-CN"/>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972930">
    <w:pPr>
      <w:pStyle w:val="ab"/>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927" w:rsidRPr="00981507" w:rsidRDefault="008A5927" w:rsidP="00C84B4A">
      <w:pPr>
        <w:spacing w:line="240" w:lineRule="auto"/>
        <w:ind w:firstLine="480"/>
        <w:rPr>
          <w:szCs w:val="24"/>
        </w:rPr>
      </w:pPr>
      <w:r>
        <w:separator/>
      </w:r>
    </w:p>
  </w:footnote>
  <w:footnote w:type="continuationSeparator" w:id="0">
    <w:p w:rsidR="008A5927" w:rsidRPr="00981507" w:rsidRDefault="008A5927" w:rsidP="004F2CC7">
      <w:pPr>
        <w:spacing w:line="240" w:lineRule="auto"/>
        <w:ind w:firstLine="480"/>
        <w:rPr>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FF0ACB">
    <w:pPr>
      <w:pBdr>
        <w:bottom w:val="single" w:sz="4" w:space="1" w:color="auto"/>
      </w:pBdr>
      <w:wordWrap w:val="0"/>
      <w:spacing w:line="240" w:lineRule="auto"/>
      <w:ind w:firstLine="360"/>
      <w:jc w:val="right"/>
      <w:rPr>
        <w:noProof/>
        <w:sz w:val="18"/>
        <w:szCs w:val="18"/>
      </w:rPr>
    </w:pPr>
    <w:r>
      <w:rPr>
        <w:rFonts w:hint="eastAsia"/>
        <w:noProof/>
        <w:sz w:val="18"/>
        <w:szCs w:val="18"/>
      </w:rPr>
      <w:t>CTR</w:t>
    </w:r>
    <w:r>
      <w:rPr>
        <w:rFonts w:hint="eastAsia"/>
        <w:noProof/>
        <w:sz w:val="18"/>
        <w:szCs w:val="18"/>
      </w:rPr>
      <w:t>渠道核查类平台业务</w:t>
    </w:r>
    <w:r w:rsidRPr="00D30748">
      <w:rPr>
        <w:rFonts w:hint="eastAsia"/>
        <w:noProof/>
        <w:sz w:val="18"/>
        <w:szCs w:val="18"/>
      </w:rPr>
      <w:t>需求说明书</w:t>
    </w:r>
  </w:p>
  <w:p w:rsidR="00027D3B" w:rsidRPr="00547266" w:rsidRDefault="00027D3B" w:rsidP="002F374D">
    <w:pPr>
      <w:pBdr>
        <w:bottom w:val="single" w:sz="4" w:space="1" w:color="auto"/>
      </w:pBdr>
      <w:spacing w:line="240" w:lineRule="auto"/>
      <w:ind w:right="90" w:firstLine="360"/>
      <w:jc w:val="right"/>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D3B" w:rsidRDefault="00027D3B" w:rsidP="00A05E7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B838C72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A73656E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nsid w:val="FFFFFF88"/>
    <w:multiLevelType w:val="singleLevel"/>
    <w:tmpl w:val="2A7ADF0A"/>
    <w:lvl w:ilvl="0">
      <w:start w:val="1"/>
      <w:numFmt w:val="decimal"/>
      <w:pStyle w:val="a"/>
      <w:lvlText w:val="%1."/>
      <w:lvlJc w:val="left"/>
      <w:pPr>
        <w:tabs>
          <w:tab w:val="num" w:pos="360"/>
        </w:tabs>
        <w:ind w:left="360" w:hangingChars="200" w:hanging="360"/>
      </w:pPr>
    </w:lvl>
  </w:abstractNum>
  <w:abstractNum w:abstractNumId="3">
    <w:nsid w:val="FFFFFF89"/>
    <w:multiLevelType w:val="singleLevel"/>
    <w:tmpl w:val="6DF81BA4"/>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4">
    <w:nsid w:val="000331B3"/>
    <w:multiLevelType w:val="hybridMultilevel"/>
    <w:tmpl w:val="54B8B154"/>
    <w:lvl w:ilvl="0" w:tplc="0B6EF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3CE168A"/>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B22E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C153562"/>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901034B"/>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0574D1"/>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D0802A3"/>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076052C"/>
    <w:multiLevelType w:val="hybridMultilevel"/>
    <w:tmpl w:val="87AC41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0AE7B9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4D83BF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B7676BD"/>
    <w:multiLevelType w:val="hybridMultilevel"/>
    <w:tmpl w:val="68C83CE0"/>
    <w:lvl w:ilvl="0" w:tplc="15B06A7A">
      <w:start w:val="1"/>
      <w:numFmt w:val="decimal"/>
      <w:pStyle w:val="T"/>
      <w:lvlText w:val="图%1："/>
      <w:lvlJc w:val="left"/>
      <w:pPr>
        <w:tabs>
          <w:tab w:val="num" w:pos="2781"/>
        </w:tabs>
        <w:ind w:left="3681" w:hanging="420"/>
      </w:pPr>
      <w:rPr>
        <w:rFonts w:hint="eastAsia"/>
        <w:position w:val="0"/>
      </w:rPr>
    </w:lvl>
    <w:lvl w:ilvl="1" w:tplc="04090019">
      <w:start w:val="1"/>
      <w:numFmt w:val="decimal"/>
      <w:lvlText w:val="%2)"/>
      <w:lvlJc w:val="left"/>
      <w:pPr>
        <w:tabs>
          <w:tab w:val="num" w:pos="1320"/>
        </w:tabs>
        <w:ind w:left="1320" w:hanging="420"/>
      </w:pPr>
      <w:rPr>
        <w:rFonts w:hint="eastAsia"/>
        <w:position w:val="0"/>
      </w:rPr>
    </w:lvl>
    <w:lvl w:ilvl="2" w:tplc="0409001B">
      <w:start w:val="1"/>
      <w:numFmt w:val="lowerLetter"/>
      <w:lvlText w:val="%3)"/>
      <w:lvlJc w:val="left"/>
      <w:pPr>
        <w:tabs>
          <w:tab w:val="num" w:pos="1680"/>
        </w:tabs>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C6319A8"/>
    <w:multiLevelType w:val="hybridMultilevel"/>
    <w:tmpl w:val="EA80D7D4"/>
    <w:lvl w:ilvl="0" w:tplc="0409000F">
      <w:start w:val="1"/>
      <w:numFmt w:val="decimal"/>
      <w:lvlText w:val="%1."/>
      <w:lvlJc w:val="left"/>
      <w:pPr>
        <w:ind w:left="900" w:hanging="420"/>
      </w:pPr>
      <w:rPr>
        <w:rFonts w:hint="eastAsia"/>
        <w:position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8C10750"/>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2C4275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3D5C4C"/>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EB36067"/>
    <w:multiLevelType w:val="multilevel"/>
    <w:tmpl w:val="1514DE56"/>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20">
    <w:nsid w:val="4F7864A0"/>
    <w:multiLevelType w:val="hybridMultilevel"/>
    <w:tmpl w:val="D6EA6296"/>
    <w:lvl w:ilvl="0" w:tplc="D74657F4">
      <w:start w:val="1"/>
      <w:numFmt w:val="decimal"/>
      <w:pStyle w:val="B"/>
      <w:lvlText w:val="表%1："/>
      <w:lvlJc w:val="left"/>
      <w:pPr>
        <w:ind w:left="1860" w:hanging="420"/>
      </w:pPr>
      <w:rPr>
        <w:rFonts w:hint="eastAsia"/>
        <w:position w:val="0"/>
      </w:rPr>
    </w:lvl>
    <w:lvl w:ilvl="1" w:tplc="04090019">
      <w:start w:val="1"/>
      <w:numFmt w:val="decimal"/>
      <w:lvlText w:val="%2."/>
      <w:lvlJc w:val="left"/>
      <w:pPr>
        <w:tabs>
          <w:tab w:val="num" w:pos="840"/>
        </w:tabs>
        <w:ind w:left="840" w:hanging="420"/>
      </w:pPr>
      <w:rPr>
        <w:rFonts w:hint="eastAsia"/>
        <w:position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FF286F"/>
    <w:multiLevelType w:val="multilevel"/>
    <w:tmpl w:val="AE0809AA"/>
    <w:lvl w:ilvl="0">
      <w:start w:val="1"/>
      <w:numFmt w:val="decimal"/>
      <w:pStyle w:val="1"/>
      <w:suff w:val="space"/>
      <w:lvlText w:val="第%1章"/>
      <w:lvlJc w:val="left"/>
      <w:pPr>
        <w:ind w:left="420" w:hanging="420"/>
      </w:pPr>
      <w:rPr>
        <w:rFonts w:hint="eastAsia"/>
        <w:color w:val="auto"/>
      </w:rPr>
    </w:lvl>
    <w:lvl w:ilvl="1">
      <w:start w:val="1"/>
      <w:numFmt w:val="decimal"/>
      <w:pStyle w:val="20"/>
      <w:isLgl/>
      <w:suff w:val="space"/>
      <w:lvlText w:val="%1.%2"/>
      <w:lvlJc w:val="left"/>
      <w:pPr>
        <w:ind w:left="240" w:hanging="24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nsid w:val="52055CE5"/>
    <w:multiLevelType w:val="hybridMultilevel"/>
    <w:tmpl w:val="F27ABAE2"/>
    <w:lvl w:ilvl="0" w:tplc="FFFFFFFF">
      <w:start w:val="1"/>
      <w:numFmt w:val="upperLetter"/>
      <w:pStyle w:val="ABC"/>
      <w:lvlText w:val="%1."/>
      <w:lvlJc w:val="left"/>
      <w:pPr>
        <w:tabs>
          <w:tab w:val="num" w:pos="420"/>
        </w:tabs>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
    <w:nsid w:val="540D4CB8"/>
    <w:multiLevelType w:val="hybridMultilevel"/>
    <w:tmpl w:val="91943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72C7165"/>
    <w:multiLevelType w:val="hybridMultilevel"/>
    <w:tmpl w:val="F40058D6"/>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7AD555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A692D80"/>
    <w:multiLevelType w:val="hybridMultilevel"/>
    <w:tmpl w:val="6958B76E"/>
    <w:lvl w:ilvl="0" w:tplc="04090015">
      <w:start w:val="1"/>
      <w:numFmt w:val="decimal"/>
      <w:pStyle w:val="b2"/>
      <w:lvlText w:val="%1)"/>
      <w:lvlJc w:val="left"/>
      <w:pPr>
        <w:tabs>
          <w:tab w:val="num" w:pos="794"/>
        </w:tabs>
        <w:ind w:left="794" w:hanging="397"/>
      </w:pPr>
      <w:rPr>
        <w:rFonts w:hint="eastAsia"/>
      </w:rPr>
    </w:lvl>
    <w:lvl w:ilvl="1" w:tplc="04090019">
      <w:start w:val="7"/>
      <w:numFmt w:val="decimal"/>
      <w:lvlText w:val="%2."/>
      <w:lvlJc w:val="left"/>
      <w:pPr>
        <w:tabs>
          <w:tab w:val="num" w:pos="503"/>
        </w:tabs>
        <w:ind w:left="503" w:hanging="420"/>
      </w:pPr>
      <w:rPr>
        <w:rFonts w:hint="eastAsia"/>
      </w:rPr>
    </w:lvl>
    <w:lvl w:ilvl="2" w:tplc="0409001B" w:tentative="1">
      <w:start w:val="1"/>
      <w:numFmt w:val="lowerRoman"/>
      <w:lvlText w:val="%3."/>
      <w:lvlJc w:val="right"/>
      <w:pPr>
        <w:tabs>
          <w:tab w:val="num" w:pos="923"/>
        </w:tabs>
        <w:ind w:left="923" w:hanging="420"/>
      </w:pPr>
    </w:lvl>
    <w:lvl w:ilvl="3" w:tplc="0409000F" w:tentative="1">
      <w:start w:val="1"/>
      <w:numFmt w:val="decimal"/>
      <w:lvlText w:val="%4."/>
      <w:lvlJc w:val="left"/>
      <w:pPr>
        <w:tabs>
          <w:tab w:val="num" w:pos="1343"/>
        </w:tabs>
        <w:ind w:left="1343" w:hanging="420"/>
      </w:pPr>
    </w:lvl>
    <w:lvl w:ilvl="4" w:tplc="04090019" w:tentative="1">
      <w:start w:val="1"/>
      <w:numFmt w:val="lowerLetter"/>
      <w:lvlText w:val="%5)"/>
      <w:lvlJc w:val="left"/>
      <w:pPr>
        <w:tabs>
          <w:tab w:val="num" w:pos="1763"/>
        </w:tabs>
        <w:ind w:left="1763" w:hanging="420"/>
      </w:pPr>
    </w:lvl>
    <w:lvl w:ilvl="5" w:tplc="0409001B" w:tentative="1">
      <w:start w:val="1"/>
      <w:numFmt w:val="lowerRoman"/>
      <w:lvlText w:val="%6."/>
      <w:lvlJc w:val="right"/>
      <w:pPr>
        <w:tabs>
          <w:tab w:val="num" w:pos="2183"/>
        </w:tabs>
        <w:ind w:left="2183" w:hanging="420"/>
      </w:pPr>
    </w:lvl>
    <w:lvl w:ilvl="6" w:tplc="0409000F" w:tentative="1">
      <w:start w:val="1"/>
      <w:numFmt w:val="decimal"/>
      <w:lvlText w:val="%7."/>
      <w:lvlJc w:val="left"/>
      <w:pPr>
        <w:tabs>
          <w:tab w:val="num" w:pos="2603"/>
        </w:tabs>
        <w:ind w:left="2603" w:hanging="420"/>
      </w:pPr>
    </w:lvl>
    <w:lvl w:ilvl="7" w:tplc="04090019" w:tentative="1">
      <w:start w:val="1"/>
      <w:numFmt w:val="lowerLetter"/>
      <w:lvlText w:val="%8)"/>
      <w:lvlJc w:val="left"/>
      <w:pPr>
        <w:tabs>
          <w:tab w:val="num" w:pos="3023"/>
        </w:tabs>
        <w:ind w:left="3023" w:hanging="420"/>
      </w:pPr>
    </w:lvl>
    <w:lvl w:ilvl="8" w:tplc="0409001B" w:tentative="1">
      <w:start w:val="1"/>
      <w:numFmt w:val="lowerRoman"/>
      <w:lvlText w:val="%9."/>
      <w:lvlJc w:val="right"/>
      <w:pPr>
        <w:tabs>
          <w:tab w:val="num" w:pos="3443"/>
        </w:tabs>
        <w:ind w:left="3443" w:hanging="420"/>
      </w:pPr>
    </w:lvl>
  </w:abstractNum>
  <w:abstractNum w:abstractNumId="27">
    <w:nsid w:val="5A716299"/>
    <w:multiLevelType w:val="hybridMultilevel"/>
    <w:tmpl w:val="874A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AC3415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0A84A30"/>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4128A8"/>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604EB2"/>
    <w:multiLevelType w:val="hybridMultilevel"/>
    <w:tmpl w:val="74C2C440"/>
    <w:lvl w:ilvl="0" w:tplc="D0B8E3D6">
      <w:start w:val="1"/>
      <w:numFmt w:val="decimal"/>
      <w:lvlText w:val="%1"/>
      <w:lvlJc w:val="center"/>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1B42B6"/>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9937BA4"/>
    <w:multiLevelType w:val="multilevel"/>
    <w:tmpl w:val="863C4C58"/>
    <w:styleLink w:val="10"/>
    <w:lvl w:ilvl="0">
      <w:start w:val="1"/>
      <w:numFmt w:val="chineseCountingThousand"/>
      <w:suff w:val="space"/>
      <w:lvlText w:val="第%1章"/>
      <w:lvlJc w:val="left"/>
      <w:pPr>
        <w:ind w:left="0" w:firstLine="0"/>
      </w:pPr>
      <w:rPr>
        <w:rFonts w:hint="eastAsia"/>
        <w:b/>
        <w:i w:val="0"/>
        <w:spacing w: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isLgl/>
      <w:suff w:val="space"/>
      <w:lvlText w:val=".%2.%3.%4.%5.%6."/>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34">
    <w:nsid w:val="6A616311"/>
    <w:multiLevelType w:val="hybridMultilevel"/>
    <w:tmpl w:val="79A4ECB8"/>
    <w:lvl w:ilvl="0" w:tplc="E6CE000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4B33E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2D05AA4"/>
    <w:multiLevelType w:val="hybridMultilevel"/>
    <w:tmpl w:val="01C8D2F2"/>
    <w:lvl w:ilvl="0" w:tplc="86B8B6F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B50C72"/>
    <w:multiLevelType w:val="hybridMultilevel"/>
    <w:tmpl w:val="2B4ED622"/>
    <w:lvl w:ilvl="0" w:tplc="86B8B6F4">
      <w:start w:val="1"/>
      <w:numFmt w:val="decimal"/>
      <w:lvlText w:val="%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766510B"/>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8F6578B"/>
    <w:multiLevelType w:val="hybridMultilevel"/>
    <w:tmpl w:val="39DAB2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A752E1D"/>
    <w:multiLevelType w:val="hybridMultilevel"/>
    <w:tmpl w:val="5D76F3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B93160B"/>
    <w:multiLevelType w:val="hybridMultilevel"/>
    <w:tmpl w:val="88C45B64"/>
    <w:lvl w:ilvl="0" w:tplc="4E14AB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0"/>
  </w:num>
  <w:num w:numId="3">
    <w:abstractNumId w:val="21"/>
  </w:num>
  <w:num w:numId="4">
    <w:abstractNumId w:val="3"/>
  </w:num>
  <w:num w:numId="5">
    <w:abstractNumId w:val="22"/>
  </w:num>
  <w:num w:numId="6">
    <w:abstractNumId w:val="0"/>
  </w:num>
  <w:num w:numId="7">
    <w:abstractNumId w:val="14"/>
  </w:num>
  <w:num w:numId="8">
    <w:abstractNumId w:val="1"/>
  </w:num>
  <w:num w:numId="9">
    <w:abstractNumId w:val="2"/>
  </w:num>
  <w:num w:numId="10">
    <w:abstractNumId w:val="33"/>
  </w:num>
  <w:num w:numId="11">
    <w:abstractNumId w:val="26"/>
  </w:num>
  <w:num w:numId="12">
    <w:abstractNumId w:val="8"/>
  </w:num>
  <w:num w:numId="13">
    <w:abstractNumId w:val="18"/>
  </w:num>
  <w:num w:numId="14">
    <w:abstractNumId w:val="16"/>
  </w:num>
  <w:num w:numId="15">
    <w:abstractNumId w:val="25"/>
  </w:num>
  <w:num w:numId="16">
    <w:abstractNumId w:val="39"/>
  </w:num>
  <w:num w:numId="17">
    <w:abstractNumId w:val="11"/>
  </w:num>
  <w:num w:numId="18">
    <w:abstractNumId w:val="30"/>
  </w:num>
  <w:num w:numId="19">
    <w:abstractNumId w:val="29"/>
  </w:num>
  <w:num w:numId="20">
    <w:abstractNumId w:val="7"/>
  </w:num>
  <w:num w:numId="21">
    <w:abstractNumId w:val="17"/>
  </w:num>
  <w:num w:numId="22">
    <w:abstractNumId w:val="35"/>
  </w:num>
  <w:num w:numId="23">
    <w:abstractNumId w:val="31"/>
  </w:num>
  <w:num w:numId="24">
    <w:abstractNumId w:val="13"/>
  </w:num>
  <w:num w:numId="25">
    <w:abstractNumId w:val="9"/>
  </w:num>
  <w:num w:numId="26">
    <w:abstractNumId w:val="15"/>
  </w:num>
  <w:num w:numId="27">
    <w:abstractNumId w:val="36"/>
  </w:num>
  <w:num w:numId="28">
    <w:abstractNumId w:val="24"/>
  </w:num>
  <w:num w:numId="29">
    <w:abstractNumId w:val="32"/>
  </w:num>
  <w:num w:numId="30">
    <w:abstractNumId w:val="34"/>
  </w:num>
  <w:num w:numId="31">
    <w:abstractNumId w:val="28"/>
  </w:num>
  <w:num w:numId="32">
    <w:abstractNumId w:val="10"/>
  </w:num>
  <w:num w:numId="33">
    <w:abstractNumId w:val="37"/>
  </w:num>
  <w:num w:numId="34">
    <w:abstractNumId w:val="5"/>
  </w:num>
  <w:num w:numId="35">
    <w:abstractNumId w:val="6"/>
  </w:num>
  <w:num w:numId="36">
    <w:abstractNumId w:val="12"/>
  </w:num>
  <w:num w:numId="37">
    <w:abstractNumId w:val="23"/>
  </w:num>
  <w:num w:numId="38">
    <w:abstractNumId w:val="27"/>
  </w:num>
  <w:num w:numId="39">
    <w:abstractNumId w:val="38"/>
  </w:num>
  <w:num w:numId="40">
    <w:abstractNumId w:val="4"/>
  </w:num>
  <w:num w:numId="41">
    <w:abstractNumId w:val="41"/>
  </w:num>
  <w:num w:numId="42">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ttachedTemplate r:id="rId1"/>
  <w:defaultTabStop w:val="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0E8"/>
    <w:rsid w:val="00000536"/>
    <w:rsid w:val="0000056A"/>
    <w:rsid w:val="000008AB"/>
    <w:rsid w:val="00001090"/>
    <w:rsid w:val="0000131D"/>
    <w:rsid w:val="00001471"/>
    <w:rsid w:val="0000197F"/>
    <w:rsid w:val="00001CA9"/>
    <w:rsid w:val="00001E21"/>
    <w:rsid w:val="00001EE6"/>
    <w:rsid w:val="000023C1"/>
    <w:rsid w:val="000023C9"/>
    <w:rsid w:val="00002400"/>
    <w:rsid w:val="00002473"/>
    <w:rsid w:val="00002668"/>
    <w:rsid w:val="00002C69"/>
    <w:rsid w:val="00002DB7"/>
    <w:rsid w:val="00002F22"/>
    <w:rsid w:val="0000350A"/>
    <w:rsid w:val="0000353F"/>
    <w:rsid w:val="000037BC"/>
    <w:rsid w:val="00003B81"/>
    <w:rsid w:val="00004246"/>
    <w:rsid w:val="0000476A"/>
    <w:rsid w:val="00004FF3"/>
    <w:rsid w:val="00005027"/>
    <w:rsid w:val="0000516A"/>
    <w:rsid w:val="000059CC"/>
    <w:rsid w:val="00005FFA"/>
    <w:rsid w:val="000061A1"/>
    <w:rsid w:val="00006773"/>
    <w:rsid w:val="0000695F"/>
    <w:rsid w:val="00006BF0"/>
    <w:rsid w:val="00006F7D"/>
    <w:rsid w:val="00006FD1"/>
    <w:rsid w:val="0000735D"/>
    <w:rsid w:val="00007450"/>
    <w:rsid w:val="000074F5"/>
    <w:rsid w:val="00007640"/>
    <w:rsid w:val="00007D2A"/>
    <w:rsid w:val="00007E3F"/>
    <w:rsid w:val="0001015F"/>
    <w:rsid w:val="00010841"/>
    <w:rsid w:val="00010CD7"/>
    <w:rsid w:val="00010CD8"/>
    <w:rsid w:val="000111A7"/>
    <w:rsid w:val="00011241"/>
    <w:rsid w:val="00011342"/>
    <w:rsid w:val="00011A7B"/>
    <w:rsid w:val="00011D0F"/>
    <w:rsid w:val="00011DB9"/>
    <w:rsid w:val="00012289"/>
    <w:rsid w:val="000123C8"/>
    <w:rsid w:val="00012F3E"/>
    <w:rsid w:val="00012F8E"/>
    <w:rsid w:val="00013379"/>
    <w:rsid w:val="000133DF"/>
    <w:rsid w:val="00013486"/>
    <w:rsid w:val="00013655"/>
    <w:rsid w:val="00013B31"/>
    <w:rsid w:val="00013DD8"/>
    <w:rsid w:val="000143FE"/>
    <w:rsid w:val="0001447E"/>
    <w:rsid w:val="00014578"/>
    <w:rsid w:val="00014853"/>
    <w:rsid w:val="00014AE6"/>
    <w:rsid w:val="00014D29"/>
    <w:rsid w:val="00014D56"/>
    <w:rsid w:val="000153DE"/>
    <w:rsid w:val="0001551A"/>
    <w:rsid w:val="0001576A"/>
    <w:rsid w:val="00015C6F"/>
    <w:rsid w:val="00015CB5"/>
    <w:rsid w:val="00015CCE"/>
    <w:rsid w:val="0001603B"/>
    <w:rsid w:val="0001619A"/>
    <w:rsid w:val="00016CBF"/>
    <w:rsid w:val="00016D7C"/>
    <w:rsid w:val="0001772E"/>
    <w:rsid w:val="0001775F"/>
    <w:rsid w:val="000178D8"/>
    <w:rsid w:val="000178DD"/>
    <w:rsid w:val="00017E9A"/>
    <w:rsid w:val="00017F78"/>
    <w:rsid w:val="0002038F"/>
    <w:rsid w:val="000203A6"/>
    <w:rsid w:val="00020639"/>
    <w:rsid w:val="0002087E"/>
    <w:rsid w:val="000208C2"/>
    <w:rsid w:val="00020FF0"/>
    <w:rsid w:val="00021109"/>
    <w:rsid w:val="00021597"/>
    <w:rsid w:val="00021BA3"/>
    <w:rsid w:val="000221F3"/>
    <w:rsid w:val="00022904"/>
    <w:rsid w:val="00022A0E"/>
    <w:rsid w:val="00022CAA"/>
    <w:rsid w:val="00022D48"/>
    <w:rsid w:val="000235E4"/>
    <w:rsid w:val="00023704"/>
    <w:rsid w:val="00023A72"/>
    <w:rsid w:val="00023C8B"/>
    <w:rsid w:val="00023E64"/>
    <w:rsid w:val="000246A5"/>
    <w:rsid w:val="00024770"/>
    <w:rsid w:val="00024902"/>
    <w:rsid w:val="00024946"/>
    <w:rsid w:val="0002497F"/>
    <w:rsid w:val="00024BA9"/>
    <w:rsid w:val="00024E8E"/>
    <w:rsid w:val="00024FB2"/>
    <w:rsid w:val="00024FBD"/>
    <w:rsid w:val="00025069"/>
    <w:rsid w:val="0002592D"/>
    <w:rsid w:val="00026916"/>
    <w:rsid w:val="00026D9D"/>
    <w:rsid w:val="00026F0F"/>
    <w:rsid w:val="00027202"/>
    <w:rsid w:val="00027625"/>
    <w:rsid w:val="000279E5"/>
    <w:rsid w:val="00027B59"/>
    <w:rsid w:val="00027B64"/>
    <w:rsid w:val="00027D3B"/>
    <w:rsid w:val="00027EE8"/>
    <w:rsid w:val="00030321"/>
    <w:rsid w:val="000306D6"/>
    <w:rsid w:val="0003073D"/>
    <w:rsid w:val="0003084B"/>
    <w:rsid w:val="0003099B"/>
    <w:rsid w:val="00030D58"/>
    <w:rsid w:val="00030E8E"/>
    <w:rsid w:val="00031273"/>
    <w:rsid w:val="0003149E"/>
    <w:rsid w:val="000314F8"/>
    <w:rsid w:val="00031704"/>
    <w:rsid w:val="00031858"/>
    <w:rsid w:val="00031E67"/>
    <w:rsid w:val="00033056"/>
    <w:rsid w:val="0003317B"/>
    <w:rsid w:val="00033372"/>
    <w:rsid w:val="0003343C"/>
    <w:rsid w:val="0003387E"/>
    <w:rsid w:val="000338D1"/>
    <w:rsid w:val="000339B8"/>
    <w:rsid w:val="00033BAB"/>
    <w:rsid w:val="00033FA4"/>
    <w:rsid w:val="00033FED"/>
    <w:rsid w:val="0003403E"/>
    <w:rsid w:val="000341BF"/>
    <w:rsid w:val="00034253"/>
    <w:rsid w:val="0003426C"/>
    <w:rsid w:val="00034288"/>
    <w:rsid w:val="0003442E"/>
    <w:rsid w:val="000355D3"/>
    <w:rsid w:val="0003581D"/>
    <w:rsid w:val="000358F3"/>
    <w:rsid w:val="00035914"/>
    <w:rsid w:val="00035A14"/>
    <w:rsid w:val="00035BB4"/>
    <w:rsid w:val="00035BBA"/>
    <w:rsid w:val="00036083"/>
    <w:rsid w:val="000360B4"/>
    <w:rsid w:val="00036585"/>
    <w:rsid w:val="000366AD"/>
    <w:rsid w:val="00036A35"/>
    <w:rsid w:val="00036A4B"/>
    <w:rsid w:val="00036BE4"/>
    <w:rsid w:val="00036D8C"/>
    <w:rsid w:val="00036E1B"/>
    <w:rsid w:val="00036E90"/>
    <w:rsid w:val="000370AD"/>
    <w:rsid w:val="000374AF"/>
    <w:rsid w:val="000374BC"/>
    <w:rsid w:val="000375A6"/>
    <w:rsid w:val="00037712"/>
    <w:rsid w:val="00037824"/>
    <w:rsid w:val="00037B08"/>
    <w:rsid w:val="00037B98"/>
    <w:rsid w:val="00037D7F"/>
    <w:rsid w:val="0004028F"/>
    <w:rsid w:val="000402F3"/>
    <w:rsid w:val="00040631"/>
    <w:rsid w:val="000409CC"/>
    <w:rsid w:val="00040BC8"/>
    <w:rsid w:val="00040F32"/>
    <w:rsid w:val="00040FC2"/>
    <w:rsid w:val="000412C3"/>
    <w:rsid w:val="0004152C"/>
    <w:rsid w:val="00041B10"/>
    <w:rsid w:val="00041BCA"/>
    <w:rsid w:val="00041D00"/>
    <w:rsid w:val="00041D86"/>
    <w:rsid w:val="000427CC"/>
    <w:rsid w:val="0004289D"/>
    <w:rsid w:val="000428FA"/>
    <w:rsid w:val="0004290E"/>
    <w:rsid w:val="00042ABD"/>
    <w:rsid w:val="000431EE"/>
    <w:rsid w:val="00043405"/>
    <w:rsid w:val="00043698"/>
    <w:rsid w:val="0004373F"/>
    <w:rsid w:val="00043ADF"/>
    <w:rsid w:val="00043AF5"/>
    <w:rsid w:val="00043B66"/>
    <w:rsid w:val="00043CDF"/>
    <w:rsid w:val="00043DC1"/>
    <w:rsid w:val="00043ED9"/>
    <w:rsid w:val="000440A7"/>
    <w:rsid w:val="000440B2"/>
    <w:rsid w:val="00044193"/>
    <w:rsid w:val="00044537"/>
    <w:rsid w:val="000448BE"/>
    <w:rsid w:val="00044991"/>
    <w:rsid w:val="00044FDC"/>
    <w:rsid w:val="000453CA"/>
    <w:rsid w:val="0004577F"/>
    <w:rsid w:val="000458D3"/>
    <w:rsid w:val="00045C99"/>
    <w:rsid w:val="00046332"/>
    <w:rsid w:val="0004634C"/>
    <w:rsid w:val="00046A82"/>
    <w:rsid w:val="00046DFA"/>
    <w:rsid w:val="00046E60"/>
    <w:rsid w:val="00046F76"/>
    <w:rsid w:val="000470AC"/>
    <w:rsid w:val="000473D5"/>
    <w:rsid w:val="000474B6"/>
    <w:rsid w:val="000474D7"/>
    <w:rsid w:val="0004765C"/>
    <w:rsid w:val="00047828"/>
    <w:rsid w:val="000478C3"/>
    <w:rsid w:val="00047C91"/>
    <w:rsid w:val="00047E8C"/>
    <w:rsid w:val="00050481"/>
    <w:rsid w:val="00050553"/>
    <w:rsid w:val="000506EE"/>
    <w:rsid w:val="000508CD"/>
    <w:rsid w:val="00050A04"/>
    <w:rsid w:val="00050E6C"/>
    <w:rsid w:val="00050F77"/>
    <w:rsid w:val="00051214"/>
    <w:rsid w:val="0005124D"/>
    <w:rsid w:val="00051A04"/>
    <w:rsid w:val="00051C5A"/>
    <w:rsid w:val="00051F98"/>
    <w:rsid w:val="00052512"/>
    <w:rsid w:val="00052668"/>
    <w:rsid w:val="00052761"/>
    <w:rsid w:val="0005287C"/>
    <w:rsid w:val="00052BFF"/>
    <w:rsid w:val="00053010"/>
    <w:rsid w:val="000532D5"/>
    <w:rsid w:val="0005368C"/>
    <w:rsid w:val="000543A6"/>
    <w:rsid w:val="00054B2A"/>
    <w:rsid w:val="00055122"/>
    <w:rsid w:val="0005512A"/>
    <w:rsid w:val="00055153"/>
    <w:rsid w:val="0005517A"/>
    <w:rsid w:val="00055714"/>
    <w:rsid w:val="00055B54"/>
    <w:rsid w:val="00056022"/>
    <w:rsid w:val="000564BF"/>
    <w:rsid w:val="0005665F"/>
    <w:rsid w:val="0005689B"/>
    <w:rsid w:val="000572B7"/>
    <w:rsid w:val="000575FC"/>
    <w:rsid w:val="0005799D"/>
    <w:rsid w:val="00057B8E"/>
    <w:rsid w:val="00057D36"/>
    <w:rsid w:val="00060009"/>
    <w:rsid w:val="000602C8"/>
    <w:rsid w:val="000604F8"/>
    <w:rsid w:val="0006054E"/>
    <w:rsid w:val="00060A89"/>
    <w:rsid w:val="00060B78"/>
    <w:rsid w:val="00060C4B"/>
    <w:rsid w:val="00060C80"/>
    <w:rsid w:val="00060F89"/>
    <w:rsid w:val="00061058"/>
    <w:rsid w:val="0006117C"/>
    <w:rsid w:val="00061D0B"/>
    <w:rsid w:val="00061F7C"/>
    <w:rsid w:val="000628BC"/>
    <w:rsid w:val="0006291E"/>
    <w:rsid w:val="000629F4"/>
    <w:rsid w:val="00062A32"/>
    <w:rsid w:val="00062F1C"/>
    <w:rsid w:val="00062F2E"/>
    <w:rsid w:val="00062FAA"/>
    <w:rsid w:val="000635C2"/>
    <w:rsid w:val="00063A1B"/>
    <w:rsid w:val="00063D03"/>
    <w:rsid w:val="00063EEB"/>
    <w:rsid w:val="00064110"/>
    <w:rsid w:val="00064338"/>
    <w:rsid w:val="0006448A"/>
    <w:rsid w:val="0006453C"/>
    <w:rsid w:val="00064962"/>
    <w:rsid w:val="00064B04"/>
    <w:rsid w:val="00064B2B"/>
    <w:rsid w:val="00065053"/>
    <w:rsid w:val="00065119"/>
    <w:rsid w:val="000655DA"/>
    <w:rsid w:val="000656DD"/>
    <w:rsid w:val="0006576F"/>
    <w:rsid w:val="000659CC"/>
    <w:rsid w:val="00065A2A"/>
    <w:rsid w:val="00065AB3"/>
    <w:rsid w:val="00065C8B"/>
    <w:rsid w:val="00065D5B"/>
    <w:rsid w:val="00065E0F"/>
    <w:rsid w:val="00065E53"/>
    <w:rsid w:val="00065E65"/>
    <w:rsid w:val="00065ECE"/>
    <w:rsid w:val="00066016"/>
    <w:rsid w:val="0006605F"/>
    <w:rsid w:val="00066280"/>
    <w:rsid w:val="00066890"/>
    <w:rsid w:val="00066939"/>
    <w:rsid w:val="00066B1E"/>
    <w:rsid w:val="00066CDF"/>
    <w:rsid w:val="00066DD0"/>
    <w:rsid w:val="000671C1"/>
    <w:rsid w:val="000673A9"/>
    <w:rsid w:val="0006751D"/>
    <w:rsid w:val="0006762C"/>
    <w:rsid w:val="00067677"/>
    <w:rsid w:val="00067716"/>
    <w:rsid w:val="000677FC"/>
    <w:rsid w:val="00067BCE"/>
    <w:rsid w:val="000704FB"/>
    <w:rsid w:val="000707A7"/>
    <w:rsid w:val="000707FF"/>
    <w:rsid w:val="00070A00"/>
    <w:rsid w:val="00070B38"/>
    <w:rsid w:val="00070BB5"/>
    <w:rsid w:val="00070D7B"/>
    <w:rsid w:val="00070E1F"/>
    <w:rsid w:val="0007112A"/>
    <w:rsid w:val="000711BB"/>
    <w:rsid w:val="000712F1"/>
    <w:rsid w:val="00071753"/>
    <w:rsid w:val="00071FFF"/>
    <w:rsid w:val="00072146"/>
    <w:rsid w:val="00072201"/>
    <w:rsid w:val="000722E6"/>
    <w:rsid w:val="00072340"/>
    <w:rsid w:val="000725FE"/>
    <w:rsid w:val="000729AE"/>
    <w:rsid w:val="00072B18"/>
    <w:rsid w:val="00072BB1"/>
    <w:rsid w:val="00072C42"/>
    <w:rsid w:val="00072C98"/>
    <w:rsid w:val="00072F1D"/>
    <w:rsid w:val="000731E1"/>
    <w:rsid w:val="00073342"/>
    <w:rsid w:val="000737AB"/>
    <w:rsid w:val="00073977"/>
    <w:rsid w:val="00073C6F"/>
    <w:rsid w:val="00073DED"/>
    <w:rsid w:val="00073EE5"/>
    <w:rsid w:val="00073F7F"/>
    <w:rsid w:val="00074241"/>
    <w:rsid w:val="0007425E"/>
    <w:rsid w:val="00074837"/>
    <w:rsid w:val="00074C89"/>
    <w:rsid w:val="00074D54"/>
    <w:rsid w:val="00075094"/>
    <w:rsid w:val="00075195"/>
    <w:rsid w:val="00075435"/>
    <w:rsid w:val="0007547B"/>
    <w:rsid w:val="00075714"/>
    <w:rsid w:val="00075761"/>
    <w:rsid w:val="000761EF"/>
    <w:rsid w:val="000763D9"/>
    <w:rsid w:val="00076523"/>
    <w:rsid w:val="0007659A"/>
    <w:rsid w:val="0007698A"/>
    <w:rsid w:val="000770AA"/>
    <w:rsid w:val="000773EF"/>
    <w:rsid w:val="00077ACA"/>
    <w:rsid w:val="00080262"/>
    <w:rsid w:val="000802DC"/>
    <w:rsid w:val="00080514"/>
    <w:rsid w:val="00080564"/>
    <w:rsid w:val="00080805"/>
    <w:rsid w:val="0008096A"/>
    <w:rsid w:val="00080A29"/>
    <w:rsid w:val="00080E90"/>
    <w:rsid w:val="00080F88"/>
    <w:rsid w:val="00081082"/>
    <w:rsid w:val="000816A1"/>
    <w:rsid w:val="00081862"/>
    <w:rsid w:val="0008194A"/>
    <w:rsid w:val="00081A6B"/>
    <w:rsid w:val="00081DDD"/>
    <w:rsid w:val="000820A3"/>
    <w:rsid w:val="00082336"/>
    <w:rsid w:val="000824DB"/>
    <w:rsid w:val="00082731"/>
    <w:rsid w:val="00082C21"/>
    <w:rsid w:val="00082EF3"/>
    <w:rsid w:val="00083088"/>
    <w:rsid w:val="000832EF"/>
    <w:rsid w:val="0008340A"/>
    <w:rsid w:val="000836DE"/>
    <w:rsid w:val="00083E80"/>
    <w:rsid w:val="00083F1F"/>
    <w:rsid w:val="00084633"/>
    <w:rsid w:val="000846CC"/>
    <w:rsid w:val="0008477D"/>
    <w:rsid w:val="0008492C"/>
    <w:rsid w:val="00084ACE"/>
    <w:rsid w:val="00084FA2"/>
    <w:rsid w:val="000852C6"/>
    <w:rsid w:val="0008532D"/>
    <w:rsid w:val="000853BE"/>
    <w:rsid w:val="0008542B"/>
    <w:rsid w:val="000854EF"/>
    <w:rsid w:val="00085633"/>
    <w:rsid w:val="00085751"/>
    <w:rsid w:val="00085A50"/>
    <w:rsid w:val="00085A57"/>
    <w:rsid w:val="00085AA2"/>
    <w:rsid w:val="00085C2A"/>
    <w:rsid w:val="00085DD6"/>
    <w:rsid w:val="00085E58"/>
    <w:rsid w:val="00086135"/>
    <w:rsid w:val="00086219"/>
    <w:rsid w:val="000864C6"/>
    <w:rsid w:val="000864EA"/>
    <w:rsid w:val="0008663E"/>
    <w:rsid w:val="00086BED"/>
    <w:rsid w:val="00086CF4"/>
    <w:rsid w:val="00086DE0"/>
    <w:rsid w:val="00087018"/>
    <w:rsid w:val="000873C1"/>
    <w:rsid w:val="000874EF"/>
    <w:rsid w:val="000876C0"/>
    <w:rsid w:val="00087EBA"/>
    <w:rsid w:val="00087F01"/>
    <w:rsid w:val="00087F08"/>
    <w:rsid w:val="000903F6"/>
    <w:rsid w:val="00090674"/>
    <w:rsid w:val="00090760"/>
    <w:rsid w:val="000907F6"/>
    <w:rsid w:val="00090936"/>
    <w:rsid w:val="00090CFD"/>
    <w:rsid w:val="00090D84"/>
    <w:rsid w:val="00090DF9"/>
    <w:rsid w:val="00090EA5"/>
    <w:rsid w:val="00090F01"/>
    <w:rsid w:val="00091200"/>
    <w:rsid w:val="00091550"/>
    <w:rsid w:val="000916C7"/>
    <w:rsid w:val="00091892"/>
    <w:rsid w:val="00091998"/>
    <w:rsid w:val="00091B55"/>
    <w:rsid w:val="00092A6D"/>
    <w:rsid w:val="00092BD4"/>
    <w:rsid w:val="0009319F"/>
    <w:rsid w:val="0009388C"/>
    <w:rsid w:val="00093928"/>
    <w:rsid w:val="00093AE1"/>
    <w:rsid w:val="00093BF8"/>
    <w:rsid w:val="00093CB0"/>
    <w:rsid w:val="00093D77"/>
    <w:rsid w:val="00093E1A"/>
    <w:rsid w:val="00094031"/>
    <w:rsid w:val="000940D5"/>
    <w:rsid w:val="00094249"/>
    <w:rsid w:val="00094347"/>
    <w:rsid w:val="00094675"/>
    <w:rsid w:val="0009468D"/>
    <w:rsid w:val="00094744"/>
    <w:rsid w:val="00094995"/>
    <w:rsid w:val="000949F6"/>
    <w:rsid w:val="00094B01"/>
    <w:rsid w:val="00094B82"/>
    <w:rsid w:val="00094D04"/>
    <w:rsid w:val="000954F5"/>
    <w:rsid w:val="000955FD"/>
    <w:rsid w:val="000957AF"/>
    <w:rsid w:val="00096B21"/>
    <w:rsid w:val="00096C89"/>
    <w:rsid w:val="00096CDA"/>
    <w:rsid w:val="000975EC"/>
    <w:rsid w:val="000976EC"/>
    <w:rsid w:val="000976FD"/>
    <w:rsid w:val="00097708"/>
    <w:rsid w:val="00097758"/>
    <w:rsid w:val="000978DC"/>
    <w:rsid w:val="00097E30"/>
    <w:rsid w:val="000A0105"/>
    <w:rsid w:val="000A0497"/>
    <w:rsid w:val="000A06DF"/>
    <w:rsid w:val="000A07AC"/>
    <w:rsid w:val="000A09A0"/>
    <w:rsid w:val="000A0A17"/>
    <w:rsid w:val="000A0F30"/>
    <w:rsid w:val="000A1C35"/>
    <w:rsid w:val="000A2214"/>
    <w:rsid w:val="000A28F4"/>
    <w:rsid w:val="000A2C5E"/>
    <w:rsid w:val="000A2F6C"/>
    <w:rsid w:val="000A2F6D"/>
    <w:rsid w:val="000A331A"/>
    <w:rsid w:val="000A34B2"/>
    <w:rsid w:val="000A399C"/>
    <w:rsid w:val="000A40FD"/>
    <w:rsid w:val="000A47B5"/>
    <w:rsid w:val="000A4945"/>
    <w:rsid w:val="000A50C9"/>
    <w:rsid w:val="000A5838"/>
    <w:rsid w:val="000A583B"/>
    <w:rsid w:val="000A5951"/>
    <w:rsid w:val="000A5B1C"/>
    <w:rsid w:val="000A5D47"/>
    <w:rsid w:val="000A5FDA"/>
    <w:rsid w:val="000A61DD"/>
    <w:rsid w:val="000A638C"/>
    <w:rsid w:val="000A6546"/>
    <w:rsid w:val="000A6676"/>
    <w:rsid w:val="000A66BA"/>
    <w:rsid w:val="000A6794"/>
    <w:rsid w:val="000A680A"/>
    <w:rsid w:val="000A715E"/>
    <w:rsid w:val="000A74E7"/>
    <w:rsid w:val="000A7564"/>
    <w:rsid w:val="000A773D"/>
    <w:rsid w:val="000A7A4C"/>
    <w:rsid w:val="000B01D6"/>
    <w:rsid w:val="000B02B0"/>
    <w:rsid w:val="000B0949"/>
    <w:rsid w:val="000B0C65"/>
    <w:rsid w:val="000B1064"/>
    <w:rsid w:val="000B1379"/>
    <w:rsid w:val="000B15ED"/>
    <w:rsid w:val="000B1AE6"/>
    <w:rsid w:val="000B1B8E"/>
    <w:rsid w:val="000B1BEA"/>
    <w:rsid w:val="000B1E77"/>
    <w:rsid w:val="000B2007"/>
    <w:rsid w:val="000B2324"/>
    <w:rsid w:val="000B285C"/>
    <w:rsid w:val="000B2C86"/>
    <w:rsid w:val="000B3773"/>
    <w:rsid w:val="000B3794"/>
    <w:rsid w:val="000B3BCD"/>
    <w:rsid w:val="000B41B0"/>
    <w:rsid w:val="000B42E9"/>
    <w:rsid w:val="000B44B3"/>
    <w:rsid w:val="000B4BC4"/>
    <w:rsid w:val="000B4BE1"/>
    <w:rsid w:val="000B57D9"/>
    <w:rsid w:val="000B5C0E"/>
    <w:rsid w:val="000B5C46"/>
    <w:rsid w:val="000B608B"/>
    <w:rsid w:val="000B63B9"/>
    <w:rsid w:val="000B64AF"/>
    <w:rsid w:val="000B685C"/>
    <w:rsid w:val="000B6B0B"/>
    <w:rsid w:val="000B6E58"/>
    <w:rsid w:val="000B6EF9"/>
    <w:rsid w:val="000B702B"/>
    <w:rsid w:val="000B7658"/>
    <w:rsid w:val="000B76E1"/>
    <w:rsid w:val="000B78BB"/>
    <w:rsid w:val="000B790E"/>
    <w:rsid w:val="000B7B07"/>
    <w:rsid w:val="000B7C90"/>
    <w:rsid w:val="000C0122"/>
    <w:rsid w:val="000C0641"/>
    <w:rsid w:val="000C0A68"/>
    <w:rsid w:val="000C0AB1"/>
    <w:rsid w:val="000C1014"/>
    <w:rsid w:val="000C1112"/>
    <w:rsid w:val="000C1498"/>
    <w:rsid w:val="000C19A6"/>
    <w:rsid w:val="000C1F9F"/>
    <w:rsid w:val="000C1FAD"/>
    <w:rsid w:val="000C20B7"/>
    <w:rsid w:val="000C2DA4"/>
    <w:rsid w:val="000C2E40"/>
    <w:rsid w:val="000C300D"/>
    <w:rsid w:val="000C34E4"/>
    <w:rsid w:val="000C3669"/>
    <w:rsid w:val="000C373A"/>
    <w:rsid w:val="000C37F7"/>
    <w:rsid w:val="000C3D88"/>
    <w:rsid w:val="000C4218"/>
    <w:rsid w:val="000C4702"/>
    <w:rsid w:val="000C47C6"/>
    <w:rsid w:val="000C4A9A"/>
    <w:rsid w:val="000C5023"/>
    <w:rsid w:val="000C53EC"/>
    <w:rsid w:val="000C55EE"/>
    <w:rsid w:val="000C584C"/>
    <w:rsid w:val="000C5961"/>
    <w:rsid w:val="000C59BA"/>
    <w:rsid w:val="000C6017"/>
    <w:rsid w:val="000C61AA"/>
    <w:rsid w:val="000C62FC"/>
    <w:rsid w:val="000C68AA"/>
    <w:rsid w:val="000C6ED8"/>
    <w:rsid w:val="000C72B6"/>
    <w:rsid w:val="000C72B8"/>
    <w:rsid w:val="000C73EF"/>
    <w:rsid w:val="000C7CE4"/>
    <w:rsid w:val="000C7E3C"/>
    <w:rsid w:val="000C7EB6"/>
    <w:rsid w:val="000C7FCA"/>
    <w:rsid w:val="000D01E8"/>
    <w:rsid w:val="000D0223"/>
    <w:rsid w:val="000D06BD"/>
    <w:rsid w:val="000D08AE"/>
    <w:rsid w:val="000D09A0"/>
    <w:rsid w:val="000D0AD9"/>
    <w:rsid w:val="000D0B33"/>
    <w:rsid w:val="000D0F6B"/>
    <w:rsid w:val="000D0F82"/>
    <w:rsid w:val="000D1242"/>
    <w:rsid w:val="000D1260"/>
    <w:rsid w:val="000D14CC"/>
    <w:rsid w:val="000D194A"/>
    <w:rsid w:val="000D1AB7"/>
    <w:rsid w:val="000D1BE3"/>
    <w:rsid w:val="000D1D8F"/>
    <w:rsid w:val="000D1F84"/>
    <w:rsid w:val="000D20DA"/>
    <w:rsid w:val="000D2261"/>
    <w:rsid w:val="000D2441"/>
    <w:rsid w:val="000D24C8"/>
    <w:rsid w:val="000D2810"/>
    <w:rsid w:val="000D2BE5"/>
    <w:rsid w:val="000D2C55"/>
    <w:rsid w:val="000D2F8E"/>
    <w:rsid w:val="000D31E1"/>
    <w:rsid w:val="000D338E"/>
    <w:rsid w:val="000D39E8"/>
    <w:rsid w:val="000D3E09"/>
    <w:rsid w:val="000D3E24"/>
    <w:rsid w:val="000D3F91"/>
    <w:rsid w:val="000D42E3"/>
    <w:rsid w:val="000D440C"/>
    <w:rsid w:val="000D4552"/>
    <w:rsid w:val="000D465B"/>
    <w:rsid w:val="000D477F"/>
    <w:rsid w:val="000D47DE"/>
    <w:rsid w:val="000D4911"/>
    <w:rsid w:val="000D567E"/>
    <w:rsid w:val="000D5E57"/>
    <w:rsid w:val="000D5EE0"/>
    <w:rsid w:val="000D6047"/>
    <w:rsid w:val="000D6633"/>
    <w:rsid w:val="000D6833"/>
    <w:rsid w:val="000D695D"/>
    <w:rsid w:val="000D6B87"/>
    <w:rsid w:val="000D6CFD"/>
    <w:rsid w:val="000D6EFC"/>
    <w:rsid w:val="000D6F64"/>
    <w:rsid w:val="000D6F65"/>
    <w:rsid w:val="000D70F1"/>
    <w:rsid w:val="000D7858"/>
    <w:rsid w:val="000D7DF5"/>
    <w:rsid w:val="000D7F3B"/>
    <w:rsid w:val="000E0392"/>
    <w:rsid w:val="000E046B"/>
    <w:rsid w:val="000E05CB"/>
    <w:rsid w:val="000E06F8"/>
    <w:rsid w:val="000E0742"/>
    <w:rsid w:val="000E07D3"/>
    <w:rsid w:val="000E0A3C"/>
    <w:rsid w:val="000E0B82"/>
    <w:rsid w:val="000E0F35"/>
    <w:rsid w:val="000E10BD"/>
    <w:rsid w:val="000E12E8"/>
    <w:rsid w:val="000E173F"/>
    <w:rsid w:val="000E1863"/>
    <w:rsid w:val="000E1B36"/>
    <w:rsid w:val="000E28AD"/>
    <w:rsid w:val="000E2B73"/>
    <w:rsid w:val="000E2C6E"/>
    <w:rsid w:val="000E2D25"/>
    <w:rsid w:val="000E30C7"/>
    <w:rsid w:val="000E30D5"/>
    <w:rsid w:val="000E39A2"/>
    <w:rsid w:val="000E39A9"/>
    <w:rsid w:val="000E3CCF"/>
    <w:rsid w:val="000E4284"/>
    <w:rsid w:val="000E42DC"/>
    <w:rsid w:val="000E436E"/>
    <w:rsid w:val="000E462E"/>
    <w:rsid w:val="000E4779"/>
    <w:rsid w:val="000E47AF"/>
    <w:rsid w:val="000E47D2"/>
    <w:rsid w:val="000E47F3"/>
    <w:rsid w:val="000E4AC4"/>
    <w:rsid w:val="000E4F86"/>
    <w:rsid w:val="000E5060"/>
    <w:rsid w:val="000E511F"/>
    <w:rsid w:val="000E516F"/>
    <w:rsid w:val="000E5332"/>
    <w:rsid w:val="000E55BC"/>
    <w:rsid w:val="000E5676"/>
    <w:rsid w:val="000E5A09"/>
    <w:rsid w:val="000E5C78"/>
    <w:rsid w:val="000E5F12"/>
    <w:rsid w:val="000E6186"/>
    <w:rsid w:val="000E6413"/>
    <w:rsid w:val="000E6B96"/>
    <w:rsid w:val="000E6EEE"/>
    <w:rsid w:val="000E6EFF"/>
    <w:rsid w:val="000E6F56"/>
    <w:rsid w:val="000E7174"/>
    <w:rsid w:val="000E71F0"/>
    <w:rsid w:val="000E7215"/>
    <w:rsid w:val="000E73C4"/>
    <w:rsid w:val="000E752A"/>
    <w:rsid w:val="000E7544"/>
    <w:rsid w:val="000E75DD"/>
    <w:rsid w:val="000E7C26"/>
    <w:rsid w:val="000E7DC5"/>
    <w:rsid w:val="000F0109"/>
    <w:rsid w:val="000F01EF"/>
    <w:rsid w:val="000F0879"/>
    <w:rsid w:val="000F0E9D"/>
    <w:rsid w:val="000F0EA9"/>
    <w:rsid w:val="000F1195"/>
    <w:rsid w:val="000F11CA"/>
    <w:rsid w:val="000F1477"/>
    <w:rsid w:val="000F17D7"/>
    <w:rsid w:val="000F22F3"/>
    <w:rsid w:val="000F2539"/>
    <w:rsid w:val="000F2589"/>
    <w:rsid w:val="000F2F80"/>
    <w:rsid w:val="000F2FF3"/>
    <w:rsid w:val="000F3235"/>
    <w:rsid w:val="000F362D"/>
    <w:rsid w:val="000F3641"/>
    <w:rsid w:val="000F3928"/>
    <w:rsid w:val="000F39A2"/>
    <w:rsid w:val="000F3A18"/>
    <w:rsid w:val="000F3B68"/>
    <w:rsid w:val="000F3D7F"/>
    <w:rsid w:val="000F422B"/>
    <w:rsid w:val="000F45B6"/>
    <w:rsid w:val="000F45D2"/>
    <w:rsid w:val="000F460B"/>
    <w:rsid w:val="000F4761"/>
    <w:rsid w:val="000F47BE"/>
    <w:rsid w:val="000F4DF4"/>
    <w:rsid w:val="000F5468"/>
    <w:rsid w:val="000F5B03"/>
    <w:rsid w:val="000F5E7F"/>
    <w:rsid w:val="000F60A8"/>
    <w:rsid w:val="000F6171"/>
    <w:rsid w:val="000F657A"/>
    <w:rsid w:val="000F65BC"/>
    <w:rsid w:val="000F67CB"/>
    <w:rsid w:val="000F681E"/>
    <w:rsid w:val="000F6A00"/>
    <w:rsid w:val="000F6AB7"/>
    <w:rsid w:val="000F6BD7"/>
    <w:rsid w:val="000F6E0B"/>
    <w:rsid w:val="000F6FB8"/>
    <w:rsid w:val="000F75CC"/>
    <w:rsid w:val="000F762F"/>
    <w:rsid w:val="000F7AB2"/>
    <w:rsid w:val="000F7C42"/>
    <w:rsid w:val="000F7D5D"/>
    <w:rsid w:val="001006B4"/>
    <w:rsid w:val="0010070F"/>
    <w:rsid w:val="00100784"/>
    <w:rsid w:val="00101269"/>
    <w:rsid w:val="0010165B"/>
    <w:rsid w:val="00101966"/>
    <w:rsid w:val="00101B40"/>
    <w:rsid w:val="00102225"/>
    <w:rsid w:val="0010245F"/>
    <w:rsid w:val="00102502"/>
    <w:rsid w:val="00102A9C"/>
    <w:rsid w:val="00102BE2"/>
    <w:rsid w:val="00102C3E"/>
    <w:rsid w:val="00102E53"/>
    <w:rsid w:val="00102F51"/>
    <w:rsid w:val="001032E7"/>
    <w:rsid w:val="001033F4"/>
    <w:rsid w:val="001037B4"/>
    <w:rsid w:val="001038CB"/>
    <w:rsid w:val="00103D44"/>
    <w:rsid w:val="00103F48"/>
    <w:rsid w:val="00103FED"/>
    <w:rsid w:val="00103FEE"/>
    <w:rsid w:val="001040C0"/>
    <w:rsid w:val="0010423B"/>
    <w:rsid w:val="001048E6"/>
    <w:rsid w:val="00104E4C"/>
    <w:rsid w:val="001053CA"/>
    <w:rsid w:val="00105429"/>
    <w:rsid w:val="001054C8"/>
    <w:rsid w:val="00105781"/>
    <w:rsid w:val="00105863"/>
    <w:rsid w:val="0010608D"/>
    <w:rsid w:val="00106217"/>
    <w:rsid w:val="001063B1"/>
    <w:rsid w:val="00106570"/>
    <w:rsid w:val="0010681C"/>
    <w:rsid w:val="00106C38"/>
    <w:rsid w:val="0010717C"/>
    <w:rsid w:val="0010748A"/>
    <w:rsid w:val="00107604"/>
    <w:rsid w:val="00107795"/>
    <w:rsid w:val="001079D6"/>
    <w:rsid w:val="00107DBA"/>
    <w:rsid w:val="00107FCB"/>
    <w:rsid w:val="001101D9"/>
    <w:rsid w:val="00110266"/>
    <w:rsid w:val="00110267"/>
    <w:rsid w:val="001103D2"/>
    <w:rsid w:val="0011050C"/>
    <w:rsid w:val="0011057E"/>
    <w:rsid w:val="001106E3"/>
    <w:rsid w:val="00110836"/>
    <w:rsid w:val="00110C62"/>
    <w:rsid w:val="00112077"/>
    <w:rsid w:val="00112750"/>
    <w:rsid w:val="00112A73"/>
    <w:rsid w:val="00112D20"/>
    <w:rsid w:val="00112FC8"/>
    <w:rsid w:val="00113040"/>
    <w:rsid w:val="00113239"/>
    <w:rsid w:val="0011378B"/>
    <w:rsid w:val="0011391F"/>
    <w:rsid w:val="00113AAC"/>
    <w:rsid w:val="00113E41"/>
    <w:rsid w:val="00114541"/>
    <w:rsid w:val="0011460F"/>
    <w:rsid w:val="00114F14"/>
    <w:rsid w:val="001154C1"/>
    <w:rsid w:val="00115769"/>
    <w:rsid w:val="00115A7A"/>
    <w:rsid w:val="00115E20"/>
    <w:rsid w:val="001165C6"/>
    <w:rsid w:val="00116A35"/>
    <w:rsid w:val="00116AC8"/>
    <w:rsid w:val="00116D77"/>
    <w:rsid w:val="001174E2"/>
    <w:rsid w:val="001178A1"/>
    <w:rsid w:val="00117963"/>
    <w:rsid w:val="00117BF6"/>
    <w:rsid w:val="001204BB"/>
    <w:rsid w:val="0012059E"/>
    <w:rsid w:val="0012090F"/>
    <w:rsid w:val="00120E0F"/>
    <w:rsid w:val="00120E90"/>
    <w:rsid w:val="001212F3"/>
    <w:rsid w:val="0012173A"/>
    <w:rsid w:val="00121EA8"/>
    <w:rsid w:val="00121F74"/>
    <w:rsid w:val="00122005"/>
    <w:rsid w:val="001222B3"/>
    <w:rsid w:val="001223F3"/>
    <w:rsid w:val="0012269F"/>
    <w:rsid w:val="00122751"/>
    <w:rsid w:val="001228E1"/>
    <w:rsid w:val="00122AA0"/>
    <w:rsid w:val="00122C45"/>
    <w:rsid w:val="00122CB1"/>
    <w:rsid w:val="001231DD"/>
    <w:rsid w:val="00123FDC"/>
    <w:rsid w:val="001243E1"/>
    <w:rsid w:val="00124566"/>
    <w:rsid w:val="0012473B"/>
    <w:rsid w:val="00124C9B"/>
    <w:rsid w:val="00124CE4"/>
    <w:rsid w:val="00124EDA"/>
    <w:rsid w:val="00125074"/>
    <w:rsid w:val="001255E2"/>
    <w:rsid w:val="001258B8"/>
    <w:rsid w:val="00125E4F"/>
    <w:rsid w:val="0012654F"/>
    <w:rsid w:val="00126580"/>
    <w:rsid w:val="001266D8"/>
    <w:rsid w:val="001266E0"/>
    <w:rsid w:val="001268F2"/>
    <w:rsid w:val="00127282"/>
    <w:rsid w:val="0012752B"/>
    <w:rsid w:val="00127788"/>
    <w:rsid w:val="0012779B"/>
    <w:rsid w:val="00127A7E"/>
    <w:rsid w:val="00127BAD"/>
    <w:rsid w:val="0013018E"/>
    <w:rsid w:val="001301A8"/>
    <w:rsid w:val="0013022B"/>
    <w:rsid w:val="0013064D"/>
    <w:rsid w:val="00130912"/>
    <w:rsid w:val="00130C02"/>
    <w:rsid w:val="0013193F"/>
    <w:rsid w:val="00131988"/>
    <w:rsid w:val="00131C23"/>
    <w:rsid w:val="00131E1A"/>
    <w:rsid w:val="00131F56"/>
    <w:rsid w:val="00132075"/>
    <w:rsid w:val="001320C7"/>
    <w:rsid w:val="00132AF2"/>
    <w:rsid w:val="00132ED0"/>
    <w:rsid w:val="00132F01"/>
    <w:rsid w:val="00133147"/>
    <w:rsid w:val="00133757"/>
    <w:rsid w:val="00133B76"/>
    <w:rsid w:val="00133BA1"/>
    <w:rsid w:val="00134244"/>
    <w:rsid w:val="00134303"/>
    <w:rsid w:val="00134A1C"/>
    <w:rsid w:val="00134B0B"/>
    <w:rsid w:val="00134C86"/>
    <w:rsid w:val="00134F32"/>
    <w:rsid w:val="0013506B"/>
    <w:rsid w:val="001350A9"/>
    <w:rsid w:val="0013517A"/>
    <w:rsid w:val="00135244"/>
    <w:rsid w:val="001356EF"/>
    <w:rsid w:val="00135B46"/>
    <w:rsid w:val="00135C1A"/>
    <w:rsid w:val="00135E5A"/>
    <w:rsid w:val="001360A1"/>
    <w:rsid w:val="001361B0"/>
    <w:rsid w:val="001366E3"/>
    <w:rsid w:val="00136706"/>
    <w:rsid w:val="00136804"/>
    <w:rsid w:val="0013692D"/>
    <w:rsid w:val="00136B3D"/>
    <w:rsid w:val="00136BA8"/>
    <w:rsid w:val="00136C97"/>
    <w:rsid w:val="001371DE"/>
    <w:rsid w:val="00137773"/>
    <w:rsid w:val="00137D88"/>
    <w:rsid w:val="00137F5D"/>
    <w:rsid w:val="001401FD"/>
    <w:rsid w:val="001403BB"/>
    <w:rsid w:val="00140560"/>
    <w:rsid w:val="00140628"/>
    <w:rsid w:val="00140A7F"/>
    <w:rsid w:val="00140AC6"/>
    <w:rsid w:val="00140F99"/>
    <w:rsid w:val="001412E0"/>
    <w:rsid w:val="00141496"/>
    <w:rsid w:val="00141E30"/>
    <w:rsid w:val="00141EA9"/>
    <w:rsid w:val="0014222F"/>
    <w:rsid w:val="00142294"/>
    <w:rsid w:val="0014258F"/>
    <w:rsid w:val="001429BD"/>
    <w:rsid w:val="00143418"/>
    <w:rsid w:val="001436E9"/>
    <w:rsid w:val="00143E5B"/>
    <w:rsid w:val="00143EFF"/>
    <w:rsid w:val="00143F95"/>
    <w:rsid w:val="00144290"/>
    <w:rsid w:val="00144630"/>
    <w:rsid w:val="001447B5"/>
    <w:rsid w:val="001449D0"/>
    <w:rsid w:val="00144B14"/>
    <w:rsid w:val="00144BD2"/>
    <w:rsid w:val="0014564A"/>
    <w:rsid w:val="00145B5C"/>
    <w:rsid w:val="00145BF0"/>
    <w:rsid w:val="00145CB9"/>
    <w:rsid w:val="00145D24"/>
    <w:rsid w:val="00145E66"/>
    <w:rsid w:val="00145F3B"/>
    <w:rsid w:val="001461B1"/>
    <w:rsid w:val="00146591"/>
    <w:rsid w:val="0014659F"/>
    <w:rsid w:val="00146676"/>
    <w:rsid w:val="001467CF"/>
    <w:rsid w:val="00146872"/>
    <w:rsid w:val="00146D2C"/>
    <w:rsid w:val="001472EA"/>
    <w:rsid w:val="001476EF"/>
    <w:rsid w:val="00147BF4"/>
    <w:rsid w:val="00147C0C"/>
    <w:rsid w:val="00147DB0"/>
    <w:rsid w:val="0015011D"/>
    <w:rsid w:val="00150617"/>
    <w:rsid w:val="0015096B"/>
    <w:rsid w:val="0015131D"/>
    <w:rsid w:val="001515BC"/>
    <w:rsid w:val="00151630"/>
    <w:rsid w:val="001517B4"/>
    <w:rsid w:val="00151949"/>
    <w:rsid w:val="001519FB"/>
    <w:rsid w:val="00151E1A"/>
    <w:rsid w:val="0015220E"/>
    <w:rsid w:val="0015262C"/>
    <w:rsid w:val="001528FD"/>
    <w:rsid w:val="00152958"/>
    <w:rsid w:val="00152FD5"/>
    <w:rsid w:val="001531EF"/>
    <w:rsid w:val="0015365A"/>
    <w:rsid w:val="001539A7"/>
    <w:rsid w:val="001540FD"/>
    <w:rsid w:val="0015414E"/>
    <w:rsid w:val="0015416E"/>
    <w:rsid w:val="0015418E"/>
    <w:rsid w:val="001544B2"/>
    <w:rsid w:val="00154D60"/>
    <w:rsid w:val="001551BF"/>
    <w:rsid w:val="00155B35"/>
    <w:rsid w:val="00155C4A"/>
    <w:rsid w:val="00155EEB"/>
    <w:rsid w:val="001566D1"/>
    <w:rsid w:val="001569E4"/>
    <w:rsid w:val="00156AFA"/>
    <w:rsid w:val="00156F0F"/>
    <w:rsid w:val="00157F3C"/>
    <w:rsid w:val="00160349"/>
    <w:rsid w:val="001605ED"/>
    <w:rsid w:val="00161060"/>
    <w:rsid w:val="0016113F"/>
    <w:rsid w:val="001615F3"/>
    <w:rsid w:val="00161854"/>
    <w:rsid w:val="00161932"/>
    <w:rsid w:val="00161A93"/>
    <w:rsid w:val="00161CBA"/>
    <w:rsid w:val="00161D5B"/>
    <w:rsid w:val="00161E9D"/>
    <w:rsid w:val="00161E9F"/>
    <w:rsid w:val="00162362"/>
    <w:rsid w:val="001625A8"/>
    <w:rsid w:val="00162663"/>
    <w:rsid w:val="001629D1"/>
    <w:rsid w:val="001630FB"/>
    <w:rsid w:val="001632E3"/>
    <w:rsid w:val="00163577"/>
    <w:rsid w:val="00163594"/>
    <w:rsid w:val="001638B7"/>
    <w:rsid w:val="00163D06"/>
    <w:rsid w:val="00163F8D"/>
    <w:rsid w:val="00164028"/>
    <w:rsid w:val="001646D0"/>
    <w:rsid w:val="00164BED"/>
    <w:rsid w:val="00164C41"/>
    <w:rsid w:val="00164CD5"/>
    <w:rsid w:val="00164E9D"/>
    <w:rsid w:val="001652CE"/>
    <w:rsid w:val="001658A6"/>
    <w:rsid w:val="00165FDA"/>
    <w:rsid w:val="00166664"/>
    <w:rsid w:val="00166964"/>
    <w:rsid w:val="00166AA4"/>
    <w:rsid w:val="00166BA6"/>
    <w:rsid w:val="00166E81"/>
    <w:rsid w:val="00166F56"/>
    <w:rsid w:val="00167176"/>
    <w:rsid w:val="0016728D"/>
    <w:rsid w:val="00167352"/>
    <w:rsid w:val="001673E4"/>
    <w:rsid w:val="0016740C"/>
    <w:rsid w:val="0016741D"/>
    <w:rsid w:val="001674FA"/>
    <w:rsid w:val="00167787"/>
    <w:rsid w:val="001679BA"/>
    <w:rsid w:val="00167A5D"/>
    <w:rsid w:val="00167FE6"/>
    <w:rsid w:val="00167FEC"/>
    <w:rsid w:val="00170068"/>
    <w:rsid w:val="001700FE"/>
    <w:rsid w:val="0017052A"/>
    <w:rsid w:val="0017067F"/>
    <w:rsid w:val="00170CCF"/>
    <w:rsid w:val="00170F01"/>
    <w:rsid w:val="00171343"/>
    <w:rsid w:val="00171877"/>
    <w:rsid w:val="00171DE9"/>
    <w:rsid w:val="00171FFD"/>
    <w:rsid w:val="001721A7"/>
    <w:rsid w:val="0017231D"/>
    <w:rsid w:val="00172520"/>
    <w:rsid w:val="001726F9"/>
    <w:rsid w:val="0017273B"/>
    <w:rsid w:val="00172A01"/>
    <w:rsid w:val="00172A2A"/>
    <w:rsid w:val="00172C62"/>
    <w:rsid w:val="00172F54"/>
    <w:rsid w:val="001732B9"/>
    <w:rsid w:val="001733C5"/>
    <w:rsid w:val="001736AA"/>
    <w:rsid w:val="001738F7"/>
    <w:rsid w:val="001739F0"/>
    <w:rsid w:val="00173EEB"/>
    <w:rsid w:val="001744BC"/>
    <w:rsid w:val="00174604"/>
    <w:rsid w:val="00174625"/>
    <w:rsid w:val="001746CB"/>
    <w:rsid w:val="00174AB6"/>
    <w:rsid w:val="00174DAD"/>
    <w:rsid w:val="00174FA2"/>
    <w:rsid w:val="00175153"/>
    <w:rsid w:val="0017535C"/>
    <w:rsid w:val="00175393"/>
    <w:rsid w:val="00175471"/>
    <w:rsid w:val="001754E1"/>
    <w:rsid w:val="00175777"/>
    <w:rsid w:val="0017578F"/>
    <w:rsid w:val="001757D5"/>
    <w:rsid w:val="001757E1"/>
    <w:rsid w:val="00175870"/>
    <w:rsid w:val="00175898"/>
    <w:rsid w:val="00175C4A"/>
    <w:rsid w:val="00175CD6"/>
    <w:rsid w:val="00175CFD"/>
    <w:rsid w:val="00175DD5"/>
    <w:rsid w:val="0017609D"/>
    <w:rsid w:val="0017621F"/>
    <w:rsid w:val="0017668C"/>
    <w:rsid w:val="0017675B"/>
    <w:rsid w:val="0017690F"/>
    <w:rsid w:val="00176D2D"/>
    <w:rsid w:val="00176E20"/>
    <w:rsid w:val="001776C6"/>
    <w:rsid w:val="00177D41"/>
    <w:rsid w:val="00177E3D"/>
    <w:rsid w:val="00177F5F"/>
    <w:rsid w:val="0018008C"/>
    <w:rsid w:val="001802F4"/>
    <w:rsid w:val="001804A7"/>
    <w:rsid w:val="001806F9"/>
    <w:rsid w:val="00180E3E"/>
    <w:rsid w:val="00180F93"/>
    <w:rsid w:val="00181138"/>
    <w:rsid w:val="0018114E"/>
    <w:rsid w:val="001813CC"/>
    <w:rsid w:val="0018151E"/>
    <w:rsid w:val="00181D3B"/>
    <w:rsid w:val="00181D5F"/>
    <w:rsid w:val="0018209E"/>
    <w:rsid w:val="00182316"/>
    <w:rsid w:val="00182408"/>
    <w:rsid w:val="00182484"/>
    <w:rsid w:val="00182745"/>
    <w:rsid w:val="001828D4"/>
    <w:rsid w:val="00182962"/>
    <w:rsid w:val="00182E1B"/>
    <w:rsid w:val="001831F5"/>
    <w:rsid w:val="001835B7"/>
    <w:rsid w:val="001835D9"/>
    <w:rsid w:val="001836B1"/>
    <w:rsid w:val="001837CE"/>
    <w:rsid w:val="00183947"/>
    <w:rsid w:val="00183952"/>
    <w:rsid w:val="00183C02"/>
    <w:rsid w:val="0018407A"/>
    <w:rsid w:val="00184670"/>
    <w:rsid w:val="00184788"/>
    <w:rsid w:val="001847F2"/>
    <w:rsid w:val="00184C5F"/>
    <w:rsid w:val="00185132"/>
    <w:rsid w:val="001856D6"/>
    <w:rsid w:val="001856F1"/>
    <w:rsid w:val="00185A12"/>
    <w:rsid w:val="00185DA7"/>
    <w:rsid w:val="00185E2A"/>
    <w:rsid w:val="00185FCE"/>
    <w:rsid w:val="0018600F"/>
    <w:rsid w:val="00186468"/>
    <w:rsid w:val="0018646A"/>
    <w:rsid w:val="0018649E"/>
    <w:rsid w:val="00186573"/>
    <w:rsid w:val="00186A97"/>
    <w:rsid w:val="00186CBA"/>
    <w:rsid w:val="001870A3"/>
    <w:rsid w:val="00187259"/>
    <w:rsid w:val="001872AE"/>
    <w:rsid w:val="0018781A"/>
    <w:rsid w:val="001900AA"/>
    <w:rsid w:val="0019047F"/>
    <w:rsid w:val="001907C5"/>
    <w:rsid w:val="0019080F"/>
    <w:rsid w:val="00190943"/>
    <w:rsid w:val="001913EB"/>
    <w:rsid w:val="001914D1"/>
    <w:rsid w:val="0019166E"/>
    <w:rsid w:val="00191690"/>
    <w:rsid w:val="00191716"/>
    <w:rsid w:val="00191738"/>
    <w:rsid w:val="00191C6D"/>
    <w:rsid w:val="00191EAF"/>
    <w:rsid w:val="0019251E"/>
    <w:rsid w:val="00192ACB"/>
    <w:rsid w:val="00192BFF"/>
    <w:rsid w:val="001932F2"/>
    <w:rsid w:val="00193317"/>
    <w:rsid w:val="001936A4"/>
    <w:rsid w:val="00193855"/>
    <w:rsid w:val="0019397B"/>
    <w:rsid w:val="001939DB"/>
    <w:rsid w:val="00193FE2"/>
    <w:rsid w:val="00194375"/>
    <w:rsid w:val="001943B1"/>
    <w:rsid w:val="0019467C"/>
    <w:rsid w:val="00194738"/>
    <w:rsid w:val="00194CC6"/>
    <w:rsid w:val="00194E37"/>
    <w:rsid w:val="00194F70"/>
    <w:rsid w:val="001953DC"/>
    <w:rsid w:val="00195D1A"/>
    <w:rsid w:val="00195D8A"/>
    <w:rsid w:val="0019654D"/>
    <w:rsid w:val="001967D2"/>
    <w:rsid w:val="001968C9"/>
    <w:rsid w:val="00196CF6"/>
    <w:rsid w:val="00196DF6"/>
    <w:rsid w:val="001976C0"/>
    <w:rsid w:val="0019773B"/>
    <w:rsid w:val="00197857"/>
    <w:rsid w:val="00197A08"/>
    <w:rsid w:val="001A03B8"/>
    <w:rsid w:val="001A04CF"/>
    <w:rsid w:val="001A0881"/>
    <w:rsid w:val="001A0F1A"/>
    <w:rsid w:val="001A1185"/>
    <w:rsid w:val="001A1291"/>
    <w:rsid w:val="001A142A"/>
    <w:rsid w:val="001A1741"/>
    <w:rsid w:val="001A17CA"/>
    <w:rsid w:val="001A17F6"/>
    <w:rsid w:val="001A23EC"/>
    <w:rsid w:val="001A2458"/>
    <w:rsid w:val="001A277A"/>
    <w:rsid w:val="001A2806"/>
    <w:rsid w:val="001A2944"/>
    <w:rsid w:val="001A29E2"/>
    <w:rsid w:val="001A2CC2"/>
    <w:rsid w:val="001A32CC"/>
    <w:rsid w:val="001A3583"/>
    <w:rsid w:val="001A3708"/>
    <w:rsid w:val="001A4018"/>
    <w:rsid w:val="001A4806"/>
    <w:rsid w:val="001A50E1"/>
    <w:rsid w:val="001A5362"/>
    <w:rsid w:val="001A5675"/>
    <w:rsid w:val="001A5908"/>
    <w:rsid w:val="001A5D42"/>
    <w:rsid w:val="001A6082"/>
    <w:rsid w:val="001A66ED"/>
    <w:rsid w:val="001A6BF4"/>
    <w:rsid w:val="001A6C8B"/>
    <w:rsid w:val="001A7001"/>
    <w:rsid w:val="001A725E"/>
    <w:rsid w:val="001A730A"/>
    <w:rsid w:val="001A760A"/>
    <w:rsid w:val="001A7E28"/>
    <w:rsid w:val="001A7E8F"/>
    <w:rsid w:val="001A7F31"/>
    <w:rsid w:val="001B00F9"/>
    <w:rsid w:val="001B0A58"/>
    <w:rsid w:val="001B0CD4"/>
    <w:rsid w:val="001B120C"/>
    <w:rsid w:val="001B137C"/>
    <w:rsid w:val="001B15C9"/>
    <w:rsid w:val="001B1765"/>
    <w:rsid w:val="001B1D93"/>
    <w:rsid w:val="001B2123"/>
    <w:rsid w:val="001B2496"/>
    <w:rsid w:val="001B25E3"/>
    <w:rsid w:val="001B28A0"/>
    <w:rsid w:val="001B2D7A"/>
    <w:rsid w:val="001B3035"/>
    <w:rsid w:val="001B33CD"/>
    <w:rsid w:val="001B3BF1"/>
    <w:rsid w:val="001B3CB5"/>
    <w:rsid w:val="001B3F14"/>
    <w:rsid w:val="001B43B2"/>
    <w:rsid w:val="001B44C6"/>
    <w:rsid w:val="001B4A21"/>
    <w:rsid w:val="001B4A47"/>
    <w:rsid w:val="001B4FB4"/>
    <w:rsid w:val="001B59B8"/>
    <w:rsid w:val="001B59FC"/>
    <w:rsid w:val="001B5D02"/>
    <w:rsid w:val="001B5F59"/>
    <w:rsid w:val="001B5FDB"/>
    <w:rsid w:val="001B60BA"/>
    <w:rsid w:val="001B61CE"/>
    <w:rsid w:val="001B644B"/>
    <w:rsid w:val="001B6745"/>
    <w:rsid w:val="001B67A8"/>
    <w:rsid w:val="001B77C5"/>
    <w:rsid w:val="001B7821"/>
    <w:rsid w:val="001B7EBA"/>
    <w:rsid w:val="001C0123"/>
    <w:rsid w:val="001C02A3"/>
    <w:rsid w:val="001C043C"/>
    <w:rsid w:val="001C04BD"/>
    <w:rsid w:val="001C04FF"/>
    <w:rsid w:val="001C0519"/>
    <w:rsid w:val="001C05F1"/>
    <w:rsid w:val="001C0642"/>
    <w:rsid w:val="001C074F"/>
    <w:rsid w:val="001C077A"/>
    <w:rsid w:val="001C090B"/>
    <w:rsid w:val="001C1244"/>
    <w:rsid w:val="001C13A4"/>
    <w:rsid w:val="001C1B0B"/>
    <w:rsid w:val="001C1B87"/>
    <w:rsid w:val="001C1C06"/>
    <w:rsid w:val="001C1D80"/>
    <w:rsid w:val="001C21B8"/>
    <w:rsid w:val="001C235F"/>
    <w:rsid w:val="001C239A"/>
    <w:rsid w:val="001C23D4"/>
    <w:rsid w:val="001C25BB"/>
    <w:rsid w:val="001C262B"/>
    <w:rsid w:val="001C2998"/>
    <w:rsid w:val="001C2A6D"/>
    <w:rsid w:val="001C2CD4"/>
    <w:rsid w:val="001C2F05"/>
    <w:rsid w:val="001C384E"/>
    <w:rsid w:val="001C3868"/>
    <w:rsid w:val="001C3BEB"/>
    <w:rsid w:val="001C3D20"/>
    <w:rsid w:val="001C472C"/>
    <w:rsid w:val="001C4922"/>
    <w:rsid w:val="001C4A0C"/>
    <w:rsid w:val="001C4FE5"/>
    <w:rsid w:val="001C52BD"/>
    <w:rsid w:val="001C5399"/>
    <w:rsid w:val="001C58F5"/>
    <w:rsid w:val="001C5B65"/>
    <w:rsid w:val="001C7149"/>
    <w:rsid w:val="001C72A8"/>
    <w:rsid w:val="001C7978"/>
    <w:rsid w:val="001C7E21"/>
    <w:rsid w:val="001C7FBA"/>
    <w:rsid w:val="001D0187"/>
    <w:rsid w:val="001D02C6"/>
    <w:rsid w:val="001D0317"/>
    <w:rsid w:val="001D0497"/>
    <w:rsid w:val="001D05B2"/>
    <w:rsid w:val="001D0657"/>
    <w:rsid w:val="001D0D16"/>
    <w:rsid w:val="001D100C"/>
    <w:rsid w:val="001D124B"/>
    <w:rsid w:val="001D13AD"/>
    <w:rsid w:val="001D13B8"/>
    <w:rsid w:val="001D14DA"/>
    <w:rsid w:val="001D1753"/>
    <w:rsid w:val="001D1DDD"/>
    <w:rsid w:val="001D1ED2"/>
    <w:rsid w:val="001D23BC"/>
    <w:rsid w:val="001D2DFF"/>
    <w:rsid w:val="001D2E8D"/>
    <w:rsid w:val="001D30FE"/>
    <w:rsid w:val="001D37FD"/>
    <w:rsid w:val="001D38AB"/>
    <w:rsid w:val="001D45FA"/>
    <w:rsid w:val="001D4701"/>
    <w:rsid w:val="001D4AA4"/>
    <w:rsid w:val="001D4FC3"/>
    <w:rsid w:val="001D5152"/>
    <w:rsid w:val="001D54E6"/>
    <w:rsid w:val="001D562D"/>
    <w:rsid w:val="001D5634"/>
    <w:rsid w:val="001D59A0"/>
    <w:rsid w:val="001D5A4D"/>
    <w:rsid w:val="001D5BDA"/>
    <w:rsid w:val="001D5F50"/>
    <w:rsid w:val="001D626F"/>
    <w:rsid w:val="001D66D5"/>
    <w:rsid w:val="001D68F3"/>
    <w:rsid w:val="001D6CA3"/>
    <w:rsid w:val="001D6E29"/>
    <w:rsid w:val="001D72F9"/>
    <w:rsid w:val="001D7316"/>
    <w:rsid w:val="001D737E"/>
    <w:rsid w:val="001D743D"/>
    <w:rsid w:val="001D76CF"/>
    <w:rsid w:val="001D7829"/>
    <w:rsid w:val="001D7B51"/>
    <w:rsid w:val="001D7C1E"/>
    <w:rsid w:val="001D7D90"/>
    <w:rsid w:val="001E0124"/>
    <w:rsid w:val="001E013E"/>
    <w:rsid w:val="001E0224"/>
    <w:rsid w:val="001E0305"/>
    <w:rsid w:val="001E08D3"/>
    <w:rsid w:val="001E0A52"/>
    <w:rsid w:val="001E1099"/>
    <w:rsid w:val="001E11EE"/>
    <w:rsid w:val="001E152F"/>
    <w:rsid w:val="001E1535"/>
    <w:rsid w:val="001E16D4"/>
    <w:rsid w:val="001E17E9"/>
    <w:rsid w:val="001E1934"/>
    <w:rsid w:val="001E1944"/>
    <w:rsid w:val="001E1A66"/>
    <w:rsid w:val="001E1AB8"/>
    <w:rsid w:val="001E1F32"/>
    <w:rsid w:val="001E2106"/>
    <w:rsid w:val="001E2426"/>
    <w:rsid w:val="001E29BE"/>
    <w:rsid w:val="001E2BDA"/>
    <w:rsid w:val="001E2CA4"/>
    <w:rsid w:val="001E3561"/>
    <w:rsid w:val="001E3645"/>
    <w:rsid w:val="001E36D8"/>
    <w:rsid w:val="001E3771"/>
    <w:rsid w:val="001E3857"/>
    <w:rsid w:val="001E3A24"/>
    <w:rsid w:val="001E3ACC"/>
    <w:rsid w:val="001E40FC"/>
    <w:rsid w:val="001E4341"/>
    <w:rsid w:val="001E447E"/>
    <w:rsid w:val="001E48E0"/>
    <w:rsid w:val="001E4909"/>
    <w:rsid w:val="001E5294"/>
    <w:rsid w:val="001E530E"/>
    <w:rsid w:val="001E5453"/>
    <w:rsid w:val="001E5735"/>
    <w:rsid w:val="001E5A4D"/>
    <w:rsid w:val="001E5A5B"/>
    <w:rsid w:val="001E5C5A"/>
    <w:rsid w:val="001E5D0F"/>
    <w:rsid w:val="001E5D60"/>
    <w:rsid w:val="001E5DC6"/>
    <w:rsid w:val="001E615B"/>
    <w:rsid w:val="001E65E1"/>
    <w:rsid w:val="001E680D"/>
    <w:rsid w:val="001E6827"/>
    <w:rsid w:val="001E74EF"/>
    <w:rsid w:val="001E7762"/>
    <w:rsid w:val="001E78C6"/>
    <w:rsid w:val="001E7966"/>
    <w:rsid w:val="001E79F5"/>
    <w:rsid w:val="001E7B41"/>
    <w:rsid w:val="001F0594"/>
    <w:rsid w:val="001F06F6"/>
    <w:rsid w:val="001F0990"/>
    <w:rsid w:val="001F0A8B"/>
    <w:rsid w:val="001F0F7D"/>
    <w:rsid w:val="001F0FF5"/>
    <w:rsid w:val="001F1DEC"/>
    <w:rsid w:val="001F1FAB"/>
    <w:rsid w:val="001F2085"/>
    <w:rsid w:val="001F2141"/>
    <w:rsid w:val="001F21EF"/>
    <w:rsid w:val="001F23D1"/>
    <w:rsid w:val="001F2789"/>
    <w:rsid w:val="001F2909"/>
    <w:rsid w:val="001F2A28"/>
    <w:rsid w:val="001F340D"/>
    <w:rsid w:val="001F3EC1"/>
    <w:rsid w:val="001F41B5"/>
    <w:rsid w:val="001F4302"/>
    <w:rsid w:val="001F443D"/>
    <w:rsid w:val="001F4450"/>
    <w:rsid w:val="001F46C0"/>
    <w:rsid w:val="001F4738"/>
    <w:rsid w:val="001F4FC6"/>
    <w:rsid w:val="001F515E"/>
    <w:rsid w:val="001F518E"/>
    <w:rsid w:val="001F525D"/>
    <w:rsid w:val="001F529E"/>
    <w:rsid w:val="001F5340"/>
    <w:rsid w:val="001F545E"/>
    <w:rsid w:val="001F547A"/>
    <w:rsid w:val="001F5F4A"/>
    <w:rsid w:val="001F5F54"/>
    <w:rsid w:val="001F62A9"/>
    <w:rsid w:val="001F6985"/>
    <w:rsid w:val="001F6AAB"/>
    <w:rsid w:val="001F6C49"/>
    <w:rsid w:val="001F7002"/>
    <w:rsid w:val="001F7376"/>
    <w:rsid w:val="001F74F7"/>
    <w:rsid w:val="001F7C21"/>
    <w:rsid w:val="002001E1"/>
    <w:rsid w:val="00200268"/>
    <w:rsid w:val="00200A28"/>
    <w:rsid w:val="002012F0"/>
    <w:rsid w:val="002013BE"/>
    <w:rsid w:val="002025D0"/>
    <w:rsid w:val="00202AE4"/>
    <w:rsid w:val="00202B08"/>
    <w:rsid w:val="00202DE5"/>
    <w:rsid w:val="002034EE"/>
    <w:rsid w:val="002038DA"/>
    <w:rsid w:val="002044D8"/>
    <w:rsid w:val="00204AB7"/>
    <w:rsid w:val="00204CE4"/>
    <w:rsid w:val="00204CF6"/>
    <w:rsid w:val="00205184"/>
    <w:rsid w:val="0020573E"/>
    <w:rsid w:val="00205B85"/>
    <w:rsid w:val="00205BB2"/>
    <w:rsid w:val="00205E59"/>
    <w:rsid w:val="00206048"/>
    <w:rsid w:val="0020609F"/>
    <w:rsid w:val="0020613A"/>
    <w:rsid w:val="0020639F"/>
    <w:rsid w:val="00206835"/>
    <w:rsid w:val="0020687B"/>
    <w:rsid w:val="00206B35"/>
    <w:rsid w:val="00206B79"/>
    <w:rsid w:val="00206D18"/>
    <w:rsid w:val="002070F6"/>
    <w:rsid w:val="0020721B"/>
    <w:rsid w:val="00207285"/>
    <w:rsid w:val="00207416"/>
    <w:rsid w:val="002077DF"/>
    <w:rsid w:val="002078C6"/>
    <w:rsid w:val="0020797A"/>
    <w:rsid w:val="00207A32"/>
    <w:rsid w:val="00207E3F"/>
    <w:rsid w:val="0021091F"/>
    <w:rsid w:val="0021097C"/>
    <w:rsid w:val="002109FB"/>
    <w:rsid w:val="00210E85"/>
    <w:rsid w:val="00210F62"/>
    <w:rsid w:val="0021122F"/>
    <w:rsid w:val="00211349"/>
    <w:rsid w:val="0021136C"/>
    <w:rsid w:val="00211396"/>
    <w:rsid w:val="00211499"/>
    <w:rsid w:val="0021151A"/>
    <w:rsid w:val="00211DFD"/>
    <w:rsid w:val="0021211A"/>
    <w:rsid w:val="002124A5"/>
    <w:rsid w:val="00212766"/>
    <w:rsid w:val="00212857"/>
    <w:rsid w:val="00212869"/>
    <w:rsid w:val="00212AB5"/>
    <w:rsid w:val="00212D99"/>
    <w:rsid w:val="00212F50"/>
    <w:rsid w:val="00213055"/>
    <w:rsid w:val="002130AD"/>
    <w:rsid w:val="00213E51"/>
    <w:rsid w:val="0021401C"/>
    <w:rsid w:val="00214060"/>
    <w:rsid w:val="00214352"/>
    <w:rsid w:val="002144F5"/>
    <w:rsid w:val="00214A49"/>
    <w:rsid w:val="00214AB3"/>
    <w:rsid w:val="00214B31"/>
    <w:rsid w:val="00215404"/>
    <w:rsid w:val="002156AC"/>
    <w:rsid w:val="00215712"/>
    <w:rsid w:val="00215768"/>
    <w:rsid w:val="002157EB"/>
    <w:rsid w:val="00215A96"/>
    <w:rsid w:val="00215E07"/>
    <w:rsid w:val="00215E47"/>
    <w:rsid w:val="00215F87"/>
    <w:rsid w:val="0021605E"/>
    <w:rsid w:val="0021606A"/>
    <w:rsid w:val="00216125"/>
    <w:rsid w:val="002161D3"/>
    <w:rsid w:val="00216223"/>
    <w:rsid w:val="00216277"/>
    <w:rsid w:val="0021683C"/>
    <w:rsid w:val="0021688B"/>
    <w:rsid w:val="00217407"/>
    <w:rsid w:val="002175AF"/>
    <w:rsid w:val="00217667"/>
    <w:rsid w:val="00217B89"/>
    <w:rsid w:val="00217DC3"/>
    <w:rsid w:val="00217E50"/>
    <w:rsid w:val="00220042"/>
    <w:rsid w:val="00220071"/>
    <w:rsid w:val="00220BDB"/>
    <w:rsid w:val="00220E5D"/>
    <w:rsid w:val="00220F66"/>
    <w:rsid w:val="00221119"/>
    <w:rsid w:val="002213A7"/>
    <w:rsid w:val="00221714"/>
    <w:rsid w:val="002217B9"/>
    <w:rsid w:val="00221917"/>
    <w:rsid w:val="00221A4B"/>
    <w:rsid w:val="00221CB3"/>
    <w:rsid w:val="00221E97"/>
    <w:rsid w:val="00221F84"/>
    <w:rsid w:val="00221FC5"/>
    <w:rsid w:val="0022263A"/>
    <w:rsid w:val="00222AF3"/>
    <w:rsid w:val="00222BB2"/>
    <w:rsid w:val="00222E55"/>
    <w:rsid w:val="002233AE"/>
    <w:rsid w:val="00223423"/>
    <w:rsid w:val="0022367E"/>
    <w:rsid w:val="00223A2B"/>
    <w:rsid w:val="00223F3D"/>
    <w:rsid w:val="00224468"/>
    <w:rsid w:val="0022470A"/>
    <w:rsid w:val="0022471F"/>
    <w:rsid w:val="00224890"/>
    <w:rsid w:val="00224B16"/>
    <w:rsid w:val="00224BA5"/>
    <w:rsid w:val="00224D3D"/>
    <w:rsid w:val="00224F2C"/>
    <w:rsid w:val="002253E9"/>
    <w:rsid w:val="00225496"/>
    <w:rsid w:val="00225581"/>
    <w:rsid w:val="0022582C"/>
    <w:rsid w:val="002259E1"/>
    <w:rsid w:val="00225D45"/>
    <w:rsid w:val="00225D86"/>
    <w:rsid w:val="00225FDE"/>
    <w:rsid w:val="002261C9"/>
    <w:rsid w:val="00226547"/>
    <w:rsid w:val="0022670D"/>
    <w:rsid w:val="00226743"/>
    <w:rsid w:val="00226B25"/>
    <w:rsid w:val="00226F46"/>
    <w:rsid w:val="00226FA7"/>
    <w:rsid w:val="002276D1"/>
    <w:rsid w:val="002276EE"/>
    <w:rsid w:val="002276FE"/>
    <w:rsid w:val="0023021D"/>
    <w:rsid w:val="00230629"/>
    <w:rsid w:val="0023098C"/>
    <w:rsid w:val="00230BB0"/>
    <w:rsid w:val="00230F47"/>
    <w:rsid w:val="002314D4"/>
    <w:rsid w:val="00231558"/>
    <w:rsid w:val="00231608"/>
    <w:rsid w:val="0023197C"/>
    <w:rsid w:val="002319E3"/>
    <w:rsid w:val="00231A1C"/>
    <w:rsid w:val="00231DA1"/>
    <w:rsid w:val="002323BF"/>
    <w:rsid w:val="00232586"/>
    <w:rsid w:val="002325ED"/>
    <w:rsid w:val="00232C48"/>
    <w:rsid w:val="00232EB8"/>
    <w:rsid w:val="00232F06"/>
    <w:rsid w:val="00233A51"/>
    <w:rsid w:val="00233B8D"/>
    <w:rsid w:val="002341CF"/>
    <w:rsid w:val="00234227"/>
    <w:rsid w:val="0023451E"/>
    <w:rsid w:val="00234643"/>
    <w:rsid w:val="00234669"/>
    <w:rsid w:val="00234990"/>
    <w:rsid w:val="00234DB6"/>
    <w:rsid w:val="00235168"/>
    <w:rsid w:val="0023529D"/>
    <w:rsid w:val="0023580D"/>
    <w:rsid w:val="00235A35"/>
    <w:rsid w:val="00235B7A"/>
    <w:rsid w:val="0023603F"/>
    <w:rsid w:val="002361CD"/>
    <w:rsid w:val="00236416"/>
    <w:rsid w:val="00236630"/>
    <w:rsid w:val="00236732"/>
    <w:rsid w:val="00236A7D"/>
    <w:rsid w:val="0023710B"/>
    <w:rsid w:val="002375BE"/>
    <w:rsid w:val="00237650"/>
    <w:rsid w:val="0023775F"/>
    <w:rsid w:val="002377CD"/>
    <w:rsid w:val="00237F4F"/>
    <w:rsid w:val="002400D2"/>
    <w:rsid w:val="00240C94"/>
    <w:rsid w:val="00240CAA"/>
    <w:rsid w:val="00240DE3"/>
    <w:rsid w:val="00241231"/>
    <w:rsid w:val="00241575"/>
    <w:rsid w:val="00241796"/>
    <w:rsid w:val="00241D53"/>
    <w:rsid w:val="00241DBE"/>
    <w:rsid w:val="00241F4C"/>
    <w:rsid w:val="00242072"/>
    <w:rsid w:val="0024274F"/>
    <w:rsid w:val="00242B65"/>
    <w:rsid w:val="00243217"/>
    <w:rsid w:val="002434DE"/>
    <w:rsid w:val="002434FD"/>
    <w:rsid w:val="002436A8"/>
    <w:rsid w:val="00243C17"/>
    <w:rsid w:val="00243D89"/>
    <w:rsid w:val="00243EBF"/>
    <w:rsid w:val="002442DE"/>
    <w:rsid w:val="002444C3"/>
    <w:rsid w:val="0024461B"/>
    <w:rsid w:val="00244913"/>
    <w:rsid w:val="002449FE"/>
    <w:rsid w:val="0024506C"/>
    <w:rsid w:val="00245082"/>
    <w:rsid w:val="002452AE"/>
    <w:rsid w:val="00245436"/>
    <w:rsid w:val="0024543A"/>
    <w:rsid w:val="00245475"/>
    <w:rsid w:val="0024563F"/>
    <w:rsid w:val="0024573B"/>
    <w:rsid w:val="00245DDC"/>
    <w:rsid w:val="00246170"/>
    <w:rsid w:val="002464D1"/>
    <w:rsid w:val="002464DA"/>
    <w:rsid w:val="00246C22"/>
    <w:rsid w:val="00246C52"/>
    <w:rsid w:val="00247052"/>
    <w:rsid w:val="00247524"/>
    <w:rsid w:val="00247784"/>
    <w:rsid w:val="00247CCC"/>
    <w:rsid w:val="00247E7F"/>
    <w:rsid w:val="002509CE"/>
    <w:rsid w:val="00250AE9"/>
    <w:rsid w:val="00250F40"/>
    <w:rsid w:val="00250FEB"/>
    <w:rsid w:val="002510C8"/>
    <w:rsid w:val="00251383"/>
    <w:rsid w:val="00251949"/>
    <w:rsid w:val="00251968"/>
    <w:rsid w:val="00251986"/>
    <w:rsid w:val="00252081"/>
    <w:rsid w:val="002523CB"/>
    <w:rsid w:val="00252A67"/>
    <w:rsid w:val="00252B27"/>
    <w:rsid w:val="00252B41"/>
    <w:rsid w:val="00252EE4"/>
    <w:rsid w:val="00252FB8"/>
    <w:rsid w:val="00253071"/>
    <w:rsid w:val="002535DD"/>
    <w:rsid w:val="0025376E"/>
    <w:rsid w:val="00253C8E"/>
    <w:rsid w:val="00253E0C"/>
    <w:rsid w:val="00253FF1"/>
    <w:rsid w:val="00254794"/>
    <w:rsid w:val="002548EB"/>
    <w:rsid w:val="00254D16"/>
    <w:rsid w:val="00254DF8"/>
    <w:rsid w:val="00255472"/>
    <w:rsid w:val="002554B6"/>
    <w:rsid w:val="0025558C"/>
    <w:rsid w:val="002555D3"/>
    <w:rsid w:val="0025580B"/>
    <w:rsid w:val="00255D5A"/>
    <w:rsid w:val="00256394"/>
    <w:rsid w:val="002565B8"/>
    <w:rsid w:val="00256BEF"/>
    <w:rsid w:val="00256C12"/>
    <w:rsid w:val="0025722F"/>
    <w:rsid w:val="0025743A"/>
    <w:rsid w:val="002578BD"/>
    <w:rsid w:val="0025798C"/>
    <w:rsid w:val="002579AD"/>
    <w:rsid w:val="00257CF0"/>
    <w:rsid w:val="00260329"/>
    <w:rsid w:val="0026051A"/>
    <w:rsid w:val="002605DC"/>
    <w:rsid w:val="00261064"/>
    <w:rsid w:val="0026148A"/>
    <w:rsid w:val="00261AD4"/>
    <w:rsid w:val="00262088"/>
    <w:rsid w:val="00262261"/>
    <w:rsid w:val="002625F2"/>
    <w:rsid w:val="0026281E"/>
    <w:rsid w:val="00262B63"/>
    <w:rsid w:val="00262BC9"/>
    <w:rsid w:val="00262DFB"/>
    <w:rsid w:val="00262F0D"/>
    <w:rsid w:val="002630BA"/>
    <w:rsid w:val="0026322B"/>
    <w:rsid w:val="00263AD9"/>
    <w:rsid w:val="00263D09"/>
    <w:rsid w:val="00263E83"/>
    <w:rsid w:val="00263ED6"/>
    <w:rsid w:val="00263F8F"/>
    <w:rsid w:val="00264224"/>
    <w:rsid w:val="00264699"/>
    <w:rsid w:val="00264717"/>
    <w:rsid w:val="002647F6"/>
    <w:rsid w:val="00264C8D"/>
    <w:rsid w:val="00264D68"/>
    <w:rsid w:val="00264DB9"/>
    <w:rsid w:val="00264E44"/>
    <w:rsid w:val="00264F09"/>
    <w:rsid w:val="00264F55"/>
    <w:rsid w:val="00264FC1"/>
    <w:rsid w:val="0026506A"/>
    <w:rsid w:val="00265087"/>
    <w:rsid w:val="00265106"/>
    <w:rsid w:val="002653E2"/>
    <w:rsid w:val="00265464"/>
    <w:rsid w:val="00265ABC"/>
    <w:rsid w:val="00265C79"/>
    <w:rsid w:val="00266249"/>
    <w:rsid w:val="002662AB"/>
    <w:rsid w:val="0026644E"/>
    <w:rsid w:val="00266783"/>
    <w:rsid w:val="00266B69"/>
    <w:rsid w:val="00266CE5"/>
    <w:rsid w:val="00266DC3"/>
    <w:rsid w:val="00266EB8"/>
    <w:rsid w:val="002670B9"/>
    <w:rsid w:val="00267123"/>
    <w:rsid w:val="00267167"/>
    <w:rsid w:val="00267260"/>
    <w:rsid w:val="00267488"/>
    <w:rsid w:val="002674DD"/>
    <w:rsid w:val="00267D91"/>
    <w:rsid w:val="00267DA9"/>
    <w:rsid w:val="00267DB0"/>
    <w:rsid w:val="002700F6"/>
    <w:rsid w:val="002702F4"/>
    <w:rsid w:val="00270541"/>
    <w:rsid w:val="00270B4E"/>
    <w:rsid w:val="00270C85"/>
    <w:rsid w:val="00270E49"/>
    <w:rsid w:val="00270E6C"/>
    <w:rsid w:val="00271120"/>
    <w:rsid w:val="002711CB"/>
    <w:rsid w:val="002711FE"/>
    <w:rsid w:val="0027145C"/>
    <w:rsid w:val="00271BD3"/>
    <w:rsid w:val="00272022"/>
    <w:rsid w:val="002724FA"/>
    <w:rsid w:val="0027252C"/>
    <w:rsid w:val="00272594"/>
    <w:rsid w:val="00272735"/>
    <w:rsid w:val="002727A4"/>
    <w:rsid w:val="00272CCF"/>
    <w:rsid w:val="00272E0E"/>
    <w:rsid w:val="00272E70"/>
    <w:rsid w:val="00272FCA"/>
    <w:rsid w:val="00273748"/>
    <w:rsid w:val="00273A2D"/>
    <w:rsid w:val="00273EE2"/>
    <w:rsid w:val="00274001"/>
    <w:rsid w:val="0027403F"/>
    <w:rsid w:val="002745EA"/>
    <w:rsid w:val="00274690"/>
    <w:rsid w:val="002747D1"/>
    <w:rsid w:val="002750C8"/>
    <w:rsid w:val="0027600C"/>
    <w:rsid w:val="002772F5"/>
    <w:rsid w:val="002777F2"/>
    <w:rsid w:val="002778F7"/>
    <w:rsid w:val="00277A1C"/>
    <w:rsid w:val="00277A5D"/>
    <w:rsid w:val="00277DD8"/>
    <w:rsid w:val="00277EC9"/>
    <w:rsid w:val="002800FF"/>
    <w:rsid w:val="0028043D"/>
    <w:rsid w:val="002804DD"/>
    <w:rsid w:val="00280637"/>
    <w:rsid w:val="002806BA"/>
    <w:rsid w:val="002806BC"/>
    <w:rsid w:val="00280CD9"/>
    <w:rsid w:val="00281331"/>
    <w:rsid w:val="00281365"/>
    <w:rsid w:val="00281458"/>
    <w:rsid w:val="0028152E"/>
    <w:rsid w:val="00281838"/>
    <w:rsid w:val="0028197B"/>
    <w:rsid w:val="00281D71"/>
    <w:rsid w:val="00282477"/>
    <w:rsid w:val="00282941"/>
    <w:rsid w:val="00282A2A"/>
    <w:rsid w:val="00282C30"/>
    <w:rsid w:val="00282FB8"/>
    <w:rsid w:val="002830D9"/>
    <w:rsid w:val="00283375"/>
    <w:rsid w:val="00283D17"/>
    <w:rsid w:val="00283D31"/>
    <w:rsid w:val="00283FDC"/>
    <w:rsid w:val="00284413"/>
    <w:rsid w:val="002844C1"/>
    <w:rsid w:val="00284847"/>
    <w:rsid w:val="0028485A"/>
    <w:rsid w:val="00284F27"/>
    <w:rsid w:val="0028502C"/>
    <w:rsid w:val="0028523D"/>
    <w:rsid w:val="002852EC"/>
    <w:rsid w:val="00285D1D"/>
    <w:rsid w:val="00285D6B"/>
    <w:rsid w:val="0028625C"/>
    <w:rsid w:val="0028764D"/>
    <w:rsid w:val="00287905"/>
    <w:rsid w:val="00287DDD"/>
    <w:rsid w:val="00287E98"/>
    <w:rsid w:val="0029068C"/>
    <w:rsid w:val="002908F8"/>
    <w:rsid w:val="0029097B"/>
    <w:rsid w:val="002909CC"/>
    <w:rsid w:val="00290BC7"/>
    <w:rsid w:val="002910AC"/>
    <w:rsid w:val="002911E6"/>
    <w:rsid w:val="0029139F"/>
    <w:rsid w:val="002913F2"/>
    <w:rsid w:val="002918E3"/>
    <w:rsid w:val="00292087"/>
    <w:rsid w:val="00292120"/>
    <w:rsid w:val="002924BC"/>
    <w:rsid w:val="00292565"/>
    <w:rsid w:val="00292681"/>
    <w:rsid w:val="0029309D"/>
    <w:rsid w:val="00293544"/>
    <w:rsid w:val="002936B6"/>
    <w:rsid w:val="00293820"/>
    <w:rsid w:val="002940AB"/>
    <w:rsid w:val="002943B0"/>
    <w:rsid w:val="002948A0"/>
    <w:rsid w:val="00295934"/>
    <w:rsid w:val="00295C61"/>
    <w:rsid w:val="00295FA5"/>
    <w:rsid w:val="00296111"/>
    <w:rsid w:val="002962D8"/>
    <w:rsid w:val="00296538"/>
    <w:rsid w:val="002965AE"/>
    <w:rsid w:val="00296AB4"/>
    <w:rsid w:val="00296C2B"/>
    <w:rsid w:val="00297091"/>
    <w:rsid w:val="00297AD9"/>
    <w:rsid w:val="00297CB4"/>
    <w:rsid w:val="002A007C"/>
    <w:rsid w:val="002A0091"/>
    <w:rsid w:val="002A0539"/>
    <w:rsid w:val="002A0916"/>
    <w:rsid w:val="002A094F"/>
    <w:rsid w:val="002A12B1"/>
    <w:rsid w:val="002A15EB"/>
    <w:rsid w:val="002A1778"/>
    <w:rsid w:val="002A19B5"/>
    <w:rsid w:val="002A1BCF"/>
    <w:rsid w:val="002A1DEF"/>
    <w:rsid w:val="002A1EB7"/>
    <w:rsid w:val="002A2237"/>
    <w:rsid w:val="002A2355"/>
    <w:rsid w:val="002A2890"/>
    <w:rsid w:val="002A28FF"/>
    <w:rsid w:val="002A2F4F"/>
    <w:rsid w:val="002A3052"/>
    <w:rsid w:val="002A3945"/>
    <w:rsid w:val="002A3B06"/>
    <w:rsid w:val="002A3D57"/>
    <w:rsid w:val="002A400D"/>
    <w:rsid w:val="002A4576"/>
    <w:rsid w:val="002A4915"/>
    <w:rsid w:val="002A4A74"/>
    <w:rsid w:val="002A4B67"/>
    <w:rsid w:val="002A4D55"/>
    <w:rsid w:val="002A4E6D"/>
    <w:rsid w:val="002A4E9C"/>
    <w:rsid w:val="002A5315"/>
    <w:rsid w:val="002A5471"/>
    <w:rsid w:val="002A57A5"/>
    <w:rsid w:val="002A5828"/>
    <w:rsid w:val="002A5E33"/>
    <w:rsid w:val="002A5FAB"/>
    <w:rsid w:val="002A625D"/>
    <w:rsid w:val="002A6311"/>
    <w:rsid w:val="002A633F"/>
    <w:rsid w:val="002A66DC"/>
    <w:rsid w:val="002A6B00"/>
    <w:rsid w:val="002A6BB1"/>
    <w:rsid w:val="002A6E98"/>
    <w:rsid w:val="002A6EC6"/>
    <w:rsid w:val="002A7055"/>
    <w:rsid w:val="002A7BE4"/>
    <w:rsid w:val="002A7D33"/>
    <w:rsid w:val="002A7DA3"/>
    <w:rsid w:val="002A7FD8"/>
    <w:rsid w:val="002B0462"/>
    <w:rsid w:val="002B0484"/>
    <w:rsid w:val="002B06B9"/>
    <w:rsid w:val="002B09E3"/>
    <w:rsid w:val="002B0CED"/>
    <w:rsid w:val="002B0E21"/>
    <w:rsid w:val="002B13E2"/>
    <w:rsid w:val="002B18B5"/>
    <w:rsid w:val="002B1BE2"/>
    <w:rsid w:val="002B23F9"/>
    <w:rsid w:val="002B286C"/>
    <w:rsid w:val="002B2A86"/>
    <w:rsid w:val="002B2D31"/>
    <w:rsid w:val="002B2D9F"/>
    <w:rsid w:val="002B3308"/>
    <w:rsid w:val="002B3783"/>
    <w:rsid w:val="002B37E1"/>
    <w:rsid w:val="002B3937"/>
    <w:rsid w:val="002B3B14"/>
    <w:rsid w:val="002B3BF7"/>
    <w:rsid w:val="002B3DDB"/>
    <w:rsid w:val="002B467F"/>
    <w:rsid w:val="002B4A69"/>
    <w:rsid w:val="002B5359"/>
    <w:rsid w:val="002B5A81"/>
    <w:rsid w:val="002B5D15"/>
    <w:rsid w:val="002B61AD"/>
    <w:rsid w:val="002B61CD"/>
    <w:rsid w:val="002B62E8"/>
    <w:rsid w:val="002B6362"/>
    <w:rsid w:val="002B674D"/>
    <w:rsid w:val="002B6DC6"/>
    <w:rsid w:val="002B7172"/>
    <w:rsid w:val="002B71BC"/>
    <w:rsid w:val="002B7A32"/>
    <w:rsid w:val="002B7A89"/>
    <w:rsid w:val="002B7D77"/>
    <w:rsid w:val="002C01FC"/>
    <w:rsid w:val="002C02C3"/>
    <w:rsid w:val="002C05D9"/>
    <w:rsid w:val="002C0725"/>
    <w:rsid w:val="002C0847"/>
    <w:rsid w:val="002C0A1B"/>
    <w:rsid w:val="002C0FFE"/>
    <w:rsid w:val="002C1086"/>
    <w:rsid w:val="002C13C4"/>
    <w:rsid w:val="002C1F4E"/>
    <w:rsid w:val="002C2009"/>
    <w:rsid w:val="002C246A"/>
    <w:rsid w:val="002C2871"/>
    <w:rsid w:val="002C2934"/>
    <w:rsid w:val="002C2A3C"/>
    <w:rsid w:val="002C2A87"/>
    <w:rsid w:val="002C2D14"/>
    <w:rsid w:val="002C2DCB"/>
    <w:rsid w:val="002C3347"/>
    <w:rsid w:val="002C3543"/>
    <w:rsid w:val="002C3586"/>
    <w:rsid w:val="002C3946"/>
    <w:rsid w:val="002C3A46"/>
    <w:rsid w:val="002C4997"/>
    <w:rsid w:val="002C4B1E"/>
    <w:rsid w:val="002C4C63"/>
    <w:rsid w:val="002C4D70"/>
    <w:rsid w:val="002C4FCE"/>
    <w:rsid w:val="002C51C5"/>
    <w:rsid w:val="002C55B0"/>
    <w:rsid w:val="002C56B7"/>
    <w:rsid w:val="002C58AD"/>
    <w:rsid w:val="002C5956"/>
    <w:rsid w:val="002C59C4"/>
    <w:rsid w:val="002C5B03"/>
    <w:rsid w:val="002C63BA"/>
    <w:rsid w:val="002C6456"/>
    <w:rsid w:val="002C65C8"/>
    <w:rsid w:val="002C65E2"/>
    <w:rsid w:val="002C6A01"/>
    <w:rsid w:val="002C70AD"/>
    <w:rsid w:val="002C70B5"/>
    <w:rsid w:val="002C718C"/>
    <w:rsid w:val="002C71C6"/>
    <w:rsid w:val="002C744B"/>
    <w:rsid w:val="002C7825"/>
    <w:rsid w:val="002C78E6"/>
    <w:rsid w:val="002C799B"/>
    <w:rsid w:val="002C7A14"/>
    <w:rsid w:val="002C7B24"/>
    <w:rsid w:val="002C7CE8"/>
    <w:rsid w:val="002C7F2B"/>
    <w:rsid w:val="002C7F59"/>
    <w:rsid w:val="002D010A"/>
    <w:rsid w:val="002D01C0"/>
    <w:rsid w:val="002D07B9"/>
    <w:rsid w:val="002D0820"/>
    <w:rsid w:val="002D0B56"/>
    <w:rsid w:val="002D1296"/>
    <w:rsid w:val="002D16B4"/>
    <w:rsid w:val="002D1746"/>
    <w:rsid w:val="002D17D7"/>
    <w:rsid w:val="002D1A23"/>
    <w:rsid w:val="002D1D74"/>
    <w:rsid w:val="002D220B"/>
    <w:rsid w:val="002D22C7"/>
    <w:rsid w:val="002D28EE"/>
    <w:rsid w:val="002D2AC4"/>
    <w:rsid w:val="002D2E74"/>
    <w:rsid w:val="002D2E97"/>
    <w:rsid w:val="002D2F2A"/>
    <w:rsid w:val="002D3050"/>
    <w:rsid w:val="002D30C1"/>
    <w:rsid w:val="002D325D"/>
    <w:rsid w:val="002D32A1"/>
    <w:rsid w:val="002D331C"/>
    <w:rsid w:val="002D334D"/>
    <w:rsid w:val="002D37D6"/>
    <w:rsid w:val="002D4349"/>
    <w:rsid w:val="002D435F"/>
    <w:rsid w:val="002D43E3"/>
    <w:rsid w:val="002D4C5B"/>
    <w:rsid w:val="002D575A"/>
    <w:rsid w:val="002D5CC2"/>
    <w:rsid w:val="002D6022"/>
    <w:rsid w:val="002D6108"/>
    <w:rsid w:val="002D644A"/>
    <w:rsid w:val="002D644D"/>
    <w:rsid w:val="002D6546"/>
    <w:rsid w:val="002D6745"/>
    <w:rsid w:val="002D6CB7"/>
    <w:rsid w:val="002D712E"/>
    <w:rsid w:val="002D713C"/>
    <w:rsid w:val="002D7356"/>
    <w:rsid w:val="002D765D"/>
    <w:rsid w:val="002D7775"/>
    <w:rsid w:val="002D7881"/>
    <w:rsid w:val="002D78F0"/>
    <w:rsid w:val="002D791D"/>
    <w:rsid w:val="002D7A4E"/>
    <w:rsid w:val="002D7C95"/>
    <w:rsid w:val="002E0137"/>
    <w:rsid w:val="002E034E"/>
    <w:rsid w:val="002E0881"/>
    <w:rsid w:val="002E096C"/>
    <w:rsid w:val="002E0E2C"/>
    <w:rsid w:val="002E1585"/>
    <w:rsid w:val="002E1599"/>
    <w:rsid w:val="002E15C6"/>
    <w:rsid w:val="002E1ADE"/>
    <w:rsid w:val="002E1D12"/>
    <w:rsid w:val="002E1E41"/>
    <w:rsid w:val="002E2008"/>
    <w:rsid w:val="002E2361"/>
    <w:rsid w:val="002E255D"/>
    <w:rsid w:val="002E26DA"/>
    <w:rsid w:val="002E2A0F"/>
    <w:rsid w:val="002E2A10"/>
    <w:rsid w:val="002E2E55"/>
    <w:rsid w:val="002E2E5C"/>
    <w:rsid w:val="002E2EBE"/>
    <w:rsid w:val="002E2EFF"/>
    <w:rsid w:val="002E31E6"/>
    <w:rsid w:val="002E32EF"/>
    <w:rsid w:val="002E38E9"/>
    <w:rsid w:val="002E3A70"/>
    <w:rsid w:val="002E3F45"/>
    <w:rsid w:val="002E42F6"/>
    <w:rsid w:val="002E44C1"/>
    <w:rsid w:val="002E4935"/>
    <w:rsid w:val="002E4A3A"/>
    <w:rsid w:val="002E4C3C"/>
    <w:rsid w:val="002E4E3A"/>
    <w:rsid w:val="002E5706"/>
    <w:rsid w:val="002E58A9"/>
    <w:rsid w:val="002E607D"/>
    <w:rsid w:val="002E614B"/>
    <w:rsid w:val="002E61B8"/>
    <w:rsid w:val="002E61BE"/>
    <w:rsid w:val="002E6207"/>
    <w:rsid w:val="002E653D"/>
    <w:rsid w:val="002E6819"/>
    <w:rsid w:val="002E7293"/>
    <w:rsid w:val="002E77B3"/>
    <w:rsid w:val="002E77D2"/>
    <w:rsid w:val="002E7859"/>
    <w:rsid w:val="002E79C3"/>
    <w:rsid w:val="002E7AEB"/>
    <w:rsid w:val="002E7CAB"/>
    <w:rsid w:val="002F0545"/>
    <w:rsid w:val="002F0980"/>
    <w:rsid w:val="002F0A0E"/>
    <w:rsid w:val="002F0C30"/>
    <w:rsid w:val="002F1576"/>
    <w:rsid w:val="002F16BF"/>
    <w:rsid w:val="002F197D"/>
    <w:rsid w:val="002F1A9E"/>
    <w:rsid w:val="002F1BD4"/>
    <w:rsid w:val="002F1D7D"/>
    <w:rsid w:val="002F23B1"/>
    <w:rsid w:val="002F2439"/>
    <w:rsid w:val="002F2696"/>
    <w:rsid w:val="002F2A41"/>
    <w:rsid w:val="002F2F69"/>
    <w:rsid w:val="002F3212"/>
    <w:rsid w:val="002F334B"/>
    <w:rsid w:val="002F374D"/>
    <w:rsid w:val="002F38F9"/>
    <w:rsid w:val="002F3FEF"/>
    <w:rsid w:val="002F4011"/>
    <w:rsid w:val="002F4447"/>
    <w:rsid w:val="002F453A"/>
    <w:rsid w:val="002F45C1"/>
    <w:rsid w:val="002F4D5E"/>
    <w:rsid w:val="002F67DC"/>
    <w:rsid w:val="002F6BE1"/>
    <w:rsid w:val="002F7064"/>
    <w:rsid w:val="002F711F"/>
    <w:rsid w:val="002F729D"/>
    <w:rsid w:val="002F7385"/>
    <w:rsid w:val="002F75C9"/>
    <w:rsid w:val="002F76F8"/>
    <w:rsid w:val="002F788E"/>
    <w:rsid w:val="002F7F32"/>
    <w:rsid w:val="00300057"/>
    <w:rsid w:val="0030012E"/>
    <w:rsid w:val="003002A7"/>
    <w:rsid w:val="0030054A"/>
    <w:rsid w:val="003006F5"/>
    <w:rsid w:val="0030073F"/>
    <w:rsid w:val="0030083F"/>
    <w:rsid w:val="003008AB"/>
    <w:rsid w:val="00300DC3"/>
    <w:rsid w:val="00300F02"/>
    <w:rsid w:val="00300F71"/>
    <w:rsid w:val="00301039"/>
    <w:rsid w:val="00301FEC"/>
    <w:rsid w:val="00302294"/>
    <w:rsid w:val="003022EF"/>
    <w:rsid w:val="00302C62"/>
    <w:rsid w:val="00302F33"/>
    <w:rsid w:val="00302FB1"/>
    <w:rsid w:val="003031F7"/>
    <w:rsid w:val="003034A5"/>
    <w:rsid w:val="00303604"/>
    <w:rsid w:val="003038F2"/>
    <w:rsid w:val="00303A19"/>
    <w:rsid w:val="00303B11"/>
    <w:rsid w:val="00303FA8"/>
    <w:rsid w:val="0030472C"/>
    <w:rsid w:val="00304C32"/>
    <w:rsid w:val="00304E17"/>
    <w:rsid w:val="00304F7E"/>
    <w:rsid w:val="00304F88"/>
    <w:rsid w:val="003050B0"/>
    <w:rsid w:val="003053AB"/>
    <w:rsid w:val="0030554F"/>
    <w:rsid w:val="003057D5"/>
    <w:rsid w:val="00306364"/>
    <w:rsid w:val="00306571"/>
    <w:rsid w:val="00306BCB"/>
    <w:rsid w:val="00306F89"/>
    <w:rsid w:val="0030751A"/>
    <w:rsid w:val="00307AA6"/>
    <w:rsid w:val="00307CE0"/>
    <w:rsid w:val="003101EF"/>
    <w:rsid w:val="003107E5"/>
    <w:rsid w:val="00310946"/>
    <w:rsid w:val="003112A7"/>
    <w:rsid w:val="003114D2"/>
    <w:rsid w:val="00311561"/>
    <w:rsid w:val="003126B3"/>
    <w:rsid w:val="00312711"/>
    <w:rsid w:val="0031284B"/>
    <w:rsid w:val="00312EDB"/>
    <w:rsid w:val="003134D4"/>
    <w:rsid w:val="00313A84"/>
    <w:rsid w:val="00313F85"/>
    <w:rsid w:val="00313FB1"/>
    <w:rsid w:val="0031408B"/>
    <w:rsid w:val="003144B8"/>
    <w:rsid w:val="0031495F"/>
    <w:rsid w:val="00314E31"/>
    <w:rsid w:val="00315444"/>
    <w:rsid w:val="003155D9"/>
    <w:rsid w:val="0031563E"/>
    <w:rsid w:val="00315D0B"/>
    <w:rsid w:val="00315D5A"/>
    <w:rsid w:val="00315FF3"/>
    <w:rsid w:val="003160C2"/>
    <w:rsid w:val="00316129"/>
    <w:rsid w:val="003161B4"/>
    <w:rsid w:val="0031639F"/>
    <w:rsid w:val="0031692A"/>
    <w:rsid w:val="00316937"/>
    <w:rsid w:val="00316FAD"/>
    <w:rsid w:val="003171CC"/>
    <w:rsid w:val="0031737C"/>
    <w:rsid w:val="00317869"/>
    <w:rsid w:val="00317B33"/>
    <w:rsid w:val="00317D0A"/>
    <w:rsid w:val="00320421"/>
    <w:rsid w:val="00320622"/>
    <w:rsid w:val="00320AD5"/>
    <w:rsid w:val="00320D3D"/>
    <w:rsid w:val="003210BC"/>
    <w:rsid w:val="0032127B"/>
    <w:rsid w:val="00321499"/>
    <w:rsid w:val="00321780"/>
    <w:rsid w:val="00321C27"/>
    <w:rsid w:val="00321DB2"/>
    <w:rsid w:val="003222D3"/>
    <w:rsid w:val="0032242E"/>
    <w:rsid w:val="00322841"/>
    <w:rsid w:val="00322B4C"/>
    <w:rsid w:val="00322B90"/>
    <w:rsid w:val="00322C5E"/>
    <w:rsid w:val="00322CB5"/>
    <w:rsid w:val="00322E23"/>
    <w:rsid w:val="00322E84"/>
    <w:rsid w:val="00323119"/>
    <w:rsid w:val="00323120"/>
    <w:rsid w:val="003234E6"/>
    <w:rsid w:val="0032364C"/>
    <w:rsid w:val="00323872"/>
    <w:rsid w:val="00323BB7"/>
    <w:rsid w:val="00323BF6"/>
    <w:rsid w:val="00323F09"/>
    <w:rsid w:val="0032414A"/>
    <w:rsid w:val="0032470E"/>
    <w:rsid w:val="00324C74"/>
    <w:rsid w:val="00324CD7"/>
    <w:rsid w:val="00324F6C"/>
    <w:rsid w:val="00325042"/>
    <w:rsid w:val="00325723"/>
    <w:rsid w:val="00325B40"/>
    <w:rsid w:val="00325BF8"/>
    <w:rsid w:val="00325C41"/>
    <w:rsid w:val="00325EA3"/>
    <w:rsid w:val="003263B6"/>
    <w:rsid w:val="003263CF"/>
    <w:rsid w:val="003264C0"/>
    <w:rsid w:val="003266BE"/>
    <w:rsid w:val="00326765"/>
    <w:rsid w:val="00326D16"/>
    <w:rsid w:val="003271E7"/>
    <w:rsid w:val="00327526"/>
    <w:rsid w:val="003276BB"/>
    <w:rsid w:val="00327E4A"/>
    <w:rsid w:val="00327E4F"/>
    <w:rsid w:val="00330289"/>
    <w:rsid w:val="00330319"/>
    <w:rsid w:val="0033065F"/>
    <w:rsid w:val="003307DA"/>
    <w:rsid w:val="003309D6"/>
    <w:rsid w:val="00330A5E"/>
    <w:rsid w:val="00330B70"/>
    <w:rsid w:val="003310EC"/>
    <w:rsid w:val="0033157B"/>
    <w:rsid w:val="00331613"/>
    <w:rsid w:val="00331855"/>
    <w:rsid w:val="00331DD1"/>
    <w:rsid w:val="0033233B"/>
    <w:rsid w:val="0033287C"/>
    <w:rsid w:val="00332C1C"/>
    <w:rsid w:val="0033303F"/>
    <w:rsid w:val="00333100"/>
    <w:rsid w:val="00333314"/>
    <w:rsid w:val="003338E0"/>
    <w:rsid w:val="00333F7A"/>
    <w:rsid w:val="003341D6"/>
    <w:rsid w:val="003345A3"/>
    <w:rsid w:val="003346F9"/>
    <w:rsid w:val="00334754"/>
    <w:rsid w:val="003349C8"/>
    <w:rsid w:val="00334BE3"/>
    <w:rsid w:val="00334FB4"/>
    <w:rsid w:val="00335358"/>
    <w:rsid w:val="0033594C"/>
    <w:rsid w:val="00335A69"/>
    <w:rsid w:val="00335D6B"/>
    <w:rsid w:val="00336062"/>
    <w:rsid w:val="00336302"/>
    <w:rsid w:val="00336535"/>
    <w:rsid w:val="003367C6"/>
    <w:rsid w:val="00336908"/>
    <w:rsid w:val="00336CA8"/>
    <w:rsid w:val="00337040"/>
    <w:rsid w:val="0033719E"/>
    <w:rsid w:val="0033783F"/>
    <w:rsid w:val="0033784F"/>
    <w:rsid w:val="0034023B"/>
    <w:rsid w:val="003402C9"/>
    <w:rsid w:val="003412C6"/>
    <w:rsid w:val="00341761"/>
    <w:rsid w:val="003417C0"/>
    <w:rsid w:val="003418B6"/>
    <w:rsid w:val="003419AB"/>
    <w:rsid w:val="00342086"/>
    <w:rsid w:val="003421D1"/>
    <w:rsid w:val="0034252D"/>
    <w:rsid w:val="0034342D"/>
    <w:rsid w:val="00343481"/>
    <w:rsid w:val="00343599"/>
    <w:rsid w:val="003435D1"/>
    <w:rsid w:val="00343AC2"/>
    <w:rsid w:val="00343B05"/>
    <w:rsid w:val="00343C37"/>
    <w:rsid w:val="0034412C"/>
    <w:rsid w:val="003441D5"/>
    <w:rsid w:val="0034447B"/>
    <w:rsid w:val="0034462A"/>
    <w:rsid w:val="00344659"/>
    <w:rsid w:val="003448FF"/>
    <w:rsid w:val="0034501F"/>
    <w:rsid w:val="00345110"/>
    <w:rsid w:val="003453E4"/>
    <w:rsid w:val="003454BB"/>
    <w:rsid w:val="00345790"/>
    <w:rsid w:val="003458B2"/>
    <w:rsid w:val="00346493"/>
    <w:rsid w:val="0034692E"/>
    <w:rsid w:val="00346AF5"/>
    <w:rsid w:val="00346B36"/>
    <w:rsid w:val="00346E4F"/>
    <w:rsid w:val="00346E74"/>
    <w:rsid w:val="003470B7"/>
    <w:rsid w:val="0034739F"/>
    <w:rsid w:val="00347649"/>
    <w:rsid w:val="00347816"/>
    <w:rsid w:val="00347972"/>
    <w:rsid w:val="003479CC"/>
    <w:rsid w:val="00350064"/>
    <w:rsid w:val="003504B1"/>
    <w:rsid w:val="00350CA3"/>
    <w:rsid w:val="0035130A"/>
    <w:rsid w:val="003513AB"/>
    <w:rsid w:val="003516CC"/>
    <w:rsid w:val="00351887"/>
    <w:rsid w:val="00351B66"/>
    <w:rsid w:val="00351C23"/>
    <w:rsid w:val="00351C92"/>
    <w:rsid w:val="003520DC"/>
    <w:rsid w:val="0035239E"/>
    <w:rsid w:val="003524C5"/>
    <w:rsid w:val="0035264A"/>
    <w:rsid w:val="003526B5"/>
    <w:rsid w:val="00352B60"/>
    <w:rsid w:val="00352CB1"/>
    <w:rsid w:val="00352D15"/>
    <w:rsid w:val="00352ED0"/>
    <w:rsid w:val="00352F08"/>
    <w:rsid w:val="003530B3"/>
    <w:rsid w:val="00353377"/>
    <w:rsid w:val="00353B2E"/>
    <w:rsid w:val="00354231"/>
    <w:rsid w:val="0035454D"/>
    <w:rsid w:val="0035516E"/>
    <w:rsid w:val="0035536C"/>
    <w:rsid w:val="003553DF"/>
    <w:rsid w:val="003555B5"/>
    <w:rsid w:val="00355689"/>
    <w:rsid w:val="003556E5"/>
    <w:rsid w:val="00355810"/>
    <w:rsid w:val="00355C07"/>
    <w:rsid w:val="00355D45"/>
    <w:rsid w:val="003564BB"/>
    <w:rsid w:val="003564F5"/>
    <w:rsid w:val="0035657C"/>
    <w:rsid w:val="00356710"/>
    <w:rsid w:val="00356730"/>
    <w:rsid w:val="00356A92"/>
    <w:rsid w:val="00357315"/>
    <w:rsid w:val="00357421"/>
    <w:rsid w:val="00357730"/>
    <w:rsid w:val="00357899"/>
    <w:rsid w:val="00357BFE"/>
    <w:rsid w:val="003600FC"/>
    <w:rsid w:val="00360234"/>
    <w:rsid w:val="00360419"/>
    <w:rsid w:val="00360521"/>
    <w:rsid w:val="00360799"/>
    <w:rsid w:val="00360953"/>
    <w:rsid w:val="00360BFA"/>
    <w:rsid w:val="00360DAF"/>
    <w:rsid w:val="00361143"/>
    <w:rsid w:val="0036139F"/>
    <w:rsid w:val="00361471"/>
    <w:rsid w:val="00361D0D"/>
    <w:rsid w:val="00362351"/>
    <w:rsid w:val="0036269A"/>
    <w:rsid w:val="003629E8"/>
    <w:rsid w:val="003629F9"/>
    <w:rsid w:val="00362EAF"/>
    <w:rsid w:val="003632CC"/>
    <w:rsid w:val="003633B1"/>
    <w:rsid w:val="003635FD"/>
    <w:rsid w:val="003637B2"/>
    <w:rsid w:val="00363B6A"/>
    <w:rsid w:val="00364246"/>
    <w:rsid w:val="003643DD"/>
    <w:rsid w:val="00364B20"/>
    <w:rsid w:val="00364C8B"/>
    <w:rsid w:val="00364C92"/>
    <w:rsid w:val="00364F3D"/>
    <w:rsid w:val="003650CD"/>
    <w:rsid w:val="00365709"/>
    <w:rsid w:val="0036585B"/>
    <w:rsid w:val="00365948"/>
    <w:rsid w:val="00365B2D"/>
    <w:rsid w:val="00365C63"/>
    <w:rsid w:val="00365FB1"/>
    <w:rsid w:val="0036609C"/>
    <w:rsid w:val="003660E8"/>
    <w:rsid w:val="00366B41"/>
    <w:rsid w:val="00366E4A"/>
    <w:rsid w:val="00366F35"/>
    <w:rsid w:val="00366F58"/>
    <w:rsid w:val="00366F70"/>
    <w:rsid w:val="00367188"/>
    <w:rsid w:val="003673FD"/>
    <w:rsid w:val="0036796C"/>
    <w:rsid w:val="00367AB5"/>
    <w:rsid w:val="00367BB2"/>
    <w:rsid w:val="00370550"/>
    <w:rsid w:val="0037070A"/>
    <w:rsid w:val="0037094D"/>
    <w:rsid w:val="00370F7C"/>
    <w:rsid w:val="003714C6"/>
    <w:rsid w:val="0037187A"/>
    <w:rsid w:val="003718DC"/>
    <w:rsid w:val="0037194C"/>
    <w:rsid w:val="00371C9D"/>
    <w:rsid w:val="00372079"/>
    <w:rsid w:val="003721DB"/>
    <w:rsid w:val="0037222F"/>
    <w:rsid w:val="003722B0"/>
    <w:rsid w:val="00372384"/>
    <w:rsid w:val="003735FB"/>
    <w:rsid w:val="00373697"/>
    <w:rsid w:val="003741F4"/>
    <w:rsid w:val="003744EA"/>
    <w:rsid w:val="003745F5"/>
    <w:rsid w:val="00374B37"/>
    <w:rsid w:val="00374CB1"/>
    <w:rsid w:val="00375453"/>
    <w:rsid w:val="0037588A"/>
    <w:rsid w:val="0037589E"/>
    <w:rsid w:val="00375A07"/>
    <w:rsid w:val="00375B98"/>
    <w:rsid w:val="00375D83"/>
    <w:rsid w:val="00375E2C"/>
    <w:rsid w:val="00375E2F"/>
    <w:rsid w:val="00375EEC"/>
    <w:rsid w:val="00375F3C"/>
    <w:rsid w:val="00376515"/>
    <w:rsid w:val="00376780"/>
    <w:rsid w:val="003767F5"/>
    <w:rsid w:val="003773E5"/>
    <w:rsid w:val="00377B44"/>
    <w:rsid w:val="00377C9D"/>
    <w:rsid w:val="00377F2C"/>
    <w:rsid w:val="003800C2"/>
    <w:rsid w:val="00380410"/>
    <w:rsid w:val="00380854"/>
    <w:rsid w:val="003809E4"/>
    <w:rsid w:val="00380A07"/>
    <w:rsid w:val="00380C1B"/>
    <w:rsid w:val="00381C13"/>
    <w:rsid w:val="0038219E"/>
    <w:rsid w:val="003821F3"/>
    <w:rsid w:val="003825A0"/>
    <w:rsid w:val="00382CF6"/>
    <w:rsid w:val="00382D07"/>
    <w:rsid w:val="00383099"/>
    <w:rsid w:val="0038319F"/>
    <w:rsid w:val="00383572"/>
    <w:rsid w:val="0038388A"/>
    <w:rsid w:val="00383BF8"/>
    <w:rsid w:val="00383C09"/>
    <w:rsid w:val="00383CCA"/>
    <w:rsid w:val="00383E4C"/>
    <w:rsid w:val="00384230"/>
    <w:rsid w:val="00384416"/>
    <w:rsid w:val="00384553"/>
    <w:rsid w:val="00384840"/>
    <w:rsid w:val="0038486A"/>
    <w:rsid w:val="003848A8"/>
    <w:rsid w:val="00384A8F"/>
    <w:rsid w:val="00384BE1"/>
    <w:rsid w:val="00384DA6"/>
    <w:rsid w:val="00384F1B"/>
    <w:rsid w:val="00384F4F"/>
    <w:rsid w:val="00385631"/>
    <w:rsid w:val="003858C4"/>
    <w:rsid w:val="00385C9A"/>
    <w:rsid w:val="00385F6C"/>
    <w:rsid w:val="003861AF"/>
    <w:rsid w:val="003862BB"/>
    <w:rsid w:val="003862D5"/>
    <w:rsid w:val="0038648D"/>
    <w:rsid w:val="00386543"/>
    <w:rsid w:val="00386574"/>
    <w:rsid w:val="003865E0"/>
    <w:rsid w:val="003865E5"/>
    <w:rsid w:val="003868F2"/>
    <w:rsid w:val="00386A42"/>
    <w:rsid w:val="00386BE3"/>
    <w:rsid w:val="00387493"/>
    <w:rsid w:val="0038768C"/>
    <w:rsid w:val="0038793B"/>
    <w:rsid w:val="00387AEF"/>
    <w:rsid w:val="00387C63"/>
    <w:rsid w:val="003901D3"/>
    <w:rsid w:val="00390213"/>
    <w:rsid w:val="00390231"/>
    <w:rsid w:val="00390321"/>
    <w:rsid w:val="00390570"/>
    <w:rsid w:val="003908D3"/>
    <w:rsid w:val="00390910"/>
    <w:rsid w:val="00390DDD"/>
    <w:rsid w:val="0039139A"/>
    <w:rsid w:val="00391516"/>
    <w:rsid w:val="00391722"/>
    <w:rsid w:val="003917F9"/>
    <w:rsid w:val="0039199F"/>
    <w:rsid w:val="00391F0A"/>
    <w:rsid w:val="00392103"/>
    <w:rsid w:val="00392179"/>
    <w:rsid w:val="00392342"/>
    <w:rsid w:val="0039252E"/>
    <w:rsid w:val="0039256C"/>
    <w:rsid w:val="003925EB"/>
    <w:rsid w:val="00392B79"/>
    <w:rsid w:val="0039406C"/>
    <w:rsid w:val="003945D3"/>
    <w:rsid w:val="003946BA"/>
    <w:rsid w:val="00394817"/>
    <w:rsid w:val="0039484B"/>
    <w:rsid w:val="003948FF"/>
    <w:rsid w:val="00394B3A"/>
    <w:rsid w:val="00394C0E"/>
    <w:rsid w:val="00394CBD"/>
    <w:rsid w:val="00394DAD"/>
    <w:rsid w:val="00394EF8"/>
    <w:rsid w:val="003951B3"/>
    <w:rsid w:val="0039548B"/>
    <w:rsid w:val="00395759"/>
    <w:rsid w:val="00395A85"/>
    <w:rsid w:val="003960CC"/>
    <w:rsid w:val="00396148"/>
    <w:rsid w:val="003961A1"/>
    <w:rsid w:val="0039622E"/>
    <w:rsid w:val="003962DF"/>
    <w:rsid w:val="003965A8"/>
    <w:rsid w:val="003967B0"/>
    <w:rsid w:val="003969AE"/>
    <w:rsid w:val="00396A84"/>
    <w:rsid w:val="00396D34"/>
    <w:rsid w:val="00397002"/>
    <w:rsid w:val="00397389"/>
    <w:rsid w:val="00397410"/>
    <w:rsid w:val="003977FA"/>
    <w:rsid w:val="00397D33"/>
    <w:rsid w:val="00397FDD"/>
    <w:rsid w:val="003A0067"/>
    <w:rsid w:val="003A0DC2"/>
    <w:rsid w:val="003A0FA3"/>
    <w:rsid w:val="003A1094"/>
    <w:rsid w:val="003A141C"/>
    <w:rsid w:val="003A153D"/>
    <w:rsid w:val="003A161F"/>
    <w:rsid w:val="003A1B6D"/>
    <w:rsid w:val="003A1CD7"/>
    <w:rsid w:val="003A20DC"/>
    <w:rsid w:val="003A20FD"/>
    <w:rsid w:val="003A27DC"/>
    <w:rsid w:val="003A2893"/>
    <w:rsid w:val="003A2AD4"/>
    <w:rsid w:val="003A2CA0"/>
    <w:rsid w:val="003A2D65"/>
    <w:rsid w:val="003A30C6"/>
    <w:rsid w:val="003A372A"/>
    <w:rsid w:val="003A38C2"/>
    <w:rsid w:val="003A392F"/>
    <w:rsid w:val="003A3E93"/>
    <w:rsid w:val="003A4076"/>
    <w:rsid w:val="003A40B1"/>
    <w:rsid w:val="003A4275"/>
    <w:rsid w:val="003A4446"/>
    <w:rsid w:val="003A4A26"/>
    <w:rsid w:val="003A4D11"/>
    <w:rsid w:val="003A4F0D"/>
    <w:rsid w:val="003A52CD"/>
    <w:rsid w:val="003A566A"/>
    <w:rsid w:val="003A5721"/>
    <w:rsid w:val="003A58D4"/>
    <w:rsid w:val="003A5E73"/>
    <w:rsid w:val="003A6154"/>
    <w:rsid w:val="003A6431"/>
    <w:rsid w:val="003A654A"/>
    <w:rsid w:val="003A655C"/>
    <w:rsid w:val="003A66C1"/>
    <w:rsid w:val="003A6CE3"/>
    <w:rsid w:val="003A7FD1"/>
    <w:rsid w:val="003B0020"/>
    <w:rsid w:val="003B0293"/>
    <w:rsid w:val="003B0378"/>
    <w:rsid w:val="003B080A"/>
    <w:rsid w:val="003B0836"/>
    <w:rsid w:val="003B0D7A"/>
    <w:rsid w:val="003B11C7"/>
    <w:rsid w:val="003B124C"/>
    <w:rsid w:val="003B165D"/>
    <w:rsid w:val="003B1756"/>
    <w:rsid w:val="003B19FE"/>
    <w:rsid w:val="003B1C27"/>
    <w:rsid w:val="003B1E91"/>
    <w:rsid w:val="003B1FDC"/>
    <w:rsid w:val="003B21C3"/>
    <w:rsid w:val="003B258C"/>
    <w:rsid w:val="003B28AE"/>
    <w:rsid w:val="003B2C01"/>
    <w:rsid w:val="003B2E9B"/>
    <w:rsid w:val="003B301D"/>
    <w:rsid w:val="003B30A7"/>
    <w:rsid w:val="003B3420"/>
    <w:rsid w:val="003B362A"/>
    <w:rsid w:val="003B38D5"/>
    <w:rsid w:val="003B3913"/>
    <w:rsid w:val="003B3BA4"/>
    <w:rsid w:val="003B3C24"/>
    <w:rsid w:val="003B42F3"/>
    <w:rsid w:val="003B4557"/>
    <w:rsid w:val="003B46B7"/>
    <w:rsid w:val="003B4A8E"/>
    <w:rsid w:val="003B4D02"/>
    <w:rsid w:val="003B501E"/>
    <w:rsid w:val="003B5247"/>
    <w:rsid w:val="003B528E"/>
    <w:rsid w:val="003B56F9"/>
    <w:rsid w:val="003B570C"/>
    <w:rsid w:val="003B5C8C"/>
    <w:rsid w:val="003B6470"/>
    <w:rsid w:val="003B6BA3"/>
    <w:rsid w:val="003B6C7F"/>
    <w:rsid w:val="003B7003"/>
    <w:rsid w:val="003B75AD"/>
    <w:rsid w:val="003B7691"/>
    <w:rsid w:val="003B7B07"/>
    <w:rsid w:val="003B7C85"/>
    <w:rsid w:val="003C00E5"/>
    <w:rsid w:val="003C019C"/>
    <w:rsid w:val="003C020B"/>
    <w:rsid w:val="003C065E"/>
    <w:rsid w:val="003C0AA9"/>
    <w:rsid w:val="003C0D39"/>
    <w:rsid w:val="003C0F35"/>
    <w:rsid w:val="003C12EF"/>
    <w:rsid w:val="003C12F3"/>
    <w:rsid w:val="003C134A"/>
    <w:rsid w:val="003C1381"/>
    <w:rsid w:val="003C152B"/>
    <w:rsid w:val="003C1B82"/>
    <w:rsid w:val="003C218E"/>
    <w:rsid w:val="003C27E5"/>
    <w:rsid w:val="003C2818"/>
    <w:rsid w:val="003C2BE6"/>
    <w:rsid w:val="003C2CB5"/>
    <w:rsid w:val="003C30E6"/>
    <w:rsid w:val="003C3167"/>
    <w:rsid w:val="003C31AC"/>
    <w:rsid w:val="003C36C1"/>
    <w:rsid w:val="003C4065"/>
    <w:rsid w:val="003C449B"/>
    <w:rsid w:val="003C4A16"/>
    <w:rsid w:val="003C4A61"/>
    <w:rsid w:val="003C51CF"/>
    <w:rsid w:val="003C52C8"/>
    <w:rsid w:val="003C5329"/>
    <w:rsid w:val="003C54B2"/>
    <w:rsid w:val="003C55B1"/>
    <w:rsid w:val="003C566D"/>
    <w:rsid w:val="003C5BAF"/>
    <w:rsid w:val="003C5EA4"/>
    <w:rsid w:val="003C6051"/>
    <w:rsid w:val="003C6626"/>
    <w:rsid w:val="003C681B"/>
    <w:rsid w:val="003C687A"/>
    <w:rsid w:val="003C689C"/>
    <w:rsid w:val="003C6E98"/>
    <w:rsid w:val="003C72FB"/>
    <w:rsid w:val="003C732E"/>
    <w:rsid w:val="003C74AB"/>
    <w:rsid w:val="003C7888"/>
    <w:rsid w:val="003C79FE"/>
    <w:rsid w:val="003C7B52"/>
    <w:rsid w:val="003C7BC5"/>
    <w:rsid w:val="003D048E"/>
    <w:rsid w:val="003D04F0"/>
    <w:rsid w:val="003D096C"/>
    <w:rsid w:val="003D0C43"/>
    <w:rsid w:val="003D0CFB"/>
    <w:rsid w:val="003D120C"/>
    <w:rsid w:val="003D14BB"/>
    <w:rsid w:val="003D1724"/>
    <w:rsid w:val="003D1844"/>
    <w:rsid w:val="003D1906"/>
    <w:rsid w:val="003D1BCB"/>
    <w:rsid w:val="003D1F35"/>
    <w:rsid w:val="003D21A7"/>
    <w:rsid w:val="003D23FB"/>
    <w:rsid w:val="003D2444"/>
    <w:rsid w:val="003D2601"/>
    <w:rsid w:val="003D2948"/>
    <w:rsid w:val="003D29BE"/>
    <w:rsid w:val="003D2A68"/>
    <w:rsid w:val="003D3242"/>
    <w:rsid w:val="003D324B"/>
    <w:rsid w:val="003D371A"/>
    <w:rsid w:val="003D3B7C"/>
    <w:rsid w:val="003D3DEB"/>
    <w:rsid w:val="003D43EB"/>
    <w:rsid w:val="003D4571"/>
    <w:rsid w:val="003D457E"/>
    <w:rsid w:val="003D494D"/>
    <w:rsid w:val="003D4DC2"/>
    <w:rsid w:val="003D5199"/>
    <w:rsid w:val="003D51DF"/>
    <w:rsid w:val="003D5491"/>
    <w:rsid w:val="003D57FE"/>
    <w:rsid w:val="003D589B"/>
    <w:rsid w:val="003D5985"/>
    <w:rsid w:val="003D59A3"/>
    <w:rsid w:val="003D5A39"/>
    <w:rsid w:val="003D5DCF"/>
    <w:rsid w:val="003D5E18"/>
    <w:rsid w:val="003D60E5"/>
    <w:rsid w:val="003D69AE"/>
    <w:rsid w:val="003D6BC3"/>
    <w:rsid w:val="003D6FC9"/>
    <w:rsid w:val="003D70E0"/>
    <w:rsid w:val="003D7222"/>
    <w:rsid w:val="003D7993"/>
    <w:rsid w:val="003D7D12"/>
    <w:rsid w:val="003D7D13"/>
    <w:rsid w:val="003D7DCF"/>
    <w:rsid w:val="003D7F3E"/>
    <w:rsid w:val="003E0CD9"/>
    <w:rsid w:val="003E0FE8"/>
    <w:rsid w:val="003E126F"/>
    <w:rsid w:val="003E12F2"/>
    <w:rsid w:val="003E188F"/>
    <w:rsid w:val="003E198B"/>
    <w:rsid w:val="003E1E40"/>
    <w:rsid w:val="003E209C"/>
    <w:rsid w:val="003E2642"/>
    <w:rsid w:val="003E26D8"/>
    <w:rsid w:val="003E2E3C"/>
    <w:rsid w:val="003E2F78"/>
    <w:rsid w:val="003E303E"/>
    <w:rsid w:val="003E312A"/>
    <w:rsid w:val="003E3163"/>
    <w:rsid w:val="003E3381"/>
    <w:rsid w:val="003E3454"/>
    <w:rsid w:val="003E3FE2"/>
    <w:rsid w:val="003E4123"/>
    <w:rsid w:val="003E435F"/>
    <w:rsid w:val="003E4422"/>
    <w:rsid w:val="003E4517"/>
    <w:rsid w:val="003E482B"/>
    <w:rsid w:val="003E48AA"/>
    <w:rsid w:val="003E4953"/>
    <w:rsid w:val="003E4E3E"/>
    <w:rsid w:val="003E5094"/>
    <w:rsid w:val="003E5C14"/>
    <w:rsid w:val="003E5DFC"/>
    <w:rsid w:val="003E68C3"/>
    <w:rsid w:val="003E6987"/>
    <w:rsid w:val="003E6C4A"/>
    <w:rsid w:val="003E6DCC"/>
    <w:rsid w:val="003E6F93"/>
    <w:rsid w:val="003E70D7"/>
    <w:rsid w:val="003E712B"/>
    <w:rsid w:val="003E73DC"/>
    <w:rsid w:val="003E74C1"/>
    <w:rsid w:val="003E7602"/>
    <w:rsid w:val="003E7681"/>
    <w:rsid w:val="003E77C8"/>
    <w:rsid w:val="003E79CA"/>
    <w:rsid w:val="003E79CE"/>
    <w:rsid w:val="003F0159"/>
    <w:rsid w:val="003F0280"/>
    <w:rsid w:val="003F0B1D"/>
    <w:rsid w:val="003F0C05"/>
    <w:rsid w:val="003F0D95"/>
    <w:rsid w:val="003F1032"/>
    <w:rsid w:val="003F155A"/>
    <w:rsid w:val="003F159C"/>
    <w:rsid w:val="003F17A7"/>
    <w:rsid w:val="003F1A08"/>
    <w:rsid w:val="003F213A"/>
    <w:rsid w:val="003F24E7"/>
    <w:rsid w:val="003F2AE9"/>
    <w:rsid w:val="003F2CF5"/>
    <w:rsid w:val="003F2FF1"/>
    <w:rsid w:val="003F3658"/>
    <w:rsid w:val="003F40D1"/>
    <w:rsid w:val="003F40EF"/>
    <w:rsid w:val="003F4157"/>
    <w:rsid w:val="003F42F3"/>
    <w:rsid w:val="003F431B"/>
    <w:rsid w:val="003F4446"/>
    <w:rsid w:val="003F479F"/>
    <w:rsid w:val="003F4807"/>
    <w:rsid w:val="003F50A8"/>
    <w:rsid w:val="003F525A"/>
    <w:rsid w:val="003F52D2"/>
    <w:rsid w:val="003F542C"/>
    <w:rsid w:val="003F5592"/>
    <w:rsid w:val="003F562D"/>
    <w:rsid w:val="003F56CA"/>
    <w:rsid w:val="003F56CD"/>
    <w:rsid w:val="003F58EB"/>
    <w:rsid w:val="003F597D"/>
    <w:rsid w:val="003F5F0A"/>
    <w:rsid w:val="003F605C"/>
    <w:rsid w:val="003F6119"/>
    <w:rsid w:val="003F667D"/>
    <w:rsid w:val="003F69C1"/>
    <w:rsid w:val="003F73A6"/>
    <w:rsid w:val="003F760C"/>
    <w:rsid w:val="003F77E7"/>
    <w:rsid w:val="003F787C"/>
    <w:rsid w:val="003F79B2"/>
    <w:rsid w:val="003F7DD1"/>
    <w:rsid w:val="003F7EB0"/>
    <w:rsid w:val="00400206"/>
    <w:rsid w:val="0040046C"/>
    <w:rsid w:val="00400BD1"/>
    <w:rsid w:val="00400ECA"/>
    <w:rsid w:val="00401CF8"/>
    <w:rsid w:val="004029DD"/>
    <w:rsid w:val="00402D33"/>
    <w:rsid w:val="00402DDE"/>
    <w:rsid w:val="00402DF1"/>
    <w:rsid w:val="00402E25"/>
    <w:rsid w:val="00402F3A"/>
    <w:rsid w:val="004031AA"/>
    <w:rsid w:val="0040345C"/>
    <w:rsid w:val="0040354C"/>
    <w:rsid w:val="0040355C"/>
    <w:rsid w:val="004038EB"/>
    <w:rsid w:val="004039D3"/>
    <w:rsid w:val="0040403F"/>
    <w:rsid w:val="0040418A"/>
    <w:rsid w:val="004046A5"/>
    <w:rsid w:val="004046FA"/>
    <w:rsid w:val="00404A9B"/>
    <w:rsid w:val="00404BA0"/>
    <w:rsid w:val="00404E5D"/>
    <w:rsid w:val="00404F38"/>
    <w:rsid w:val="00404F4A"/>
    <w:rsid w:val="0040515A"/>
    <w:rsid w:val="00405367"/>
    <w:rsid w:val="00405EAA"/>
    <w:rsid w:val="0040692C"/>
    <w:rsid w:val="00406CFB"/>
    <w:rsid w:val="00406DCF"/>
    <w:rsid w:val="00406E5C"/>
    <w:rsid w:val="00407361"/>
    <w:rsid w:val="004073EC"/>
    <w:rsid w:val="00407865"/>
    <w:rsid w:val="00407B62"/>
    <w:rsid w:val="00407C1B"/>
    <w:rsid w:val="00410306"/>
    <w:rsid w:val="004106C5"/>
    <w:rsid w:val="004108EF"/>
    <w:rsid w:val="004109C3"/>
    <w:rsid w:val="00410AB5"/>
    <w:rsid w:val="00410FEE"/>
    <w:rsid w:val="004111C9"/>
    <w:rsid w:val="00411805"/>
    <w:rsid w:val="00411A8C"/>
    <w:rsid w:val="00411AD5"/>
    <w:rsid w:val="00411D18"/>
    <w:rsid w:val="00411EDB"/>
    <w:rsid w:val="00412061"/>
    <w:rsid w:val="00412ABD"/>
    <w:rsid w:val="00412ED7"/>
    <w:rsid w:val="00412EFF"/>
    <w:rsid w:val="00412F2B"/>
    <w:rsid w:val="0041339C"/>
    <w:rsid w:val="004138E7"/>
    <w:rsid w:val="00413DFA"/>
    <w:rsid w:val="00413E84"/>
    <w:rsid w:val="00414035"/>
    <w:rsid w:val="004146F4"/>
    <w:rsid w:val="00414957"/>
    <w:rsid w:val="00414B61"/>
    <w:rsid w:val="00414CF3"/>
    <w:rsid w:val="00414D8E"/>
    <w:rsid w:val="00414DCD"/>
    <w:rsid w:val="0041502F"/>
    <w:rsid w:val="004150B1"/>
    <w:rsid w:val="00415162"/>
    <w:rsid w:val="00415274"/>
    <w:rsid w:val="004157B9"/>
    <w:rsid w:val="00415822"/>
    <w:rsid w:val="00415EF7"/>
    <w:rsid w:val="00415F0A"/>
    <w:rsid w:val="00415F50"/>
    <w:rsid w:val="004163A9"/>
    <w:rsid w:val="00416523"/>
    <w:rsid w:val="00416795"/>
    <w:rsid w:val="00416C76"/>
    <w:rsid w:val="00416F6B"/>
    <w:rsid w:val="0041704D"/>
    <w:rsid w:val="00417076"/>
    <w:rsid w:val="004171CB"/>
    <w:rsid w:val="00417966"/>
    <w:rsid w:val="00417ABD"/>
    <w:rsid w:val="00417C60"/>
    <w:rsid w:val="00417F98"/>
    <w:rsid w:val="0042000B"/>
    <w:rsid w:val="0042007E"/>
    <w:rsid w:val="004201FE"/>
    <w:rsid w:val="004203A6"/>
    <w:rsid w:val="004207E7"/>
    <w:rsid w:val="004208A5"/>
    <w:rsid w:val="0042115C"/>
    <w:rsid w:val="00421568"/>
    <w:rsid w:val="004217C1"/>
    <w:rsid w:val="00421839"/>
    <w:rsid w:val="004222BD"/>
    <w:rsid w:val="00422608"/>
    <w:rsid w:val="0042265E"/>
    <w:rsid w:val="0042278E"/>
    <w:rsid w:val="00422EBC"/>
    <w:rsid w:val="00423861"/>
    <w:rsid w:val="00424112"/>
    <w:rsid w:val="00424680"/>
    <w:rsid w:val="0042497A"/>
    <w:rsid w:val="00424FEB"/>
    <w:rsid w:val="00425053"/>
    <w:rsid w:val="004251D1"/>
    <w:rsid w:val="004251D3"/>
    <w:rsid w:val="00425269"/>
    <w:rsid w:val="00425BBD"/>
    <w:rsid w:val="00425D92"/>
    <w:rsid w:val="00425E86"/>
    <w:rsid w:val="00425F3D"/>
    <w:rsid w:val="004262C9"/>
    <w:rsid w:val="0042637E"/>
    <w:rsid w:val="00426900"/>
    <w:rsid w:val="00426B48"/>
    <w:rsid w:val="00426B59"/>
    <w:rsid w:val="00426D65"/>
    <w:rsid w:val="00426F98"/>
    <w:rsid w:val="004279B7"/>
    <w:rsid w:val="0043001F"/>
    <w:rsid w:val="00430171"/>
    <w:rsid w:val="00430287"/>
    <w:rsid w:val="004304A4"/>
    <w:rsid w:val="004307B6"/>
    <w:rsid w:val="004308AB"/>
    <w:rsid w:val="00430A54"/>
    <w:rsid w:val="00430AAC"/>
    <w:rsid w:val="00430C69"/>
    <w:rsid w:val="00430CE3"/>
    <w:rsid w:val="004313FC"/>
    <w:rsid w:val="00431651"/>
    <w:rsid w:val="004316FC"/>
    <w:rsid w:val="0043183F"/>
    <w:rsid w:val="00431E9C"/>
    <w:rsid w:val="0043206F"/>
    <w:rsid w:val="004320BD"/>
    <w:rsid w:val="00432599"/>
    <w:rsid w:val="00432C95"/>
    <w:rsid w:val="00432EA1"/>
    <w:rsid w:val="00433029"/>
    <w:rsid w:val="0043313F"/>
    <w:rsid w:val="0043339E"/>
    <w:rsid w:val="0043352B"/>
    <w:rsid w:val="00433799"/>
    <w:rsid w:val="004338E7"/>
    <w:rsid w:val="004338FE"/>
    <w:rsid w:val="00433926"/>
    <w:rsid w:val="00433C24"/>
    <w:rsid w:val="00434310"/>
    <w:rsid w:val="00434A3C"/>
    <w:rsid w:val="00434C69"/>
    <w:rsid w:val="00434F71"/>
    <w:rsid w:val="00435178"/>
    <w:rsid w:val="00435268"/>
    <w:rsid w:val="00435300"/>
    <w:rsid w:val="00435BA9"/>
    <w:rsid w:val="00435C22"/>
    <w:rsid w:val="0043603F"/>
    <w:rsid w:val="004362B9"/>
    <w:rsid w:val="00436409"/>
    <w:rsid w:val="00436526"/>
    <w:rsid w:val="0043686B"/>
    <w:rsid w:val="00436C05"/>
    <w:rsid w:val="00436E8C"/>
    <w:rsid w:val="00436ED8"/>
    <w:rsid w:val="00437001"/>
    <w:rsid w:val="004370CE"/>
    <w:rsid w:val="004377EB"/>
    <w:rsid w:val="00437915"/>
    <w:rsid w:val="00437B14"/>
    <w:rsid w:val="00437D03"/>
    <w:rsid w:val="00440035"/>
    <w:rsid w:val="004400F6"/>
    <w:rsid w:val="00440190"/>
    <w:rsid w:val="004402ED"/>
    <w:rsid w:val="004403F8"/>
    <w:rsid w:val="00440A5F"/>
    <w:rsid w:val="00440D58"/>
    <w:rsid w:val="004411B3"/>
    <w:rsid w:val="004419E0"/>
    <w:rsid w:val="00442D5D"/>
    <w:rsid w:val="004430B5"/>
    <w:rsid w:val="00443218"/>
    <w:rsid w:val="00443774"/>
    <w:rsid w:val="00443B2B"/>
    <w:rsid w:val="00443B66"/>
    <w:rsid w:val="004449C0"/>
    <w:rsid w:val="00444E9D"/>
    <w:rsid w:val="004450C2"/>
    <w:rsid w:val="00445320"/>
    <w:rsid w:val="00445321"/>
    <w:rsid w:val="0044551C"/>
    <w:rsid w:val="00445646"/>
    <w:rsid w:val="00445753"/>
    <w:rsid w:val="00445851"/>
    <w:rsid w:val="004458F1"/>
    <w:rsid w:val="00445B67"/>
    <w:rsid w:val="00446117"/>
    <w:rsid w:val="004464B8"/>
    <w:rsid w:val="0044696F"/>
    <w:rsid w:val="004469D4"/>
    <w:rsid w:val="00446E88"/>
    <w:rsid w:val="00447074"/>
    <w:rsid w:val="00447227"/>
    <w:rsid w:val="00447276"/>
    <w:rsid w:val="00447760"/>
    <w:rsid w:val="004478E7"/>
    <w:rsid w:val="00447A34"/>
    <w:rsid w:val="00447D24"/>
    <w:rsid w:val="00450430"/>
    <w:rsid w:val="0045043F"/>
    <w:rsid w:val="00450C89"/>
    <w:rsid w:val="00450EBB"/>
    <w:rsid w:val="00451037"/>
    <w:rsid w:val="004513B9"/>
    <w:rsid w:val="004515A1"/>
    <w:rsid w:val="00451612"/>
    <w:rsid w:val="00451F57"/>
    <w:rsid w:val="00452134"/>
    <w:rsid w:val="004524EB"/>
    <w:rsid w:val="004527B2"/>
    <w:rsid w:val="00452ACE"/>
    <w:rsid w:val="00452CDA"/>
    <w:rsid w:val="00453E7C"/>
    <w:rsid w:val="00453EBF"/>
    <w:rsid w:val="00454203"/>
    <w:rsid w:val="00454505"/>
    <w:rsid w:val="00454BC8"/>
    <w:rsid w:val="00454C65"/>
    <w:rsid w:val="00454F65"/>
    <w:rsid w:val="0045552E"/>
    <w:rsid w:val="004555ED"/>
    <w:rsid w:val="004556EE"/>
    <w:rsid w:val="00455B4E"/>
    <w:rsid w:val="00455B68"/>
    <w:rsid w:val="00455B98"/>
    <w:rsid w:val="00455D19"/>
    <w:rsid w:val="00455EA9"/>
    <w:rsid w:val="00455F6D"/>
    <w:rsid w:val="00456115"/>
    <w:rsid w:val="00456295"/>
    <w:rsid w:val="00456304"/>
    <w:rsid w:val="00456346"/>
    <w:rsid w:val="004568CF"/>
    <w:rsid w:val="004569B1"/>
    <w:rsid w:val="00456ADC"/>
    <w:rsid w:val="00456B2F"/>
    <w:rsid w:val="00456D8E"/>
    <w:rsid w:val="00456DE0"/>
    <w:rsid w:val="0045739F"/>
    <w:rsid w:val="004573D3"/>
    <w:rsid w:val="00457491"/>
    <w:rsid w:val="00457A12"/>
    <w:rsid w:val="00457C63"/>
    <w:rsid w:val="00460276"/>
    <w:rsid w:val="0046032F"/>
    <w:rsid w:val="0046033E"/>
    <w:rsid w:val="00460435"/>
    <w:rsid w:val="00460A68"/>
    <w:rsid w:val="00460AED"/>
    <w:rsid w:val="0046160C"/>
    <w:rsid w:val="00461708"/>
    <w:rsid w:val="004619C9"/>
    <w:rsid w:val="00461A55"/>
    <w:rsid w:val="00461AE7"/>
    <w:rsid w:val="00461C44"/>
    <w:rsid w:val="00461C8B"/>
    <w:rsid w:val="00461DFD"/>
    <w:rsid w:val="00461E4E"/>
    <w:rsid w:val="00461F54"/>
    <w:rsid w:val="004620E7"/>
    <w:rsid w:val="00462352"/>
    <w:rsid w:val="0046242B"/>
    <w:rsid w:val="00462430"/>
    <w:rsid w:val="004625D0"/>
    <w:rsid w:val="0046282D"/>
    <w:rsid w:val="00462BB7"/>
    <w:rsid w:val="00462C69"/>
    <w:rsid w:val="00462D0E"/>
    <w:rsid w:val="00463245"/>
    <w:rsid w:val="00463489"/>
    <w:rsid w:val="0046384A"/>
    <w:rsid w:val="00464042"/>
    <w:rsid w:val="0046435D"/>
    <w:rsid w:val="004647DE"/>
    <w:rsid w:val="004648BE"/>
    <w:rsid w:val="00465002"/>
    <w:rsid w:val="004651AA"/>
    <w:rsid w:val="004652DE"/>
    <w:rsid w:val="0046553E"/>
    <w:rsid w:val="004658B7"/>
    <w:rsid w:val="00465D27"/>
    <w:rsid w:val="00465F98"/>
    <w:rsid w:val="004662A4"/>
    <w:rsid w:val="004662C8"/>
    <w:rsid w:val="00466577"/>
    <w:rsid w:val="004669F0"/>
    <w:rsid w:val="00466ACA"/>
    <w:rsid w:val="004671CA"/>
    <w:rsid w:val="00467255"/>
    <w:rsid w:val="00467964"/>
    <w:rsid w:val="004679A2"/>
    <w:rsid w:val="00467DD9"/>
    <w:rsid w:val="004705FF"/>
    <w:rsid w:val="0047068F"/>
    <w:rsid w:val="004714CF"/>
    <w:rsid w:val="004717B1"/>
    <w:rsid w:val="00471899"/>
    <w:rsid w:val="004718BF"/>
    <w:rsid w:val="00471EFF"/>
    <w:rsid w:val="004720C3"/>
    <w:rsid w:val="004726BB"/>
    <w:rsid w:val="00472702"/>
    <w:rsid w:val="00472A5C"/>
    <w:rsid w:val="00472CDC"/>
    <w:rsid w:val="00472ECF"/>
    <w:rsid w:val="004730E5"/>
    <w:rsid w:val="004731BF"/>
    <w:rsid w:val="0047332E"/>
    <w:rsid w:val="004738A1"/>
    <w:rsid w:val="00473F5F"/>
    <w:rsid w:val="0047468C"/>
    <w:rsid w:val="004748C1"/>
    <w:rsid w:val="004748CB"/>
    <w:rsid w:val="00474B6F"/>
    <w:rsid w:val="00474DDC"/>
    <w:rsid w:val="004751DD"/>
    <w:rsid w:val="00475252"/>
    <w:rsid w:val="00475B83"/>
    <w:rsid w:val="00475BA1"/>
    <w:rsid w:val="00475BFF"/>
    <w:rsid w:val="00475C54"/>
    <w:rsid w:val="00475E49"/>
    <w:rsid w:val="004763A0"/>
    <w:rsid w:val="004767AB"/>
    <w:rsid w:val="00476AA1"/>
    <w:rsid w:val="00476B4C"/>
    <w:rsid w:val="00477550"/>
    <w:rsid w:val="004776FF"/>
    <w:rsid w:val="00477A7C"/>
    <w:rsid w:val="00477AD5"/>
    <w:rsid w:val="00477FAB"/>
    <w:rsid w:val="004800CD"/>
    <w:rsid w:val="00480129"/>
    <w:rsid w:val="004802B1"/>
    <w:rsid w:val="004804A3"/>
    <w:rsid w:val="00480BFF"/>
    <w:rsid w:val="00480DE2"/>
    <w:rsid w:val="00480E03"/>
    <w:rsid w:val="00480FCF"/>
    <w:rsid w:val="004814F9"/>
    <w:rsid w:val="00481673"/>
    <w:rsid w:val="00481816"/>
    <w:rsid w:val="00481D54"/>
    <w:rsid w:val="00481EA0"/>
    <w:rsid w:val="00481F69"/>
    <w:rsid w:val="0048203F"/>
    <w:rsid w:val="004820AC"/>
    <w:rsid w:val="00482181"/>
    <w:rsid w:val="00482432"/>
    <w:rsid w:val="0048265E"/>
    <w:rsid w:val="00482DA5"/>
    <w:rsid w:val="00482F05"/>
    <w:rsid w:val="00482FEB"/>
    <w:rsid w:val="00483037"/>
    <w:rsid w:val="00483704"/>
    <w:rsid w:val="004838A3"/>
    <w:rsid w:val="00483C18"/>
    <w:rsid w:val="00484241"/>
    <w:rsid w:val="004843D6"/>
    <w:rsid w:val="00484406"/>
    <w:rsid w:val="00484413"/>
    <w:rsid w:val="00484429"/>
    <w:rsid w:val="00484CE6"/>
    <w:rsid w:val="00484F1D"/>
    <w:rsid w:val="00485226"/>
    <w:rsid w:val="004856C6"/>
    <w:rsid w:val="0048570B"/>
    <w:rsid w:val="00485991"/>
    <w:rsid w:val="00485B35"/>
    <w:rsid w:val="00485DF0"/>
    <w:rsid w:val="00485F83"/>
    <w:rsid w:val="00486007"/>
    <w:rsid w:val="00486428"/>
    <w:rsid w:val="0048651D"/>
    <w:rsid w:val="0048667E"/>
    <w:rsid w:val="0048687E"/>
    <w:rsid w:val="004873EF"/>
    <w:rsid w:val="00487804"/>
    <w:rsid w:val="00487E2A"/>
    <w:rsid w:val="004906BA"/>
    <w:rsid w:val="00490705"/>
    <w:rsid w:val="004909B7"/>
    <w:rsid w:val="00490D30"/>
    <w:rsid w:val="00490F49"/>
    <w:rsid w:val="00490FCC"/>
    <w:rsid w:val="00491042"/>
    <w:rsid w:val="004915D3"/>
    <w:rsid w:val="0049243A"/>
    <w:rsid w:val="0049282B"/>
    <w:rsid w:val="00492AD6"/>
    <w:rsid w:val="00492D75"/>
    <w:rsid w:val="004931E6"/>
    <w:rsid w:val="00493481"/>
    <w:rsid w:val="004934B6"/>
    <w:rsid w:val="0049352C"/>
    <w:rsid w:val="004937ED"/>
    <w:rsid w:val="00493895"/>
    <w:rsid w:val="00493B40"/>
    <w:rsid w:val="00493D34"/>
    <w:rsid w:val="00493E4E"/>
    <w:rsid w:val="00493EB4"/>
    <w:rsid w:val="00493F43"/>
    <w:rsid w:val="00493F88"/>
    <w:rsid w:val="0049413D"/>
    <w:rsid w:val="0049418B"/>
    <w:rsid w:val="004941DA"/>
    <w:rsid w:val="0049435B"/>
    <w:rsid w:val="00494442"/>
    <w:rsid w:val="004944C8"/>
    <w:rsid w:val="0049494D"/>
    <w:rsid w:val="004949E7"/>
    <w:rsid w:val="00494A5B"/>
    <w:rsid w:val="00494B0F"/>
    <w:rsid w:val="00494B86"/>
    <w:rsid w:val="004952D8"/>
    <w:rsid w:val="0049580B"/>
    <w:rsid w:val="00495BE6"/>
    <w:rsid w:val="00496724"/>
    <w:rsid w:val="004968E8"/>
    <w:rsid w:val="0049692B"/>
    <w:rsid w:val="00496A32"/>
    <w:rsid w:val="00496AFF"/>
    <w:rsid w:val="00496BDB"/>
    <w:rsid w:val="00496CD9"/>
    <w:rsid w:val="004972FD"/>
    <w:rsid w:val="00497399"/>
    <w:rsid w:val="004975C6"/>
    <w:rsid w:val="00497801"/>
    <w:rsid w:val="0049792F"/>
    <w:rsid w:val="004A021D"/>
    <w:rsid w:val="004A0578"/>
    <w:rsid w:val="004A0714"/>
    <w:rsid w:val="004A076A"/>
    <w:rsid w:val="004A0A97"/>
    <w:rsid w:val="004A0BA2"/>
    <w:rsid w:val="004A1841"/>
    <w:rsid w:val="004A1AA4"/>
    <w:rsid w:val="004A1E18"/>
    <w:rsid w:val="004A2453"/>
    <w:rsid w:val="004A27E2"/>
    <w:rsid w:val="004A29D7"/>
    <w:rsid w:val="004A2B1B"/>
    <w:rsid w:val="004A2D10"/>
    <w:rsid w:val="004A30B1"/>
    <w:rsid w:val="004A3125"/>
    <w:rsid w:val="004A35B8"/>
    <w:rsid w:val="004A36F1"/>
    <w:rsid w:val="004A36FA"/>
    <w:rsid w:val="004A37BC"/>
    <w:rsid w:val="004A3EC6"/>
    <w:rsid w:val="004A41F4"/>
    <w:rsid w:val="004A44BB"/>
    <w:rsid w:val="004A4544"/>
    <w:rsid w:val="004A45CC"/>
    <w:rsid w:val="004A4698"/>
    <w:rsid w:val="004A4C01"/>
    <w:rsid w:val="004A4C05"/>
    <w:rsid w:val="004A4DB0"/>
    <w:rsid w:val="004A4EE3"/>
    <w:rsid w:val="004A4FE0"/>
    <w:rsid w:val="004A560A"/>
    <w:rsid w:val="004A5CA6"/>
    <w:rsid w:val="004A5F00"/>
    <w:rsid w:val="004A600F"/>
    <w:rsid w:val="004A60B5"/>
    <w:rsid w:val="004A667C"/>
    <w:rsid w:val="004A6DD4"/>
    <w:rsid w:val="004A7093"/>
    <w:rsid w:val="004A7404"/>
    <w:rsid w:val="004A7CBC"/>
    <w:rsid w:val="004A7CBD"/>
    <w:rsid w:val="004A7F02"/>
    <w:rsid w:val="004B00CA"/>
    <w:rsid w:val="004B06E7"/>
    <w:rsid w:val="004B07D7"/>
    <w:rsid w:val="004B103D"/>
    <w:rsid w:val="004B10C1"/>
    <w:rsid w:val="004B126B"/>
    <w:rsid w:val="004B1AD7"/>
    <w:rsid w:val="004B2039"/>
    <w:rsid w:val="004B2270"/>
    <w:rsid w:val="004B237A"/>
    <w:rsid w:val="004B24F6"/>
    <w:rsid w:val="004B287C"/>
    <w:rsid w:val="004B2AB0"/>
    <w:rsid w:val="004B2AD2"/>
    <w:rsid w:val="004B2CF7"/>
    <w:rsid w:val="004B2FCA"/>
    <w:rsid w:val="004B3212"/>
    <w:rsid w:val="004B3803"/>
    <w:rsid w:val="004B3A7A"/>
    <w:rsid w:val="004B3B33"/>
    <w:rsid w:val="004B3BA6"/>
    <w:rsid w:val="004B3D49"/>
    <w:rsid w:val="004B3E66"/>
    <w:rsid w:val="004B412E"/>
    <w:rsid w:val="004B4369"/>
    <w:rsid w:val="004B48D4"/>
    <w:rsid w:val="004B4A8E"/>
    <w:rsid w:val="004B4CC9"/>
    <w:rsid w:val="004B4D71"/>
    <w:rsid w:val="004B4F71"/>
    <w:rsid w:val="004B5933"/>
    <w:rsid w:val="004B5B3C"/>
    <w:rsid w:val="004B5DF1"/>
    <w:rsid w:val="004B5E58"/>
    <w:rsid w:val="004B5E5C"/>
    <w:rsid w:val="004B604B"/>
    <w:rsid w:val="004B6C3D"/>
    <w:rsid w:val="004B7254"/>
    <w:rsid w:val="004B759D"/>
    <w:rsid w:val="004B76DB"/>
    <w:rsid w:val="004B78CC"/>
    <w:rsid w:val="004C0108"/>
    <w:rsid w:val="004C07E5"/>
    <w:rsid w:val="004C0A8E"/>
    <w:rsid w:val="004C0CEE"/>
    <w:rsid w:val="004C0F99"/>
    <w:rsid w:val="004C148A"/>
    <w:rsid w:val="004C1835"/>
    <w:rsid w:val="004C1E5E"/>
    <w:rsid w:val="004C20A6"/>
    <w:rsid w:val="004C22CC"/>
    <w:rsid w:val="004C2410"/>
    <w:rsid w:val="004C249B"/>
    <w:rsid w:val="004C28D9"/>
    <w:rsid w:val="004C2A10"/>
    <w:rsid w:val="004C2A41"/>
    <w:rsid w:val="004C2BA6"/>
    <w:rsid w:val="004C309D"/>
    <w:rsid w:val="004C3283"/>
    <w:rsid w:val="004C3305"/>
    <w:rsid w:val="004C3674"/>
    <w:rsid w:val="004C3F34"/>
    <w:rsid w:val="004C40E0"/>
    <w:rsid w:val="004C4533"/>
    <w:rsid w:val="004C4773"/>
    <w:rsid w:val="004C47BD"/>
    <w:rsid w:val="004C4852"/>
    <w:rsid w:val="004C4877"/>
    <w:rsid w:val="004C4969"/>
    <w:rsid w:val="004C49BF"/>
    <w:rsid w:val="004C4AEB"/>
    <w:rsid w:val="004C4B57"/>
    <w:rsid w:val="004C4DCF"/>
    <w:rsid w:val="004C507F"/>
    <w:rsid w:val="004C5502"/>
    <w:rsid w:val="004C596B"/>
    <w:rsid w:val="004C63EE"/>
    <w:rsid w:val="004C64F4"/>
    <w:rsid w:val="004C6679"/>
    <w:rsid w:val="004C6A29"/>
    <w:rsid w:val="004C7901"/>
    <w:rsid w:val="004C79E6"/>
    <w:rsid w:val="004C7A33"/>
    <w:rsid w:val="004C7D83"/>
    <w:rsid w:val="004D073D"/>
    <w:rsid w:val="004D0A14"/>
    <w:rsid w:val="004D0E15"/>
    <w:rsid w:val="004D0F5E"/>
    <w:rsid w:val="004D0FA7"/>
    <w:rsid w:val="004D0FFA"/>
    <w:rsid w:val="004D17C7"/>
    <w:rsid w:val="004D190D"/>
    <w:rsid w:val="004D24CF"/>
    <w:rsid w:val="004D26BD"/>
    <w:rsid w:val="004D2778"/>
    <w:rsid w:val="004D27C6"/>
    <w:rsid w:val="004D28B9"/>
    <w:rsid w:val="004D2B05"/>
    <w:rsid w:val="004D2E47"/>
    <w:rsid w:val="004D2F41"/>
    <w:rsid w:val="004D306B"/>
    <w:rsid w:val="004D3120"/>
    <w:rsid w:val="004D3270"/>
    <w:rsid w:val="004D327B"/>
    <w:rsid w:val="004D35A1"/>
    <w:rsid w:val="004D3C54"/>
    <w:rsid w:val="004D40A0"/>
    <w:rsid w:val="004D421E"/>
    <w:rsid w:val="004D4267"/>
    <w:rsid w:val="004D4347"/>
    <w:rsid w:val="004D4355"/>
    <w:rsid w:val="004D44D8"/>
    <w:rsid w:val="004D4985"/>
    <w:rsid w:val="004D4D01"/>
    <w:rsid w:val="004D4D77"/>
    <w:rsid w:val="004D4D94"/>
    <w:rsid w:val="004D52AA"/>
    <w:rsid w:val="004D54C0"/>
    <w:rsid w:val="004D59B4"/>
    <w:rsid w:val="004D5E75"/>
    <w:rsid w:val="004D5EA8"/>
    <w:rsid w:val="004D60CF"/>
    <w:rsid w:val="004D621C"/>
    <w:rsid w:val="004D64DF"/>
    <w:rsid w:val="004D65EE"/>
    <w:rsid w:val="004D6644"/>
    <w:rsid w:val="004D6670"/>
    <w:rsid w:val="004D6A35"/>
    <w:rsid w:val="004D6CE3"/>
    <w:rsid w:val="004D6DA8"/>
    <w:rsid w:val="004D71ED"/>
    <w:rsid w:val="004D73E7"/>
    <w:rsid w:val="004D7990"/>
    <w:rsid w:val="004D7ED5"/>
    <w:rsid w:val="004E019A"/>
    <w:rsid w:val="004E0348"/>
    <w:rsid w:val="004E0670"/>
    <w:rsid w:val="004E074B"/>
    <w:rsid w:val="004E0C6F"/>
    <w:rsid w:val="004E1149"/>
    <w:rsid w:val="004E1CCA"/>
    <w:rsid w:val="004E2473"/>
    <w:rsid w:val="004E2488"/>
    <w:rsid w:val="004E2598"/>
    <w:rsid w:val="004E271F"/>
    <w:rsid w:val="004E2C11"/>
    <w:rsid w:val="004E41A8"/>
    <w:rsid w:val="004E434B"/>
    <w:rsid w:val="004E4676"/>
    <w:rsid w:val="004E4727"/>
    <w:rsid w:val="004E47C2"/>
    <w:rsid w:val="004E48DF"/>
    <w:rsid w:val="004E4A3A"/>
    <w:rsid w:val="004E4B32"/>
    <w:rsid w:val="004E4B5F"/>
    <w:rsid w:val="004E4C58"/>
    <w:rsid w:val="004E514B"/>
    <w:rsid w:val="004E5533"/>
    <w:rsid w:val="004E5B12"/>
    <w:rsid w:val="004E5C96"/>
    <w:rsid w:val="004E5D6C"/>
    <w:rsid w:val="004E5E31"/>
    <w:rsid w:val="004E64C3"/>
    <w:rsid w:val="004E64ED"/>
    <w:rsid w:val="004E6654"/>
    <w:rsid w:val="004E6869"/>
    <w:rsid w:val="004E6BC8"/>
    <w:rsid w:val="004E6CA8"/>
    <w:rsid w:val="004E7638"/>
    <w:rsid w:val="004E7A3A"/>
    <w:rsid w:val="004E7C2A"/>
    <w:rsid w:val="004F0494"/>
    <w:rsid w:val="004F0C41"/>
    <w:rsid w:val="004F1179"/>
    <w:rsid w:val="004F12FD"/>
    <w:rsid w:val="004F15AA"/>
    <w:rsid w:val="004F15FB"/>
    <w:rsid w:val="004F164F"/>
    <w:rsid w:val="004F1888"/>
    <w:rsid w:val="004F209E"/>
    <w:rsid w:val="004F211D"/>
    <w:rsid w:val="004F2555"/>
    <w:rsid w:val="004F2AA0"/>
    <w:rsid w:val="004F2CC7"/>
    <w:rsid w:val="004F2D30"/>
    <w:rsid w:val="004F2E81"/>
    <w:rsid w:val="004F300C"/>
    <w:rsid w:val="004F3268"/>
    <w:rsid w:val="004F33E3"/>
    <w:rsid w:val="004F354A"/>
    <w:rsid w:val="004F373A"/>
    <w:rsid w:val="004F3F4A"/>
    <w:rsid w:val="004F4219"/>
    <w:rsid w:val="004F4563"/>
    <w:rsid w:val="004F4827"/>
    <w:rsid w:val="004F491E"/>
    <w:rsid w:val="004F4B27"/>
    <w:rsid w:val="004F4D1D"/>
    <w:rsid w:val="004F5306"/>
    <w:rsid w:val="004F5347"/>
    <w:rsid w:val="004F5808"/>
    <w:rsid w:val="004F5874"/>
    <w:rsid w:val="004F58BB"/>
    <w:rsid w:val="004F5973"/>
    <w:rsid w:val="004F5B73"/>
    <w:rsid w:val="004F5E87"/>
    <w:rsid w:val="004F5F34"/>
    <w:rsid w:val="004F605E"/>
    <w:rsid w:val="004F60D0"/>
    <w:rsid w:val="004F6120"/>
    <w:rsid w:val="004F63A1"/>
    <w:rsid w:val="004F63D7"/>
    <w:rsid w:val="004F6462"/>
    <w:rsid w:val="004F64F6"/>
    <w:rsid w:val="004F671A"/>
    <w:rsid w:val="004F724F"/>
    <w:rsid w:val="004F74A7"/>
    <w:rsid w:val="004F7985"/>
    <w:rsid w:val="004F7FCC"/>
    <w:rsid w:val="004F7FFD"/>
    <w:rsid w:val="00500055"/>
    <w:rsid w:val="005001C7"/>
    <w:rsid w:val="005001F6"/>
    <w:rsid w:val="00500293"/>
    <w:rsid w:val="005006B7"/>
    <w:rsid w:val="00500D10"/>
    <w:rsid w:val="00500DF7"/>
    <w:rsid w:val="005010B6"/>
    <w:rsid w:val="00501834"/>
    <w:rsid w:val="00501B43"/>
    <w:rsid w:val="00501CE4"/>
    <w:rsid w:val="00501ECB"/>
    <w:rsid w:val="00501FEE"/>
    <w:rsid w:val="00502045"/>
    <w:rsid w:val="00502058"/>
    <w:rsid w:val="0050257D"/>
    <w:rsid w:val="00502605"/>
    <w:rsid w:val="00502876"/>
    <w:rsid w:val="0050310C"/>
    <w:rsid w:val="00503598"/>
    <w:rsid w:val="00503BD5"/>
    <w:rsid w:val="00503EEC"/>
    <w:rsid w:val="00504009"/>
    <w:rsid w:val="0050440D"/>
    <w:rsid w:val="0050499C"/>
    <w:rsid w:val="00504E58"/>
    <w:rsid w:val="00504EB4"/>
    <w:rsid w:val="0050500F"/>
    <w:rsid w:val="00505277"/>
    <w:rsid w:val="0050528F"/>
    <w:rsid w:val="00505489"/>
    <w:rsid w:val="005057A0"/>
    <w:rsid w:val="00505CB3"/>
    <w:rsid w:val="00506037"/>
    <w:rsid w:val="005064F1"/>
    <w:rsid w:val="00506BAE"/>
    <w:rsid w:val="00506C4C"/>
    <w:rsid w:val="00506F6F"/>
    <w:rsid w:val="00506F93"/>
    <w:rsid w:val="0050741D"/>
    <w:rsid w:val="0050765B"/>
    <w:rsid w:val="00507A18"/>
    <w:rsid w:val="0051032C"/>
    <w:rsid w:val="0051059D"/>
    <w:rsid w:val="005106AD"/>
    <w:rsid w:val="005106D4"/>
    <w:rsid w:val="005106FF"/>
    <w:rsid w:val="00510833"/>
    <w:rsid w:val="005108B5"/>
    <w:rsid w:val="00510DFF"/>
    <w:rsid w:val="00510FD4"/>
    <w:rsid w:val="00511093"/>
    <w:rsid w:val="00511244"/>
    <w:rsid w:val="005113D3"/>
    <w:rsid w:val="00511514"/>
    <w:rsid w:val="00511535"/>
    <w:rsid w:val="0051180E"/>
    <w:rsid w:val="00511A71"/>
    <w:rsid w:val="00511BE7"/>
    <w:rsid w:val="00511E9D"/>
    <w:rsid w:val="00511F8B"/>
    <w:rsid w:val="005123E0"/>
    <w:rsid w:val="0051256C"/>
    <w:rsid w:val="0051270D"/>
    <w:rsid w:val="0051272D"/>
    <w:rsid w:val="0051294C"/>
    <w:rsid w:val="00512A17"/>
    <w:rsid w:val="00512AB3"/>
    <w:rsid w:val="00512B64"/>
    <w:rsid w:val="00512D36"/>
    <w:rsid w:val="005130BB"/>
    <w:rsid w:val="0051323F"/>
    <w:rsid w:val="00513573"/>
    <w:rsid w:val="005135CE"/>
    <w:rsid w:val="0051370F"/>
    <w:rsid w:val="0051375B"/>
    <w:rsid w:val="00513F23"/>
    <w:rsid w:val="0051438E"/>
    <w:rsid w:val="00514562"/>
    <w:rsid w:val="00514C2A"/>
    <w:rsid w:val="0051504D"/>
    <w:rsid w:val="005152E0"/>
    <w:rsid w:val="005155AC"/>
    <w:rsid w:val="005157F2"/>
    <w:rsid w:val="00515E58"/>
    <w:rsid w:val="005162F6"/>
    <w:rsid w:val="005164A8"/>
    <w:rsid w:val="0051654D"/>
    <w:rsid w:val="005165B8"/>
    <w:rsid w:val="005167CA"/>
    <w:rsid w:val="00516973"/>
    <w:rsid w:val="00516DA5"/>
    <w:rsid w:val="00517345"/>
    <w:rsid w:val="00517A04"/>
    <w:rsid w:val="00517B6E"/>
    <w:rsid w:val="005203F5"/>
    <w:rsid w:val="00520ADD"/>
    <w:rsid w:val="00520B3A"/>
    <w:rsid w:val="0052124C"/>
    <w:rsid w:val="00521562"/>
    <w:rsid w:val="00521B72"/>
    <w:rsid w:val="00521D89"/>
    <w:rsid w:val="00521F6C"/>
    <w:rsid w:val="00521F6E"/>
    <w:rsid w:val="00522465"/>
    <w:rsid w:val="005224B4"/>
    <w:rsid w:val="00522975"/>
    <w:rsid w:val="00522F45"/>
    <w:rsid w:val="0052334E"/>
    <w:rsid w:val="005234E3"/>
    <w:rsid w:val="00523976"/>
    <w:rsid w:val="00523A7F"/>
    <w:rsid w:val="00523EA7"/>
    <w:rsid w:val="00523FDC"/>
    <w:rsid w:val="005248A3"/>
    <w:rsid w:val="00524A94"/>
    <w:rsid w:val="00524C18"/>
    <w:rsid w:val="00524D60"/>
    <w:rsid w:val="00524F70"/>
    <w:rsid w:val="005250D1"/>
    <w:rsid w:val="00525B97"/>
    <w:rsid w:val="00525F99"/>
    <w:rsid w:val="005260E3"/>
    <w:rsid w:val="005262FD"/>
    <w:rsid w:val="00526363"/>
    <w:rsid w:val="005268DF"/>
    <w:rsid w:val="00526B0C"/>
    <w:rsid w:val="00526B55"/>
    <w:rsid w:val="00526D5A"/>
    <w:rsid w:val="00526D6D"/>
    <w:rsid w:val="00527387"/>
    <w:rsid w:val="0052749B"/>
    <w:rsid w:val="005274F4"/>
    <w:rsid w:val="00527681"/>
    <w:rsid w:val="00527EDB"/>
    <w:rsid w:val="00527FC4"/>
    <w:rsid w:val="005301CC"/>
    <w:rsid w:val="00530259"/>
    <w:rsid w:val="0053068E"/>
    <w:rsid w:val="00530A42"/>
    <w:rsid w:val="00530CDB"/>
    <w:rsid w:val="00530D60"/>
    <w:rsid w:val="00531035"/>
    <w:rsid w:val="005315DD"/>
    <w:rsid w:val="00531930"/>
    <w:rsid w:val="005319AB"/>
    <w:rsid w:val="00532143"/>
    <w:rsid w:val="00532434"/>
    <w:rsid w:val="00532507"/>
    <w:rsid w:val="0053269E"/>
    <w:rsid w:val="005327C3"/>
    <w:rsid w:val="005328BB"/>
    <w:rsid w:val="00532B6A"/>
    <w:rsid w:val="0053375F"/>
    <w:rsid w:val="0053399E"/>
    <w:rsid w:val="00533CE0"/>
    <w:rsid w:val="00533F35"/>
    <w:rsid w:val="0053413A"/>
    <w:rsid w:val="005345E2"/>
    <w:rsid w:val="00534898"/>
    <w:rsid w:val="005349C2"/>
    <w:rsid w:val="00534BC6"/>
    <w:rsid w:val="00534C5B"/>
    <w:rsid w:val="00534E53"/>
    <w:rsid w:val="00535129"/>
    <w:rsid w:val="0053519F"/>
    <w:rsid w:val="005356AA"/>
    <w:rsid w:val="00535A0D"/>
    <w:rsid w:val="00535A7C"/>
    <w:rsid w:val="00535B76"/>
    <w:rsid w:val="00535BD7"/>
    <w:rsid w:val="00535D77"/>
    <w:rsid w:val="00535FB9"/>
    <w:rsid w:val="00536038"/>
    <w:rsid w:val="005365EB"/>
    <w:rsid w:val="00536658"/>
    <w:rsid w:val="00536721"/>
    <w:rsid w:val="00536A8F"/>
    <w:rsid w:val="00537320"/>
    <w:rsid w:val="00537532"/>
    <w:rsid w:val="00537B4C"/>
    <w:rsid w:val="00537C51"/>
    <w:rsid w:val="00537D41"/>
    <w:rsid w:val="00537DA6"/>
    <w:rsid w:val="00537FA0"/>
    <w:rsid w:val="00537FF9"/>
    <w:rsid w:val="00540BC3"/>
    <w:rsid w:val="00540E6C"/>
    <w:rsid w:val="005410E7"/>
    <w:rsid w:val="0054177D"/>
    <w:rsid w:val="00541D40"/>
    <w:rsid w:val="00541FEF"/>
    <w:rsid w:val="00542885"/>
    <w:rsid w:val="0054296F"/>
    <w:rsid w:val="0054297A"/>
    <w:rsid w:val="00542A0A"/>
    <w:rsid w:val="00542DB5"/>
    <w:rsid w:val="00542FA2"/>
    <w:rsid w:val="005435AD"/>
    <w:rsid w:val="005436DC"/>
    <w:rsid w:val="00543EA8"/>
    <w:rsid w:val="0054416C"/>
    <w:rsid w:val="005443B6"/>
    <w:rsid w:val="0054467A"/>
    <w:rsid w:val="00544948"/>
    <w:rsid w:val="00544E1C"/>
    <w:rsid w:val="0054574C"/>
    <w:rsid w:val="00545D92"/>
    <w:rsid w:val="00545E4C"/>
    <w:rsid w:val="00545FEF"/>
    <w:rsid w:val="00546463"/>
    <w:rsid w:val="0054659F"/>
    <w:rsid w:val="00546686"/>
    <w:rsid w:val="005467F1"/>
    <w:rsid w:val="00547266"/>
    <w:rsid w:val="0054727F"/>
    <w:rsid w:val="00547566"/>
    <w:rsid w:val="0054799E"/>
    <w:rsid w:val="00547B13"/>
    <w:rsid w:val="00547C93"/>
    <w:rsid w:val="00547C9E"/>
    <w:rsid w:val="00547E5B"/>
    <w:rsid w:val="0055009E"/>
    <w:rsid w:val="00550221"/>
    <w:rsid w:val="005502AC"/>
    <w:rsid w:val="0055053E"/>
    <w:rsid w:val="00550721"/>
    <w:rsid w:val="00550C3A"/>
    <w:rsid w:val="00550E06"/>
    <w:rsid w:val="00551305"/>
    <w:rsid w:val="00551359"/>
    <w:rsid w:val="005518DA"/>
    <w:rsid w:val="0055199E"/>
    <w:rsid w:val="00551F2A"/>
    <w:rsid w:val="005521AE"/>
    <w:rsid w:val="00552533"/>
    <w:rsid w:val="005526DE"/>
    <w:rsid w:val="00552773"/>
    <w:rsid w:val="00552776"/>
    <w:rsid w:val="005529EE"/>
    <w:rsid w:val="00552E3B"/>
    <w:rsid w:val="0055324A"/>
    <w:rsid w:val="0055350F"/>
    <w:rsid w:val="00553956"/>
    <w:rsid w:val="00553AF9"/>
    <w:rsid w:val="00553BB5"/>
    <w:rsid w:val="00553BF6"/>
    <w:rsid w:val="00553DA0"/>
    <w:rsid w:val="00553F77"/>
    <w:rsid w:val="00554745"/>
    <w:rsid w:val="00554C42"/>
    <w:rsid w:val="00554C5C"/>
    <w:rsid w:val="00554D20"/>
    <w:rsid w:val="005550B6"/>
    <w:rsid w:val="00555289"/>
    <w:rsid w:val="00555980"/>
    <w:rsid w:val="00555A22"/>
    <w:rsid w:val="00555E68"/>
    <w:rsid w:val="005561CD"/>
    <w:rsid w:val="0055628B"/>
    <w:rsid w:val="005562E1"/>
    <w:rsid w:val="005563E3"/>
    <w:rsid w:val="00556574"/>
    <w:rsid w:val="0055669D"/>
    <w:rsid w:val="00556B32"/>
    <w:rsid w:val="005574BA"/>
    <w:rsid w:val="00557717"/>
    <w:rsid w:val="00557999"/>
    <w:rsid w:val="005579F6"/>
    <w:rsid w:val="00560070"/>
    <w:rsid w:val="005600B2"/>
    <w:rsid w:val="005602A3"/>
    <w:rsid w:val="005603CA"/>
    <w:rsid w:val="00560A87"/>
    <w:rsid w:val="00560C37"/>
    <w:rsid w:val="00560FFD"/>
    <w:rsid w:val="00561319"/>
    <w:rsid w:val="00561380"/>
    <w:rsid w:val="0056139E"/>
    <w:rsid w:val="005613FB"/>
    <w:rsid w:val="005614C3"/>
    <w:rsid w:val="005614FB"/>
    <w:rsid w:val="005617B8"/>
    <w:rsid w:val="005617DE"/>
    <w:rsid w:val="005618E6"/>
    <w:rsid w:val="00561A27"/>
    <w:rsid w:val="00561A48"/>
    <w:rsid w:val="00561BC4"/>
    <w:rsid w:val="00561DD2"/>
    <w:rsid w:val="00561F8F"/>
    <w:rsid w:val="0056219B"/>
    <w:rsid w:val="005621DD"/>
    <w:rsid w:val="005621EA"/>
    <w:rsid w:val="005622EE"/>
    <w:rsid w:val="005627C0"/>
    <w:rsid w:val="0056299F"/>
    <w:rsid w:val="00562B84"/>
    <w:rsid w:val="00562F13"/>
    <w:rsid w:val="005632BF"/>
    <w:rsid w:val="005633B7"/>
    <w:rsid w:val="00563601"/>
    <w:rsid w:val="00563D5D"/>
    <w:rsid w:val="00563E23"/>
    <w:rsid w:val="00564111"/>
    <w:rsid w:val="0056415B"/>
    <w:rsid w:val="005641BE"/>
    <w:rsid w:val="00564449"/>
    <w:rsid w:val="005645F0"/>
    <w:rsid w:val="0056486E"/>
    <w:rsid w:val="00564DCA"/>
    <w:rsid w:val="00564F6D"/>
    <w:rsid w:val="00565074"/>
    <w:rsid w:val="005650FC"/>
    <w:rsid w:val="005653D2"/>
    <w:rsid w:val="00566548"/>
    <w:rsid w:val="0056661A"/>
    <w:rsid w:val="00566C2A"/>
    <w:rsid w:val="00566C55"/>
    <w:rsid w:val="00566CCE"/>
    <w:rsid w:val="00566DEC"/>
    <w:rsid w:val="00567194"/>
    <w:rsid w:val="00567219"/>
    <w:rsid w:val="00567322"/>
    <w:rsid w:val="0056738C"/>
    <w:rsid w:val="005674A6"/>
    <w:rsid w:val="005676A1"/>
    <w:rsid w:val="005676AF"/>
    <w:rsid w:val="00567A2F"/>
    <w:rsid w:val="00567F96"/>
    <w:rsid w:val="00570637"/>
    <w:rsid w:val="0057071C"/>
    <w:rsid w:val="00570829"/>
    <w:rsid w:val="005708B8"/>
    <w:rsid w:val="00570BCC"/>
    <w:rsid w:val="005712E9"/>
    <w:rsid w:val="00571BDD"/>
    <w:rsid w:val="00571E9E"/>
    <w:rsid w:val="005720FC"/>
    <w:rsid w:val="0057241C"/>
    <w:rsid w:val="0057245E"/>
    <w:rsid w:val="005725D1"/>
    <w:rsid w:val="005727F7"/>
    <w:rsid w:val="00572A5C"/>
    <w:rsid w:val="00572B18"/>
    <w:rsid w:val="00572C65"/>
    <w:rsid w:val="005736E0"/>
    <w:rsid w:val="00573744"/>
    <w:rsid w:val="00573940"/>
    <w:rsid w:val="00573AA3"/>
    <w:rsid w:val="00573C17"/>
    <w:rsid w:val="00573FD4"/>
    <w:rsid w:val="00574225"/>
    <w:rsid w:val="005742F7"/>
    <w:rsid w:val="00574725"/>
    <w:rsid w:val="0057487D"/>
    <w:rsid w:val="005749D1"/>
    <w:rsid w:val="00574BAD"/>
    <w:rsid w:val="00574E85"/>
    <w:rsid w:val="00574F18"/>
    <w:rsid w:val="00575371"/>
    <w:rsid w:val="0057547D"/>
    <w:rsid w:val="00575546"/>
    <w:rsid w:val="005755B5"/>
    <w:rsid w:val="00575933"/>
    <w:rsid w:val="00575A3D"/>
    <w:rsid w:val="00575B8D"/>
    <w:rsid w:val="00575B9A"/>
    <w:rsid w:val="00575D17"/>
    <w:rsid w:val="00576427"/>
    <w:rsid w:val="0057655A"/>
    <w:rsid w:val="00576696"/>
    <w:rsid w:val="0057673C"/>
    <w:rsid w:val="0057727B"/>
    <w:rsid w:val="00577765"/>
    <w:rsid w:val="00577873"/>
    <w:rsid w:val="00577932"/>
    <w:rsid w:val="00577CB5"/>
    <w:rsid w:val="00577EE7"/>
    <w:rsid w:val="00581042"/>
    <w:rsid w:val="0058134B"/>
    <w:rsid w:val="0058156B"/>
    <w:rsid w:val="005817D5"/>
    <w:rsid w:val="0058183C"/>
    <w:rsid w:val="00581869"/>
    <w:rsid w:val="00581A10"/>
    <w:rsid w:val="00581C36"/>
    <w:rsid w:val="00581C9F"/>
    <w:rsid w:val="0058222A"/>
    <w:rsid w:val="00582497"/>
    <w:rsid w:val="005826CF"/>
    <w:rsid w:val="005829DC"/>
    <w:rsid w:val="00582CDC"/>
    <w:rsid w:val="00582D35"/>
    <w:rsid w:val="00582F53"/>
    <w:rsid w:val="0058300A"/>
    <w:rsid w:val="0058353A"/>
    <w:rsid w:val="00583978"/>
    <w:rsid w:val="00583CF9"/>
    <w:rsid w:val="005840DA"/>
    <w:rsid w:val="005846DF"/>
    <w:rsid w:val="00584787"/>
    <w:rsid w:val="00584827"/>
    <w:rsid w:val="005849CC"/>
    <w:rsid w:val="00584EC2"/>
    <w:rsid w:val="00584F99"/>
    <w:rsid w:val="0058591D"/>
    <w:rsid w:val="005860F6"/>
    <w:rsid w:val="0058634F"/>
    <w:rsid w:val="00586504"/>
    <w:rsid w:val="00586850"/>
    <w:rsid w:val="00586AE5"/>
    <w:rsid w:val="005871F6"/>
    <w:rsid w:val="0058732D"/>
    <w:rsid w:val="005873FE"/>
    <w:rsid w:val="00587F56"/>
    <w:rsid w:val="005902CC"/>
    <w:rsid w:val="00590360"/>
    <w:rsid w:val="005907C7"/>
    <w:rsid w:val="005908C2"/>
    <w:rsid w:val="005908D6"/>
    <w:rsid w:val="00590AC0"/>
    <w:rsid w:val="00590D82"/>
    <w:rsid w:val="00590FF3"/>
    <w:rsid w:val="00591043"/>
    <w:rsid w:val="00591700"/>
    <w:rsid w:val="00591BC2"/>
    <w:rsid w:val="00592215"/>
    <w:rsid w:val="00592454"/>
    <w:rsid w:val="005924AA"/>
    <w:rsid w:val="005925E7"/>
    <w:rsid w:val="005926A9"/>
    <w:rsid w:val="00592DB9"/>
    <w:rsid w:val="00592F67"/>
    <w:rsid w:val="005937DC"/>
    <w:rsid w:val="00593A0E"/>
    <w:rsid w:val="00593A49"/>
    <w:rsid w:val="00593B28"/>
    <w:rsid w:val="00593DFA"/>
    <w:rsid w:val="005941A0"/>
    <w:rsid w:val="005943E5"/>
    <w:rsid w:val="0059453D"/>
    <w:rsid w:val="00594630"/>
    <w:rsid w:val="005947AB"/>
    <w:rsid w:val="00594A16"/>
    <w:rsid w:val="00594FE8"/>
    <w:rsid w:val="00595264"/>
    <w:rsid w:val="00595607"/>
    <w:rsid w:val="00595869"/>
    <w:rsid w:val="00595977"/>
    <w:rsid w:val="0059641C"/>
    <w:rsid w:val="00596B6D"/>
    <w:rsid w:val="00596E4C"/>
    <w:rsid w:val="00596FD0"/>
    <w:rsid w:val="0059796A"/>
    <w:rsid w:val="00597ADE"/>
    <w:rsid w:val="00597B6B"/>
    <w:rsid w:val="005A01FE"/>
    <w:rsid w:val="005A02CC"/>
    <w:rsid w:val="005A031D"/>
    <w:rsid w:val="005A0643"/>
    <w:rsid w:val="005A0932"/>
    <w:rsid w:val="005A0935"/>
    <w:rsid w:val="005A09DA"/>
    <w:rsid w:val="005A107D"/>
    <w:rsid w:val="005A14C3"/>
    <w:rsid w:val="005A16A6"/>
    <w:rsid w:val="005A17C2"/>
    <w:rsid w:val="005A18D5"/>
    <w:rsid w:val="005A1F30"/>
    <w:rsid w:val="005A1FAF"/>
    <w:rsid w:val="005A1FC6"/>
    <w:rsid w:val="005A1FF9"/>
    <w:rsid w:val="005A24D6"/>
    <w:rsid w:val="005A2B39"/>
    <w:rsid w:val="005A3072"/>
    <w:rsid w:val="005A3A68"/>
    <w:rsid w:val="005A3AB8"/>
    <w:rsid w:val="005A3C09"/>
    <w:rsid w:val="005A3DCF"/>
    <w:rsid w:val="005A4101"/>
    <w:rsid w:val="005A441B"/>
    <w:rsid w:val="005A4755"/>
    <w:rsid w:val="005A47AC"/>
    <w:rsid w:val="005A4A01"/>
    <w:rsid w:val="005A4F88"/>
    <w:rsid w:val="005A54A3"/>
    <w:rsid w:val="005A57B4"/>
    <w:rsid w:val="005A57CD"/>
    <w:rsid w:val="005A59C5"/>
    <w:rsid w:val="005A5C4A"/>
    <w:rsid w:val="005A6497"/>
    <w:rsid w:val="005A65EB"/>
    <w:rsid w:val="005A69E6"/>
    <w:rsid w:val="005A6C1A"/>
    <w:rsid w:val="005A6CF6"/>
    <w:rsid w:val="005A6E9E"/>
    <w:rsid w:val="005A6F17"/>
    <w:rsid w:val="005A763A"/>
    <w:rsid w:val="005A7877"/>
    <w:rsid w:val="005A7902"/>
    <w:rsid w:val="005A7A95"/>
    <w:rsid w:val="005A7EA8"/>
    <w:rsid w:val="005B0023"/>
    <w:rsid w:val="005B0697"/>
    <w:rsid w:val="005B0B86"/>
    <w:rsid w:val="005B1619"/>
    <w:rsid w:val="005B175F"/>
    <w:rsid w:val="005B196F"/>
    <w:rsid w:val="005B1A94"/>
    <w:rsid w:val="005B1DCC"/>
    <w:rsid w:val="005B1EB2"/>
    <w:rsid w:val="005B21A3"/>
    <w:rsid w:val="005B226B"/>
    <w:rsid w:val="005B26C3"/>
    <w:rsid w:val="005B2AE3"/>
    <w:rsid w:val="005B2B2D"/>
    <w:rsid w:val="005B2B99"/>
    <w:rsid w:val="005B2E1D"/>
    <w:rsid w:val="005B2F94"/>
    <w:rsid w:val="005B32AB"/>
    <w:rsid w:val="005B32FF"/>
    <w:rsid w:val="005B34CA"/>
    <w:rsid w:val="005B35CB"/>
    <w:rsid w:val="005B3E73"/>
    <w:rsid w:val="005B4083"/>
    <w:rsid w:val="005B44AD"/>
    <w:rsid w:val="005B4D1E"/>
    <w:rsid w:val="005B4E61"/>
    <w:rsid w:val="005B4EB5"/>
    <w:rsid w:val="005B4FBA"/>
    <w:rsid w:val="005B50A3"/>
    <w:rsid w:val="005B5BB1"/>
    <w:rsid w:val="005B5C68"/>
    <w:rsid w:val="005B663F"/>
    <w:rsid w:val="005B6675"/>
    <w:rsid w:val="005B6AA5"/>
    <w:rsid w:val="005B6B6C"/>
    <w:rsid w:val="005B72A5"/>
    <w:rsid w:val="005B7490"/>
    <w:rsid w:val="005B74B7"/>
    <w:rsid w:val="005B74DD"/>
    <w:rsid w:val="005B7505"/>
    <w:rsid w:val="005B76E8"/>
    <w:rsid w:val="005B7784"/>
    <w:rsid w:val="005B7797"/>
    <w:rsid w:val="005B7A75"/>
    <w:rsid w:val="005B7BDA"/>
    <w:rsid w:val="005B7C28"/>
    <w:rsid w:val="005B7D1E"/>
    <w:rsid w:val="005B7EB1"/>
    <w:rsid w:val="005C01AF"/>
    <w:rsid w:val="005C048C"/>
    <w:rsid w:val="005C0518"/>
    <w:rsid w:val="005C0528"/>
    <w:rsid w:val="005C09AD"/>
    <w:rsid w:val="005C0E67"/>
    <w:rsid w:val="005C0F06"/>
    <w:rsid w:val="005C0FCE"/>
    <w:rsid w:val="005C11F8"/>
    <w:rsid w:val="005C1237"/>
    <w:rsid w:val="005C1496"/>
    <w:rsid w:val="005C15BB"/>
    <w:rsid w:val="005C1726"/>
    <w:rsid w:val="005C17BF"/>
    <w:rsid w:val="005C1926"/>
    <w:rsid w:val="005C1FE3"/>
    <w:rsid w:val="005C23B7"/>
    <w:rsid w:val="005C2739"/>
    <w:rsid w:val="005C2B21"/>
    <w:rsid w:val="005C3153"/>
    <w:rsid w:val="005C3545"/>
    <w:rsid w:val="005C36C6"/>
    <w:rsid w:val="005C3B73"/>
    <w:rsid w:val="005C3BC7"/>
    <w:rsid w:val="005C3D5A"/>
    <w:rsid w:val="005C3ED2"/>
    <w:rsid w:val="005C3F77"/>
    <w:rsid w:val="005C45DB"/>
    <w:rsid w:val="005C4646"/>
    <w:rsid w:val="005C46AD"/>
    <w:rsid w:val="005C47AE"/>
    <w:rsid w:val="005C482E"/>
    <w:rsid w:val="005C49FA"/>
    <w:rsid w:val="005C4A8E"/>
    <w:rsid w:val="005C4E68"/>
    <w:rsid w:val="005C502F"/>
    <w:rsid w:val="005C5115"/>
    <w:rsid w:val="005C532B"/>
    <w:rsid w:val="005C5BBD"/>
    <w:rsid w:val="005C5C1B"/>
    <w:rsid w:val="005C5C67"/>
    <w:rsid w:val="005C614B"/>
    <w:rsid w:val="005C618A"/>
    <w:rsid w:val="005C646D"/>
    <w:rsid w:val="005C6580"/>
    <w:rsid w:val="005C690F"/>
    <w:rsid w:val="005C6A95"/>
    <w:rsid w:val="005C6FEA"/>
    <w:rsid w:val="005C7373"/>
    <w:rsid w:val="005C75C3"/>
    <w:rsid w:val="005C7831"/>
    <w:rsid w:val="005D0247"/>
    <w:rsid w:val="005D0439"/>
    <w:rsid w:val="005D04CA"/>
    <w:rsid w:val="005D04E7"/>
    <w:rsid w:val="005D06CE"/>
    <w:rsid w:val="005D06F0"/>
    <w:rsid w:val="005D0C10"/>
    <w:rsid w:val="005D0FB1"/>
    <w:rsid w:val="005D115A"/>
    <w:rsid w:val="005D161D"/>
    <w:rsid w:val="005D1634"/>
    <w:rsid w:val="005D1DC1"/>
    <w:rsid w:val="005D237A"/>
    <w:rsid w:val="005D253D"/>
    <w:rsid w:val="005D26B9"/>
    <w:rsid w:val="005D26C2"/>
    <w:rsid w:val="005D29CD"/>
    <w:rsid w:val="005D2C57"/>
    <w:rsid w:val="005D3106"/>
    <w:rsid w:val="005D3276"/>
    <w:rsid w:val="005D35B6"/>
    <w:rsid w:val="005D3852"/>
    <w:rsid w:val="005D3917"/>
    <w:rsid w:val="005D3B3F"/>
    <w:rsid w:val="005D3D52"/>
    <w:rsid w:val="005D3FF5"/>
    <w:rsid w:val="005D405C"/>
    <w:rsid w:val="005D4167"/>
    <w:rsid w:val="005D421B"/>
    <w:rsid w:val="005D4296"/>
    <w:rsid w:val="005D42DC"/>
    <w:rsid w:val="005D5053"/>
    <w:rsid w:val="005D513F"/>
    <w:rsid w:val="005D524A"/>
    <w:rsid w:val="005D532F"/>
    <w:rsid w:val="005D5A6E"/>
    <w:rsid w:val="005D5B9A"/>
    <w:rsid w:val="005D5F65"/>
    <w:rsid w:val="005D612A"/>
    <w:rsid w:val="005D6310"/>
    <w:rsid w:val="005D66FD"/>
    <w:rsid w:val="005D676D"/>
    <w:rsid w:val="005D6D29"/>
    <w:rsid w:val="005D6E92"/>
    <w:rsid w:val="005D76DB"/>
    <w:rsid w:val="005D7840"/>
    <w:rsid w:val="005D7B53"/>
    <w:rsid w:val="005E01D9"/>
    <w:rsid w:val="005E08BF"/>
    <w:rsid w:val="005E0F26"/>
    <w:rsid w:val="005E12E3"/>
    <w:rsid w:val="005E152F"/>
    <w:rsid w:val="005E1BEA"/>
    <w:rsid w:val="005E1E07"/>
    <w:rsid w:val="005E20DE"/>
    <w:rsid w:val="005E222A"/>
    <w:rsid w:val="005E22A9"/>
    <w:rsid w:val="005E2363"/>
    <w:rsid w:val="005E240C"/>
    <w:rsid w:val="005E26C0"/>
    <w:rsid w:val="005E282E"/>
    <w:rsid w:val="005E2B93"/>
    <w:rsid w:val="005E350A"/>
    <w:rsid w:val="005E3917"/>
    <w:rsid w:val="005E3C85"/>
    <w:rsid w:val="005E3D38"/>
    <w:rsid w:val="005E4216"/>
    <w:rsid w:val="005E4317"/>
    <w:rsid w:val="005E4428"/>
    <w:rsid w:val="005E45AA"/>
    <w:rsid w:val="005E4726"/>
    <w:rsid w:val="005E4C46"/>
    <w:rsid w:val="005E4CC3"/>
    <w:rsid w:val="005E4D33"/>
    <w:rsid w:val="005E51AC"/>
    <w:rsid w:val="005E52D9"/>
    <w:rsid w:val="005E5583"/>
    <w:rsid w:val="005E56E9"/>
    <w:rsid w:val="005E591C"/>
    <w:rsid w:val="005E5CF4"/>
    <w:rsid w:val="005E64FF"/>
    <w:rsid w:val="005E663D"/>
    <w:rsid w:val="005E6695"/>
    <w:rsid w:val="005E66B5"/>
    <w:rsid w:val="005E6AAB"/>
    <w:rsid w:val="005E6AC0"/>
    <w:rsid w:val="005E6C44"/>
    <w:rsid w:val="005E6CD5"/>
    <w:rsid w:val="005E718B"/>
    <w:rsid w:val="005E7860"/>
    <w:rsid w:val="005E7BCF"/>
    <w:rsid w:val="005F013A"/>
    <w:rsid w:val="005F095F"/>
    <w:rsid w:val="005F0B3B"/>
    <w:rsid w:val="005F0E74"/>
    <w:rsid w:val="005F0F18"/>
    <w:rsid w:val="005F1029"/>
    <w:rsid w:val="005F125D"/>
    <w:rsid w:val="005F19C9"/>
    <w:rsid w:val="005F1EAD"/>
    <w:rsid w:val="005F21D4"/>
    <w:rsid w:val="005F2656"/>
    <w:rsid w:val="005F2C8E"/>
    <w:rsid w:val="005F2E8E"/>
    <w:rsid w:val="005F310F"/>
    <w:rsid w:val="005F3143"/>
    <w:rsid w:val="005F33A7"/>
    <w:rsid w:val="005F34E2"/>
    <w:rsid w:val="005F3774"/>
    <w:rsid w:val="005F40B1"/>
    <w:rsid w:val="005F43A2"/>
    <w:rsid w:val="005F4815"/>
    <w:rsid w:val="005F4C9E"/>
    <w:rsid w:val="005F4EC5"/>
    <w:rsid w:val="005F50C7"/>
    <w:rsid w:val="005F510D"/>
    <w:rsid w:val="005F52C5"/>
    <w:rsid w:val="005F54C8"/>
    <w:rsid w:val="005F5844"/>
    <w:rsid w:val="005F5DDD"/>
    <w:rsid w:val="005F628E"/>
    <w:rsid w:val="005F62C4"/>
    <w:rsid w:val="005F62FC"/>
    <w:rsid w:val="005F6B57"/>
    <w:rsid w:val="005F6EDC"/>
    <w:rsid w:val="005F7265"/>
    <w:rsid w:val="005F72C2"/>
    <w:rsid w:val="005F76EE"/>
    <w:rsid w:val="005F7D46"/>
    <w:rsid w:val="005F7FE2"/>
    <w:rsid w:val="005F7FFE"/>
    <w:rsid w:val="0060001D"/>
    <w:rsid w:val="0060015E"/>
    <w:rsid w:val="006003A3"/>
    <w:rsid w:val="006003C7"/>
    <w:rsid w:val="006005B9"/>
    <w:rsid w:val="00600968"/>
    <w:rsid w:val="00600972"/>
    <w:rsid w:val="00600B24"/>
    <w:rsid w:val="00600CBB"/>
    <w:rsid w:val="00600CE9"/>
    <w:rsid w:val="00600F4A"/>
    <w:rsid w:val="006010B6"/>
    <w:rsid w:val="0060150E"/>
    <w:rsid w:val="00601849"/>
    <w:rsid w:val="00601874"/>
    <w:rsid w:val="006018FC"/>
    <w:rsid w:val="00601995"/>
    <w:rsid w:val="00602687"/>
    <w:rsid w:val="00602974"/>
    <w:rsid w:val="00602B70"/>
    <w:rsid w:val="00603259"/>
    <w:rsid w:val="006034E9"/>
    <w:rsid w:val="006038DD"/>
    <w:rsid w:val="00604032"/>
    <w:rsid w:val="00604104"/>
    <w:rsid w:val="0060413B"/>
    <w:rsid w:val="00604754"/>
    <w:rsid w:val="00604932"/>
    <w:rsid w:val="00604C7B"/>
    <w:rsid w:val="00605150"/>
    <w:rsid w:val="00605706"/>
    <w:rsid w:val="00605737"/>
    <w:rsid w:val="00605AA9"/>
    <w:rsid w:val="00605D18"/>
    <w:rsid w:val="006062B5"/>
    <w:rsid w:val="006063D6"/>
    <w:rsid w:val="006068D2"/>
    <w:rsid w:val="00606A9B"/>
    <w:rsid w:val="00606E53"/>
    <w:rsid w:val="00606F49"/>
    <w:rsid w:val="00606FB5"/>
    <w:rsid w:val="006070A3"/>
    <w:rsid w:val="00607A17"/>
    <w:rsid w:val="00607E5F"/>
    <w:rsid w:val="00607FA6"/>
    <w:rsid w:val="006100AA"/>
    <w:rsid w:val="006102A3"/>
    <w:rsid w:val="006102E5"/>
    <w:rsid w:val="00610405"/>
    <w:rsid w:val="0061052A"/>
    <w:rsid w:val="0061111D"/>
    <w:rsid w:val="006115A7"/>
    <w:rsid w:val="006116CA"/>
    <w:rsid w:val="006120BA"/>
    <w:rsid w:val="006124F6"/>
    <w:rsid w:val="0061256C"/>
    <w:rsid w:val="00612714"/>
    <w:rsid w:val="006128CF"/>
    <w:rsid w:val="006129BC"/>
    <w:rsid w:val="00612B40"/>
    <w:rsid w:val="00612B6D"/>
    <w:rsid w:val="00613C8B"/>
    <w:rsid w:val="00613F44"/>
    <w:rsid w:val="00613FC1"/>
    <w:rsid w:val="0061415E"/>
    <w:rsid w:val="00614201"/>
    <w:rsid w:val="00614452"/>
    <w:rsid w:val="0061451A"/>
    <w:rsid w:val="00614613"/>
    <w:rsid w:val="006147CD"/>
    <w:rsid w:val="00614A0C"/>
    <w:rsid w:val="00614AA2"/>
    <w:rsid w:val="00614E8C"/>
    <w:rsid w:val="00615070"/>
    <w:rsid w:val="0061524C"/>
    <w:rsid w:val="00615747"/>
    <w:rsid w:val="00615848"/>
    <w:rsid w:val="006159DA"/>
    <w:rsid w:val="006169B7"/>
    <w:rsid w:val="00616F72"/>
    <w:rsid w:val="006176D3"/>
    <w:rsid w:val="006176EB"/>
    <w:rsid w:val="00617BA8"/>
    <w:rsid w:val="00617FD4"/>
    <w:rsid w:val="006200FB"/>
    <w:rsid w:val="00620828"/>
    <w:rsid w:val="006214E3"/>
    <w:rsid w:val="0062180F"/>
    <w:rsid w:val="00621890"/>
    <w:rsid w:val="006219C0"/>
    <w:rsid w:val="00621A4D"/>
    <w:rsid w:val="00621B95"/>
    <w:rsid w:val="00621BBD"/>
    <w:rsid w:val="00621D54"/>
    <w:rsid w:val="00621E50"/>
    <w:rsid w:val="00622063"/>
    <w:rsid w:val="006228EB"/>
    <w:rsid w:val="00622B08"/>
    <w:rsid w:val="00622C21"/>
    <w:rsid w:val="00623527"/>
    <w:rsid w:val="00623725"/>
    <w:rsid w:val="00623941"/>
    <w:rsid w:val="00623BDF"/>
    <w:rsid w:val="00623F20"/>
    <w:rsid w:val="00624432"/>
    <w:rsid w:val="00624AF6"/>
    <w:rsid w:val="00624C3A"/>
    <w:rsid w:val="00624F66"/>
    <w:rsid w:val="00625889"/>
    <w:rsid w:val="00625A50"/>
    <w:rsid w:val="00625ADE"/>
    <w:rsid w:val="00625EB0"/>
    <w:rsid w:val="00626043"/>
    <w:rsid w:val="0062609E"/>
    <w:rsid w:val="006266B9"/>
    <w:rsid w:val="0062680F"/>
    <w:rsid w:val="00626F66"/>
    <w:rsid w:val="006273A6"/>
    <w:rsid w:val="00627451"/>
    <w:rsid w:val="00627718"/>
    <w:rsid w:val="00627815"/>
    <w:rsid w:val="00627915"/>
    <w:rsid w:val="00627BB7"/>
    <w:rsid w:val="00627C8E"/>
    <w:rsid w:val="00627EC9"/>
    <w:rsid w:val="00627ECD"/>
    <w:rsid w:val="0063082B"/>
    <w:rsid w:val="006308BD"/>
    <w:rsid w:val="00630A1C"/>
    <w:rsid w:val="00630CEE"/>
    <w:rsid w:val="006312F6"/>
    <w:rsid w:val="006314ED"/>
    <w:rsid w:val="006316CD"/>
    <w:rsid w:val="00631943"/>
    <w:rsid w:val="00631FFC"/>
    <w:rsid w:val="006321D0"/>
    <w:rsid w:val="0063222C"/>
    <w:rsid w:val="00632297"/>
    <w:rsid w:val="00632461"/>
    <w:rsid w:val="00632D19"/>
    <w:rsid w:val="00632F93"/>
    <w:rsid w:val="006332AD"/>
    <w:rsid w:val="0063334C"/>
    <w:rsid w:val="006333B4"/>
    <w:rsid w:val="006334FC"/>
    <w:rsid w:val="006338C0"/>
    <w:rsid w:val="00633A43"/>
    <w:rsid w:val="00633A6D"/>
    <w:rsid w:val="00633AB4"/>
    <w:rsid w:val="00633CD3"/>
    <w:rsid w:val="00633D78"/>
    <w:rsid w:val="00634253"/>
    <w:rsid w:val="00634260"/>
    <w:rsid w:val="00634620"/>
    <w:rsid w:val="00634AA8"/>
    <w:rsid w:val="006353A1"/>
    <w:rsid w:val="0063567B"/>
    <w:rsid w:val="006358EE"/>
    <w:rsid w:val="00635E2E"/>
    <w:rsid w:val="0063613D"/>
    <w:rsid w:val="00636807"/>
    <w:rsid w:val="00636C89"/>
    <w:rsid w:val="00636DD1"/>
    <w:rsid w:val="00636E65"/>
    <w:rsid w:val="006372DB"/>
    <w:rsid w:val="0063783C"/>
    <w:rsid w:val="00637C1A"/>
    <w:rsid w:val="00637C40"/>
    <w:rsid w:val="00637EEF"/>
    <w:rsid w:val="00637F20"/>
    <w:rsid w:val="00640308"/>
    <w:rsid w:val="006404D0"/>
    <w:rsid w:val="0064067C"/>
    <w:rsid w:val="00640857"/>
    <w:rsid w:val="00640C4C"/>
    <w:rsid w:val="006414AD"/>
    <w:rsid w:val="006415D7"/>
    <w:rsid w:val="006417F3"/>
    <w:rsid w:val="006419D9"/>
    <w:rsid w:val="006419E6"/>
    <w:rsid w:val="00642421"/>
    <w:rsid w:val="006424CB"/>
    <w:rsid w:val="006424E4"/>
    <w:rsid w:val="00642AC3"/>
    <w:rsid w:val="00643076"/>
    <w:rsid w:val="006433E4"/>
    <w:rsid w:val="006436AC"/>
    <w:rsid w:val="00643B06"/>
    <w:rsid w:val="00643D25"/>
    <w:rsid w:val="00644163"/>
    <w:rsid w:val="006443A4"/>
    <w:rsid w:val="0064477C"/>
    <w:rsid w:val="0064481E"/>
    <w:rsid w:val="00644917"/>
    <w:rsid w:val="00645523"/>
    <w:rsid w:val="006455E5"/>
    <w:rsid w:val="0064569D"/>
    <w:rsid w:val="006458DD"/>
    <w:rsid w:val="00645AB5"/>
    <w:rsid w:val="00645B29"/>
    <w:rsid w:val="00645B53"/>
    <w:rsid w:val="00645B5F"/>
    <w:rsid w:val="00645D9A"/>
    <w:rsid w:val="00645D9F"/>
    <w:rsid w:val="00646072"/>
    <w:rsid w:val="00646573"/>
    <w:rsid w:val="00646687"/>
    <w:rsid w:val="006466A9"/>
    <w:rsid w:val="0064681B"/>
    <w:rsid w:val="00646AB1"/>
    <w:rsid w:val="00646B64"/>
    <w:rsid w:val="00646D69"/>
    <w:rsid w:val="00646E97"/>
    <w:rsid w:val="00646F44"/>
    <w:rsid w:val="00647A2B"/>
    <w:rsid w:val="00647CB5"/>
    <w:rsid w:val="00647D51"/>
    <w:rsid w:val="00647ECE"/>
    <w:rsid w:val="00650286"/>
    <w:rsid w:val="006502D8"/>
    <w:rsid w:val="00650337"/>
    <w:rsid w:val="00650523"/>
    <w:rsid w:val="006507D6"/>
    <w:rsid w:val="006507EF"/>
    <w:rsid w:val="0065088F"/>
    <w:rsid w:val="006509FE"/>
    <w:rsid w:val="00650FEE"/>
    <w:rsid w:val="00651066"/>
    <w:rsid w:val="006513CB"/>
    <w:rsid w:val="0065148A"/>
    <w:rsid w:val="006522D6"/>
    <w:rsid w:val="00652446"/>
    <w:rsid w:val="006526A6"/>
    <w:rsid w:val="006527FF"/>
    <w:rsid w:val="00652D5C"/>
    <w:rsid w:val="006530A1"/>
    <w:rsid w:val="0065330C"/>
    <w:rsid w:val="0065338C"/>
    <w:rsid w:val="00653411"/>
    <w:rsid w:val="0065346A"/>
    <w:rsid w:val="006534D2"/>
    <w:rsid w:val="006534D9"/>
    <w:rsid w:val="00653CFB"/>
    <w:rsid w:val="00654476"/>
    <w:rsid w:val="00654853"/>
    <w:rsid w:val="00654E18"/>
    <w:rsid w:val="00655715"/>
    <w:rsid w:val="0065571F"/>
    <w:rsid w:val="00655E87"/>
    <w:rsid w:val="00655ECE"/>
    <w:rsid w:val="00656032"/>
    <w:rsid w:val="00656248"/>
    <w:rsid w:val="00656B7B"/>
    <w:rsid w:val="00657088"/>
    <w:rsid w:val="00657472"/>
    <w:rsid w:val="00657578"/>
    <w:rsid w:val="006576BA"/>
    <w:rsid w:val="00657940"/>
    <w:rsid w:val="00657B52"/>
    <w:rsid w:val="00657D32"/>
    <w:rsid w:val="00657DFA"/>
    <w:rsid w:val="0066004F"/>
    <w:rsid w:val="006600FA"/>
    <w:rsid w:val="0066030E"/>
    <w:rsid w:val="00660871"/>
    <w:rsid w:val="00660C45"/>
    <w:rsid w:val="00660E13"/>
    <w:rsid w:val="00661233"/>
    <w:rsid w:val="00661889"/>
    <w:rsid w:val="006619B7"/>
    <w:rsid w:val="00661A59"/>
    <w:rsid w:val="0066302E"/>
    <w:rsid w:val="0066357A"/>
    <w:rsid w:val="006636C8"/>
    <w:rsid w:val="00663D93"/>
    <w:rsid w:val="00663E68"/>
    <w:rsid w:val="00663EC5"/>
    <w:rsid w:val="006644C0"/>
    <w:rsid w:val="00664773"/>
    <w:rsid w:val="006647A6"/>
    <w:rsid w:val="006649A2"/>
    <w:rsid w:val="00664BB3"/>
    <w:rsid w:val="00664E42"/>
    <w:rsid w:val="00664E7B"/>
    <w:rsid w:val="0066538B"/>
    <w:rsid w:val="006655B1"/>
    <w:rsid w:val="00665803"/>
    <w:rsid w:val="00665C61"/>
    <w:rsid w:val="00666457"/>
    <w:rsid w:val="006664DF"/>
    <w:rsid w:val="0066655F"/>
    <w:rsid w:val="006668C0"/>
    <w:rsid w:val="00666A76"/>
    <w:rsid w:val="00666E4E"/>
    <w:rsid w:val="00666F9B"/>
    <w:rsid w:val="00667120"/>
    <w:rsid w:val="00667F8A"/>
    <w:rsid w:val="0067004C"/>
    <w:rsid w:val="0067011E"/>
    <w:rsid w:val="00670154"/>
    <w:rsid w:val="006701A4"/>
    <w:rsid w:val="00670291"/>
    <w:rsid w:val="0067070B"/>
    <w:rsid w:val="00670ABF"/>
    <w:rsid w:val="00670EF9"/>
    <w:rsid w:val="00671145"/>
    <w:rsid w:val="0067143E"/>
    <w:rsid w:val="00671988"/>
    <w:rsid w:val="00671EFF"/>
    <w:rsid w:val="00671F2F"/>
    <w:rsid w:val="0067209C"/>
    <w:rsid w:val="00672172"/>
    <w:rsid w:val="00672460"/>
    <w:rsid w:val="0067266E"/>
    <w:rsid w:val="00672713"/>
    <w:rsid w:val="00672804"/>
    <w:rsid w:val="006730CB"/>
    <w:rsid w:val="006733A3"/>
    <w:rsid w:val="00673504"/>
    <w:rsid w:val="00673772"/>
    <w:rsid w:val="00673791"/>
    <w:rsid w:val="006738C0"/>
    <w:rsid w:val="00673A60"/>
    <w:rsid w:val="00673BA3"/>
    <w:rsid w:val="00673D9F"/>
    <w:rsid w:val="006741E2"/>
    <w:rsid w:val="0067428D"/>
    <w:rsid w:val="006745CE"/>
    <w:rsid w:val="0067480C"/>
    <w:rsid w:val="00674977"/>
    <w:rsid w:val="00674A74"/>
    <w:rsid w:val="00674FBF"/>
    <w:rsid w:val="0067545A"/>
    <w:rsid w:val="00675674"/>
    <w:rsid w:val="00675F42"/>
    <w:rsid w:val="006763D4"/>
    <w:rsid w:val="00676582"/>
    <w:rsid w:val="006767B2"/>
    <w:rsid w:val="006769C5"/>
    <w:rsid w:val="00676C78"/>
    <w:rsid w:val="00676DA5"/>
    <w:rsid w:val="00676E4F"/>
    <w:rsid w:val="00676FF4"/>
    <w:rsid w:val="0067758C"/>
    <w:rsid w:val="00677840"/>
    <w:rsid w:val="00677B66"/>
    <w:rsid w:val="00677C7D"/>
    <w:rsid w:val="00677F4A"/>
    <w:rsid w:val="00677FA5"/>
    <w:rsid w:val="006801F7"/>
    <w:rsid w:val="006802C1"/>
    <w:rsid w:val="006802CA"/>
    <w:rsid w:val="00680960"/>
    <w:rsid w:val="00680A52"/>
    <w:rsid w:val="00680E81"/>
    <w:rsid w:val="00681B48"/>
    <w:rsid w:val="00681DBB"/>
    <w:rsid w:val="00681F83"/>
    <w:rsid w:val="006822DE"/>
    <w:rsid w:val="006828CF"/>
    <w:rsid w:val="00682A9A"/>
    <w:rsid w:val="00682B71"/>
    <w:rsid w:val="00682D5C"/>
    <w:rsid w:val="006831DE"/>
    <w:rsid w:val="0068370B"/>
    <w:rsid w:val="00683793"/>
    <w:rsid w:val="00683B2A"/>
    <w:rsid w:val="00683ED4"/>
    <w:rsid w:val="00683FCD"/>
    <w:rsid w:val="00684353"/>
    <w:rsid w:val="006843FA"/>
    <w:rsid w:val="00684F20"/>
    <w:rsid w:val="0068549F"/>
    <w:rsid w:val="00685622"/>
    <w:rsid w:val="00685754"/>
    <w:rsid w:val="0068676B"/>
    <w:rsid w:val="0068688F"/>
    <w:rsid w:val="00686BFC"/>
    <w:rsid w:val="00686C45"/>
    <w:rsid w:val="00686C8F"/>
    <w:rsid w:val="00686F18"/>
    <w:rsid w:val="006872DF"/>
    <w:rsid w:val="0068739A"/>
    <w:rsid w:val="00687500"/>
    <w:rsid w:val="00687597"/>
    <w:rsid w:val="0068793E"/>
    <w:rsid w:val="006879B6"/>
    <w:rsid w:val="00687F59"/>
    <w:rsid w:val="00690231"/>
    <w:rsid w:val="00690278"/>
    <w:rsid w:val="006906B9"/>
    <w:rsid w:val="006906CE"/>
    <w:rsid w:val="00690BFD"/>
    <w:rsid w:val="00690D01"/>
    <w:rsid w:val="006911DA"/>
    <w:rsid w:val="006913EE"/>
    <w:rsid w:val="006914CE"/>
    <w:rsid w:val="006914E3"/>
    <w:rsid w:val="00691C04"/>
    <w:rsid w:val="00691C1E"/>
    <w:rsid w:val="00692406"/>
    <w:rsid w:val="0069256B"/>
    <w:rsid w:val="00692665"/>
    <w:rsid w:val="0069279C"/>
    <w:rsid w:val="00692A74"/>
    <w:rsid w:val="00692C44"/>
    <w:rsid w:val="00692D24"/>
    <w:rsid w:val="00692EEF"/>
    <w:rsid w:val="00693333"/>
    <w:rsid w:val="00693425"/>
    <w:rsid w:val="0069393B"/>
    <w:rsid w:val="00693ABD"/>
    <w:rsid w:val="00693B3F"/>
    <w:rsid w:val="00694157"/>
    <w:rsid w:val="006941B0"/>
    <w:rsid w:val="006944BD"/>
    <w:rsid w:val="0069490D"/>
    <w:rsid w:val="0069496B"/>
    <w:rsid w:val="006949DD"/>
    <w:rsid w:val="00695294"/>
    <w:rsid w:val="006957B3"/>
    <w:rsid w:val="006958AE"/>
    <w:rsid w:val="00695D1E"/>
    <w:rsid w:val="00695E80"/>
    <w:rsid w:val="00695FAD"/>
    <w:rsid w:val="006970CF"/>
    <w:rsid w:val="006970EC"/>
    <w:rsid w:val="00697372"/>
    <w:rsid w:val="006979AE"/>
    <w:rsid w:val="00697A03"/>
    <w:rsid w:val="006A02B9"/>
    <w:rsid w:val="006A04BF"/>
    <w:rsid w:val="006A0B99"/>
    <w:rsid w:val="006A1130"/>
    <w:rsid w:val="006A1605"/>
    <w:rsid w:val="006A16EF"/>
    <w:rsid w:val="006A1720"/>
    <w:rsid w:val="006A1D3B"/>
    <w:rsid w:val="006A1D51"/>
    <w:rsid w:val="006A1DFE"/>
    <w:rsid w:val="006A1E9F"/>
    <w:rsid w:val="006A2266"/>
    <w:rsid w:val="006A244C"/>
    <w:rsid w:val="006A2722"/>
    <w:rsid w:val="006A2C62"/>
    <w:rsid w:val="006A2E5F"/>
    <w:rsid w:val="006A2F79"/>
    <w:rsid w:val="006A3414"/>
    <w:rsid w:val="006A36C6"/>
    <w:rsid w:val="006A3903"/>
    <w:rsid w:val="006A3BA9"/>
    <w:rsid w:val="006A3D2D"/>
    <w:rsid w:val="006A4237"/>
    <w:rsid w:val="006A48E8"/>
    <w:rsid w:val="006A4E7C"/>
    <w:rsid w:val="006A51A2"/>
    <w:rsid w:val="006A5CCE"/>
    <w:rsid w:val="006A6182"/>
    <w:rsid w:val="006A649C"/>
    <w:rsid w:val="006A658B"/>
    <w:rsid w:val="006A67FE"/>
    <w:rsid w:val="006A6A26"/>
    <w:rsid w:val="006A6D18"/>
    <w:rsid w:val="006A6EA7"/>
    <w:rsid w:val="006A6EAD"/>
    <w:rsid w:val="006A7543"/>
    <w:rsid w:val="006A79B9"/>
    <w:rsid w:val="006A7A5C"/>
    <w:rsid w:val="006A7CB4"/>
    <w:rsid w:val="006A7E77"/>
    <w:rsid w:val="006B0072"/>
    <w:rsid w:val="006B08AA"/>
    <w:rsid w:val="006B08C0"/>
    <w:rsid w:val="006B0A7F"/>
    <w:rsid w:val="006B0AC0"/>
    <w:rsid w:val="006B148A"/>
    <w:rsid w:val="006B150D"/>
    <w:rsid w:val="006B1863"/>
    <w:rsid w:val="006B1D43"/>
    <w:rsid w:val="006B22D7"/>
    <w:rsid w:val="006B22EB"/>
    <w:rsid w:val="006B233D"/>
    <w:rsid w:val="006B26EB"/>
    <w:rsid w:val="006B29AE"/>
    <w:rsid w:val="006B2B0A"/>
    <w:rsid w:val="006B2B7B"/>
    <w:rsid w:val="006B2BC8"/>
    <w:rsid w:val="006B2DD7"/>
    <w:rsid w:val="006B2DED"/>
    <w:rsid w:val="006B2F38"/>
    <w:rsid w:val="006B30BD"/>
    <w:rsid w:val="006B31D9"/>
    <w:rsid w:val="006B388F"/>
    <w:rsid w:val="006B3895"/>
    <w:rsid w:val="006B38BC"/>
    <w:rsid w:val="006B38ED"/>
    <w:rsid w:val="006B3939"/>
    <w:rsid w:val="006B3CC8"/>
    <w:rsid w:val="006B44F4"/>
    <w:rsid w:val="006B46BA"/>
    <w:rsid w:val="006B48E5"/>
    <w:rsid w:val="006B4C4C"/>
    <w:rsid w:val="006B4C61"/>
    <w:rsid w:val="006B4DE7"/>
    <w:rsid w:val="006B4DEA"/>
    <w:rsid w:val="006B4DF6"/>
    <w:rsid w:val="006B4F94"/>
    <w:rsid w:val="006B509A"/>
    <w:rsid w:val="006B538D"/>
    <w:rsid w:val="006B59D1"/>
    <w:rsid w:val="006B5AC0"/>
    <w:rsid w:val="006B5E63"/>
    <w:rsid w:val="006B63AA"/>
    <w:rsid w:val="006B63F7"/>
    <w:rsid w:val="006B6856"/>
    <w:rsid w:val="006B6947"/>
    <w:rsid w:val="006B6948"/>
    <w:rsid w:val="006B6B6A"/>
    <w:rsid w:val="006B75CC"/>
    <w:rsid w:val="006B783C"/>
    <w:rsid w:val="006B7BD1"/>
    <w:rsid w:val="006B7C2B"/>
    <w:rsid w:val="006B7D1D"/>
    <w:rsid w:val="006B7D4A"/>
    <w:rsid w:val="006B7E32"/>
    <w:rsid w:val="006B7E93"/>
    <w:rsid w:val="006B7EA6"/>
    <w:rsid w:val="006B7EF0"/>
    <w:rsid w:val="006C0049"/>
    <w:rsid w:val="006C018F"/>
    <w:rsid w:val="006C01B9"/>
    <w:rsid w:val="006C0430"/>
    <w:rsid w:val="006C07D3"/>
    <w:rsid w:val="006C08B0"/>
    <w:rsid w:val="006C09FB"/>
    <w:rsid w:val="006C0AEE"/>
    <w:rsid w:val="006C1116"/>
    <w:rsid w:val="006C1537"/>
    <w:rsid w:val="006C1DCF"/>
    <w:rsid w:val="006C2000"/>
    <w:rsid w:val="006C25F1"/>
    <w:rsid w:val="006C2810"/>
    <w:rsid w:val="006C284A"/>
    <w:rsid w:val="006C2AF5"/>
    <w:rsid w:val="006C2B92"/>
    <w:rsid w:val="006C2BAC"/>
    <w:rsid w:val="006C2DE7"/>
    <w:rsid w:val="006C3448"/>
    <w:rsid w:val="006C34C5"/>
    <w:rsid w:val="006C3AC0"/>
    <w:rsid w:val="006C3FA7"/>
    <w:rsid w:val="006C42F2"/>
    <w:rsid w:val="006C4693"/>
    <w:rsid w:val="006C49EB"/>
    <w:rsid w:val="006C557C"/>
    <w:rsid w:val="006C567F"/>
    <w:rsid w:val="006C5C20"/>
    <w:rsid w:val="006C5D81"/>
    <w:rsid w:val="006C6139"/>
    <w:rsid w:val="006C6471"/>
    <w:rsid w:val="006C660C"/>
    <w:rsid w:val="006C68E6"/>
    <w:rsid w:val="006C6B8F"/>
    <w:rsid w:val="006C7B05"/>
    <w:rsid w:val="006C7C49"/>
    <w:rsid w:val="006D0305"/>
    <w:rsid w:val="006D0609"/>
    <w:rsid w:val="006D0D84"/>
    <w:rsid w:val="006D10E0"/>
    <w:rsid w:val="006D1926"/>
    <w:rsid w:val="006D19A9"/>
    <w:rsid w:val="006D1BB3"/>
    <w:rsid w:val="006D1C60"/>
    <w:rsid w:val="006D2090"/>
    <w:rsid w:val="006D2162"/>
    <w:rsid w:val="006D228B"/>
    <w:rsid w:val="006D22C7"/>
    <w:rsid w:val="006D232B"/>
    <w:rsid w:val="006D2376"/>
    <w:rsid w:val="006D23BA"/>
    <w:rsid w:val="006D2534"/>
    <w:rsid w:val="006D2AF7"/>
    <w:rsid w:val="006D2D44"/>
    <w:rsid w:val="006D30AC"/>
    <w:rsid w:val="006D3237"/>
    <w:rsid w:val="006D3597"/>
    <w:rsid w:val="006D37D8"/>
    <w:rsid w:val="006D39C1"/>
    <w:rsid w:val="006D3ABD"/>
    <w:rsid w:val="006D3D24"/>
    <w:rsid w:val="006D3DAC"/>
    <w:rsid w:val="006D3E89"/>
    <w:rsid w:val="006D4668"/>
    <w:rsid w:val="006D4834"/>
    <w:rsid w:val="006D4DC6"/>
    <w:rsid w:val="006D5044"/>
    <w:rsid w:val="006D582F"/>
    <w:rsid w:val="006D58AA"/>
    <w:rsid w:val="006D6789"/>
    <w:rsid w:val="006D69F6"/>
    <w:rsid w:val="006D6B64"/>
    <w:rsid w:val="006D6E04"/>
    <w:rsid w:val="006D74EA"/>
    <w:rsid w:val="006D7616"/>
    <w:rsid w:val="006D78DF"/>
    <w:rsid w:val="006D7A50"/>
    <w:rsid w:val="006D7B02"/>
    <w:rsid w:val="006D7BDA"/>
    <w:rsid w:val="006E081A"/>
    <w:rsid w:val="006E096D"/>
    <w:rsid w:val="006E0D57"/>
    <w:rsid w:val="006E1157"/>
    <w:rsid w:val="006E14E6"/>
    <w:rsid w:val="006E160B"/>
    <w:rsid w:val="006E1797"/>
    <w:rsid w:val="006E184A"/>
    <w:rsid w:val="006E19E6"/>
    <w:rsid w:val="006E2212"/>
    <w:rsid w:val="006E33FE"/>
    <w:rsid w:val="006E3595"/>
    <w:rsid w:val="006E3607"/>
    <w:rsid w:val="006E3955"/>
    <w:rsid w:val="006E4270"/>
    <w:rsid w:val="006E43F7"/>
    <w:rsid w:val="006E464B"/>
    <w:rsid w:val="006E465C"/>
    <w:rsid w:val="006E482C"/>
    <w:rsid w:val="006E4A41"/>
    <w:rsid w:val="006E4B21"/>
    <w:rsid w:val="006E4BD2"/>
    <w:rsid w:val="006E4DC1"/>
    <w:rsid w:val="006E5329"/>
    <w:rsid w:val="006E5783"/>
    <w:rsid w:val="006E5A1D"/>
    <w:rsid w:val="006E5BA8"/>
    <w:rsid w:val="006E5BD1"/>
    <w:rsid w:val="006E633A"/>
    <w:rsid w:val="006E6341"/>
    <w:rsid w:val="006E6832"/>
    <w:rsid w:val="006E6956"/>
    <w:rsid w:val="006E6BB7"/>
    <w:rsid w:val="006E6BBF"/>
    <w:rsid w:val="006E6F11"/>
    <w:rsid w:val="006E70F8"/>
    <w:rsid w:val="006E73CF"/>
    <w:rsid w:val="006E7A34"/>
    <w:rsid w:val="006F025D"/>
    <w:rsid w:val="006F0285"/>
    <w:rsid w:val="006F05F6"/>
    <w:rsid w:val="006F0A41"/>
    <w:rsid w:val="006F0A7A"/>
    <w:rsid w:val="006F0D33"/>
    <w:rsid w:val="006F14D3"/>
    <w:rsid w:val="006F1735"/>
    <w:rsid w:val="006F17F2"/>
    <w:rsid w:val="006F1A70"/>
    <w:rsid w:val="006F1E75"/>
    <w:rsid w:val="006F207E"/>
    <w:rsid w:val="006F20A3"/>
    <w:rsid w:val="006F2361"/>
    <w:rsid w:val="006F3390"/>
    <w:rsid w:val="006F37B4"/>
    <w:rsid w:val="006F3CDD"/>
    <w:rsid w:val="006F40CB"/>
    <w:rsid w:val="006F42F1"/>
    <w:rsid w:val="006F443E"/>
    <w:rsid w:val="006F4670"/>
    <w:rsid w:val="006F468A"/>
    <w:rsid w:val="006F46F8"/>
    <w:rsid w:val="006F4710"/>
    <w:rsid w:val="006F4C33"/>
    <w:rsid w:val="006F4DE7"/>
    <w:rsid w:val="006F4E11"/>
    <w:rsid w:val="006F4EF1"/>
    <w:rsid w:val="006F504B"/>
    <w:rsid w:val="006F5172"/>
    <w:rsid w:val="006F55C6"/>
    <w:rsid w:val="006F55C7"/>
    <w:rsid w:val="006F579B"/>
    <w:rsid w:val="006F583B"/>
    <w:rsid w:val="006F58AF"/>
    <w:rsid w:val="006F5FAF"/>
    <w:rsid w:val="006F5FF8"/>
    <w:rsid w:val="006F62C4"/>
    <w:rsid w:val="006F62DB"/>
    <w:rsid w:val="006F64C5"/>
    <w:rsid w:val="006F66B1"/>
    <w:rsid w:val="006F6714"/>
    <w:rsid w:val="006F6A86"/>
    <w:rsid w:val="006F6B84"/>
    <w:rsid w:val="006F6BC8"/>
    <w:rsid w:val="006F6E6E"/>
    <w:rsid w:val="006F72C8"/>
    <w:rsid w:val="006F777F"/>
    <w:rsid w:val="006F78CB"/>
    <w:rsid w:val="006F794C"/>
    <w:rsid w:val="006F7D11"/>
    <w:rsid w:val="006F7EE3"/>
    <w:rsid w:val="007001F7"/>
    <w:rsid w:val="00700E15"/>
    <w:rsid w:val="00700E99"/>
    <w:rsid w:val="0070154B"/>
    <w:rsid w:val="0070196D"/>
    <w:rsid w:val="007019D5"/>
    <w:rsid w:val="00701B84"/>
    <w:rsid w:val="007020CE"/>
    <w:rsid w:val="0070290C"/>
    <w:rsid w:val="00702C07"/>
    <w:rsid w:val="00702CD3"/>
    <w:rsid w:val="00702EE4"/>
    <w:rsid w:val="00702FF3"/>
    <w:rsid w:val="00703355"/>
    <w:rsid w:val="007033D6"/>
    <w:rsid w:val="0070392F"/>
    <w:rsid w:val="00703B05"/>
    <w:rsid w:val="00703DFF"/>
    <w:rsid w:val="00703FEF"/>
    <w:rsid w:val="00704AAC"/>
    <w:rsid w:val="00704E13"/>
    <w:rsid w:val="00704EEA"/>
    <w:rsid w:val="00704F45"/>
    <w:rsid w:val="00705F19"/>
    <w:rsid w:val="00706050"/>
    <w:rsid w:val="007063FF"/>
    <w:rsid w:val="007065D8"/>
    <w:rsid w:val="007068F0"/>
    <w:rsid w:val="00706FCE"/>
    <w:rsid w:val="00707435"/>
    <w:rsid w:val="007079FF"/>
    <w:rsid w:val="00707A83"/>
    <w:rsid w:val="00707AFF"/>
    <w:rsid w:val="00707CEC"/>
    <w:rsid w:val="00707D2C"/>
    <w:rsid w:val="00707E18"/>
    <w:rsid w:val="007101EC"/>
    <w:rsid w:val="0071043C"/>
    <w:rsid w:val="00710704"/>
    <w:rsid w:val="0071088E"/>
    <w:rsid w:val="00711168"/>
    <w:rsid w:val="007112FB"/>
    <w:rsid w:val="00711516"/>
    <w:rsid w:val="00711811"/>
    <w:rsid w:val="0071187E"/>
    <w:rsid w:val="00711C2F"/>
    <w:rsid w:val="0071229C"/>
    <w:rsid w:val="00712665"/>
    <w:rsid w:val="00712700"/>
    <w:rsid w:val="0071295B"/>
    <w:rsid w:val="007129BD"/>
    <w:rsid w:val="00712A89"/>
    <w:rsid w:val="00712B6D"/>
    <w:rsid w:val="00712B90"/>
    <w:rsid w:val="00712D8D"/>
    <w:rsid w:val="0071390D"/>
    <w:rsid w:val="0071394F"/>
    <w:rsid w:val="00713EA8"/>
    <w:rsid w:val="00713FDB"/>
    <w:rsid w:val="007144A0"/>
    <w:rsid w:val="00714789"/>
    <w:rsid w:val="007147B0"/>
    <w:rsid w:val="0071487C"/>
    <w:rsid w:val="00714C0B"/>
    <w:rsid w:val="00714FBC"/>
    <w:rsid w:val="007154CF"/>
    <w:rsid w:val="007154FE"/>
    <w:rsid w:val="00715755"/>
    <w:rsid w:val="007159E5"/>
    <w:rsid w:val="007159F5"/>
    <w:rsid w:val="00715C4B"/>
    <w:rsid w:val="00715C72"/>
    <w:rsid w:val="00715EB6"/>
    <w:rsid w:val="0071623D"/>
    <w:rsid w:val="00716751"/>
    <w:rsid w:val="007167D1"/>
    <w:rsid w:val="007167DF"/>
    <w:rsid w:val="00716C12"/>
    <w:rsid w:val="00716FF2"/>
    <w:rsid w:val="0071709C"/>
    <w:rsid w:val="007175FB"/>
    <w:rsid w:val="00717843"/>
    <w:rsid w:val="00717E8A"/>
    <w:rsid w:val="00717ED7"/>
    <w:rsid w:val="00717FBA"/>
    <w:rsid w:val="0072015A"/>
    <w:rsid w:val="007208DD"/>
    <w:rsid w:val="00720CA2"/>
    <w:rsid w:val="00720EA8"/>
    <w:rsid w:val="00720EDB"/>
    <w:rsid w:val="00720F4B"/>
    <w:rsid w:val="00720F52"/>
    <w:rsid w:val="00720FF9"/>
    <w:rsid w:val="00721277"/>
    <w:rsid w:val="00721AD3"/>
    <w:rsid w:val="00721FF2"/>
    <w:rsid w:val="00722470"/>
    <w:rsid w:val="00722943"/>
    <w:rsid w:val="00722ABF"/>
    <w:rsid w:val="00722D3F"/>
    <w:rsid w:val="00722D7B"/>
    <w:rsid w:val="00722F14"/>
    <w:rsid w:val="00722FDE"/>
    <w:rsid w:val="00723138"/>
    <w:rsid w:val="007237CB"/>
    <w:rsid w:val="00723B03"/>
    <w:rsid w:val="00723D76"/>
    <w:rsid w:val="00723FD3"/>
    <w:rsid w:val="007240F8"/>
    <w:rsid w:val="007242FA"/>
    <w:rsid w:val="007243FC"/>
    <w:rsid w:val="00724474"/>
    <w:rsid w:val="0072456E"/>
    <w:rsid w:val="00725478"/>
    <w:rsid w:val="00725740"/>
    <w:rsid w:val="00725807"/>
    <w:rsid w:val="00725D18"/>
    <w:rsid w:val="0072646D"/>
    <w:rsid w:val="007264AB"/>
    <w:rsid w:val="00726831"/>
    <w:rsid w:val="00726CAF"/>
    <w:rsid w:val="0072702B"/>
    <w:rsid w:val="007274D6"/>
    <w:rsid w:val="007277C8"/>
    <w:rsid w:val="0072785F"/>
    <w:rsid w:val="00727A47"/>
    <w:rsid w:val="00727AD1"/>
    <w:rsid w:val="00727CA4"/>
    <w:rsid w:val="00727D73"/>
    <w:rsid w:val="007303EB"/>
    <w:rsid w:val="007304B1"/>
    <w:rsid w:val="00730625"/>
    <w:rsid w:val="00730766"/>
    <w:rsid w:val="00730B4E"/>
    <w:rsid w:val="00730C6C"/>
    <w:rsid w:val="00730D68"/>
    <w:rsid w:val="00730DC0"/>
    <w:rsid w:val="00730E05"/>
    <w:rsid w:val="00730E67"/>
    <w:rsid w:val="00730EC5"/>
    <w:rsid w:val="00731149"/>
    <w:rsid w:val="00731212"/>
    <w:rsid w:val="00731267"/>
    <w:rsid w:val="00731B36"/>
    <w:rsid w:val="00731D62"/>
    <w:rsid w:val="00731D7B"/>
    <w:rsid w:val="00731E03"/>
    <w:rsid w:val="007320D3"/>
    <w:rsid w:val="007322CC"/>
    <w:rsid w:val="00732319"/>
    <w:rsid w:val="007324D0"/>
    <w:rsid w:val="007325A7"/>
    <w:rsid w:val="0073285E"/>
    <w:rsid w:val="007328F6"/>
    <w:rsid w:val="0073322E"/>
    <w:rsid w:val="00733859"/>
    <w:rsid w:val="00733903"/>
    <w:rsid w:val="007342FF"/>
    <w:rsid w:val="00734695"/>
    <w:rsid w:val="00734775"/>
    <w:rsid w:val="007347C2"/>
    <w:rsid w:val="007348D7"/>
    <w:rsid w:val="00734CB2"/>
    <w:rsid w:val="00734D3E"/>
    <w:rsid w:val="00735271"/>
    <w:rsid w:val="007353EC"/>
    <w:rsid w:val="00735406"/>
    <w:rsid w:val="00735568"/>
    <w:rsid w:val="00735657"/>
    <w:rsid w:val="00735EE4"/>
    <w:rsid w:val="00736136"/>
    <w:rsid w:val="0073613E"/>
    <w:rsid w:val="00736332"/>
    <w:rsid w:val="00736843"/>
    <w:rsid w:val="00736D5D"/>
    <w:rsid w:val="00736F39"/>
    <w:rsid w:val="00737A3C"/>
    <w:rsid w:val="00740209"/>
    <w:rsid w:val="00741608"/>
    <w:rsid w:val="00741662"/>
    <w:rsid w:val="007416B2"/>
    <w:rsid w:val="00741802"/>
    <w:rsid w:val="00741C97"/>
    <w:rsid w:val="00741CD1"/>
    <w:rsid w:val="00742626"/>
    <w:rsid w:val="007428B6"/>
    <w:rsid w:val="007429AE"/>
    <w:rsid w:val="0074305B"/>
    <w:rsid w:val="007433D0"/>
    <w:rsid w:val="007437DE"/>
    <w:rsid w:val="00743ABF"/>
    <w:rsid w:val="00743DDE"/>
    <w:rsid w:val="0074412A"/>
    <w:rsid w:val="00744323"/>
    <w:rsid w:val="00744601"/>
    <w:rsid w:val="0074474C"/>
    <w:rsid w:val="00744AEE"/>
    <w:rsid w:val="00744BC1"/>
    <w:rsid w:val="00744FC9"/>
    <w:rsid w:val="007450A5"/>
    <w:rsid w:val="00745155"/>
    <w:rsid w:val="0074519E"/>
    <w:rsid w:val="00745382"/>
    <w:rsid w:val="00745420"/>
    <w:rsid w:val="0074543F"/>
    <w:rsid w:val="007454E7"/>
    <w:rsid w:val="007457D8"/>
    <w:rsid w:val="007458EB"/>
    <w:rsid w:val="00745A1F"/>
    <w:rsid w:val="00745D6D"/>
    <w:rsid w:val="00745D80"/>
    <w:rsid w:val="00745E56"/>
    <w:rsid w:val="00745E91"/>
    <w:rsid w:val="007460E8"/>
    <w:rsid w:val="00746769"/>
    <w:rsid w:val="00746784"/>
    <w:rsid w:val="0074678C"/>
    <w:rsid w:val="00746879"/>
    <w:rsid w:val="007469D1"/>
    <w:rsid w:val="00746FEF"/>
    <w:rsid w:val="0074703A"/>
    <w:rsid w:val="00747456"/>
    <w:rsid w:val="0074779E"/>
    <w:rsid w:val="007479FC"/>
    <w:rsid w:val="00747AD7"/>
    <w:rsid w:val="0075077F"/>
    <w:rsid w:val="00750CF0"/>
    <w:rsid w:val="007513A4"/>
    <w:rsid w:val="00751B88"/>
    <w:rsid w:val="00752294"/>
    <w:rsid w:val="00752381"/>
    <w:rsid w:val="00752396"/>
    <w:rsid w:val="00752534"/>
    <w:rsid w:val="007528B8"/>
    <w:rsid w:val="00752A45"/>
    <w:rsid w:val="00752CCD"/>
    <w:rsid w:val="00752F39"/>
    <w:rsid w:val="00753601"/>
    <w:rsid w:val="0075389A"/>
    <w:rsid w:val="00753925"/>
    <w:rsid w:val="00753A18"/>
    <w:rsid w:val="00753B78"/>
    <w:rsid w:val="00753DF0"/>
    <w:rsid w:val="00753FD1"/>
    <w:rsid w:val="0075405C"/>
    <w:rsid w:val="00754B22"/>
    <w:rsid w:val="007552A4"/>
    <w:rsid w:val="00755515"/>
    <w:rsid w:val="00755725"/>
    <w:rsid w:val="00755F62"/>
    <w:rsid w:val="00755FE0"/>
    <w:rsid w:val="00756638"/>
    <w:rsid w:val="0075665D"/>
    <w:rsid w:val="00756A3F"/>
    <w:rsid w:val="00756C00"/>
    <w:rsid w:val="00756C71"/>
    <w:rsid w:val="00756EE3"/>
    <w:rsid w:val="007571BA"/>
    <w:rsid w:val="0075721B"/>
    <w:rsid w:val="00757226"/>
    <w:rsid w:val="007573D9"/>
    <w:rsid w:val="00757D65"/>
    <w:rsid w:val="00757F82"/>
    <w:rsid w:val="007601A2"/>
    <w:rsid w:val="0076068B"/>
    <w:rsid w:val="007606A6"/>
    <w:rsid w:val="00760D81"/>
    <w:rsid w:val="00760F15"/>
    <w:rsid w:val="007614A9"/>
    <w:rsid w:val="00761980"/>
    <w:rsid w:val="00761ACE"/>
    <w:rsid w:val="00761C54"/>
    <w:rsid w:val="007620E7"/>
    <w:rsid w:val="00762707"/>
    <w:rsid w:val="0076292D"/>
    <w:rsid w:val="00762A27"/>
    <w:rsid w:val="00762A28"/>
    <w:rsid w:val="00762AE6"/>
    <w:rsid w:val="00762E34"/>
    <w:rsid w:val="007632A0"/>
    <w:rsid w:val="007636D2"/>
    <w:rsid w:val="007639A0"/>
    <w:rsid w:val="00763EBC"/>
    <w:rsid w:val="00763FAC"/>
    <w:rsid w:val="00764151"/>
    <w:rsid w:val="0076434D"/>
    <w:rsid w:val="00764402"/>
    <w:rsid w:val="007644AB"/>
    <w:rsid w:val="00764937"/>
    <w:rsid w:val="00764C93"/>
    <w:rsid w:val="00765108"/>
    <w:rsid w:val="00765ABF"/>
    <w:rsid w:val="007666B9"/>
    <w:rsid w:val="007667A4"/>
    <w:rsid w:val="007667DA"/>
    <w:rsid w:val="0076692D"/>
    <w:rsid w:val="00766CFC"/>
    <w:rsid w:val="00766E31"/>
    <w:rsid w:val="00766FA6"/>
    <w:rsid w:val="00767123"/>
    <w:rsid w:val="00767181"/>
    <w:rsid w:val="00767FB9"/>
    <w:rsid w:val="0077005E"/>
    <w:rsid w:val="007700A8"/>
    <w:rsid w:val="00770293"/>
    <w:rsid w:val="007708B2"/>
    <w:rsid w:val="00770913"/>
    <w:rsid w:val="00770988"/>
    <w:rsid w:val="00770A82"/>
    <w:rsid w:val="00771019"/>
    <w:rsid w:val="007714A8"/>
    <w:rsid w:val="0077164F"/>
    <w:rsid w:val="00771835"/>
    <w:rsid w:val="00772000"/>
    <w:rsid w:val="00772399"/>
    <w:rsid w:val="007724AC"/>
    <w:rsid w:val="00772564"/>
    <w:rsid w:val="007727EA"/>
    <w:rsid w:val="00772B4B"/>
    <w:rsid w:val="00772E81"/>
    <w:rsid w:val="00772FB8"/>
    <w:rsid w:val="0077311C"/>
    <w:rsid w:val="007732ED"/>
    <w:rsid w:val="00773311"/>
    <w:rsid w:val="00773688"/>
    <w:rsid w:val="00773816"/>
    <w:rsid w:val="0077388B"/>
    <w:rsid w:val="007739C8"/>
    <w:rsid w:val="00773CB8"/>
    <w:rsid w:val="00773CCA"/>
    <w:rsid w:val="00773DDB"/>
    <w:rsid w:val="00773F6A"/>
    <w:rsid w:val="007743B7"/>
    <w:rsid w:val="00774846"/>
    <w:rsid w:val="00774AB8"/>
    <w:rsid w:val="00774D0C"/>
    <w:rsid w:val="00774D15"/>
    <w:rsid w:val="00774DA9"/>
    <w:rsid w:val="007751DF"/>
    <w:rsid w:val="00775598"/>
    <w:rsid w:val="007759E5"/>
    <w:rsid w:val="007759FA"/>
    <w:rsid w:val="00775A28"/>
    <w:rsid w:val="00775F24"/>
    <w:rsid w:val="007763B4"/>
    <w:rsid w:val="007768DA"/>
    <w:rsid w:val="00776D1A"/>
    <w:rsid w:val="00777515"/>
    <w:rsid w:val="007775E4"/>
    <w:rsid w:val="0077765A"/>
    <w:rsid w:val="0077784F"/>
    <w:rsid w:val="00777964"/>
    <w:rsid w:val="00777BDF"/>
    <w:rsid w:val="00777D62"/>
    <w:rsid w:val="00777D7A"/>
    <w:rsid w:val="00777E85"/>
    <w:rsid w:val="00777E9E"/>
    <w:rsid w:val="0078004A"/>
    <w:rsid w:val="007805E8"/>
    <w:rsid w:val="00780995"/>
    <w:rsid w:val="00780D9E"/>
    <w:rsid w:val="007812EB"/>
    <w:rsid w:val="0078147F"/>
    <w:rsid w:val="00781593"/>
    <w:rsid w:val="0078197D"/>
    <w:rsid w:val="00781AA2"/>
    <w:rsid w:val="00781AD3"/>
    <w:rsid w:val="00781C3D"/>
    <w:rsid w:val="00781C6B"/>
    <w:rsid w:val="00782472"/>
    <w:rsid w:val="007824B4"/>
    <w:rsid w:val="0078250D"/>
    <w:rsid w:val="0078257F"/>
    <w:rsid w:val="00782599"/>
    <w:rsid w:val="007827D2"/>
    <w:rsid w:val="0078294A"/>
    <w:rsid w:val="007829B5"/>
    <w:rsid w:val="00782D31"/>
    <w:rsid w:val="007830A8"/>
    <w:rsid w:val="007836DB"/>
    <w:rsid w:val="007836F8"/>
    <w:rsid w:val="00783BF7"/>
    <w:rsid w:val="007840B5"/>
    <w:rsid w:val="0078415A"/>
    <w:rsid w:val="0078426D"/>
    <w:rsid w:val="007842A7"/>
    <w:rsid w:val="0078436A"/>
    <w:rsid w:val="007844EB"/>
    <w:rsid w:val="007844FB"/>
    <w:rsid w:val="007846A9"/>
    <w:rsid w:val="0078489F"/>
    <w:rsid w:val="00784C23"/>
    <w:rsid w:val="00784E5C"/>
    <w:rsid w:val="00785299"/>
    <w:rsid w:val="00785367"/>
    <w:rsid w:val="007853D1"/>
    <w:rsid w:val="00785597"/>
    <w:rsid w:val="00785655"/>
    <w:rsid w:val="007858ED"/>
    <w:rsid w:val="00785A25"/>
    <w:rsid w:val="00785B66"/>
    <w:rsid w:val="00785E3E"/>
    <w:rsid w:val="00785EC6"/>
    <w:rsid w:val="00786393"/>
    <w:rsid w:val="00786581"/>
    <w:rsid w:val="00786670"/>
    <w:rsid w:val="0078677A"/>
    <w:rsid w:val="00786F12"/>
    <w:rsid w:val="00787063"/>
    <w:rsid w:val="00787229"/>
    <w:rsid w:val="00787315"/>
    <w:rsid w:val="00787354"/>
    <w:rsid w:val="007874BB"/>
    <w:rsid w:val="007875AA"/>
    <w:rsid w:val="007879F8"/>
    <w:rsid w:val="00787E3D"/>
    <w:rsid w:val="00787ECC"/>
    <w:rsid w:val="00787FA1"/>
    <w:rsid w:val="0079030A"/>
    <w:rsid w:val="00790359"/>
    <w:rsid w:val="00790D64"/>
    <w:rsid w:val="00791075"/>
    <w:rsid w:val="007910B9"/>
    <w:rsid w:val="0079114F"/>
    <w:rsid w:val="00791261"/>
    <w:rsid w:val="0079178F"/>
    <w:rsid w:val="0079196A"/>
    <w:rsid w:val="00792011"/>
    <w:rsid w:val="00792066"/>
    <w:rsid w:val="0079228F"/>
    <w:rsid w:val="00792A64"/>
    <w:rsid w:val="00793149"/>
    <w:rsid w:val="0079331D"/>
    <w:rsid w:val="0079390E"/>
    <w:rsid w:val="00793AB4"/>
    <w:rsid w:val="00793AC1"/>
    <w:rsid w:val="00793FC5"/>
    <w:rsid w:val="00794024"/>
    <w:rsid w:val="0079429A"/>
    <w:rsid w:val="007942FD"/>
    <w:rsid w:val="0079437B"/>
    <w:rsid w:val="00794392"/>
    <w:rsid w:val="00794642"/>
    <w:rsid w:val="00794B66"/>
    <w:rsid w:val="00794D2F"/>
    <w:rsid w:val="00794E01"/>
    <w:rsid w:val="00794F74"/>
    <w:rsid w:val="007951A3"/>
    <w:rsid w:val="00795920"/>
    <w:rsid w:val="0079597A"/>
    <w:rsid w:val="007959CF"/>
    <w:rsid w:val="00795CAD"/>
    <w:rsid w:val="00795F6F"/>
    <w:rsid w:val="007966F6"/>
    <w:rsid w:val="007967F5"/>
    <w:rsid w:val="00796AA3"/>
    <w:rsid w:val="007970AC"/>
    <w:rsid w:val="00797145"/>
    <w:rsid w:val="0079751D"/>
    <w:rsid w:val="00797572"/>
    <w:rsid w:val="00797694"/>
    <w:rsid w:val="0079781E"/>
    <w:rsid w:val="00797C5A"/>
    <w:rsid w:val="00797DD4"/>
    <w:rsid w:val="00797F9B"/>
    <w:rsid w:val="007A0025"/>
    <w:rsid w:val="007A03C8"/>
    <w:rsid w:val="007A0E25"/>
    <w:rsid w:val="007A0EA2"/>
    <w:rsid w:val="007A1252"/>
    <w:rsid w:val="007A12F3"/>
    <w:rsid w:val="007A1AD4"/>
    <w:rsid w:val="007A1FDB"/>
    <w:rsid w:val="007A209F"/>
    <w:rsid w:val="007A22B3"/>
    <w:rsid w:val="007A2424"/>
    <w:rsid w:val="007A2532"/>
    <w:rsid w:val="007A25FD"/>
    <w:rsid w:val="007A2ACB"/>
    <w:rsid w:val="007A2CF6"/>
    <w:rsid w:val="007A2D93"/>
    <w:rsid w:val="007A2E3C"/>
    <w:rsid w:val="007A2FB0"/>
    <w:rsid w:val="007A3284"/>
    <w:rsid w:val="007A3528"/>
    <w:rsid w:val="007A3B21"/>
    <w:rsid w:val="007A3FC2"/>
    <w:rsid w:val="007A44CA"/>
    <w:rsid w:val="007A4500"/>
    <w:rsid w:val="007A45E7"/>
    <w:rsid w:val="007A467A"/>
    <w:rsid w:val="007A46F9"/>
    <w:rsid w:val="007A47B1"/>
    <w:rsid w:val="007A4B56"/>
    <w:rsid w:val="007A4FC2"/>
    <w:rsid w:val="007A5107"/>
    <w:rsid w:val="007A54E8"/>
    <w:rsid w:val="007A5AB0"/>
    <w:rsid w:val="007A5B47"/>
    <w:rsid w:val="007A6210"/>
    <w:rsid w:val="007A6254"/>
    <w:rsid w:val="007A6618"/>
    <w:rsid w:val="007A683D"/>
    <w:rsid w:val="007A685F"/>
    <w:rsid w:val="007A6CA6"/>
    <w:rsid w:val="007A6DA7"/>
    <w:rsid w:val="007A7201"/>
    <w:rsid w:val="007A745C"/>
    <w:rsid w:val="007A7AAF"/>
    <w:rsid w:val="007A7DC1"/>
    <w:rsid w:val="007A7F58"/>
    <w:rsid w:val="007B000A"/>
    <w:rsid w:val="007B045D"/>
    <w:rsid w:val="007B0836"/>
    <w:rsid w:val="007B0858"/>
    <w:rsid w:val="007B0863"/>
    <w:rsid w:val="007B09FC"/>
    <w:rsid w:val="007B0D03"/>
    <w:rsid w:val="007B1277"/>
    <w:rsid w:val="007B1392"/>
    <w:rsid w:val="007B18FF"/>
    <w:rsid w:val="007B2027"/>
    <w:rsid w:val="007B21BC"/>
    <w:rsid w:val="007B2306"/>
    <w:rsid w:val="007B254D"/>
    <w:rsid w:val="007B2E7A"/>
    <w:rsid w:val="007B311E"/>
    <w:rsid w:val="007B3515"/>
    <w:rsid w:val="007B3E13"/>
    <w:rsid w:val="007B4092"/>
    <w:rsid w:val="007B415A"/>
    <w:rsid w:val="007B4704"/>
    <w:rsid w:val="007B4EAF"/>
    <w:rsid w:val="007B4FAD"/>
    <w:rsid w:val="007B5003"/>
    <w:rsid w:val="007B507A"/>
    <w:rsid w:val="007B5749"/>
    <w:rsid w:val="007B5B41"/>
    <w:rsid w:val="007B647C"/>
    <w:rsid w:val="007B6CE7"/>
    <w:rsid w:val="007B6E74"/>
    <w:rsid w:val="007B7242"/>
    <w:rsid w:val="007B7517"/>
    <w:rsid w:val="007B78C9"/>
    <w:rsid w:val="007C0678"/>
    <w:rsid w:val="007C10DB"/>
    <w:rsid w:val="007C10E8"/>
    <w:rsid w:val="007C1139"/>
    <w:rsid w:val="007C14CE"/>
    <w:rsid w:val="007C162B"/>
    <w:rsid w:val="007C1B1D"/>
    <w:rsid w:val="007C1B3A"/>
    <w:rsid w:val="007C1E80"/>
    <w:rsid w:val="007C2292"/>
    <w:rsid w:val="007C22B6"/>
    <w:rsid w:val="007C23DD"/>
    <w:rsid w:val="007C243A"/>
    <w:rsid w:val="007C246A"/>
    <w:rsid w:val="007C2561"/>
    <w:rsid w:val="007C2CBB"/>
    <w:rsid w:val="007C2F30"/>
    <w:rsid w:val="007C32DC"/>
    <w:rsid w:val="007C32ED"/>
    <w:rsid w:val="007C32FF"/>
    <w:rsid w:val="007C33A0"/>
    <w:rsid w:val="007C33A8"/>
    <w:rsid w:val="007C39F0"/>
    <w:rsid w:val="007C39F7"/>
    <w:rsid w:val="007C3A70"/>
    <w:rsid w:val="007C42A5"/>
    <w:rsid w:val="007C4317"/>
    <w:rsid w:val="007C4A10"/>
    <w:rsid w:val="007C4B93"/>
    <w:rsid w:val="007C52D5"/>
    <w:rsid w:val="007C54FB"/>
    <w:rsid w:val="007C5507"/>
    <w:rsid w:val="007C58A8"/>
    <w:rsid w:val="007C5930"/>
    <w:rsid w:val="007C5A2C"/>
    <w:rsid w:val="007C5B4F"/>
    <w:rsid w:val="007C5EA2"/>
    <w:rsid w:val="007C5FA5"/>
    <w:rsid w:val="007C64E5"/>
    <w:rsid w:val="007C6703"/>
    <w:rsid w:val="007C6865"/>
    <w:rsid w:val="007C6B2A"/>
    <w:rsid w:val="007C6BDE"/>
    <w:rsid w:val="007C6E2E"/>
    <w:rsid w:val="007C70EB"/>
    <w:rsid w:val="007C73A2"/>
    <w:rsid w:val="007C7BD4"/>
    <w:rsid w:val="007D0258"/>
    <w:rsid w:val="007D04C1"/>
    <w:rsid w:val="007D059A"/>
    <w:rsid w:val="007D078D"/>
    <w:rsid w:val="007D07A9"/>
    <w:rsid w:val="007D0DE6"/>
    <w:rsid w:val="007D1696"/>
    <w:rsid w:val="007D1A90"/>
    <w:rsid w:val="007D1BA7"/>
    <w:rsid w:val="007D1D10"/>
    <w:rsid w:val="007D1F91"/>
    <w:rsid w:val="007D260B"/>
    <w:rsid w:val="007D2C43"/>
    <w:rsid w:val="007D2F04"/>
    <w:rsid w:val="007D2F09"/>
    <w:rsid w:val="007D2F2A"/>
    <w:rsid w:val="007D2F3E"/>
    <w:rsid w:val="007D2F8F"/>
    <w:rsid w:val="007D302E"/>
    <w:rsid w:val="007D30BA"/>
    <w:rsid w:val="007D335D"/>
    <w:rsid w:val="007D35A2"/>
    <w:rsid w:val="007D37BC"/>
    <w:rsid w:val="007D3E30"/>
    <w:rsid w:val="007D42E9"/>
    <w:rsid w:val="007D439D"/>
    <w:rsid w:val="007D4404"/>
    <w:rsid w:val="007D4577"/>
    <w:rsid w:val="007D4A68"/>
    <w:rsid w:val="007D4D33"/>
    <w:rsid w:val="007D4F33"/>
    <w:rsid w:val="007D55CA"/>
    <w:rsid w:val="007D5877"/>
    <w:rsid w:val="007D58E8"/>
    <w:rsid w:val="007D5C41"/>
    <w:rsid w:val="007D5CC4"/>
    <w:rsid w:val="007D5DAB"/>
    <w:rsid w:val="007D60B5"/>
    <w:rsid w:val="007D632A"/>
    <w:rsid w:val="007D6347"/>
    <w:rsid w:val="007D64D7"/>
    <w:rsid w:val="007D68FF"/>
    <w:rsid w:val="007D6D6D"/>
    <w:rsid w:val="007D70B2"/>
    <w:rsid w:val="007D732F"/>
    <w:rsid w:val="007D7573"/>
    <w:rsid w:val="007D7838"/>
    <w:rsid w:val="007D7EBE"/>
    <w:rsid w:val="007D7FDD"/>
    <w:rsid w:val="007E00CD"/>
    <w:rsid w:val="007E031B"/>
    <w:rsid w:val="007E0A80"/>
    <w:rsid w:val="007E0C18"/>
    <w:rsid w:val="007E0E8B"/>
    <w:rsid w:val="007E1824"/>
    <w:rsid w:val="007E1928"/>
    <w:rsid w:val="007E1CCD"/>
    <w:rsid w:val="007E1E61"/>
    <w:rsid w:val="007E1F91"/>
    <w:rsid w:val="007E2320"/>
    <w:rsid w:val="007E2444"/>
    <w:rsid w:val="007E28C8"/>
    <w:rsid w:val="007E29A0"/>
    <w:rsid w:val="007E2AA9"/>
    <w:rsid w:val="007E2B6D"/>
    <w:rsid w:val="007E2DBB"/>
    <w:rsid w:val="007E2E19"/>
    <w:rsid w:val="007E2E51"/>
    <w:rsid w:val="007E311B"/>
    <w:rsid w:val="007E31AF"/>
    <w:rsid w:val="007E386B"/>
    <w:rsid w:val="007E3943"/>
    <w:rsid w:val="007E398B"/>
    <w:rsid w:val="007E3C42"/>
    <w:rsid w:val="007E3E3B"/>
    <w:rsid w:val="007E3E5F"/>
    <w:rsid w:val="007E4093"/>
    <w:rsid w:val="007E430B"/>
    <w:rsid w:val="007E4AA4"/>
    <w:rsid w:val="007E4AB6"/>
    <w:rsid w:val="007E4B7E"/>
    <w:rsid w:val="007E4EAC"/>
    <w:rsid w:val="007E4FE4"/>
    <w:rsid w:val="007E5104"/>
    <w:rsid w:val="007E51C9"/>
    <w:rsid w:val="007E5227"/>
    <w:rsid w:val="007E5CCA"/>
    <w:rsid w:val="007E5D64"/>
    <w:rsid w:val="007E62A6"/>
    <w:rsid w:val="007E6340"/>
    <w:rsid w:val="007E6837"/>
    <w:rsid w:val="007E6959"/>
    <w:rsid w:val="007E6CDA"/>
    <w:rsid w:val="007E6E77"/>
    <w:rsid w:val="007E6F3C"/>
    <w:rsid w:val="007E6F40"/>
    <w:rsid w:val="007E708A"/>
    <w:rsid w:val="007E7326"/>
    <w:rsid w:val="007E732B"/>
    <w:rsid w:val="007E7389"/>
    <w:rsid w:val="007E73EF"/>
    <w:rsid w:val="007E795C"/>
    <w:rsid w:val="007E7C86"/>
    <w:rsid w:val="007E7DCB"/>
    <w:rsid w:val="007E7DD8"/>
    <w:rsid w:val="007F0005"/>
    <w:rsid w:val="007F0112"/>
    <w:rsid w:val="007F02E8"/>
    <w:rsid w:val="007F0418"/>
    <w:rsid w:val="007F04CA"/>
    <w:rsid w:val="007F07ED"/>
    <w:rsid w:val="007F0854"/>
    <w:rsid w:val="007F18A6"/>
    <w:rsid w:val="007F1C9F"/>
    <w:rsid w:val="007F203B"/>
    <w:rsid w:val="007F2591"/>
    <w:rsid w:val="007F288E"/>
    <w:rsid w:val="007F2A78"/>
    <w:rsid w:val="007F2C5F"/>
    <w:rsid w:val="007F2D67"/>
    <w:rsid w:val="007F311A"/>
    <w:rsid w:val="007F3309"/>
    <w:rsid w:val="007F3339"/>
    <w:rsid w:val="007F3550"/>
    <w:rsid w:val="007F359F"/>
    <w:rsid w:val="007F3615"/>
    <w:rsid w:val="007F3704"/>
    <w:rsid w:val="007F3A34"/>
    <w:rsid w:val="007F3A8C"/>
    <w:rsid w:val="007F4085"/>
    <w:rsid w:val="007F458C"/>
    <w:rsid w:val="007F4844"/>
    <w:rsid w:val="007F4A18"/>
    <w:rsid w:val="007F4F8D"/>
    <w:rsid w:val="007F5038"/>
    <w:rsid w:val="007F5634"/>
    <w:rsid w:val="007F5862"/>
    <w:rsid w:val="007F5BE4"/>
    <w:rsid w:val="007F67A4"/>
    <w:rsid w:val="007F6C12"/>
    <w:rsid w:val="007F6F42"/>
    <w:rsid w:val="007F6F9B"/>
    <w:rsid w:val="007F78F8"/>
    <w:rsid w:val="007F7C87"/>
    <w:rsid w:val="007F7D95"/>
    <w:rsid w:val="00800071"/>
    <w:rsid w:val="00800158"/>
    <w:rsid w:val="00801288"/>
    <w:rsid w:val="008012D1"/>
    <w:rsid w:val="00801363"/>
    <w:rsid w:val="008015AC"/>
    <w:rsid w:val="00801DE2"/>
    <w:rsid w:val="00802AAC"/>
    <w:rsid w:val="00802D4F"/>
    <w:rsid w:val="00802FFE"/>
    <w:rsid w:val="00803080"/>
    <w:rsid w:val="0080310A"/>
    <w:rsid w:val="0080336F"/>
    <w:rsid w:val="00803488"/>
    <w:rsid w:val="00803997"/>
    <w:rsid w:val="00803D71"/>
    <w:rsid w:val="00803E26"/>
    <w:rsid w:val="00804A61"/>
    <w:rsid w:val="00805688"/>
    <w:rsid w:val="00805746"/>
    <w:rsid w:val="00805C47"/>
    <w:rsid w:val="00806688"/>
    <w:rsid w:val="00806963"/>
    <w:rsid w:val="00806A76"/>
    <w:rsid w:val="00806E1A"/>
    <w:rsid w:val="0080706D"/>
    <w:rsid w:val="008072B5"/>
    <w:rsid w:val="00807369"/>
    <w:rsid w:val="0080775E"/>
    <w:rsid w:val="00807E1F"/>
    <w:rsid w:val="00810305"/>
    <w:rsid w:val="0081077A"/>
    <w:rsid w:val="00810BA2"/>
    <w:rsid w:val="00810F23"/>
    <w:rsid w:val="0081126C"/>
    <w:rsid w:val="00811383"/>
    <w:rsid w:val="0081138D"/>
    <w:rsid w:val="008113F0"/>
    <w:rsid w:val="0081153A"/>
    <w:rsid w:val="00811540"/>
    <w:rsid w:val="008115BD"/>
    <w:rsid w:val="0081188C"/>
    <w:rsid w:val="008118A6"/>
    <w:rsid w:val="00811907"/>
    <w:rsid w:val="00811CC3"/>
    <w:rsid w:val="00811F58"/>
    <w:rsid w:val="00812339"/>
    <w:rsid w:val="008125B8"/>
    <w:rsid w:val="008127EE"/>
    <w:rsid w:val="00813BF7"/>
    <w:rsid w:val="00813C14"/>
    <w:rsid w:val="00813D80"/>
    <w:rsid w:val="00814519"/>
    <w:rsid w:val="008145F1"/>
    <w:rsid w:val="00814A85"/>
    <w:rsid w:val="00814C83"/>
    <w:rsid w:val="008150F9"/>
    <w:rsid w:val="00815216"/>
    <w:rsid w:val="008153A4"/>
    <w:rsid w:val="0081570F"/>
    <w:rsid w:val="00815881"/>
    <w:rsid w:val="00815A5B"/>
    <w:rsid w:val="00815B52"/>
    <w:rsid w:val="00815BC1"/>
    <w:rsid w:val="008168A0"/>
    <w:rsid w:val="00816E1D"/>
    <w:rsid w:val="00816FB3"/>
    <w:rsid w:val="00817066"/>
    <w:rsid w:val="00817185"/>
    <w:rsid w:val="00817662"/>
    <w:rsid w:val="00817835"/>
    <w:rsid w:val="00820185"/>
    <w:rsid w:val="008201E9"/>
    <w:rsid w:val="0082028F"/>
    <w:rsid w:val="008203EB"/>
    <w:rsid w:val="00820546"/>
    <w:rsid w:val="00821211"/>
    <w:rsid w:val="00821C23"/>
    <w:rsid w:val="00822A0B"/>
    <w:rsid w:val="00823018"/>
    <w:rsid w:val="008233FB"/>
    <w:rsid w:val="0082366A"/>
    <w:rsid w:val="00824274"/>
    <w:rsid w:val="00824340"/>
    <w:rsid w:val="008247B5"/>
    <w:rsid w:val="00824839"/>
    <w:rsid w:val="00824901"/>
    <w:rsid w:val="00824914"/>
    <w:rsid w:val="008249F6"/>
    <w:rsid w:val="00824B27"/>
    <w:rsid w:val="00825076"/>
    <w:rsid w:val="00825560"/>
    <w:rsid w:val="00825A48"/>
    <w:rsid w:val="00825D6D"/>
    <w:rsid w:val="0082602B"/>
    <w:rsid w:val="008263B3"/>
    <w:rsid w:val="00826C6D"/>
    <w:rsid w:val="00827129"/>
    <w:rsid w:val="0082735F"/>
    <w:rsid w:val="00827744"/>
    <w:rsid w:val="008277C9"/>
    <w:rsid w:val="00827F1B"/>
    <w:rsid w:val="0083008B"/>
    <w:rsid w:val="00830406"/>
    <w:rsid w:val="0083049C"/>
    <w:rsid w:val="00830B58"/>
    <w:rsid w:val="00830B93"/>
    <w:rsid w:val="00830C04"/>
    <w:rsid w:val="00831695"/>
    <w:rsid w:val="00831777"/>
    <w:rsid w:val="00831B24"/>
    <w:rsid w:val="00832111"/>
    <w:rsid w:val="008322C9"/>
    <w:rsid w:val="008324A0"/>
    <w:rsid w:val="00832727"/>
    <w:rsid w:val="008329F8"/>
    <w:rsid w:val="00832C24"/>
    <w:rsid w:val="00832D0A"/>
    <w:rsid w:val="00832E2A"/>
    <w:rsid w:val="00832EB5"/>
    <w:rsid w:val="00832F07"/>
    <w:rsid w:val="00833D92"/>
    <w:rsid w:val="00833DB0"/>
    <w:rsid w:val="00834C0A"/>
    <w:rsid w:val="00835549"/>
    <w:rsid w:val="008355A4"/>
    <w:rsid w:val="008355A7"/>
    <w:rsid w:val="00835A5B"/>
    <w:rsid w:val="00835B33"/>
    <w:rsid w:val="00835C72"/>
    <w:rsid w:val="00835D57"/>
    <w:rsid w:val="00835EB6"/>
    <w:rsid w:val="00835F59"/>
    <w:rsid w:val="00836007"/>
    <w:rsid w:val="0083605F"/>
    <w:rsid w:val="0083674B"/>
    <w:rsid w:val="00836865"/>
    <w:rsid w:val="00836A21"/>
    <w:rsid w:val="0083737F"/>
    <w:rsid w:val="00837754"/>
    <w:rsid w:val="00837E17"/>
    <w:rsid w:val="00840100"/>
    <w:rsid w:val="00840127"/>
    <w:rsid w:val="008401F1"/>
    <w:rsid w:val="00840699"/>
    <w:rsid w:val="008407D5"/>
    <w:rsid w:val="0084083E"/>
    <w:rsid w:val="00840855"/>
    <w:rsid w:val="00840A78"/>
    <w:rsid w:val="00840AFE"/>
    <w:rsid w:val="00840C30"/>
    <w:rsid w:val="00840CEF"/>
    <w:rsid w:val="00840D92"/>
    <w:rsid w:val="00840ED2"/>
    <w:rsid w:val="00840FB4"/>
    <w:rsid w:val="00840FC3"/>
    <w:rsid w:val="008410C7"/>
    <w:rsid w:val="00841127"/>
    <w:rsid w:val="008414C2"/>
    <w:rsid w:val="00841802"/>
    <w:rsid w:val="00841D56"/>
    <w:rsid w:val="00841DA4"/>
    <w:rsid w:val="00841ED3"/>
    <w:rsid w:val="0084203B"/>
    <w:rsid w:val="008423AC"/>
    <w:rsid w:val="00842554"/>
    <w:rsid w:val="008425DA"/>
    <w:rsid w:val="008426EC"/>
    <w:rsid w:val="008427F2"/>
    <w:rsid w:val="008427F6"/>
    <w:rsid w:val="0084282A"/>
    <w:rsid w:val="00842830"/>
    <w:rsid w:val="00842DB1"/>
    <w:rsid w:val="00842E45"/>
    <w:rsid w:val="00842FFE"/>
    <w:rsid w:val="00843042"/>
    <w:rsid w:val="0084368D"/>
    <w:rsid w:val="008437DB"/>
    <w:rsid w:val="0084398D"/>
    <w:rsid w:val="00843F12"/>
    <w:rsid w:val="00843FAC"/>
    <w:rsid w:val="00843FEA"/>
    <w:rsid w:val="00844352"/>
    <w:rsid w:val="00844BAC"/>
    <w:rsid w:val="00844C80"/>
    <w:rsid w:val="00844D12"/>
    <w:rsid w:val="00844E99"/>
    <w:rsid w:val="00844EA4"/>
    <w:rsid w:val="0084522B"/>
    <w:rsid w:val="00845249"/>
    <w:rsid w:val="0084525C"/>
    <w:rsid w:val="00845932"/>
    <w:rsid w:val="00845A07"/>
    <w:rsid w:val="00845AF2"/>
    <w:rsid w:val="00845D4C"/>
    <w:rsid w:val="00845DA4"/>
    <w:rsid w:val="00845E08"/>
    <w:rsid w:val="00845F53"/>
    <w:rsid w:val="0084604B"/>
    <w:rsid w:val="00846106"/>
    <w:rsid w:val="0084666A"/>
    <w:rsid w:val="00846DBC"/>
    <w:rsid w:val="00846F8E"/>
    <w:rsid w:val="008473D8"/>
    <w:rsid w:val="008474D7"/>
    <w:rsid w:val="0084766A"/>
    <w:rsid w:val="0084769A"/>
    <w:rsid w:val="00847794"/>
    <w:rsid w:val="00847BA4"/>
    <w:rsid w:val="00847F5A"/>
    <w:rsid w:val="008501A4"/>
    <w:rsid w:val="00850261"/>
    <w:rsid w:val="008503CA"/>
    <w:rsid w:val="0085086F"/>
    <w:rsid w:val="00850F28"/>
    <w:rsid w:val="00851137"/>
    <w:rsid w:val="00851688"/>
    <w:rsid w:val="008517EF"/>
    <w:rsid w:val="0085188B"/>
    <w:rsid w:val="008519E3"/>
    <w:rsid w:val="00851A88"/>
    <w:rsid w:val="00851D21"/>
    <w:rsid w:val="00851F14"/>
    <w:rsid w:val="00851FA4"/>
    <w:rsid w:val="0085200E"/>
    <w:rsid w:val="00852048"/>
    <w:rsid w:val="0085212F"/>
    <w:rsid w:val="0085220E"/>
    <w:rsid w:val="00852594"/>
    <w:rsid w:val="00852E2A"/>
    <w:rsid w:val="00852E3D"/>
    <w:rsid w:val="00852F23"/>
    <w:rsid w:val="00853434"/>
    <w:rsid w:val="008538A0"/>
    <w:rsid w:val="00853D55"/>
    <w:rsid w:val="00853EC4"/>
    <w:rsid w:val="00853FC1"/>
    <w:rsid w:val="0085434A"/>
    <w:rsid w:val="008548AC"/>
    <w:rsid w:val="00854A6C"/>
    <w:rsid w:val="00854C33"/>
    <w:rsid w:val="00854C53"/>
    <w:rsid w:val="00854D21"/>
    <w:rsid w:val="0085568E"/>
    <w:rsid w:val="00855F1F"/>
    <w:rsid w:val="00856411"/>
    <w:rsid w:val="0085656A"/>
    <w:rsid w:val="00856631"/>
    <w:rsid w:val="00856ACE"/>
    <w:rsid w:val="00856B2D"/>
    <w:rsid w:val="00856B58"/>
    <w:rsid w:val="00857269"/>
    <w:rsid w:val="008579A9"/>
    <w:rsid w:val="00857AA5"/>
    <w:rsid w:val="00857D11"/>
    <w:rsid w:val="0086036A"/>
    <w:rsid w:val="008604A7"/>
    <w:rsid w:val="008609C2"/>
    <w:rsid w:val="00860A28"/>
    <w:rsid w:val="00860F18"/>
    <w:rsid w:val="00860F5D"/>
    <w:rsid w:val="0086156E"/>
    <w:rsid w:val="008618A4"/>
    <w:rsid w:val="00861EE4"/>
    <w:rsid w:val="00861F0F"/>
    <w:rsid w:val="00861FB7"/>
    <w:rsid w:val="008621D7"/>
    <w:rsid w:val="008623DA"/>
    <w:rsid w:val="00862833"/>
    <w:rsid w:val="00862B92"/>
    <w:rsid w:val="00862BA8"/>
    <w:rsid w:val="00862C29"/>
    <w:rsid w:val="00862CB7"/>
    <w:rsid w:val="00863113"/>
    <w:rsid w:val="0086315D"/>
    <w:rsid w:val="008637FF"/>
    <w:rsid w:val="008638E5"/>
    <w:rsid w:val="008639F0"/>
    <w:rsid w:val="00863E19"/>
    <w:rsid w:val="00863E5C"/>
    <w:rsid w:val="008642C3"/>
    <w:rsid w:val="008644B5"/>
    <w:rsid w:val="00864576"/>
    <w:rsid w:val="00864A08"/>
    <w:rsid w:val="00864C24"/>
    <w:rsid w:val="00864C57"/>
    <w:rsid w:val="00864CB9"/>
    <w:rsid w:val="00864CD3"/>
    <w:rsid w:val="0086504F"/>
    <w:rsid w:val="008651F1"/>
    <w:rsid w:val="0086534D"/>
    <w:rsid w:val="00865376"/>
    <w:rsid w:val="00865690"/>
    <w:rsid w:val="0086584C"/>
    <w:rsid w:val="008658E3"/>
    <w:rsid w:val="00865A95"/>
    <w:rsid w:val="00865CEA"/>
    <w:rsid w:val="00865D01"/>
    <w:rsid w:val="00865DB7"/>
    <w:rsid w:val="00866105"/>
    <w:rsid w:val="0086610A"/>
    <w:rsid w:val="008662F8"/>
    <w:rsid w:val="008666FE"/>
    <w:rsid w:val="0086697B"/>
    <w:rsid w:val="00866EAE"/>
    <w:rsid w:val="008673FE"/>
    <w:rsid w:val="008678C4"/>
    <w:rsid w:val="00867A83"/>
    <w:rsid w:val="00870169"/>
    <w:rsid w:val="0087041F"/>
    <w:rsid w:val="008704ED"/>
    <w:rsid w:val="00870629"/>
    <w:rsid w:val="008707FD"/>
    <w:rsid w:val="00870843"/>
    <w:rsid w:val="00870BB0"/>
    <w:rsid w:val="00871245"/>
    <w:rsid w:val="008712D1"/>
    <w:rsid w:val="0087132A"/>
    <w:rsid w:val="00871330"/>
    <w:rsid w:val="0087152F"/>
    <w:rsid w:val="00871885"/>
    <w:rsid w:val="00872125"/>
    <w:rsid w:val="0087258E"/>
    <w:rsid w:val="00872593"/>
    <w:rsid w:val="0087260D"/>
    <w:rsid w:val="0087269D"/>
    <w:rsid w:val="00872880"/>
    <w:rsid w:val="00872CED"/>
    <w:rsid w:val="00872F62"/>
    <w:rsid w:val="008730AF"/>
    <w:rsid w:val="008734EA"/>
    <w:rsid w:val="00873E9C"/>
    <w:rsid w:val="008742F3"/>
    <w:rsid w:val="0087497B"/>
    <w:rsid w:val="00874A5E"/>
    <w:rsid w:val="00874B7E"/>
    <w:rsid w:val="008750E1"/>
    <w:rsid w:val="0087542D"/>
    <w:rsid w:val="0087543B"/>
    <w:rsid w:val="008755A9"/>
    <w:rsid w:val="00875D3E"/>
    <w:rsid w:val="00875E88"/>
    <w:rsid w:val="00875EEC"/>
    <w:rsid w:val="0087654C"/>
    <w:rsid w:val="0087688E"/>
    <w:rsid w:val="00876938"/>
    <w:rsid w:val="00876CE5"/>
    <w:rsid w:val="0087718E"/>
    <w:rsid w:val="00877204"/>
    <w:rsid w:val="00877593"/>
    <w:rsid w:val="008775FB"/>
    <w:rsid w:val="00877B5B"/>
    <w:rsid w:val="008800B6"/>
    <w:rsid w:val="00880197"/>
    <w:rsid w:val="008802A6"/>
    <w:rsid w:val="00880737"/>
    <w:rsid w:val="00880768"/>
    <w:rsid w:val="00880B29"/>
    <w:rsid w:val="00880B98"/>
    <w:rsid w:val="00880F5A"/>
    <w:rsid w:val="00881125"/>
    <w:rsid w:val="0088122B"/>
    <w:rsid w:val="008813DE"/>
    <w:rsid w:val="00881841"/>
    <w:rsid w:val="00881856"/>
    <w:rsid w:val="00881AF2"/>
    <w:rsid w:val="00882087"/>
    <w:rsid w:val="00882411"/>
    <w:rsid w:val="00882892"/>
    <w:rsid w:val="00882A2F"/>
    <w:rsid w:val="00882BC1"/>
    <w:rsid w:val="00882CC7"/>
    <w:rsid w:val="008830A4"/>
    <w:rsid w:val="0088331D"/>
    <w:rsid w:val="00883AD3"/>
    <w:rsid w:val="00883C5D"/>
    <w:rsid w:val="00883DEE"/>
    <w:rsid w:val="00883E55"/>
    <w:rsid w:val="00883F08"/>
    <w:rsid w:val="00884139"/>
    <w:rsid w:val="008841B9"/>
    <w:rsid w:val="0088424D"/>
    <w:rsid w:val="008846D1"/>
    <w:rsid w:val="00884BA7"/>
    <w:rsid w:val="00884E4D"/>
    <w:rsid w:val="00884E51"/>
    <w:rsid w:val="00884FA4"/>
    <w:rsid w:val="00885105"/>
    <w:rsid w:val="00885223"/>
    <w:rsid w:val="008852C9"/>
    <w:rsid w:val="008858E7"/>
    <w:rsid w:val="00885A94"/>
    <w:rsid w:val="00885BBB"/>
    <w:rsid w:val="00885F6F"/>
    <w:rsid w:val="00885FCB"/>
    <w:rsid w:val="00886091"/>
    <w:rsid w:val="008862C2"/>
    <w:rsid w:val="00886733"/>
    <w:rsid w:val="008868F2"/>
    <w:rsid w:val="00886F7C"/>
    <w:rsid w:val="00887100"/>
    <w:rsid w:val="00887AA9"/>
    <w:rsid w:val="00887AAC"/>
    <w:rsid w:val="00887EB1"/>
    <w:rsid w:val="00887FC4"/>
    <w:rsid w:val="0089003A"/>
    <w:rsid w:val="00890314"/>
    <w:rsid w:val="0089031D"/>
    <w:rsid w:val="008908B9"/>
    <w:rsid w:val="008909EF"/>
    <w:rsid w:val="00890C55"/>
    <w:rsid w:val="00890E24"/>
    <w:rsid w:val="0089117F"/>
    <w:rsid w:val="0089124F"/>
    <w:rsid w:val="0089127A"/>
    <w:rsid w:val="00891454"/>
    <w:rsid w:val="00891B15"/>
    <w:rsid w:val="00891E35"/>
    <w:rsid w:val="00892202"/>
    <w:rsid w:val="0089225B"/>
    <w:rsid w:val="0089237F"/>
    <w:rsid w:val="00892499"/>
    <w:rsid w:val="0089287B"/>
    <w:rsid w:val="0089353E"/>
    <w:rsid w:val="00893908"/>
    <w:rsid w:val="00893B3D"/>
    <w:rsid w:val="00893CD5"/>
    <w:rsid w:val="00893F9E"/>
    <w:rsid w:val="00894001"/>
    <w:rsid w:val="0089414D"/>
    <w:rsid w:val="0089418A"/>
    <w:rsid w:val="0089448C"/>
    <w:rsid w:val="008944EB"/>
    <w:rsid w:val="00894D4B"/>
    <w:rsid w:val="00894FA9"/>
    <w:rsid w:val="0089564E"/>
    <w:rsid w:val="00895906"/>
    <w:rsid w:val="00895C79"/>
    <w:rsid w:val="00895EBC"/>
    <w:rsid w:val="00896057"/>
    <w:rsid w:val="008962B1"/>
    <w:rsid w:val="008962C1"/>
    <w:rsid w:val="0089665A"/>
    <w:rsid w:val="00896805"/>
    <w:rsid w:val="00896873"/>
    <w:rsid w:val="00896A1F"/>
    <w:rsid w:val="00896AC4"/>
    <w:rsid w:val="00896B30"/>
    <w:rsid w:val="00896FBD"/>
    <w:rsid w:val="00897111"/>
    <w:rsid w:val="00897224"/>
    <w:rsid w:val="008977D4"/>
    <w:rsid w:val="00897C7C"/>
    <w:rsid w:val="00897DE6"/>
    <w:rsid w:val="008A03ED"/>
    <w:rsid w:val="008A0498"/>
    <w:rsid w:val="008A07F0"/>
    <w:rsid w:val="008A0A90"/>
    <w:rsid w:val="008A0FB3"/>
    <w:rsid w:val="008A101D"/>
    <w:rsid w:val="008A150F"/>
    <w:rsid w:val="008A1644"/>
    <w:rsid w:val="008A1ED4"/>
    <w:rsid w:val="008A2038"/>
    <w:rsid w:val="008A2413"/>
    <w:rsid w:val="008A2A5C"/>
    <w:rsid w:val="008A2B42"/>
    <w:rsid w:val="008A2D96"/>
    <w:rsid w:val="008A305C"/>
    <w:rsid w:val="008A31BE"/>
    <w:rsid w:val="008A36E6"/>
    <w:rsid w:val="008A39B5"/>
    <w:rsid w:val="008A39FB"/>
    <w:rsid w:val="008A3A72"/>
    <w:rsid w:val="008A3BEA"/>
    <w:rsid w:val="008A3DA9"/>
    <w:rsid w:val="008A3F6E"/>
    <w:rsid w:val="008A4095"/>
    <w:rsid w:val="008A436E"/>
    <w:rsid w:val="008A469D"/>
    <w:rsid w:val="008A4B53"/>
    <w:rsid w:val="008A503D"/>
    <w:rsid w:val="008A50EA"/>
    <w:rsid w:val="008A538C"/>
    <w:rsid w:val="008A5927"/>
    <w:rsid w:val="008A5D87"/>
    <w:rsid w:val="008A5D8D"/>
    <w:rsid w:val="008A5F07"/>
    <w:rsid w:val="008A5F38"/>
    <w:rsid w:val="008A6137"/>
    <w:rsid w:val="008A622A"/>
    <w:rsid w:val="008A6276"/>
    <w:rsid w:val="008A62A1"/>
    <w:rsid w:val="008A62B3"/>
    <w:rsid w:val="008A6CC1"/>
    <w:rsid w:val="008A6D9B"/>
    <w:rsid w:val="008A72F9"/>
    <w:rsid w:val="008A73B4"/>
    <w:rsid w:val="008A7604"/>
    <w:rsid w:val="008A77A2"/>
    <w:rsid w:val="008A7977"/>
    <w:rsid w:val="008A7A5A"/>
    <w:rsid w:val="008A7B8F"/>
    <w:rsid w:val="008A7F18"/>
    <w:rsid w:val="008B0288"/>
    <w:rsid w:val="008B0405"/>
    <w:rsid w:val="008B053D"/>
    <w:rsid w:val="008B06B2"/>
    <w:rsid w:val="008B141C"/>
    <w:rsid w:val="008B184B"/>
    <w:rsid w:val="008B1BA8"/>
    <w:rsid w:val="008B1BD7"/>
    <w:rsid w:val="008B1C3A"/>
    <w:rsid w:val="008B22CB"/>
    <w:rsid w:val="008B2401"/>
    <w:rsid w:val="008B259F"/>
    <w:rsid w:val="008B2B54"/>
    <w:rsid w:val="008B2D6B"/>
    <w:rsid w:val="008B2E60"/>
    <w:rsid w:val="008B34A2"/>
    <w:rsid w:val="008B350D"/>
    <w:rsid w:val="008B36B9"/>
    <w:rsid w:val="008B3D83"/>
    <w:rsid w:val="008B429E"/>
    <w:rsid w:val="008B4855"/>
    <w:rsid w:val="008B48FC"/>
    <w:rsid w:val="008B4C40"/>
    <w:rsid w:val="008B5501"/>
    <w:rsid w:val="008B59BF"/>
    <w:rsid w:val="008B5EDA"/>
    <w:rsid w:val="008B62BA"/>
    <w:rsid w:val="008B6746"/>
    <w:rsid w:val="008B699E"/>
    <w:rsid w:val="008B6D03"/>
    <w:rsid w:val="008B731B"/>
    <w:rsid w:val="008B75C9"/>
    <w:rsid w:val="008B7624"/>
    <w:rsid w:val="008B7715"/>
    <w:rsid w:val="008B77EA"/>
    <w:rsid w:val="008B78E5"/>
    <w:rsid w:val="008B7987"/>
    <w:rsid w:val="008B7EEC"/>
    <w:rsid w:val="008B7FF7"/>
    <w:rsid w:val="008C0085"/>
    <w:rsid w:val="008C0095"/>
    <w:rsid w:val="008C02D6"/>
    <w:rsid w:val="008C04E1"/>
    <w:rsid w:val="008C0797"/>
    <w:rsid w:val="008C0C57"/>
    <w:rsid w:val="008C0E15"/>
    <w:rsid w:val="008C10C9"/>
    <w:rsid w:val="008C12A3"/>
    <w:rsid w:val="008C13DD"/>
    <w:rsid w:val="008C153C"/>
    <w:rsid w:val="008C1745"/>
    <w:rsid w:val="008C17E7"/>
    <w:rsid w:val="008C1B82"/>
    <w:rsid w:val="008C21E6"/>
    <w:rsid w:val="008C2269"/>
    <w:rsid w:val="008C226B"/>
    <w:rsid w:val="008C2461"/>
    <w:rsid w:val="008C253C"/>
    <w:rsid w:val="008C28A5"/>
    <w:rsid w:val="008C3167"/>
    <w:rsid w:val="008C323B"/>
    <w:rsid w:val="008C33EF"/>
    <w:rsid w:val="008C347E"/>
    <w:rsid w:val="008C37B2"/>
    <w:rsid w:val="008C37E6"/>
    <w:rsid w:val="008C4323"/>
    <w:rsid w:val="008C43A8"/>
    <w:rsid w:val="008C448A"/>
    <w:rsid w:val="008C46F8"/>
    <w:rsid w:val="008C4A9A"/>
    <w:rsid w:val="008C4C4C"/>
    <w:rsid w:val="008C4F57"/>
    <w:rsid w:val="008C4FF8"/>
    <w:rsid w:val="008C5146"/>
    <w:rsid w:val="008C51AC"/>
    <w:rsid w:val="008C53F5"/>
    <w:rsid w:val="008C54B7"/>
    <w:rsid w:val="008C589B"/>
    <w:rsid w:val="008C5A44"/>
    <w:rsid w:val="008C5BF2"/>
    <w:rsid w:val="008C5F99"/>
    <w:rsid w:val="008C6C4A"/>
    <w:rsid w:val="008C6D8F"/>
    <w:rsid w:val="008C6E71"/>
    <w:rsid w:val="008C6F08"/>
    <w:rsid w:val="008C6F72"/>
    <w:rsid w:val="008C73B3"/>
    <w:rsid w:val="008C77CF"/>
    <w:rsid w:val="008C7C8C"/>
    <w:rsid w:val="008C7E32"/>
    <w:rsid w:val="008C7E47"/>
    <w:rsid w:val="008C7EF9"/>
    <w:rsid w:val="008C7F4C"/>
    <w:rsid w:val="008C7FB4"/>
    <w:rsid w:val="008D0013"/>
    <w:rsid w:val="008D03FD"/>
    <w:rsid w:val="008D087B"/>
    <w:rsid w:val="008D08B6"/>
    <w:rsid w:val="008D0942"/>
    <w:rsid w:val="008D0966"/>
    <w:rsid w:val="008D0C21"/>
    <w:rsid w:val="008D0EFA"/>
    <w:rsid w:val="008D16BF"/>
    <w:rsid w:val="008D17F6"/>
    <w:rsid w:val="008D1C56"/>
    <w:rsid w:val="008D1DB1"/>
    <w:rsid w:val="008D210F"/>
    <w:rsid w:val="008D2B17"/>
    <w:rsid w:val="008D2B7D"/>
    <w:rsid w:val="008D2C43"/>
    <w:rsid w:val="008D2E72"/>
    <w:rsid w:val="008D30FC"/>
    <w:rsid w:val="008D333A"/>
    <w:rsid w:val="008D34B5"/>
    <w:rsid w:val="008D3537"/>
    <w:rsid w:val="008D3559"/>
    <w:rsid w:val="008D38AB"/>
    <w:rsid w:val="008D3BCD"/>
    <w:rsid w:val="008D3D24"/>
    <w:rsid w:val="008D3ECA"/>
    <w:rsid w:val="008D44F5"/>
    <w:rsid w:val="008D467A"/>
    <w:rsid w:val="008D4831"/>
    <w:rsid w:val="008D4843"/>
    <w:rsid w:val="008D4A56"/>
    <w:rsid w:val="008D4C18"/>
    <w:rsid w:val="008D4CB5"/>
    <w:rsid w:val="008D4E95"/>
    <w:rsid w:val="008D4FBF"/>
    <w:rsid w:val="008D54FE"/>
    <w:rsid w:val="008D6019"/>
    <w:rsid w:val="008D60F1"/>
    <w:rsid w:val="008D6215"/>
    <w:rsid w:val="008D65D5"/>
    <w:rsid w:val="008D67CA"/>
    <w:rsid w:val="008D689B"/>
    <w:rsid w:val="008D692E"/>
    <w:rsid w:val="008D6968"/>
    <w:rsid w:val="008D6B9B"/>
    <w:rsid w:val="008D6F05"/>
    <w:rsid w:val="008D714A"/>
    <w:rsid w:val="008D71B5"/>
    <w:rsid w:val="008D7676"/>
    <w:rsid w:val="008D7878"/>
    <w:rsid w:val="008D78AA"/>
    <w:rsid w:val="008D797A"/>
    <w:rsid w:val="008D79C3"/>
    <w:rsid w:val="008D7C5F"/>
    <w:rsid w:val="008D7D4E"/>
    <w:rsid w:val="008E012A"/>
    <w:rsid w:val="008E040D"/>
    <w:rsid w:val="008E053E"/>
    <w:rsid w:val="008E0594"/>
    <w:rsid w:val="008E066D"/>
    <w:rsid w:val="008E08BE"/>
    <w:rsid w:val="008E09F6"/>
    <w:rsid w:val="008E0A0A"/>
    <w:rsid w:val="008E0C11"/>
    <w:rsid w:val="008E0D56"/>
    <w:rsid w:val="008E12A0"/>
    <w:rsid w:val="008E16D2"/>
    <w:rsid w:val="008E17E0"/>
    <w:rsid w:val="008E1879"/>
    <w:rsid w:val="008E1A41"/>
    <w:rsid w:val="008E1E02"/>
    <w:rsid w:val="008E1F48"/>
    <w:rsid w:val="008E2083"/>
    <w:rsid w:val="008E26D5"/>
    <w:rsid w:val="008E275A"/>
    <w:rsid w:val="008E2A6A"/>
    <w:rsid w:val="008E2AFC"/>
    <w:rsid w:val="008E2EB7"/>
    <w:rsid w:val="008E2F0A"/>
    <w:rsid w:val="008E2F36"/>
    <w:rsid w:val="008E34E0"/>
    <w:rsid w:val="008E3625"/>
    <w:rsid w:val="008E37F7"/>
    <w:rsid w:val="008E3F61"/>
    <w:rsid w:val="008E4217"/>
    <w:rsid w:val="008E4233"/>
    <w:rsid w:val="008E43E7"/>
    <w:rsid w:val="008E4808"/>
    <w:rsid w:val="008E4C08"/>
    <w:rsid w:val="008E4DAA"/>
    <w:rsid w:val="008E4FED"/>
    <w:rsid w:val="008E5D0F"/>
    <w:rsid w:val="008E60DE"/>
    <w:rsid w:val="008E611B"/>
    <w:rsid w:val="008E638B"/>
    <w:rsid w:val="008E65E2"/>
    <w:rsid w:val="008E68A1"/>
    <w:rsid w:val="008E6DD0"/>
    <w:rsid w:val="008E6F85"/>
    <w:rsid w:val="008E7301"/>
    <w:rsid w:val="008E770F"/>
    <w:rsid w:val="008E7733"/>
    <w:rsid w:val="008E7B9A"/>
    <w:rsid w:val="008E7BE8"/>
    <w:rsid w:val="008E7C06"/>
    <w:rsid w:val="008E7D90"/>
    <w:rsid w:val="008E7E58"/>
    <w:rsid w:val="008F00BB"/>
    <w:rsid w:val="008F0141"/>
    <w:rsid w:val="008F08EB"/>
    <w:rsid w:val="008F1015"/>
    <w:rsid w:val="008F1037"/>
    <w:rsid w:val="008F1B50"/>
    <w:rsid w:val="008F1F5B"/>
    <w:rsid w:val="008F2375"/>
    <w:rsid w:val="008F2417"/>
    <w:rsid w:val="008F251D"/>
    <w:rsid w:val="008F285B"/>
    <w:rsid w:val="008F293A"/>
    <w:rsid w:val="008F2D15"/>
    <w:rsid w:val="008F2F2A"/>
    <w:rsid w:val="008F325B"/>
    <w:rsid w:val="008F3315"/>
    <w:rsid w:val="008F3641"/>
    <w:rsid w:val="008F36A2"/>
    <w:rsid w:val="008F3816"/>
    <w:rsid w:val="008F3DED"/>
    <w:rsid w:val="008F405F"/>
    <w:rsid w:val="008F4544"/>
    <w:rsid w:val="008F4A42"/>
    <w:rsid w:val="008F4A79"/>
    <w:rsid w:val="008F4FAC"/>
    <w:rsid w:val="008F5225"/>
    <w:rsid w:val="008F5384"/>
    <w:rsid w:val="008F561E"/>
    <w:rsid w:val="008F6206"/>
    <w:rsid w:val="008F6280"/>
    <w:rsid w:val="008F6372"/>
    <w:rsid w:val="008F67FB"/>
    <w:rsid w:val="008F6842"/>
    <w:rsid w:val="008F6E23"/>
    <w:rsid w:val="008F6FEF"/>
    <w:rsid w:val="008F700C"/>
    <w:rsid w:val="008F7048"/>
    <w:rsid w:val="008F7242"/>
    <w:rsid w:val="008F72B9"/>
    <w:rsid w:val="008F7373"/>
    <w:rsid w:val="008F757F"/>
    <w:rsid w:val="008F7650"/>
    <w:rsid w:val="00900036"/>
    <w:rsid w:val="009003CC"/>
    <w:rsid w:val="00900448"/>
    <w:rsid w:val="009004B4"/>
    <w:rsid w:val="00900569"/>
    <w:rsid w:val="009005A8"/>
    <w:rsid w:val="0090068D"/>
    <w:rsid w:val="009007A5"/>
    <w:rsid w:val="00900D69"/>
    <w:rsid w:val="00900F39"/>
    <w:rsid w:val="00900F9A"/>
    <w:rsid w:val="0090217A"/>
    <w:rsid w:val="0090217C"/>
    <w:rsid w:val="009021A3"/>
    <w:rsid w:val="00902474"/>
    <w:rsid w:val="00902FA2"/>
    <w:rsid w:val="009030F9"/>
    <w:rsid w:val="0090326F"/>
    <w:rsid w:val="00903424"/>
    <w:rsid w:val="00903674"/>
    <w:rsid w:val="00903AFF"/>
    <w:rsid w:val="00903CAE"/>
    <w:rsid w:val="00903D86"/>
    <w:rsid w:val="00904053"/>
    <w:rsid w:val="0090405B"/>
    <w:rsid w:val="009040F3"/>
    <w:rsid w:val="009044B5"/>
    <w:rsid w:val="0090483B"/>
    <w:rsid w:val="00904936"/>
    <w:rsid w:val="00904971"/>
    <w:rsid w:val="00904A2E"/>
    <w:rsid w:val="00904A7C"/>
    <w:rsid w:val="00904C74"/>
    <w:rsid w:val="00904CE5"/>
    <w:rsid w:val="00904F62"/>
    <w:rsid w:val="00905260"/>
    <w:rsid w:val="009054EE"/>
    <w:rsid w:val="00905A02"/>
    <w:rsid w:val="00905AAB"/>
    <w:rsid w:val="00905B9B"/>
    <w:rsid w:val="00905FB3"/>
    <w:rsid w:val="00906255"/>
    <w:rsid w:val="00906481"/>
    <w:rsid w:val="009068CE"/>
    <w:rsid w:val="00906C75"/>
    <w:rsid w:val="00906D60"/>
    <w:rsid w:val="00907F56"/>
    <w:rsid w:val="0091081F"/>
    <w:rsid w:val="00910981"/>
    <w:rsid w:val="00910BA1"/>
    <w:rsid w:val="00910C01"/>
    <w:rsid w:val="00910C72"/>
    <w:rsid w:val="00910CAF"/>
    <w:rsid w:val="00910E55"/>
    <w:rsid w:val="00910EF8"/>
    <w:rsid w:val="00910F01"/>
    <w:rsid w:val="00910F97"/>
    <w:rsid w:val="00910FFF"/>
    <w:rsid w:val="009118A2"/>
    <w:rsid w:val="009119ED"/>
    <w:rsid w:val="00911C59"/>
    <w:rsid w:val="00911C8B"/>
    <w:rsid w:val="00911D0A"/>
    <w:rsid w:val="00911EC1"/>
    <w:rsid w:val="009120B0"/>
    <w:rsid w:val="00912627"/>
    <w:rsid w:val="00912744"/>
    <w:rsid w:val="00912D7F"/>
    <w:rsid w:val="009131C3"/>
    <w:rsid w:val="009132C7"/>
    <w:rsid w:val="009134E3"/>
    <w:rsid w:val="0091374A"/>
    <w:rsid w:val="0091387F"/>
    <w:rsid w:val="00913B1F"/>
    <w:rsid w:val="009140E4"/>
    <w:rsid w:val="00914168"/>
    <w:rsid w:val="0091442E"/>
    <w:rsid w:val="00914503"/>
    <w:rsid w:val="00914C7D"/>
    <w:rsid w:val="00914DAD"/>
    <w:rsid w:val="00914E35"/>
    <w:rsid w:val="00915118"/>
    <w:rsid w:val="00915726"/>
    <w:rsid w:val="00915B39"/>
    <w:rsid w:val="00915C17"/>
    <w:rsid w:val="0091600C"/>
    <w:rsid w:val="009160E5"/>
    <w:rsid w:val="0091621A"/>
    <w:rsid w:val="009164F7"/>
    <w:rsid w:val="00916EC8"/>
    <w:rsid w:val="00916EED"/>
    <w:rsid w:val="009171A4"/>
    <w:rsid w:val="00917400"/>
    <w:rsid w:val="0091740B"/>
    <w:rsid w:val="009174B4"/>
    <w:rsid w:val="0091762F"/>
    <w:rsid w:val="00917A7B"/>
    <w:rsid w:val="00917AF7"/>
    <w:rsid w:val="00920137"/>
    <w:rsid w:val="009201F1"/>
    <w:rsid w:val="00920283"/>
    <w:rsid w:val="0092058F"/>
    <w:rsid w:val="0092098A"/>
    <w:rsid w:val="00920993"/>
    <w:rsid w:val="00920B4C"/>
    <w:rsid w:val="00920DA7"/>
    <w:rsid w:val="00920DC2"/>
    <w:rsid w:val="00921180"/>
    <w:rsid w:val="0092141E"/>
    <w:rsid w:val="009214E6"/>
    <w:rsid w:val="00921CE7"/>
    <w:rsid w:val="00921D11"/>
    <w:rsid w:val="009223C5"/>
    <w:rsid w:val="009227C4"/>
    <w:rsid w:val="00922851"/>
    <w:rsid w:val="00922990"/>
    <w:rsid w:val="00922C68"/>
    <w:rsid w:val="00923448"/>
    <w:rsid w:val="009236BD"/>
    <w:rsid w:val="009236F3"/>
    <w:rsid w:val="00923C8F"/>
    <w:rsid w:val="00923E34"/>
    <w:rsid w:val="00924349"/>
    <w:rsid w:val="009245D6"/>
    <w:rsid w:val="009245F3"/>
    <w:rsid w:val="00924645"/>
    <w:rsid w:val="00924678"/>
    <w:rsid w:val="009247BC"/>
    <w:rsid w:val="0092484F"/>
    <w:rsid w:val="00924C8F"/>
    <w:rsid w:val="00924DDA"/>
    <w:rsid w:val="00924EBA"/>
    <w:rsid w:val="00925256"/>
    <w:rsid w:val="00925363"/>
    <w:rsid w:val="00925525"/>
    <w:rsid w:val="00925590"/>
    <w:rsid w:val="00925925"/>
    <w:rsid w:val="00925A7B"/>
    <w:rsid w:val="00925D6A"/>
    <w:rsid w:val="00925DBD"/>
    <w:rsid w:val="00925F6A"/>
    <w:rsid w:val="00926000"/>
    <w:rsid w:val="009261B2"/>
    <w:rsid w:val="0092620D"/>
    <w:rsid w:val="009262A8"/>
    <w:rsid w:val="00926404"/>
    <w:rsid w:val="009266D4"/>
    <w:rsid w:val="0092672E"/>
    <w:rsid w:val="00926920"/>
    <w:rsid w:val="00926949"/>
    <w:rsid w:val="00926ADB"/>
    <w:rsid w:val="00926BFF"/>
    <w:rsid w:val="00926FC0"/>
    <w:rsid w:val="00927027"/>
    <w:rsid w:val="009275C8"/>
    <w:rsid w:val="00927C82"/>
    <w:rsid w:val="00927D63"/>
    <w:rsid w:val="00930141"/>
    <w:rsid w:val="00930315"/>
    <w:rsid w:val="00930385"/>
    <w:rsid w:val="009304DA"/>
    <w:rsid w:val="0093062E"/>
    <w:rsid w:val="009308AB"/>
    <w:rsid w:val="009308D1"/>
    <w:rsid w:val="00930CF5"/>
    <w:rsid w:val="0093131C"/>
    <w:rsid w:val="009313DE"/>
    <w:rsid w:val="00931491"/>
    <w:rsid w:val="0093157B"/>
    <w:rsid w:val="009315D5"/>
    <w:rsid w:val="009316D4"/>
    <w:rsid w:val="009316DB"/>
    <w:rsid w:val="009317B9"/>
    <w:rsid w:val="00931926"/>
    <w:rsid w:val="00932078"/>
    <w:rsid w:val="00932631"/>
    <w:rsid w:val="00932909"/>
    <w:rsid w:val="00932CBB"/>
    <w:rsid w:val="00933358"/>
    <w:rsid w:val="009334A0"/>
    <w:rsid w:val="00933A3E"/>
    <w:rsid w:val="00933A57"/>
    <w:rsid w:val="009340C0"/>
    <w:rsid w:val="00934704"/>
    <w:rsid w:val="009347ED"/>
    <w:rsid w:val="009348FD"/>
    <w:rsid w:val="009349D6"/>
    <w:rsid w:val="00935776"/>
    <w:rsid w:val="009358E1"/>
    <w:rsid w:val="00935A0F"/>
    <w:rsid w:val="00935B43"/>
    <w:rsid w:val="009361EE"/>
    <w:rsid w:val="009364C2"/>
    <w:rsid w:val="00936610"/>
    <w:rsid w:val="0093675A"/>
    <w:rsid w:val="00936D02"/>
    <w:rsid w:val="00936FFE"/>
    <w:rsid w:val="009373DC"/>
    <w:rsid w:val="009378FB"/>
    <w:rsid w:val="00937ED9"/>
    <w:rsid w:val="00940121"/>
    <w:rsid w:val="0094012A"/>
    <w:rsid w:val="0094033C"/>
    <w:rsid w:val="00940585"/>
    <w:rsid w:val="0094090A"/>
    <w:rsid w:val="009409DB"/>
    <w:rsid w:val="00940A1E"/>
    <w:rsid w:val="00940C47"/>
    <w:rsid w:val="00940FAF"/>
    <w:rsid w:val="00941686"/>
    <w:rsid w:val="00941B45"/>
    <w:rsid w:val="00941B79"/>
    <w:rsid w:val="00941BF2"/>
    <w:rsid w:val="00942017"/>
    <w:rsid w:val="0094201C"/>
    <w:rsid w:val="00942515"/>
    <w:rsid w:val="00942860"/>
    <w:rsid w:val="00942B5E"/>
    <w:rsid w:val="00942EAD"/>
    <w:rsid w:val="009430BE"/>
    <w:rsid w:val="00943394"/>
    <w:rsid w:val="00943418"/>
    <w:rsid w:val="00943778"/>
    <w:rsid w:val="009437B2"/>
    <w:rsid w:val="0094389E"/>
    <w:rsid w:val="009438DB"/>
    <w:rsid w:val="00943B87"/>
    <w:rsid w:val="00943F1F"/>
    <w:rsid w:val="00944297"/>
    <w:rsid w:val="0094430B"/>
    <w:rsid w:val="00944701"/>
    <w:rsid w:val="00944D8E"/>
    <w:rsid w:val="00944E68"/>
    <w:rsid w:val="00944E76"/>
    <w:rsid w:val="00945345"/>
    <w:rsid w:val="00945DE0"/>
    <w:rsid w:val="00945F09"/>
    <w:rsid w:val="0094633A"/>
    <w:rsid w:val="00946ABA"/>
    <w:rsid w:val="00946D40"/>
    <w:rsid w:val="00946D74"/>
    <w:rsid w:val="00946DC8"/>
    <w:rsid w:val="00946E88"/>
    <w:rsid w:val="00946FB5"/>
    <w:rsid w:val="0094707E"/>
    <w:rsid w:val="00947202"/>
    <w:rsid w:val="009472FF"/>
    <w:rsid w:val="00947577"/>
    <w:rsid w:val="009479AC"/>
    <w:rsid w:val="00947BE2"/>
    <w:rsid w:val="009502D8"/>
    <w:rsid w:val="00950416"/>
    <w:rsid w:val="0095041C"/>
    <w:rsid w:val="009508F0"/>
    <w:rsid w:val="00950B81"/>
    <w:rsid w:val="00950B8D"/>
    <w:rsid w:val="00950D0C"/>
    <w:rsid w:val="00950E93"/>
    <w:rsid w:val="00951228"/>
    <w:rsid w:val="00951504"/>
    <w:rsid w:val="0095150B"/>
    <w:rsid w:val="00951518"/>
    <w:rsid w:val="00951903"/>
    <w:rsid w:val="00951E74"/>
    <w:rsid w:val="00952155"/>
    <w:rsid w:val="009521B7"/>
    <w:rsid w:val="009521E0"/>
    <w:rsid w:val="009523EE"/>
    <w:rsid w:val="00952648"/>
    <w:rsid w:val="009526C9"/>
    <w:rsid w:val="009528AC"/>
    <w:rsid w:val="00952D08"/>
    <w:rsid w:val="00952F1A"/>
    <w:rsid w:val="00953301"/>
    <w:rsid w:val="009534A0"/>
    <w:rsid w:val="0095401B"/>
    <w:rsid w:val="00954331"/>
    <w:rsid w:val="00954587"/>
    <w:rsid w:val="0095467D"/>
    <w:rsid w:val="0095485D"/>
    <w:rsid w:val="00954906"/>
    <w:rsid w:val="00954CC7"/>
    <w:rsid w:val="00954D03"/>
    <w:rsid w:val="00954ED2"/>
    <w:rsid w:val="0095521D"/>
    <w:rsid w:val="009555CB"/>
    <w:rsid w:val="00955762"/>
    <w:rsid w:val="00955B11"/>
    <w:rsid w:val="00955B87"/>
    <w:rsid w:val="00955CDF"/>
    <w:rsid w:val="009562D7"/>
    <w:rsid w:val="009565AB"/>
    <w:rsid w:val="00956606"/>
    <w:rsid w:val="009566FE"/>
    <w:rsid w:val="00956A89"/>
    <w:rsid w:val="00956B82"/>
    <w:rsid w:val="00957305"/>
    <w:rsid w:val="009574BA"/>
    <w:rsid w:val="009607F5"/>
    <w:rsid w:val="0096092E"/>
    <w:rsid w:val="0096112D"/>
    <w:rsid w:val="009614BB"/>
    <w:rsid w:val="00961549"/>
    <w:rsid w:val="0096166C"/>
    <w:rsid w:val="00961ABD"/>
    <w:rsid w:val="00961FD7"/>
    <w:rsid w:val="009621FD"/>
    <w:rsid w:val="0096260C"/>
    <w:rsid w:val="00962841"/>
    <w:rsid w:val="00962897"/>
    <w:rsid w:val="00962965"/>
    <w:rsid w:val="00962B1F"/>
    <w:rsid w:val="00963876"/>
    <w:rsid w:val="0096399A"/>
    <w:rsid w:val="00963ACA"/>
    <w:rsid w:val="00963B68"/>
    <w:rsid w:val="00963CAD"/>
    <w:rsid w:val="00964088"/>
    <w:rsid w:val="009642A1"/>
    <w:rsid w:val="009643E2"/>
    <w:rsid w:val="0096474F"/>
    <w:rsid w:val="00964926"/>
    <w:rsid w:val="00964976"/>
    <w:rsid w:val="009650E6"/>
    <w:rsid w:val="009653D6"/>
    <w:rsid w:val="0096548B"/>
    <w:rsid w:val="0096550A"/>
    <w:rsid w:val="00965C14"/>
    <w:rsid w:val="00965C5A"/>
    <w:rsid w:val="009667C9"/>
    <w:rsid w:val="009667E3"/>
    <w:rsid w:val="0096751B"/>
    <w:rsid w:val="00967A39"/>
    <w:rsid w:val="00967AAF"/>
    <w:rsid w:val="00967AB5"/>
    <w:rsid w:val="00967BA3"/>
    <w:rsid w:val="00967EA6"/>
    <w:rsid w:val="00967EDE"/>
    <w:rsid w:val="009702C5"/>
    <w:rsid w:val="009708A5"/>
    <w:rsid w:val="0097121F"/>
    <w:rsid w:val="0097142F"/>
    <w:rsid w:val="00971507"/>
    <w:rsid w:val="0097187A"/>
    <w:rsid w:val="0097187B"/>
    <w:rsid w:val="00971E5A"/>
    <w:rsid w:val="00971E68"/>
    <w:rsid w:val="00971EC4"/>
    <w:rsid w:val="00971F9D"/>
    <w:rsid w:val="00972268"/>
    <w:rsid w:val="0097262A"/>
    <w:rsid w:val="00972903"/>
    <w:rsid w:val="00972930"/>
    <w:rsid w:val="00972962"/>
    <w:rsid w:val="00972C9D"/>
    <w:rsid w:val="00972E90"/>
    <w:rsid w:val="00972EE7"/>
    <w:rsid w:val="00972F7A"/>
    <w:rsid w:val="0097324A"/>
    <w:rsid w:val="00973673"/>
    <w:rsid w:val="009739DC"/>
    <w:rsid w:val="00973A02"/>
    <w:rsid w:val="00973AEC"/>
    <w:rsid w:val="00973CAC"/>
    <w:rsid w:val="00974436"/>
    <w:rsid w:val="009744C7"/>
    <w:rsid w:val="00974AE1"/>
    <w:rsid w:val="00974BB3"/>
    <w:rsid w:val="00974C48"/>
    <w:rsid w:val="0097551D"/>
    <w:rsid w:val="0097556C"/>
    <w:rsid w:val="009755A3"/>
    <w:rsid w:val="00975F84"/>
    <w:rsid w:val="00976016"/>
    <w:rsid w:val="009760CA"/>
    <w:rsid w:val="00976131"/>
    <w:rsid w:val="009761EC"/>
    <w:rsid w:val="00976357"/>
    <w:rsid w:val="00976419"/>
    <w:rsid w:val="00976597"/>
    <w:rsid w:val="00976850"/>
    <w:rsid w:val="009768E2"/>
    <w:rsid w:val="00976AD3"/>
    <w:rsid w:val="00976CA6"/>
    <w:rsid w:val="00976F2A"/>
    <w:rsid w:val="00976FEF"/>
    <w:rsid w:val="0097792C"/>
    <w:rsid w:val="00977BD3"/>
    <w:rsid w:val="00977E3A"/>
    <w:rsid w:val="00977F6D"/>
    <w:rsid w:val="00977FF5"/>
    <w:rsid w:val="009800AA"/>
    <w:rsid w:val="00980202"/>
    <w:rsid w:val="009804A9"/>
    <w:rsid w:val="009805F6"/>
    <w:rsid w:val="0098078C"/>
    <w:rsid w:val="009809C6"/>
    <w:rsid w:val="009809D9"/>
    <w:rsid w:val="00981360"/>
    <w:rsid w:val="0098144C"/>
    <w:rsid w:val="0098187D"/>
    <w:rsid w:val="00981ED7"/>
    <w:rsid w:val="009824E2"/>
    <w:rsid w:val="00982758"/>
    <w:rsid w:val="0098279E"/>
    <w:rsid w:val="00982A67"/>
    <w:rsid w:val="00982B50"/>
    <w:rsid w:val="00982C2C"/>
    <w:rsid w:val="009834CC"/>
    <w:rsid w:val="009835A2"/>
    <w:rsid w:val="00983890"/>
    <w:rsid w:val="0098399F"/>
    <w:rsid w:val="00983CA2"/>
    <w:rsid w:val="00983DBF"/>
    <w:rsid w:val="00983DC7"/>
    <w:rsid w:val="00983F93"/>
    <w:rsid w:val="009842D6"/>
    <w:rsid w:val="0098452A"/>
    <w:rsid w:val="00984DB1"/>
    <w:rsid w:val="009854D0"/>
    <w:rsid w:val="00985DF4"/>
    <w:rsid w:val="00985E2F"/>
    <w:rsid w:val="0098604D"/>
    <w:rsid w:val="009866A7"/>
    <w:rsid w:val="009866D4"/>
    <w:rsid w:val="009868A0"/>
    <w:rsid w:val="00986E65"/>
    <w:rsid w:val="00986FC0"/>
    <w:rsid w:val="009879C4"/>
    <w:rsid w:val="00987B89"/>
    <w:rsid w:val="00990348"/>
    <w:rsid w:val="009906DA"/>
    <w:rsid w:val="0099088E"/>
    <w:rsid w:val="009909AF"/>
    <w:rsid w:val="00990F95"/>
    <w:rsid w:val="00991100"/>
    <w:rsid w:val="009919D7"/>
    <w:rsid w:val="00992076"/>
    <w:rsid w:val="00992640"/>
    <w:rsid w:val="00992C5F"/>
    <w:rsid w:val="00992D0A"/>
    <w:rsid w:val="00992D70"/>
    <w:rsid w:val="00993036"/>
    <w:rsid w:val="0099334E"/>
    <w:rsid w:val="0099374D"/>
    <w:rsid w:val="0099383C"/>
    <w:rsid w:val="009939E0"/>
    <w:rsid w:val="00993D73"/>
    <w:rsid w:val="00993F1C"/>
    <w:rsid w:val="00994007"/>
    <w:rsid w:val="00994087"/>
    <w:rsid w:val="0099409C"/>
    <w:rsid w:val="00994EEC"/>
    <w:rsid w:val="00995104"/>
    <w:rsid w:val="0099523A"/>
    <w:rsid w:val="0099545F"/>
    <w:rsid w:val="009954E8"/>
    <w:rsid w:val="00995604"/>
    <w:rsid w:val="00995C8F"/>
    <w:rsid w:val="00995D34"/>
    <w:rsid w:val="00995E01"/>
    <w:rsid w:val="00995E88"/>
    <w:rsid w:val="009962CE"/>
    <w:rsid w:val="0099692E"/>
    <w:rsid w:val="00996A35"/>
    <w:rsid w:val="009970C9"/>
    <w:rsid w:val="009979AF"/>
    <w:rsid w:val="009979D9"/>
    <w:rsid w:val="00997D66"/>
    <w:rsid w:val="00997E61"/>
    <w:rsid w:val="009A0493"/>
    <w:rsid w:val="009A061B"/>
    <w:rsid w:val="009A0813"/>
    <w:rsid w:val="009A1304"/>
    <w:rsid w:val="009A183C"/>
    <w:rsid w:val="009A1850"/>
    <w:rsid w:val="009A2209"/>
    <w:rsid w:val="009A25AD"/>
    <w:rsid w:val="009A2603"/>
    <w:rsid w:val="009A2759"/>
    <w:rsid w:val="009A28B7"/>
    <w:rsid w:val="009A2993"/>
    <w:rsid w:val="009A2E2F"/>
    <w:rsid w:val="009A339E"/>
    <w:rsid w:val="009A3768"/>
    <w:rsid w:val="009A37E1"/>
    <w:rsid w:val="009A3B29"/>
    <w:rsid w:val="009A3B42"/>
    <w:rsid w:val="009A3D76"/>
    <w:rsid w:val="009A3DC1"/>
    <w:rsid w:val="009A3F6C"/>
    <w:rsid w:val="009A40EA"/>
    <w:rsid w:val="009A4817"/>
    <w:rsid w:val="009A497E"/>
    <w:rsid w:val="009A4E45"/>
    <w:rsid w:val="009A5243"/>
    <w:rsid w:val="009A5584"/>
    <w:rsid w:val="009A5D0C"/>
    <w:rsid w:val="009A62A3"/>
    <w:rsid w:val="009A6599"/>
    <w:rsid w:val="009A6AC1"/>
    <w:rsid w:val="009A6B8F"/>
    <w:rsid w:val="009A6C1F"/>
    <w:rsid w:val="009A6C7F"/>
    <w:rsid w:val="009A6EB4"/>
    <w:rsid w:val="009A7163"/>
    <w:rsid w:val="009A74B8"/>
    <w:rsid w:val="009A7704"/>
    <w:rsid w:val="009B022E"/>
    <w:rsid w:val="009B028C"/>
    <w:rsid w:val="009B055C"/>
    <w:rsid w:val="009B08F2"/>
    <w:rsid w:val="009B19AD"/>
    <w:rsid w:val="009B1C73"/>
    <w:rsid w:val="009B1D3B"/>
    <w:rsid w:val="009B2356"/>
    <w:rsid w:val="009B2549"/>
    <w:rsid w:val="009B258C"/>
    <w:rsid w:val="009B28CD"/>
    <w:rsid w:val="009B2978"/>
    <w:rsid w:val="009B29DA"/>
    <w:rsid w:val="009B2C82"/>
    <w:rsid w:val="009B3071"/>
    <w:rsid w:val="009B30CB"/>
    <w:rsid w:val="009B316C"/>
    <w:rsid w:val="009B32E1"/>
    <w:rsid w:val="009B3C30"/>
    <w:rsid w:val="009B3D78"/>
    <w:rsid w:val="009B3E55"/>
    <w:rsid w:val="009B3EB1"/>
    <w:rsid w:val="009B3F57"/>
    <w:rsid w:val="009B3F8E"/>
    <w:rsid w:val="009B4110"/>
    <w:rsid w:val="009B429B"/>
    <w:rsid w:val="009B43E9"/>
    <w:rsid w:val="009B442C"/>
    <w:rsid w:val="009B4789"/>
    <w:rsid w:val="009B4816"/>
    <w:rsid w:val="009B4B58"/>
    <w:rsid w:val="009B4D05"/>
    <w:rsid w:val="009B4DF8"/>
    <w:rsid w:val="009B5056"/>
    <w:rsid w:val="009B5088"/>
    <w:rsid w:val="009B50CE"/>
    <w:rsid w:val="009B53AF"/>
    <w:rsid w:val="009B54E8"/>
    <w:rsid w:val="009B573D"/>
    <w:rsid w:val="009B5F8F"/>
    <w:rsid w:val="009B60B0"/>
    <w:rsid w:val="009B6318"/>
    <w:rsid w:val="009B6434"/>
    <w:rsid w:val="009B6469"/>
    <w:rsid w:val="009B6A9E"/>
    <w:rsid w:val="009B6C6A"/>
    <w:rsid w:val="009B6E1F"/>
    <w:rsid w:val="009B6E25"/>
    <w:rsid w:val="009B6E56"/>
    <w:rsid w:val="009B6EDC"/>
    <w:rsid w:val="009B721F"/>
    <w:rsid w:val="009B72E3"/>
    <w:rsid w:val="009B769D"/>
    <w:rsid w:val="009B7841"/>
    <w:rsid w:val="009B7C35"/>
    <w:rsid w:val="009B7D96"/>
    <w:rsid w:val="009B7E39"/>
    <w:rsid w:val="009B7F0D"/>
    <w:rsid w:val="009B7FC9"/>
    <w:rsid w:val="009C0307"/>
    <w:rsid w:val="009C0896"/>
    <w:rsid w:val="009C0BBE"/>
    <w:rsid w:val="009C1653"/>
    <w:rsid w:val="009C16C9"/>
    <w:rsid w:val="009C1913"/>
    <w:rsid w:val="009C1AE5"/>
    <w:rsid w:val="009C1B17"/>
    <w:rsid w:val="009C1D15"/>
    <w:rsid w:val="009C1DC7"/>
    <w:rsid w:val="009C2289"/>
    <w:rsid w:val="009C239C"/>
    <w:rsid w:val="009C2CAB"/>
    <w:rsid w:val="009C2F4A"/>
    <w:rsid w:val="009C31D1"/>
    <w:rsid w:val="009C34C7"/>
    <w:rsid w:val="009C3850"/>
    <w:rsid w:val="009C40E3"/>
    <w:rsid w:val="009C427B"/>
    <w:rsid w:val="009C458A"/>
    <w:rsid w:val="009C467B"/>
    <w:rsid w:val="009C4818"/>
    <w:rsid w:val="009C48C1"/>
    <w:rsid w:val="009C5232"/>
    <w:rsid w:val="009C5274"/>
    <w:rsid w:val="009C5568"/>
    <w:rsid w:val="009C55B8"/>
    <w:rsid w:val="009C5804"/>
    <w:rsid w:val="009C5E38"/>
    <w:rsid w:val="009C645D"/>
    <w:rsid w:val="009C672E"/>
    <w:rsid w:val="009C69D0"/>
    <w:rsid w:val="009C6B5E"/>
    <w:rsid w:val="009C6D58"/>
    <w:rsid w:val="009C6E72"/>
    <w:rsid w:val="009C6F47"/>
    <w:rsid w:val="009C6FCE"/>
    <w:rsid w:val="009C705E"/>
    <w:rsid w:val="009C73C4"/>
    <w:rsid w:val="009C7AD7"/>
    <w:rsid w:val="009D0403"/>
    <w:rsid w:val="009D05A4"/>
    <w:rsid w:val="009D05D4"/>
    <w:rsid w:val="009D086D"/>
    <w:rsid w:val="009D0C39"/>
    <w:rsid w:val="009D1622"/>
    <w:rsid w:val="009D16B1"/>
    <w:rsid w:val="009D1C80"/>
    <w:rsid w:val="009D21C3"/>
    <w:rsid w:val="009D25A3"/>
    <w:rsid w:val="009D2C4B"/>
    <w:rsid w:val="009D2F3E"/>
    <w:rsid w:val="009D3208"/>
    <w:rsid w:val="009D32F1"/>
    <w:rsid w:val="009D355A"/>
    <w:rsid w:val="009D36B9"/>
    <w:rsid w:val="009D3BBB"/>
    <w:rsid w:val="009D3C99"/>
    <w:rsid w:val="009D3E61"/>
    <w:rsid w:val="009D4270"/>
    <w:rsid w:val="009D48C1"/>
    <w:rsid w:val="009D4A2C"/>
    <w:rsid w:val="009D4C35"/>
    <w:rsid w:val="009D4CC2"/>
    <w:rsid w:val="009D4CF8"/>
    <w:rsid w:val="009D4D63"/>
    <w:rsid w:val="009D4DE9"/>
    <w:rsid w:val="009D5407"/>
    <w:rsid w:val="009D5C14"/>
    <w:rsid w:val="009D5DF0"/>
    <w:rsid w:val="009D5EEE"/>
    <w:rsid w:val="009D60A7"/>
    <w:rsid w:val="009D6213"/>
    <w:rsid w:val="009D6770"/>
    <w:rsid w:val="009D680F"/>
    <w:rsid w:val="009D6B2C"/>
    <w:rsid w:val="009D6BA7"/>
    <w:rsid w:val="009D70DF"/>
    <w:rsid w:val="009D733E"/>
    <w:rsid w:val="009D7546"/>
    <w:rsid w:val="009D7668"/>
    <w:rsid w:val="009D7B80"/>
    <w:rsid w:val="009E09DF"/>
    <w:rsid w:val="009E0E10"/>
    <w:rsid w:val="009E12CD"/>
    <w:rsid w:val="009E1B59"/>
    <w:rsid w:val="009E1DCE"/>
    <w:rsid w:val="009E23C2"/>
    <w:rsid w:val="009E25DE"/>
    <w:rsid w:val="009E3103"/>
    <w:rsid w:val="009E34B7"/>
    <w:rsid w:val="009E3742"/>
    <w:rsid w:val="009E3A3F"/>
    <w:rsid w:val="009E4132"/>
    <w:rsid w:val="009E4147"/>
    <w:rsid w:val="009E4167"/>
    <w:rsid w:val="009E4218"/>
    <w:rsid w:val="009E42A3"/>
    <w:rsid w:val="009E4BD6"/>
    <w:rsid w:val="009E4FFE"/>
    <w:rsid w:val="009E5178"/>
    <w:rsid w:val="009E51B1"/>
    <w:rsid w:val="009E5587"/>
    <w:rsid w:val="009E5B6A"/>
    <w:rsid w:val="009E6079"/>
    <w:rsid w:val="009E6341"/>
    <w:rsid w:val="009E6500"/>
    <w:rsid w:val="009E6CE7"/>
    <w:rsid w:val="009E7519"/>
    <w:rsid w:val="009E7A46"/>
    <w:rsid w:val="009E7BB0"/>
    <w:rsid w:val="009E7DF5"/>
    <w:rsid w:val="009E7E4D"/>
    <w:rsid w:val="009F0073"/>
    <w:rsid w:val="009F00BA"/>
    <w:rsid w:val="009F058C"/>
    <w:rsid w:val="009F065E"/>
    <w:rsid w:val="009F0F5B"/>
    <w:rsid w:val="009F12D2"/>
    <w:rsid w:val="009F13A2"/>
    <w:rsid w:val="009F1478"/>
    <w:rsid w:val="009F1773"/>
    <w:rsid w:val="009F18E1"/>
    <w:rsid w:val="009F1AF1"/>
    <w:rsid w:val="009F28E6"/>
    <w:rsid w:val="009F2BCC"/>
    <w:rsid w:val="009F2E3C"/>
    <w:rsid w:val="009F302B"/>
    <w:rsid w:val="009F3401"/>
    <w:rsid w:val="009F3503"/>
    <w:rsid w:val="009F37D8"/>
    <w:rsid w:val="009F392E"/>
    <w:rsid w:val="009F39CD"/>
    <w:rsid w:val="009F3A6C"/>
    <w:rsid w:val="009F3A8B"/>
    <w:rsid w:val="009F3B04"/>
    <w:rsid w:val="009F3C11"/>
    <w:rsid w:val="009F3E49"/>
    <w:rsid w:val="009F3F70"/>
    <w:rsid w:val="009F4069"/>
    <w:rsid w:val="009F4202"/>
    <w:rsid w:val="009F4506"/>
    <w:rsid w:val="009F46DB"/>
    <w:rsid w:val="009F46FE"/>
    <w:rsid w:val="009F4796"/>
    <w:rsid w:val="009F4B2E"/>
    <w:rsid w:val="009F4BB8"/>
    <w:rsid w:val="009F4D5E"/>
    <w:rsid w:val="009F4F3D"/>
    <w:rsid w:val="009F508E"/>
    <w:rsid w:val="009F519C"/>
    <w:rsid w:val="009F521B"/>
    <w:rsid w:val="009F54F7"/>
    <w:rsid w:val="009F5666"/>
    <w:rsid w:val="009F5725"/>
    <w:rsid w:val="009F5A2E"/>
    <w:rsid w:val="009F6AF1"/>
    <w:rsid w:val="009F6DCA"/>
    <w:rsid w:val="009F7A13"/>
    <w:rsid w:val="009F7B13"/>
    <w:rsid w:val="00A0045E"/>
    <w:rsid w:val="00A004B0"/>
    <w:rsid w:val="00A007BF"/>
    <w:rsid w:val="00A00908"/>
    <w:rsid w:val="00A00DB7"/>
    <w:rsid w:val="00A00F80"/>
    <w:rsid w:val="00A011E3"/>
    <w:rsid w:val="00A01275"/>
    <w:rsid w:val="00A016BC"/>
    <w:rsid w:val="00A01780"/>
    <w:rsid w:val="00A019E7"/>
    <w:rsid w:val="00A0203D"/>
    <w:rsid w:val="00A0204E"/>
    <w:rsid w:val="00A02083"/>
    <w:rsid w:val="00A02206"/>
    <w:rsid w:val="00A02402"/>
    <w:rsid w:val="00A0277E"/>
    <w:rsid w:val="00A02BA2"/>
    <w:rsid w:val="00A02F1D"/>
    <w:rsid w:val="00A03873"/>
    <w:rsid w:val="00A0396E"/>
    <w:rsid w:val="00A03ACB"/>
    <w:rsid w:val="00A03CC6"/>
    <w:rsid w:val="00A03CF2"/>
    <w:rsid w:val="00A03EF3"/>
    <w:rsid w:val="00A0424A"/>
    <w:rsid w:val="00A04544"/>
    <w:rsid w:val="00A04E51"/>
    <w:rsid w:val="00A053B6"/>
    <w:rsid w:val="00A054B6"/>
    <w:rsid w:val="00A054DB"/>
    <w:rsid w:val="00A05669"/>
    <w:rsid w:val="00A05B1A"/>
    <w:rsid w:val="00A05E7D"/>
    <w:rsid w:val="00A0648A"/>
    <w:rsid w:val="00A06553"/>
    <w:rsid w:val="00A0672F"/>
    <w:rsid w:val="00A067D2"/>
    <w:rsid w:val="00A06A26"/>
    <w:rsid w:val="00A06F9B"/>
    <w:rsid w:val="00A07468"/>
    <w:rsid w:val="00A0747C"/>
    <w:rsid w:val="00A0769B"/>
    <w:rsid w:val="00A0799E"/>
    <w:rsid w:val="00A07B8F"/>
    <w:rsid w:val="00A10416"/>
    <w:rsid w:val="00A10906"/>
    <w:rsid w:val="00A10BB7"/>
    <w:rsid w:val="00A111BF"/>
    <w:rsid w:val="00A11459"/>
    <w:rsid w:val="00A11536"/>
    <w:rsid w:val="00A116ED"/>
    <w:rsid w:val="00A11B3E"/>
    <w:rsid w:val="00A11CC4"/>
    <w:rsid w:val="00A11DAC"/>
    <w:rsid w:val="00A12462"/>
    <w:rsid w:val="00A12C65"/>
    <w:rsid w:val="00A12C96"/>
    <w:rsid w:val="00A12DEF"/>
    <w:rsid w:val="00A13076"/>
    <w:rsid w:val="00A13136"/>
    <w:rsid w:val="00A132FC"/>
    <w:rsid w:val="00A13367"/>
    <w:rsid w:val="00A1360A"/>
    <w:rsid w:val="00A1382E"/>
    <w:rsid w:val="00A13D0B"/>
    <w:rsid w:val="00A13DD5"/>
    <w:rsid w:val="00A14570"/>
    <w:rsid w:val="00A1470A"/>
    <w:rsid w:val="00A149A1"/>
    <w:rsid w:val="00A15116"/>
    <w:rsid w:val="00A15227"/>
    <w:rsid w:val="00A15596"/>
    <w:rsid w:val="00A15732"/>
    <w:rsid w:val="00A15793"/>
    <w:rsid w:val="00A160EA"/>
    <w:rsid w:val="00A164B0"/>
    <w:rsid w:val="00A16560"/>
    <w:rsid w:val="00A16646"/>
    <w:rsid w:val="00A16827"/>
    <w:rsid w:val="00A1692F"/>
    <w:rsid w:val="00A16E5F"/>
    <w:rsid w:val="00A17085"/>
    <w:rsid w:val="00A17538"/>
    <w:rsid w:val="00A17A4F"/>
    <w:rsid w:val="00A17E1A"/>
    <w:rsid w:val="00A17FAA"/>
    <w:rsid w:val="00A20AB1"/>
    <w:rsid w:val="00A20BA3"/>
    <w:rsid w:val="00A20EFC"/>
    <w:rsid w:val="00A2107D"/>
    <w:rsid w:val="00A212F2"/>
    <w:rsid w:val="00A21723"/>
    <w:rsid w:val="00A2174D"/>
    <w:rsid w:val="00A21A0E"/>
    <w:rsid w:val="00A21B22"/>
    <w:rsid w:val="00A21EB6"/>
    <w:rsid w:val="00A22130"/>
    <w:rsid w:val="00A221C6"/>
    <w:rsid w:val="00A22327"/>
    <w:rsid w:val="00A228DD"/>
    <w:rsid w:val="00A22C89"/>
    <w:rsid w:val="00A2313B"/>
    <w:rsid w:val="00A231B5"/>
    <w:rsid w:val="00A2331B"/>
    <w:rsid w:val="00A2331E"/>
    <w:rsid w:val="00A23325"/>
    <w:rsid w:val="00A23B12"/>
    <w:rsid w:val="00A2408F"/>
    <w:rsid w:val="00A243A6"/>
    <w:rsid w:val="00A24860"/>
    <w:rsid w:val="00A24BAB"/>
    <w:rsid w:val="00A24D16"/>
    <w:rsid w:val="00A24EAC"/>
    <w:rsid w:val="00A24EFA"/>
    <w:rsid w:val="00A24F4C"/>
    <w:rsid w:val="00A25347"/>
    <w:rsid w:val="00A2550B"/>
    <w:rsid w:val="00A257AF"/>
    <w:rsid w:val="00A259D7"/>
    <w:rsid w:val="00A25AA6"/>
    <w:rsid w:val="00A25C2C"/>
    <w:rsid w:val="00A25C4D"/>
    <w:rsid w:val="00A268E9"/>
    <w:rsid w:val="00A26B0E"/>
    <w:rsid w:val="00A26B61"/>
    <w:rsid w:val="00A26DD0"/>
    <w:rsid w:val="00A275A4"/>
    <w:rsid w:val="00A30650"/>
    <w:rsid w:val="00A30DC1"/>
    <w:rsid w:val="00A30DE0"/>
    <w:rsid w:val="00A31241"/>
    <w:rsid w:val="00A31250"/>
    <w:rsid w:val="00A3148B"/>
    <w:rsid w:val="00A31597"/>
    <w:rsid w:val="00A315DB"/>
    <w:rsid w:val="00A318A4"/>
    <w:rsid w:val="00A319D9"/>
    <w:rsid w:val="00A31F22"/>
    <w:rsid w:val="00A3248A"/>
    <w:rsid w:val="00A326A3"/>
    <w:rsid w:val="00A3285C"/>
    <w:rsid w:val="00A328F8"/>
    <w:rsid w:val="00A32A22"/>
    <w:rsid w:val="00A336FA"/>
    <w:rsid w:val="00A337B5"/>
    <w:rsid w:val="00A33A68"/>
    <w:rsid w:val="00A33A9B"/>
    <w:rsid w:val="00A33B9C"/>
    <w:rsid w:val="00A33F49"/>
    <w:rsid w:val="00A3415D"/>
    <w:rsid w:val="00A341D9"/>
    <w:rsid w:val="00A345D9"/>
    <w:rsid w:val="00A346C8"/>
    <w:rsid w:val="00A348CE"/>
    <w:rsid w:val="00A34DA6"/>
    <w:rsid w:val="00A34E45"/>
    <w:rsid w:val="00A35041"/>
    <w:rsid w:val="00A3577D"/>
    <w:rsid w:val="00A35B5E"/>
    <w:rsid w:val="00A35C2A"/>
    <w:rsid w:val="00A35D25"/>
    <w:rsid w:val="00A36027"/>
    <w:rsid w:val="00A36335"/>
    <w:rsid w:val="00A36545"/>
    <w:rsid w:val="00A36619"/>
    <w:rsid w:val="00A36690"/>
    <w:rsid w:val="00A36B59"/>
    <w:rsid w:val="00A37078"/>
    <w:rsid w:val="00A370BC"/>
    <w:rsid w:val="00A370D8"/>
    <w:rsid w:val="00A371CE"/>
    <w:rsid w:val="00A37233"/>
    <w:rsid w:val="00A376AB"/>
    <w:rsid w:val="00A378CF"/>
    <w:rsid w:val="00A37D8A"/>
    <w:rsid w:val="00A37E1E"/>
    <w:rsid w:val="00A404E7"/>
    <w:rsid w:val="00A4072D"/>
    <w:rsid w:val="00A40982"/>
    <w:rsid w:val="00A4098F"/>
    <w:rsid w:val="00A40C1A"/>
    <w:rsid w:val="00A41139"/>
    <w:rsid w:val="00A4157C"/>
    <w:rsid w:val="00A4169E"/>
    <w:rsid w:val="00A41CF1"/>
    <w:rsid w:val="00A420B6"/>
    <w:rsid w:val="00A4216A"/>
    <w:rsid w:val="00A42442"/>
    <w:rsid w:val="00A424BE"/>
    <w:rsid w:val="00A4260F"/>
    <w:rsid w:val="00A42727"/>
    <w:rsid w:val="00A428A9"/>
    <w:rsid w:val="00A429E8"/>
    <w:rsid w:val="00A42C9D"/>
    <w:rsid w:val="00A42EC5"/>
    <w:rsid w:val="00A4310C"/>
    <w:rsid w:val="00A431FA"/>
    <w:rsid w:val="00A432C7"/>
    <w:rsid w:val="00A433B8"/>
    <w:rsid w:val="00A4342C"/>
    <w:rsid w:val="00A4378B"/>
    <w:rsid w:val="00A43843"/>
    <w:rsid w:val="00A43F1C"/>
    <w:rsid w:val="00A44056"/>
    <w:rsid w:val="00A44761"/>
    <w:rsid w:val="00A44DBE"/>
    <w:rsid w:val="00A45213"/>
    <w:rsid w:val="00A4558C"/>
    <w:rsid w:val="00A4558F"/>
    <w:rsid w:val="00A456F6"/>
    <w:rsid w:val="00A458F5"/>
    <w:rsid w:val="00A45F3D"/>
    <w:rsid w:val="00A463FD"/>
    <w:rsid w:val="00A46980"/>
    <w:rsid w:val="00A46AA2"/>
    <w:rsid w:val="00A46B6C"/>
    <w:rsid w:val="00A46E1F"/>
    <w:rsid w:val="00A471FB"/>
    <w:rsid w:val="00A47316"/>
    <w:rsid w:val="00A4735B"/>
    <w:rsid w:val="00A47A08"/>
    <w:rsid w:val="00A47A23"/>
    <w:rsid w:val="00A47EC7"/>
    <w:rsid w:val="00A47FD2"/>
    <w:rsid w:val="00A5014E"/>
    <w:rsid w:val="00A501FC"/>
    <w:rsid w:val="00A50396"/>
    <w:rsid w:val="00A50510"/>
    <w:rsid w:val="00A50CA3"/>
    <w:rsid w:val="00A50CE4"/>
    <w:rsid w:val="00A50D35"/>
    <w:rsid w:val="00A50DDF"/>
    <w:rsid w:val="00A50EAB"/>
    <w:rsid w:val="00A51439"/>
    <w:rsid w:val="00A51446"/>
    <w:rsid w:val="00A51597"/>
    <w:rsid w:val="00A518F3"/>
    <w:rsid w:val="00A51910"/>
    <w:rsid w:val="00A51AD3"/>
    <w:rsid w:val="00A51D26"/>
    <w:rsid w:val="00A51DA4"/>
    <w:rsid w:val="00A5207B"/>
    <w:rsid w:val="00A521E8"/>
    <w:rsid w:val="00A5250E"/>
    <w:rsid w:val="00A527A9"/>
    <w:rsid w:val="00A52860"/>
    <w:rsid w:val="00A52C4B"/>
    <w:rsid w:val="00A52DE8"/>
    <w:rsid w:val="00A52DF5"/>
    <w:rsid w:val="00A52EB7"/>
    <w:rsid w:val="00A52FBD"/>
    <w:rsid w:val="00A53058"/>
    <w:rsid w:val="00A53083"/>
    <w:rsid w:val="00A5321C"/>
    <w:rsid w:val="00A534DA"/>
    <w:rsid w:val="00A537B6"/>
    <w:rsid w:val="00A53899"/>
    <w:rsid w:val="00A53AC5"/>
    <w:rsid w:val="00A53CA3"/>
    <w:rsid w:val="00A53CA4"/>
    <w:rsid w:val="00A53E0A"/>
    <w:rsid w:val="00A53FF7"/>
    <w:rsid w:val="00A5414E"/>
    <w:rsid w:val="00A542F3"/>
    <w:rsid w:val="00A543F3"/>
    <w:rsid w:val="00A549C9"/>
    <w:rsid w:val="00A54C65"/>
    <w:rsid w:val="00A54CDE"/>
    <w:rsid w:val="00A54FF7"/>
    <w:rsid w:val="00A5502D"/>
    <w:rsid w:val="00A551B1"/>
    <w:rsid w:val="00A551E2"/>
    <w:rsid w:val="00A553F4"/>
    <w:rsid w:val="00A55616"/>
    <w:rsid w:val="00A55772"/>
    <w:rsid w:val="00A557BF"/>
    <w:rsid w:val="00A559AC"/>
    <w:rsid w:val="00A55B70"/>
    <w:rsid w:val="00A55BD8"/>
    <w:rsid w:val="00A567CB"/>
    <w:rsid w:val="00A56998"/>
    <w:rsid w:val="00A56C3D"/>
    <w:rsid w:val="00A56E13"/>
    <w:rsid w:val="00A56E49"/>
    <w:rsid w:val="00A56F2A"/>
    <w:rsid w:val="00A57333"/>
    <w:rsid w:val="00A5738F"/>
    <w:rsid w:val="00A57A76"/>
    <w:rsid w:val="00A57AC1"/>
    <w:rsid w:val="00A57E4F"/>
    <w:rsid w:val="00A57EB5"/>
    <w:rsid w:val="00A57EB8"/>
    <w:rsid w:val="00A60343"/>
    <w:rsid w:val="00A604AC"/>
    <w:rsid w:val="00A60808"/>
    <w:rsid w:val="00A60862"/>
    <w:rsid w:val="00A61613"/>
    <w:rsid w:val="00A61A2D"/>
    <w:rsid w:val="00A61A70"/>
    <w:rsid w:val="00A61CA0"/>
    <w:rsid w:val="00A61D0B"/>
    <w:rsid w:val="00A61D93"/>
    <w:rsid w:val="00A61E7F"/>
    <w:rsid w:val="00A6227F"/>
    <w:rsid w:val="00A622BE"/>
    <w:rsid w:val="00A623A0"/>
    <w:rsid w:val="00A625D6"/>
    <w:rsid w:val="00A6295B"/>
    <w:rsid w:val="00A62C05"/>
    <w:rsid w:val="00A62CDB"/>
    <w:rsid w:val="00A62EE5"/>
    <w:rsid w:val="00A6324F"/>
    <w:rsid w:val="00A63468"/>
    <w:rsid w:val="00A63608"/>
    <w:rsid w:val="00A636A6"/>
    <w:rsid w:val="00A64034"/>
    <w:rsid w:val="00A640E6"/>
    <w:rsid w:val="00A642F5"/>
    <w:rsid w:val="00A646E9"/>
    <w:rsid w:val="00A64777"/>
    <w:rsid w:val="00A647B1"/>
    <w:rsid w:val="00A64C46"/>
    <w:rsid w:val="00A654FA"/>
    <w:rsid w:val="00A6564B"/>
    <w:rsid w:val="00A656F6"/>
    <w:rsid w:val="00A657AC"/>
    <w:rsid w:val="00A6586F"/>
    <w:rsid w:val="00A658D2"/>
    <w:rsid w:val="00A65A7B"/>
    <w:rsid w:val="00A65D13"/>
    <w:rsid w:val="00A66125"/>
    <w:rsid w:val="00A6626C"/>
    <w:rsid w:val="00A6669D"/>
    <w:rsid w:val="00A668F3"/>
    <w:rsid w:val="00A6693D"/>
    <w:rsid w:val="00A66B9B"/>
    <w:rsid w:val="00A670F2"/>
    <w:rsid w:val="00A67835"/>
    <w:rsid w:val="00A67848"/>
    <w:rsid w:val="00A67BA9"/>
    <w:rsid w:val="00A67C9B"/>
    <w:rsid w:val="00A67CAC"/>
    <w:rsid w:val="00A67D7E"/>
    <w:rsid w:val="00A7072E"/>
    <w:rsid w:val="00A708CB"/>
    <w:rsid w:val="00A70E3D"/>
    <w:rsid w:val="00A70E8C"/>
    <w:rsid w:val="00A71310"/>
    <w:rsid w:val="00A7138D"/>
    <w:rsid w:val="00A713CB"/>
    <w:rsid w:val="00A713FE"/>
    <w:rsid w:val="00A71413"/>
    <w:rsid w:val="00A717BD"/>
    <w:rsid w:val="00A72046"/>
    <w:rsid w:val="00A7237A"/>
    <w:rsid w:val="00A7245D"/>
    <w:rsid w:val="00A72478"/>
    <w:rsid w:val="00A72660"/>
    <w:rsid w:val="00A72CEB"/>
    <w:rsid w:val="00A72D01"/>
    <w:rsid w:val="00A72DBF"/>
    <w:rsid w:val="00A730CD"/>
    <w:rsid w:val="00A73130"/>
    <w:rsid w:val="00A7389E"/>
    <w:rsid w:val="00A73B68"/>
    <w:rsid w:val="00A73C44"/>
    <w:rsid w:val="00A73C87"/>
    <w:rsid w:val="00A73F69"/>
    <w:rsid w:val="00A747D0"/>
    <w:rsid w:val="00A747F1"/>
    <w:rsid w:val="00A74CF3"/>
    <w:rsid w:val="00A751BD"/>
    <w:rsid w:val="00A752CC"/>
    <w:rsid w:val="00A75A2D"/>
    <w:rsid w:val="00A75B61"/>
    <w:rsid w:val="00A7642F"/>
    <w:rsid w:val="00A76613"/>
    <w:rsid w:val="00A76A55"/>
    <w:rsid w:val="00A76AE0"/>
    <w:rsid w:val="00A77242"/>
    <w:rsid w:val="00A773D3"/>
    <w:rsid w:val="00A773D9"/>
    <w:rsid w:val="00A7751E"/>
    <w:rsid w:val="00A77B33"/>
    <w:rsid w:val="00A77D9F"/>
    <w:rsid w:val="00A77EB1"/>
    <w:rsid w:val="00A8004E"/>
    <w:rsid w:val="00A800D8"/>
    <w:rsid w:val="00A8010C"/>
    <w:rsid w:val="00A8011F"/>
    <w:rsid w:val="00A8019D"/>
    <w:rsid w:val="00A802A4"/>
    <w:rsid w:val="00A803BB"/>
    <w:rsid w:val="00A8047F"/>
    <w:rsid w:val="00A80743"/>
    <w:rsid w:val="00A80744"/>
    <w:rsid w:val="00A81147"/>
    <w:rsid w:val="00A81450"/>
    <w:rsid w:val="00A81666"/>
    <w:rsid w:val="00A81678"/>
    <w:rsid w:val="00A817AA"/>
    <w:rsid w:val="00A81974"/>
    <w:rsid w:val="00A81BDA"/>
    <w:rsid w:val="00A81D1B"/>
    <w:rsid w:val="00A81E1E"/>
    <w:rsid w:val="00A81F32"/>
    <w:rsid w:val="00A820B4"/>
    <w:rsid w:val="00A8214C"/>
    <w:rsid w:val="00A823DC"/>
    <w:rsid w:val="00A82736"/>
    <w:rsid w:val="00A8285F"/>
    <w:rsid w:val="00A828CB"/>
    <w:rsid w:val="00A82D54"/>
    <w:rsid w:val="00A83117"/>
    <w:rsid w:val="00A832C4"/>
    <w:rsid w:val="00A832D6"/>
    <w:rsid w:val="00A8331E"/>
    <w:rsid w:val="00A83436"/>
    <w:rsid w:val="00A837FB"/>
    <w:rsid w:val="00A83A90"/>
    <w:rsid w:val="00A83B1E"/>
    <w:rsid w:val="00A8409E"/>
    <w:rsid w:val="00A84507"/>
    <w:rsid w:val="00A85017"/>
    <w:rsid w:val="00A8501A"/>
    <w:rsid w:val="00A85318"/>
    <w:rsid w:val="00A85383"/>
    <w:rsid w:val="00A8543F"/>
    <w:rsid w:val="00A85494"/>
    <w:rsid w:val="00A85E1B"/>
    <w:rsid w:val="00A85E2D"/>
    <w:rsid w:val="00A85E33"/>
    <w:rsid w:val="00A860BB"/>
    <w:rsid w:val="00A8613C"/>
    <w:rsid w:val="00A865BD"/>
    <w:rsid w:val="00A869B8"/>
    <w:rsid w:val="00A86D44"/>
    <w:rsid w:val="00A86E71"/>
    <w:rsid w:val="00A8723A"/>
    <w:rsid w:val="00A873E4"/>
    <w:rsid w:val="00A8762E"/>
    <w:rsid w:val="00A87E6E"/>
    <w:rsid w:val="00A87ED0"/>
    <w:rsid w:val="00A87F44"/>
    <w:rsid w:val="00A87FF9"/>
    <w:rsid w:val="00A90484"/>
    <w:rsid w:val="00A90677"/>
    <w:rsid w:val="00A907EA"/>
    <w:rsid w:val="00A90874"/>
    <w:rsid w:val="00A90937"/>
    <w:rsid w:val="00A90A1C"/>
    <w:rsid w:val="00A90E3F"/>
    <w:rsid w:val="00A90FFD"/>
    <w:rsid w:val="00A91047"/>
    <w:rsid w:val="00A9136C"/>
    <w:rsid w:val="00A91862"/>
    <w:rsid w:val="00A921AA"/>
    <w:rsid w:val="00A92514"/>
    <w:rsid w:val="00A925F9"/>
    <w:rsid w:val="00A92972"/>
    <w:rsid w:val="00A92C0C"/>
    <w:rsid w:val="00A931A7"/>
    <w:rsid w:val="00A932CC"/>
    <w:rsid w:val="00A93411"/>
    <w:rsid w:val="00A93628"/>
    <w:rsid w:val="00A93A26"/>
    <w:rsid w:val="00A93F06"/>
    <w:rsid w:val="00A945C1"/>
    <w:rsid w:val="00A94BAE"/>
    <w:rsid w:val="00A94D08"/>
    <w:rsid w:val="00A94F7E"/>
    <w:rsid w:val="00A951C9"/>
    <w:rsid w:val="00A952BF"/>
    <w:rsid w:val="00A95651"/>
    <w:rsid w:val="00A957EF"/>
    <w:rsid w:val="00A959E3"/>
    <w:rsid w:val="00A95F38"/>
    <w:rsid w:val="00A9629B"/>
    <w:rsid w:val="00A962EA"/>
    <w:rsid w:val="00A9687C"/>
    <w:rsid w:val="00A96A82"/>
    <w:rsid w:val="00A97340"/>
    <w:rsid w:val="00A976A2"/>
    <w:rsid w:val="00A97B3F"/>
    <w:rsid w:val="00A97F0E"/>
    <w:rsid w:val="00AA032B"/>
    <w:rsid w:val="00AA034F"/>
    <w:rsid w:val="00AA04F2"/>
    <w:rsid w:val="00AA0583"/>
    <w:rsid w:val="00AA091E"/>
    <w:rsid w:val="00AA09AE"/>
    <w:rsid w:val="00AA10E5"/>
    <w:rsid w:val="00AA1251"/>
    <w:rsid w:val="00AA1304"/>
    <w:rsid w:val="00AA1463"/>
    <w:rsid w:val="00AA16CC"/>
    <w:rsid w:val="00AA1749"/>
    <w:rsid w:val="00AA189F"/>
    <w:rsid w:val="00AA205C"/>
    <w:rsid w:val="00AA210C"/>
    <w:rsid w:val="00AA255A"/>
    <w:rsid w:val="00AA2A88"/>
    <w:rsid w:val="00AA2E6D"/>
    <w:rsid w:val="00AA3164"/>
    <w:rsid w:val="00AA3561"/>
    <w:rsid w:val="00AA3671"/>
    <w:rsid w:val="00AA373C"/>
    <w:rsid w:val="00AA39E1"/>
    <w:rsid w:val="00AA3B20"/>
    <w:rsid w:val="00AA3C6F"/>
    <w:rsid w:val="00AA3DD4"/>
    <w:rsid w:val="00AA3E38"/>
    <w:rsid w:val="00AA40AA"/>
    <w:rsid w:val="00AA414F"/>
    <w:rsid w:val="00AA43B9"/>
    <w:rsid w:val="00AA45A1"/>
    <w:rsid w:val="00AA460F"/>
    <w:rsid w:val="00AA4780"/>
    <w:rsid w:val="00AA4811"/>
    <w:rsid w:val="00AA4A22"/>
    <w:rsid w:val="00AA4AEF"/>
    <w:rsid w:val="00AA4C7F"/>
    <w:rsid w:val="00AA4E80"/>
    <w:rsid w:val="00AA4EBC"/>
    <w:rsid w:val="00AA5666"/>
    <w:rsid w:val="00AA5ABD"/>
    <w:rsid w:val="00AA5B11"/>
    <w:rsid w:val="00AA61F9"/>
    <w:rsid w:val="00AA62A1"/>
    <w:rsid w:val="00AA62C3"/>
    <w:rsid w:val="00AA63E8"/>
    <w:rsid w:val="00AA666F"/>
    <w:rsid w:val="00AA68C7"/>
    <w:rsid w:val="00AA68E9"/>
    <w:rsid w:val="00AA7122"/>
    <w:rsid w:val="00AA743A"/>
    <w:rsid w:val="00AA749A"/>
    <w:rsid w:val="00AA7500"/>
    <w:rsid w:val="00AB0222"/>
    <w:rsid w:val="00AB0263"/>
    <w:rsid w:val="00AB07CF"/>
    <w:rsid w:val="00AB081D"/>
    <w:rsid w:val="00AB0907"/>
    <w:rsid w:val="00AB0CA5"/>
    <w:rsid w:val="00AB1018"/>
    <w:rsid w:val="00AB107E"/>
    <w:rsid w:val="00AB10A1"/>
    <w:rsid w:val="00AB11F2"/>
    <w:rsid w:val="00AB14AA"/>
    <w:rsid w:val="00AB1555"/>
    <w:rsid w:val="00AB1B50"/>
    <w:rsid w:val="00AB1D19"/>
    <w:rsid w:val="00AB1DB6"/>
    <w:rsid w:val="00AB1EF5"/>
    <w:rsid w:val="00AB239B"/>
    <w:rsid w:val="00AB26A7"/>
    <w:rsid w:val="00AB2C18"/>
    <w:rsid w:val="00AB2DDE"/>
    <w:rsid w:val="00AB3297"/>
    <w:rsid w:val="00AB3427"/>
    <w:rsid w:val="00AB3499"/>
    <w:rsid w:val="00AB356E"/>
    <w:rsid w:val="00AB37F6"/>
    <w:rsid w:val="00AB3B67"/>
    <w:rsid w:val="00AB3E18"/>
    <w:rsid w:val="00AB42F1"/>
    <w:rsid w:val="00AB42F8"/>
    <w:rsid w:val="00AB435C"/>
    <w:rsid w:val="00AB540D"/>
    <w:rsid w:val="00AB5565"/>
    <w:rsid w:val="00AB55D1"/>
    <w:rsid w:val="00AB5627"/>
    <w:rsid w:val="00AB59A5"/>
    <w:rsid w:val="00AB5EB3"/>
    <w:rsid w:val="00AB5F4A"/>
    <w:rsid w:val="00AB5FA6"/>
    <w:rsid w:val="00AB5FDC"/>
    <w:rsid w:val="00AB61C2"/>
    <w:rsid w:val="00AB6235"/>
    <w:rsid w:val="00AB62FF"/>
    <w:rsid w:val="00AB66DD"/>
    <w:rsid w:val="00AB67D6"/>
    <w:rsid w:val="00AB6BB2"/>
    <w:rsid w:val="00AB7069"/>
    <w:rsid w:val="00AB7114"/>
    <w:rsid w:val="00AB7817"/>
    <w:rsid w:val="00AB79C7"/>
    <w:rsid w:val="00AB7B3B"/>
    <w:rsid w:val="00AC05D3"/>
    <w:rsid w:val="00AC0829"/>
    <w:rsid w:val="00AC0B8A"/>
    <w:rsid w:val="00AC10F4"/>
    <w:rsid w:val="00AC1200"/>
    <w:rsid w:val="00AC130B"/>
    <w:rsid w:val="00AC1AE7"/>
    <w:rsid w:val="00AC1BB8"/>
    <w:rsid w:val="00AC1EBC"/>
    <w:rsid w:val="00AC2630"/>
    <w:rsid w:val="00AC2987"/>
    <w:rsid w:val="00AC2E36"/>
    <w:rsid w:val="00AC35D5"/>
    <w:rsid w:val="00AC37EF"/>
    <w:rsid w:val="00AC381B"/>
    <w:rsid w:val="00AC3EFD"/>
    <w:rsid w:val="00AC3FB4"/>
    <w:rsid w:val="00AC411F"/>
    <w:rsid w:val="00AC4339"/>
    <w:rsid w:val="00AC4569"/>
    <w:rsid w:val="00AC48B4"/>
    <w:rsid w:val="00AC4B8B"/>
    <w:rsid w:val="00AC4BF4"/>
    <w:rsid w:val="00AC51D7"/>
    <w:rsid w:val="00AC5430"/>
    <w:rsid w:val="00AC5768"/>
    <w:rsid w:val="00AC583B"/>
    <w:rsid w:val="00AC58D5"/>
    <w:rsid w:val="00AC5B45"/>
    <w:rsid w:val="00AC60B3"/>
    <w:rsid w:val="00AC62EB"/>
    <w:rsid w:val="00AC644E"/>
    <w:rsid w:val="00AC6CE8"/>
    <w:rsid w:val="00AC7703"/>
    <w:rsid w:val="00AC77B5"/>
    <w:rsid w:val="00AC7BB1"/>
    <w:rsid w:val="00AC7EFC"/>
    <w:rsid w:val="00AD0F5C"/>
    <w:rsid w:val="00AD11ED"/>
    <w:rsid w:val="00AD12D2"/>
    <w:rsid w:val="00AD1497"/>
    <w:rsid w:val="00AD14E5"/>
    <w:rsid w:val="00AD1541"/>
    <w:rsid w:val="00AD1E5D"/>
    <w:rsid w:val="00AD216F"/>
    <w:rsid w:val="00AD2BDF"/>
    <w:rsid w:val="00AD2D27"/>
    <w:rsid w:val="00AD2F4D"/>
    <w:rsid w:val="00AD2FD8"/>
    <w:rsid w:val="00AD2FF9"/>
    <w:rsid w:val="00AD300A"/>
    <w:rsid w:val="00AD31AA"/>
    <w:rsid w:val="00AD32BD"/>
    <w:rsid w:val="00AD3308"/>
    <w:rsid w:val="00AD3334"/>
    <w:rsid w:val="00AD335B"/>
    <w:rsid w:val="00AD3AE0"/>
    <w:rsid w:val="00AD4313"/>
    <w:rsid w:val="00AD44D9"/>
    <w:rsid w:val="00AD4505"/>
    <w:rsid w:val="00AD47AB"/>
    <w:rsid w:val="00AD4B2C"/>
    <w:rsid w:val="00AD4D56"/>
    <w:rsid w:val="00AD4E2E"/>
    <w:rsid w:val="00AD4F19"/>
    <w:rsid w:val="00AD502F"/>
    <w:rsid w:val="00AD5AEF"/>
    <w:rsid w:val="00AD5C41"/>
    <w:rsid w:val="00AD6034"/>
    <w:rsid w:val="00AD604C"/>
    <w:rsid w:val="00AD6098"/>
    <w:rsid w:val="00AD61DB"/>
    <w:rsid w:val="00AD6255"/>
    <w:rsid w:val="00AD6304"/>
    <w:rsid w:val="00AD6644"/>
    <w:rsid w:val="00AD6BC4"/>
    <w:rsid w:val="00AD6C0C"/>
    <w:rsid w:val="00AD71C5"/>
    <w:rsid w:val="00AD7231"/>
    <w:rsid w:val="00AD72CB"/>
    <w:rsid w:val="00AD7311"/>
    <w:rsid w:val="00AD764D"/>
    <w:rsid w:val="00AD7973"/>
    <w:rsid w:val="00AD7C0C"/>
    <w:rsid w:val="00AD7DF8"/>
    <w:rsid w:val="00AE0248"/>
    <w:rsid w:val="00AE0472"/>
    <w:rsid w:val="00AE09BC"/>
    <w:rsid w:val="00AE0E0C"/>
    <w:rsid w:val="00AE13F0"/>
    <w:rsid w:val="00AE15D2"/>
    <w:rsid w:val="00AE17EE"/>
    <w:rsid w:val="00AE1AF0"/>
    <w:rsid w:val="00AE1C17"/>
    <w:rsid w:val="00AE1FF8"/>
    <w:rsid w:val="00AE2033"/>
    <w:rsid w:val="00AE204C"/>
    <w:rsid w:val="00AE21FB"/>
    <w:rsid w:val="00AE22EC"/>
    <w:rsid w:val="00AE231F"/>
    <w:rsid w:val="00AE2B0E"/>
    <w:rsid w:val="00AE2C83"/>
    <w:rsid w:val="00AE2DB7"/>
    <w:rsid w:val="00AE30D3"/>
    <w:rsid w:val="00AE3514"/>
    <w:rsid w:val="00AE3883"/>
    <w:rsid w:val="00AE3BD6"/>
    <w:rsid w:val="00AE3C80"/>
    <w:rsid w:val="00AE3D24"/>
    <w:rsid w:val="00AE3DE5"/>
    <w:rsid w:val="00AE3E10"/>
    <w:rsid w:val="00AE3EB7"/>
    <w:rsid w:val="00AE4008"/>
    <w:rsid w:val="00AE403D"/>
    <w:rsid w:val="00AE4133"/>
    <w:rsid w:val="00AE4648"/>
    <w:rsid w:val="00AE4860"/>
    <w:rsid w:val="00AE4BDF"/>
    <w:rsid w:val="00AE5135"/>
    <w:rsid w:val="00AE5534"/>
    <w:rsid w:val="00AE5701"/>
    <w:rsid w:val="00AE58F6"/>
    <w:rsid w:val="00AE5CD6"/>
    <w:rsid w:val="00AE626E"/>
    <w:rsid w:val="00AE6271"/>
    <w:rsid w:val="00AE665E"/>
    <w:rsid w:val="00AE6E63"/>
    <w:rsid w:val="00AE6FB6"/>
    <w:rsid w:val="00AE7202"/>
    <w:rsid w:val="00AE74C1"/>
    <w:rsid w:val="00AE7559"/>
    <w:rsid w:val="00AE7F02"/>
    <w:rsid w:val="00AF0568"/>
    <w:rsid w:val="00AF0787"/>
    <w:rsid w:val="00AF0916"/>
    <w:rsid w:val="00AF0BAE"/>
    <w:rsid w:val="00AF0C93"/>
    <w:rsid w:val="00AF0D2F"/>
    <w:rsid w:val="00AF0E04"/>
    <w:rsid w:val="00AF0E26"/>
    <w:rsid w:val="00AF1094"/>
    <w:rsid w:val="00AF1187"/>
    <w:rsid w:val="00AF1389"/>
    <w:rsid w:val="00AF138A"/>
    <w:rsid w:val="00AF14CF"/>
    <w:rsid w:val="00AF175D"/>
    <w:rsid w:val="00AF1A3A"/>
    <w:rsid w:val="00AF1BFC"/>
    <w:rsid w:val="00AF1EF5"/>
    <w:rsid w:val="00AF1F12"/>
    <w:rsid w:val="00AF2278"/>
    <w:rsid w:val="00AF2358"/>
    <w:rsid w:val="00AF2753"/>
    <w:rsid w:val="00AF28A2"/>
    <w:rsid w:val="00AF2FC0"/>
    <w:rsid w:val="00AF33DD"/>
    <w:rsid w:val="00AF33FF"/>
    <w:rsid w:val="00AF3561"/>
    <w:rsid w:val="00AF3843"/>
    <w:rsid w:val="00AF3893"/>
    <w:rsid w:val="00AF3A4F"/>
    <w:rsid w:val="00AF3B89"/>
    <w:rsid w:val="00AF3C72"/>
    <w:rsid w:val="00AF3FA5"/>
    <w:rsid w:val="00AF47D9"/>
    <w:rsid w:val="00AF4C76"/>
    <w:rsid w:val="00AF510B"/>
    <w:rsid w:val="00AF554B"/>
    <w:rsid w:val="00AF5572"/>
    <w:rsid w:val="00AF5615"/>
    <w:rsid w:val="00AF5667"/>
    <w:rsid w:val="00AF587E"/>
    <w:rsid w:val="00AF5BE7"/>
    <w:rsid w:val="00AF5DA0"/>
    <w:rsid w:val="00AF5FFE"/>
    <w:rsid w:val="00AF62C9"/>
    <w:rsid w:val="00AF656E"/>
    <w:rsid w:val="00AF6BA7"/>
    <w:rsid w:val="00AF74A4"/>
    <w:rsid w:val="00AF78A0"/>
    <w:rsid w:val="00AF7A42"/>
    <w:rsid w:val="00AF7C74"/>
    <w:rsid w:val="00AF7EC8"/>
    <w:rsid w:val="00AF7FE1"/>
    <w:rsid w:val="00B0035C"/>
    <w:rsid w:val="00B00674"/>
    <w:rsid w:val="00B0087F"/>
    <w:rsid w:val="00B0127C"/>
    <w:rsid w:val="00B017A2"/>
    <w:rsid w:val="00B01E69"/>
    <w:rsid w:val="00B01EBA"/>
    <w:rsid w:val="00B01F10"/>
    <w:rsid w:val="00B01FF8"/>
    <w:rsid w:val="00B0210B"/>
    <w:rsid w:val="00B022A6"/>
    <w:rsid w:val="00B0263B"/>
    <w:rsid w:val="00B02699"/>
    <w:rsid w:val="00B02A83"/>
    <w:rsid w:val="00B02BA9"/>
    <w:rsid w:val="00B02C3F"/>
    <w:rsid w:val="00B02D09"/>
    <w:rsid w:val="00B032EA"/>
    <w:rsid w:val="00B039D1"/>
    <w:rsid w:val="00B03B01"/>
    <w:rsid w:val="00B03BEA"/>
    <w:rsid w:val="00B040E2"/>
    <w:rsid w:val="00B0427E"/>
    <w:rsid w:val="00B0432B"/>
    <w:rsid w:val="00B043C7"/>
    <w:rsid w:val="00B04423"/>
    <w:rsid w:val="00B048D2"/>
    <w:rsid w:val="00B04914"/>
    <w:rsid w:val="00B04950"/>
    <w:rsid w:val="00B04C81"/>
    <w:rsid w:val="00B0560D"/>
    <w:rsid w:val="00B0564E"/>
    <w:rsid w:val="00B0568F"/>
    <w:rsid w:val="00B0588B"/>
    <w:rsid w:val="00B05E68"/>
    <w:rsid w:val="00B05F10"/>
    <w:rsid w:val="00B0631D"/>
    <w:rsid w:val="00B06A89"/>
    <w:rsid w:val="00B06AAA"/>
    <w:rsid w:val="00B06C7E"/>
    <w:rsid w:val="00B06E78"/>
    <w:rsid w:val="00B071D0"/>
    <w:rsid w:val="00B076E7"/>
    <w:rsid w:val="00B07A0A"/>
    <w:rsid w:val="00B07D5C"/>
    <w:rsid w:val="00B07FC3"/>
    <w:rsid w:val="00B10013"/>
    <w:rsid w:val="00B10785"/>
    <w:rsid w:val="00B1098E"/>
    <w:rsid w:val="00B10BEE"/>
    <w:rsid w:val="00B10DF4"/>
    <w:rsid w:val="00B11093"/>
    <w:rsid w:val="00B11504"/>
    <w:rsid w:val="00B11596"/>
    <w:rsid w:val="00B11978"/>
    <w:rsid w:val="00B11B3F"/>
    <w:rsid w:val="00B11B92"/>
    <w:rsid w:val="00B120A1"/>
    <w:rsid w:val="00B1212C"/>
    <w:rsid w:val="00B1234A"/>
    <w:rsid w:val="00B1234F"/>
    <w:rsid w:val="00B12433"/>
    <w:rsid w:val="00B129AB"/>
    <w:rsid w:val="00B12C5E"/>
    <w:rsid w:val="00B12D03"/>
    <w:rsid w:val="00B12FF4"/>
    <w:rsid w:val="00B131E8"/>
    <w:rsid w:val="00B13486"/>
    <w:rsid w:val="00B139A4"/>
    <w:rsid w:val="00B13EE3"/>
    <w:rsid w:val="00B141F3"/>
    <w:rsid w:val="00B14552"/>
    <w:rsid w:val="00B145AB"/>
    <w:rsid w:val="00B147CE"/>
    <w:rsid w:val="00B14BF8"/>
    <w:rsid w:val="00B1584B"/>
    <w:rsid w:val="00B159C7"/>
    <w:rsid w:val="00B15EA2"/>
    <w:rsid w:val="00B15F5E"/>
    <w:rsid w:val="00B16316"/>
    <w:rsid w:val="00B166DA"/>
    <w:rsid w:val="00B16A71"/>
    <w:rsid w:val="00B16CBF"/>
    <w:rsid w:val="00B16D09"/>
    <w:rsid w:val="00B17734"/>
    <w:rsid w:val="00B17BD1"/>
    <w:rsid w:val="00B20065"/>
    <w:rsid w:val="00B20507"/>
    <w:rsid w:val="00B206B4"/>
    <w:rsid w:val="00B209A4"/>
    <w:rsid w:val="00B20CCF"/>
    <w:rsid w:val="00B21077"/>
    <w:rsid w:val="00B212E3"/>
    <w:rsid w:val="00B213D3"/>
    <w:rsid w:val="00B217A5"/>
    <w:rsid w:val="00B21846"/>
    <w:rsid w:val="00B218D2"/>
    <w:rsid w:val="00B218F1"/>
    <w:rsid w:val="00B21A13"/>
    <w:rsid w:val="00B21CF8"/>
    <w:rsid w:val="00B21DC4"/>
    <w:rsid w:val="00B21EE2"/>
    <w:rsid w:val="00B21F9A"/>
    <w:rsid w:val="00B22175"/>
    <w:rsid w:val="00B223FD"/>
    <w:rsid w:val="00B22F0A"/>
    <w:rsid w:val="00B23096"/>
    <w:rsid w:val="00B23248"/>
    <w:rsid w:val="00B232D2"/>
    <w:rsid w:val="00B234CB"/>
    <w:rsid w:val="00B23673"/>
    <w:rsid w:val="00B2380B"/>
    <w:rsid w:val="00B23AD9"/>
    <w:rsid w:val="00B23C04"/>
    <w:rsid w:val="00B24119"/>
    <w:rsid w:val="00B24546"/>
    <w:rsid w:val="00B24586"/>
    <w:rsid w:val="00B2481A"/>
    <w:rsid w:val="00B24967"/>
    <w:rsid w:val="00B24EAB"/>
    <w:rsid w:val="00B25059"/>
    <w:rsid w:val="00B253FF"/>
    <w:rsid w:val="00B25730"/>
    <w:rsid w:val="00B2584B"/>
    <w:rsid w:val="00B25BF8"/>
    <w:rsid w:val="00B25E8C"/>
    <w:rsid w:val="00B2671E"/>
    <w:rsid w:val="00B267B9"/>
    <w:rsid w:val="00B26AB8"/>
    <w:rsid w:val="00B26E5B"/>
    <w:rsid w:val="00B27742"/>
    <w:rsid w:val="00B30075"/>
    <w:rsid w:val="00B30169"/>
    <w:rsid w:val="00B30236"/>
    <w:rsid w:val="00B30392"/>
    <w:rsid w:val="00B304A2"/>
    <w:rsid w:val="00B304AC"/>
    <w:rsid w:val="00B304C3"/>
    <w:rsid w:val="00B30553"/>
    <w:rsid w:val="00B309A2"/>
    <w:rsid w:val="00B30A3B"/>
    <w:rsid w:val="00B30C3B"/>
    <w:rsid w:val="00B30E5F"/>
    <w:rsid w:val="00B32192"/>
    <w:rsid w:val="00B324F8"/>
    <w:rsid w:val="00B32768"/>
    <w:rsid w:val="00B327D4"/>
    <w:rsid w:val="00B327FA"/>
    <w:rsid w:val="00B328B8"/>
    <w:rsid w:val="00B32A1B"/>
    <w:rsid w:val="00B32A2B"/>
    <w:rsid w:val="00B32C22"/>
    <w:rsid w:val="00B32E30"/>
    <w:rsid w:val="00B32F76"/>
    <w:rsid w:val="00B33491"/>
    <w:rsid w:val="00B33759"/>
    <w:rsid w:val="00B33828"/>
    <w:rsid w:val="00B33C18"/>
    <w:rsid w:val="00B33C3F"/>
    <w:rsid w:val="00B33C59"/>
    <w:rsid w:val="00B33D90"/>
    <w:rsid w:val="00B33F13"/>
    <w:rsid w:val="00B3426C"/>
    <w:rsid w:val="00B34336"/>
    <w:rsid w:val="00B34660"/>
    <w:rsid w:val="00B346DB"/>
    <w:rsid w:val="00B34AAC"/>
    <w:rsid w:val="00B34B8E"/>
    <w:rsid w:val="00B34B95"/>
    <w:rsid w:val="00B34F0C"/>
    <w:rsid w:val="00B35138"/>
    <w:rsid w:val="00B354BB"/>
    <w:rsid w:val="00B35503"/>
    <w:rsid w:val="00B35526"/>
    <w:rsid w:val="00B35A06"/>
    <w:rsid w:val="00B35C3A"/>
    <w:rsid w:val="00B35D94"/>
    <w:rsid w:val="00B368C3"/>
    <w:rsid w:val="00B36A9D"/>
    <w:rsid w:val="00B371CF"/>
    <w:rsid w:val="00B371E2"/>
    <w:rsid w:val="00B37763"/>
    <w:rsid w:val="00B3782F"/>
    <w:rsid w:val="00B37A47"/>
    <w:rsid w:val="00B40164"/>
    <w:rsid w:val="00B4026F"/>
    <w:rsid w:val="00B402B1"/>
    <w:rsid w:val="00B4041F"/>
    <w:rsid w:val="00B4079F"/>
    <w:rsid w:val="00B40861"/>
    <w:rsid w:val="00B41958"/>
    <w:rsid w:val="00B41B66"/>
    <w:rsid w:val="00B41B81"/>
    <w:rsid w:val="00B41E6B"/>
    <w:rsid w:val="00B42168"/>
    <w:rsid w:val="00B42300"/>
    <w:rsid w:val="00B426B3"/>
    <w:rsid w:val="00B42787"/>
    <w:rsid w:val="00B42A87"/>
    <w:rsid w:val="00B43091"/>
    <w:rsid w:val="00B431EF"/>
    <w:rsid w:val="00B43563"/>
    <w:rsid w:val="00B437A5"/>
    <w:rsid w:val="00B437FA"/>
    <w:rsid w:val="00B43A67"/>
    <w:rsid w:val="00B43B93"/>
    <w:rsid w:val="00B43E3E"/>
    <w:rsid w:val="00B43E58"/>
    <w:rsid w:val="00B44A03"/>
    <w:rsid w:val="00B44AC6"/>
    <w:rsid w:val="00B44BB7"/>
    <w:rsid w:val="00B44FE0"/>
    <w:rsid w:val="00B45182"/>
    <w:rsid w:val="00B453B8"/>
    <w:rsid w:val="00B4545F"/>
    <w:rsid w:val="00B45960"/>
    <w:rsid w:val="00B45BD6"/>
    <w:rsid w:val="00B460AC"/>
    <w:rsid w:val="00B46171"/>
    <w:rsid w:val="00B461F3"/>
    <w:rsid w:val="00B464E3"/>
    <w:rsid w:val="00B466FF"/>
    <w:rsid w:val="00B46DBB"/>
    <w:rsid w:val="00B46F7B"/>
    <w:rsid w:val="00B474DA"/>
    <w:rsid w:val="00B477FC"/>
    <w:rsid w:val="00B47C0D"/>
    <w:rsid w:val="00B50062"/>
    <w:rsid w:val="00B500C4"/>
    <w:rsid w:val="00B501FD"/>
    <w:rsid w:val="00B504AC"/>
    <w:rsid w:val="00B5059C"/>
    <w:rsid w:val="00B50A18"/>
    <w:rsid w:val="00B50B29"/>
    <w:rsid w:val="00B50B6C"/>
    <w:rsid w:val="00B51E43"/>
    <w:rsid w:val="00B51E9C"/>
    <w:rsid w:val="00B520BC"/>
    <w:rsid w:val="00B520F5"/>
    <w:rsid w:val="00B527E7"/>
    <w:rsid w:val="00B527FA"/>
    <w:rsid w:val="00B52928"/>
    <w:rsid w:val="00B52AC2"/>
    <w:rsid w:val="00B53AE2"/>
    <w:rsid w:val="00B53D41"/>
    <w:rsid w:val="00B53EEC"/>
    <w:rsid w:val="00B53FB0"/>
    <w:rsid w:val="00B54276"/>
    <w:rsid w:val="00B546F7"/>
    <w:rsid w:val="00B54881"/>
    <w:rsid w:val="00B549C8"/>
    <w:rsid w:val="00B54B39"/>
    <w:rsid w:val="00B5510F"/>
    <w:rsid w:val="00B55235"/>
    <w:rsid w:val="00B557A8"/>
    <w:rsid w:val="00B55C12"/>
    <w:rsid w:val="00B55D55"/>
    <w:rsid w:val="00B55F1B"/>
    <w:rsid w:val="00B560F5"/>
    <w:rsid w:val="00B563FE"/>
    <w:rsid w:val="00B56A02"/>
    <w:rsid w:val="00B56C0F"/>
    <w:rsid w:val="00B56EB3"/>
    <w:rsid w:val="00B56F4A"/>
    <w:rsid w:val="00B57741"/>
    <w:rsid w:val="00B57823"/>
    <w:rsid w:val="00B57F9C"/>
    <w:rsid w:val="00B6039E"/>
    <w:rsid w:val="00B60425"/>
    <w:rsid w:val="00B60456"/>
    <w:rsid w:val="00B60512"/>
    <w:rsid w:val="00B6064E"/>
    <w:rsid w:val="00B60C45"/>
    <w:rsid w:val="00B60C59"/>
    <w:rsid w:val="00B60DA9"/>
    <w:rsid w:val="00B61E4F"/>
    <w:rsid w:val="00B61EB5"/>
    <w:rsid w:val="00B621ED"/>
    <w:rsid w:val="00B626A6"/>
    <w:rsid w:val="00B62846"/>
    <w:rsid w:val="00B62D2D"/>
    <w:rsid w:val="00B63250"/>
    <w:rsid w:val="00B63541"/>
    <w:rsid w:val="00B63E0D"/>
    <w:rsid w:val="00B63ECF"/>
    <w:rsid w:val="00B6401F"/>
    <w:rsid w:val="00B64696"/>
    <w:rsid w:val="00B6496F"/>
    <w:rsid w:val="00B64A19"/>
    <w:rsid w:val="00B65123"/>
    <w:rsid w:val="00B65261"/>
    <w:rsid w:val="00B653EC"/>
    <w:rsid w:val="00B65486"/>
    <w:rsid w:val="00B6590B"/>
    <w:rsid w:val="00B65935"/>
    <w:rsid w:val="00B65ADA"/>
    <w:rsid w:val="00B65D13"/>
    <w:rsid w:val="00B65EF2"/>
    <w:rsid w:val="00B66326"/>
    <w:rsid w:val="00B663FF"/>
    <w:rsid w:val="00B666BC"/>
    <w:rsid w:val="00B66AD2"/>
    <w:rsid w:val="00B66C27"/>
    <w:rsid w:val="00B66D41"/>
    <w:rsid w:val="00B66FAF"/>
    <w:rsid w:val="00B6738D"/>
    <w:rsid w:val="00B67484"/>
    <w:rsid w:val="00B674C8"/>
    <w:rsid w:val="00B67AA3"/>
    <w:rsid w:val="00B702D6"/>
    <w:rsid w:val="00B7044E"/>
    <w:rsid w:val="00B705B0"/>
    <w:rsid w:val="00B70B30"/>
    <w:rsid w:val="00B70B93"/>
    <w:rsid w:val="00B70EA7"/>
    <w:rsid w:val="00B70FCA"/>
    <w:rsid w:val="00B7160F"/>
    <w:rsid w:val="00B71D07"/>
    <w:rsid w:val="00B71EA7"/>
    <w:rsid w:val="00B71EB1"/>
    <w:rsid w:val="00B727FE"/>
    <w:rsid w:val="00B72879"/>
    <w:rsid w:val="00B72904"/>
    <w:rsid w:val="00B7297F"/>
    <w:rsid w:val="00B72B0B"/>
    <w:rsid w:val="00B72DD2"/>
    <w:rsid w:val="00B73114"/>
    <w:rsid w:val="00B731AA"/>
    <w:rsid w:val="00B73224"/>
    <w:rsid w:val="00B73531"/>
    <w:rsid w:val="00B73710"/>
    <w:rsid w:val="00B73DA0"/>
    <w:rsid w:val="00B73FA8"/>
    <w:rsid w:val="00B742AF"/>
    <w:rsid w:val="00B742EB"/>
    <w:rsid w:val="00B7437F"/>
    <w:rsid w:val="00B7441E"/>
    <w:rsid w:val="00B7468B"/>
    <w:rsid w:val="00B74762"/>
    <w:rsid w:val="00B74872"/>
    <w:rsid w:val="00B74C33"/>
    <w:rsid w:val="00B75209"/>
    <w:rsid w:val="00B75403"/>
    <w:rsid w:val="00B7543F"/>
    <w:rsid w:val="00B757E9"/>
    <w:rsid w:val="00B75CBB"/>
    <w:rsid w:val="00B75EA2"/>
    <w:rsid w:val="00B7612C"/>
    <w:rsid w:val="00B766B0"/>
    <w:rsid w:val="00B76891"/>
    <w:rsid w:val="00B76B20"/>
    <w:rsid w:val="00B76EB0"/>
    <w:rsid w:val="00B7708F"/>
    <w:rsid w:val="00B771C5"/>
    <w:rsid w:val="00B7734A"/>
    <w:rsid w:val="00B777D4"/>
    <w:rsid w:val="00B777EB"/>
    <w:rsid w:val="00B778D9"/>
    <w:rsid w:val="00B779E8"/>
    <w:rsid w:val="00B77C7C"/>
    <w:rsid w:val="00B77D87"/>
    <w:rsid w:val="00B804E8"/>
    <w:rsid w:val="00B8051A"/>
    <w:rsid w:val="00B805BE"/>
    <w:rsid w:val="00B8061F"/>
    <w:rsid w:val="00B808EA"/>
    <w:rsid w:val="00B80AA4"/>
    <w:rsid w:val="00B80ACE"/>
    <w:rsid w:val="00B8128B"/>
    <w:rsid w:val="00B81708"/>
    <w:rsid w:val="00B81751"/>
    <w:rsid w:val="00B81BFC"/>
    <w:rsid w:val="00B81D27"/>
    <w:rsid w:val="00B81D58"/>
    <w:rsid w:val="00B81E1B"/>
    <w:rsid w:val="00B82099"/>
    <w:rsid w:val="00B825E0"/>
    <w:rsid w:val="00B82611"/>
    <w:rsid w:val="00B82787"/>
    <w:rsid w:val="00B82811"/>
    <w:rsid w:val="00B82AA9"/>
    <w:rsid w:val="00B82B1E"/>
    <w:rsid w:val="00B82B89"/>
    <w:rsid w:val="00B82C90"/>
    <w:rsid w:val="00B83589"/>
    <w:rsid w:val="00B83717"/>
    <w:rsid w:val="00B8393C"/>
    <w:rsid w:val="00B83C03"/>
    <w:rsid w:val="00B83C46"/>
    <w:rsid w:val="00B83C95"/>
    <w:rsid w:val="00B83DD5"/>
    <w:rsid w:val="00B83DDD"/>
    <w:rsid w:val="00B83DE1"/>
    <w:rsid w:val="00B840E6"/>
    <w:rsid w:val="00B84D48"/>
    <w:rsid w:val="00B84DEF"/>
    <w:rsid w:val="00B85370"/>
    <w:rsid w:val="00B853BA"/>
    <w:rsid w:val="00B85461"/>
    <w:rsid w:val="00B85505"/>
    <w:rsid w:val="00B8552C"/>
    <w:rsid w:val="00B855EF"/>
    <w:rsid w:val="00B85742"/>
    <w:rsid w:val="00B85AC9"/>
    <w:rsid w:val="00B85B41"/>
    <w:rsid w:val="00B85DFD"/>
    <w:rsid w:val="00B85F11"/>
    <w:rsid w:val="00B868DB"/>
    <w:rsid w:val="00B86940"/>
    <w:rsid w:val="00B86A93"/>
    <w:rsid w:val="00B86B77"/>
    <w:rsid w:val="00B86DA4"/>
    <w:rsid w:val="00B86EA7"/>
    <w:rsid w:val="00B8731A"/>
    <w:rsid w:val="00B876CD"/>
    <w:rsid w:val="00B8789C"/>
    <w:rsid w:val="00B900F3"/>
    <w:rsid w:val="00B902EB"/>
    <w:rsid w:val="00B903D3"/>
    <w:rsid w:val="00B90BD4"/>
    <w:rsid w:val="00B90C77"/>
    <w:rsid w:val="00B90DFB"/>
    <w:rsid w:val="00B90FFD"/>
    <w:rsid w:val="00B91149"/>
    <w:rsid w:val="00B915F1"/>
    <w:rsid w:val="00B926B2"/>
    <w:rsid w:val="00B92882"/>
    <w:rsid w:val="00B92EA7"/>
    <w:rsid w:val="00B9308C"/>
    <w:rsid w:val="00B932E7"/>
    <w:rsid w:val="00B933F2"/>
    <w:rsid w:val="00B93610"/>
    <w:rsid w:val="00B93AD8"/>
    <w:rsid w:val="00B93B00"/>
    <w:rsid w:val="00B93B0F"/>
    <w:rsid w:val="00B93B23"/>
    <w:rsid w:val="00B93C13"/>
    <w:rsid w:val="00B93FE4"/>
    <w:rsid w:val="00B943D9"/>
    <w:rsid w:val="00B948D9"/>
    <w:rsid w:val="00B94AB7"/>
    <w:rsid w:val="00B94ED5"/>
    <w:rsid w:val="00B952DD"/>
    <w:rsid w:val="00B95301"/>
    <w:rsid w:val="00B956AB"/>
    <w:rsid w:val="00B95868"/>
    <w:rsid w:val="00B959DF"/>
    <w:rsid w:val="00B95C47"/>
    <w:rsid w:val="00B96306"/>
    <w:rsid w:val="00B96459"/>
    <w:rsid w:val="00B96594"/>
    <w:rsid w:val="00B96C31"/>
    <w:rsid w:val="00B96DD0"/>
    <w:rsid w:val="00B96F17"/>
    <w:rsid w:val="00B972EE"/>
    <w:rsid w:val="00B974C5"/>
    <w:rsid w:val="00B978E0"/>
    <w:rsid w:val="00B97B2D"/>
    <w:rsid w:val="00B97D2B"/>
    <w:rsid w:val="00BA06C8"/>
    <w:rsid w:val="00BA078A"/>
    <w:rsid w:val="00BA0D59"/>
    <w:rsid w:val="00BA1186"/>
    <w:rsid w:val="00BA127B"/>
    <w:rsid w:val="00BA15DA"/>
    <w:rsid w:val="00BA1E5A"/>
    <w:rsid w:val="00BA2291"/>
    <w:rsid w:val="00BA22F3"/>
    <w:rsid w:val="00BA2332"/>
    <w:rsid w:val="00BA2439"/>
    <w:rsid w:val="00BA2A0A"/>
    <w:rsid w:val="00BA2A55"/>
    <w:rsid w:val="00BA2B55"/>
    <w:rsid w:val="00BA2EF9"/>
    <w:rsid w:val="00BA2F83"/>
    <w:rsid w:val="00BA32CC"/>
    <w:rsid w:val="00BA33AE"/>
    <w:rsid w:val="00BA3460"/>
    <w:rsid w:val="00BA3605"/>
    <w:rsid w:val="00BA3637"/>
    <w:rsid w:val="00BA36A8"/>
    <w:rsid w:val="00BA37DF"/>
    <w:rsid w:val="00BA3C5F"/>
    <w:rsid w:val="00BA3F58"/>
    <w:rsid w:val="00BA4010"/>
    <w:rsid w:val="00BA4137"/>
    <w:rsid w:val="00BA42B1"/>
    <w:rsid w:val="00BA4318"/>
    <w:rsid w:val="00BA4385"/>
    <w:rsid w:val="00BA4445"/>
    <w:rsid w:val="00BA459D"/>
    <w:rsid w:val="00BA48EA"/>
    <w:rsid w:val="00BA4B0D"/>
    <w:rsid w:val="00BA5075"/>
    <w:rsid w:val="00BA5A8A"/>
    <w:rsid w:val="00BA5BCA"/>
    <w:rsid w:val="00BA5F78"/>
    <w:rsid w:val="00BA5FC8"/>
    <w:rsid w:val="00BA6216"/>
    <w:rsid w:val="00BA636A"/>
    <w:rsid w:val="00BA6373"/>
    <w:rsid w:val="00BA65E4"/>
    <w:rsid w:val="00BA666D"/>
    <w:rsid w:val="00BA69F3"/>
    <w:rsid w:val="00BA6C77"/>
    <w:rsid w:val="00BA6D1C"/>
    <w:rsid w:val="00BA6F1E"/>
    <w:rsid w:val="00BA7163"/>
    <w:rsid w:val="00BA7FE9"/>
    <w:rsid w:val="00BB003F"/>
    <w:rsid w:val="00BB0241"/>
    <w:rsid w:val="00BB0876"/>
    <w:rsid w:val="00BB0941"/>
    <w:rsid w:val="00BB0AEF"/>
    <w:rsid w:val="00BB0C4E"/>
    <w:rsid w:val="00BB0E28"/>
    <w:rsid w:val="00BB106A"/>
    <w:rsid w:val="00BB1230"/>
    <w:rsid w:val="00BB167E"/>
    <w:rsid w:val="00BB16BC"/>
    <w:rsid w:val="00BB1DF2"/>
    <w:rsid w:val="00BB2158"/>
    <w:rsid w:val="00BB2292"/>
    <w:rsid w:val="00BB2812"/>
    <w:rsid w:val="00BB29D5"/>
    <w:rsid w:val="00BB2E84"/>
    <w:rsid w:val="00BB32AC"/>
    <w:rsid w:val="00BB38AE"/>
    <w:rsid w:val="00BB390D"/>
    <w:rsid w:val="00BB3AAA"/>
    <w:rsid w:val="00BB3B3F"/>
    <w:rsid w:val="00BB3F59"/>
    <w:rsid w:val="00BB4192"/>
    <w:rsid w:val="00BB4221"/>
    <w:rsid w:val="00BB427E"/>
    <w:rsid w:val="00BB444A"/>
    <w:rsid w:val="00BB479E"/>
    <w:rsid w:val="00BB4810"/>
    <w:rsid w:val="00BB4926"/>
    <w:rsid w:val="00BB4B7A"/>
    <w:rsid w:val="00BB4C88"/>
    <w:rsid w:val="00BB50DF"/>
    <w:rsid w:val="00BB50E6"/>
    <w:rsid w:val="00BB52BC"/>
    <w:rsid w:val="00BB53E5"/>
    <w:rsid w:val="00BB54F0"/>
    <w:rsid w:val="00BB56C1"/>
    <w:rsid w:val="00BB5826"/>
    <w:rsid w:val="00BB5903"/>
    <w:rsid w:val="00BB5AB7"/>
    <w:rsid w:val="00BB5B98"/>
    <w:rsid w:val="00BB5BF6"/>
    <w:rsid w:val="00BB5C1C"/>
    <w:rsid w:val="00BB5D0A"/>
    <w:rsid w:val="00BB645F"/>
    <w:rsid w:val="00BB668A"/>
    <w:rsid w:val="00BB6902"/>
    <w:rsid w:val="00BB6971"/>
    <w:rsid w:val="00BB6AE7"/>
    <w:rsid w:val="00BB6B6D"/>
    <w:rsid w:val="00BB6C1C"/>
    <w:rsid w:val="00BB6FEC"/>
    <w:rsid w:val="00BB707E"/>
    <w:rsid w:val="00BB7349"/>
    <w:rsid w:val="00BB74D4"/>
    <w:rsid w:val="00BB7913"/>
    <w:rsid w:val="00BB7C5D"/>
    <w:rsid w:val="00BB7D8A"/>
    <w:rsid w:val="00BB7E13"/>
    <w:rsid w:val="00BB7FD3"/>
    <w:rsid w:val="00BC0AD7"/>
    <w:rsid w:val="00BC0D5C"/>
    <w:rsid w:val="00BC11A1"/>
    <w:rsid w:val="00BC1BCE"/>
    <w:rsid w:val="00BC1CED"/>
    <w:rsid w:val="00BC200D"/>
    <w:rsid w:val="00BC20C2"/>
    <w:rsid w:val="00BC2280"/>
    <w:rsid w:val="00BC24BA"/>
    <w:rsid w:val="00BC2799"/>
    <w:rsid w:val="00BC27B0"/>
    <w:rsid w:val="00BC280E"/>
    <w:rsid w:val="00BC28D9"/>
    <w:rsid w:val="00BC291D"/>
    <w:rsid w:val="00BC2D2B"/>
    <w:rsid w:val="00BC2DDA"/>
    <w:rsid w:val="00BC31E7"/>
    <w:rsid w:val="00BC32D9"/>
    <w:rsid w:val="00BC33EF"/>
    <w:rsid w:val="00BC35E2"/>
    <w:rsid w:val="00BC38E8"/>
    <w:rsid w:val="00BC3CAF"/>
    <w:rsid w:val="00BC4084"/>
    <w:rsid w:val="00BC416B"/>
    <w:rsid w:val="00BC42FB"/>
    <w:rsid w:val="00BC4478"/>
    <w:rsid w:val="00BC48A8"/>
    <w:rsid w:val="00BC4913"/>
    <w:rsid w:val="00BC4B1C"/>
    <w:rsid w:val="00BC5863"/>
    <w:rsid w:val="00BC5AA4"/>
    <w:rsid w:val="00BC5AEB"/>
    <w:rsid w:val="00BC60AA"/>
    <w:rsid w:val="00BC6454"/>
    <w:rsid w:val="00BC669C"/>
    <w:rsid w:val="00BC6863"/>
    <w:rsid w:val="00BC6A38"/>
    <w:rsid w:val="00BC6E9B"/>
    <w:rsid w:val="00BC6FA9"/>
    <w:rsid w:val="00BC72BC"/>
    <w:rsid w:val="00BC7394"/>
    <w:rsid w:val="00BC75DB"/>
    <w:rsid w:val="00BC7708"/>
    <w:rsid w:val="00BC771E"/>
    <w:rsid w:val="00BC7A21"/>
    <w:rsid w:val="00BC7BC1"/>
    <w:rsid w:val="00BC7DA4"/>
    <w:rsid w:val="00BD0258"/>
    <w:rsid w:val="00BD0392"/>
    <w:rsid w:val="00BD0716"/>
    <w:rsid w:val="00BD0A39"/>
    <w:rsid w:val="00BD0A78"/>
    <w:rsid w:val="00BD0AE4"/>
    <w:rsid w:val="00BD0CC0"/>
    <w:rsid w:val="00BD0D32"/>
    <w:rsid w:val="00BD10F1"/>
    <w:rsid w:val="00BD18A9"/>
    <w:rsid w:val="00BD19BB"/>
    <w:rsid w:val="00BD19C9"/>
    <w:rsid w:val="00BD1B8F"/>
    <w:rsid w:val="00BD1C8B"/>
    <w:rsid w:val="00BD26F5"/>
    <w:rsid w:val="00BD2906"/>
    <w:rsid w:val="00BD2AB5"/>
    <w:rsid w:val="00BD2CD9"/>
    <w:rsid w:val="00BD2CDA"/>
    <w:rsid w:val="00BD2D91"/>
    <w:rsid w:val="00BD2ED3"/>
    <w:rsid w:val="00BD2F3A"/>
    <w:rsid w:val="00BD30FD"/>
    <w:rsid w:val="00BD3371"/>
    <w:rsid w:val="00BD3843"/>
    <w:rsid w:val="00BD3977"/>
    <w:rsid w:val="00BD3C7E"/>
    <w:rsid w:val="00BD3D87"/>
    <w:rsid w:val="00BD3D9B"/>
    <w:rsid w:val="00BD46A1"/>
    <w:rsid w:val="00BD46F1"/>
    <w:rsid w:val="00BD4930"/>
    <w:rsid w:val="00BD4BA4"/>
    <w:rsid w:val="00BD51E0"/>
    <w:rsid w:val="00BD530C"/>
    <w:rsid w:val="00BD5382"/>
    <w:rsid w:val="00BD542D"/>
    <w:rsid w:val="00BD597B"/>
    <w:rsid w:val="00BD5A7F"/>
    <w:rsid w:val="00BD5B61"/>
    <w:rsid w:val="00BD5C6F"/>
    <w:rsid w:val="00BD5EA0"/>
    <w:rsid w:val="00BD617E"/>
    <w:rsid w:val="00BD66BD"/>
    <w:rsid w:val="00BD67DD"/>
    <w:rsid w:val="00BD68FA"/>
    <w:rsid w:val="00BD6ACA"/>
    <w:rsid w:val="00BD6B8E"/>
    <w:rsid w:val="00BD70A9"/>
    <w:rsid w:val="00BD717B"/>
    <w:rsid w:val="00BD723A"/>
    <w:rsid w:val="00BD7302"/>
    <w:rsid w:val="00BD73C1"/>
    <w:rsid w:val="00BD7492"/>
    <w:rsid w:val="00BD7524"/>
    <w:rsid w:val="00BE027B"/>
    <w:rsid w:val="00BE0630"/>
    <w:rsid w:val="00BE07F1"/>
    <w:rsid w:val="00BE104F"/>
    <w:rsid w:val="00BE1272"/>
    <w:rsid w:val="00BE18FC"/>
    <w:rsid w:val="00BE1935"/>
    <w:rsid w:val="00BE199C"/>
    <w:rsid w:val="00BE1E67"/>
    <w:rsid w:val="00BE2481"/>
    <w:rsid w:val="00BE25D7"/>
    <w:rsid w:val="00BE25DC"/>
    <w:rsid w:val="00BE2834"/>
    <w:rsid w:val="00BE2A1D"/>
    <w:rsid w:val="00BE2BB5"/>
    <w:rsid w:val="00BE2CBD"/>
    <w:rsid w:val="00BE30E4"/>
    <w:rsid w:val="00BE3236"/>
    <w:rsid w:val="00BE3276"/>
    <w:rsid w:val="00BE32AA"/>
    <w:rsid w:val="00BE34C8"/>
    <w:rsid w:val="00BE39F5"/>
    <w:rsid w:val="00BE3D83"/>
    <w:rsid w:val="00BE3FC8"/>
    <w:rsid w:val="00BE4041"/>
    <w:rsid w:val="00BE411F"/>
    <w:rsid w:val="00BE4898"/>
    <w:rsid w:val="00BE50BE"/>
    <w:rsid w:val="00BE52AA"/>
    <w:rsid w:val="00BE52C1"/>
    <w:rsid w:val="00BE5531"/>
    <w:rsid w:val="00BE5577"/>
    <w:rsid w:val="00BE56D2"/>
    <w:rsid w:val="00BE5826"/>
    <w:rsid w:val="00BE58BA"/>
    <w:rsid w:val="00BE593D"/>
    <w:rsid w:val="00BE59BC"/>
    <w:rsid w:val="00BE59C6"/>
    <w:rsid w:val="00BE59F0"/>
    <w:rsid w:val="00BE5BB3"/>
    <w:rsid w:val="00BE5BCE"/>
    <w:rsid w:val="00BE5D10"/>
    <w:rsid w:val="00BE6395"/>
    <w:rsid w:val="00BE67E1"/>
    <w:rsid w:val="00BE6825"/>
    <w:rsid w:val="00BE685B"/>
    <w:rsid w:val="00BE68B8"/>
    <w:rsid w:val="00BE69BE"/>
    <w:rsid w:val="00BE6B7B"/>
    <w:rsid w:val="00BE6C16"/>
    <w:rsid w:val="00BE70B0"/>
    <w:rsid w:val="00BE7207"/>
    <w:rsid w:val="00BE76FD"/>
    <w:rsid w:val="00BE7A68"/>
    <w:rsid w:val="00BE7BFA"/>
    <w:rsid w:val="00BE7D16"/>
    <w:rsid w:val="00BE7D46"/>
    <w:rsid w:val="00BF0002"/>
    <w:rsid w:val="00BF025A"/>
    <w:rsid w:val="00BF0341"/>
    <w:rsid w:val="00BF0412"/>
    <w:rsid w:val="00BF05AA"/>
    <w:rsid w:val="00BF06F8"/>
    <w:rsid w:val="00BF0758"/>
    <w:rsid w:val="00BF07AB"/>
    <w:rsid w:val="00BF09AD"/>
    <w:rsid w:val="00BF0C08"/>
    <w:rsid w:val="00BF15B4"/>
    <w:rsid w:val="00BF1A7F"/>
    <w:rsid w:val="00BF1E1F"/>
    <w:rsid w:val="00BF1F22"/>
    <w:rsid w:val="00BF20FF"/>
    <w:rsid w:val="00BF2393"/>
    <w:rsid w:val="00BF27BB"/>
    <w:rsid w:val="00BF2BE3"/>
    <w:rsid w:val="00BF2E81"/>
    <w:rsid w:val="00BF2F81"/>
    <w:rsid w:val="00BF322D"/>
    <w:rsid w:val="00BF341B"/>
    <w:rsid w:val="00BF34A7"/>
    <w:rsid w:val="00BF358E"/>
    <w:rsid w:val="00BF3A9C"/>
    <w:rsid w:val="00BF43A9"/>
    <w:rsid w:val="00BF468B"/>
    <w:rsid w:val="00BF46E2"/>
    <w:rsid w:val="00BF47C6"/>
    <w:rsid w:val="00BF4B39"/>
    <w:rsid w:val="00BF503B"/>
    <w:rsid w:val="00BF5318"/>
    <w:rsid w:val="00BF5388"/>
    <w:rsid w:val="00BF5390"/>
    <w:rsid w:val="00BF54CE"/>
    <w:rsid w:val="00BF54F3"/>
    <w:rsid w:val="00BF5744"/>
    <w:rsid w:val="00BF5E3E"/>
    <w:rsid w:val="00BF6013"/>
    <w:rsid w:val="00BF6387"/>
    <w:rsid w:val="00BF6444"/>
    <w:rsid w:val="00BF658E"/>
    <w:rsid w:val="00BF65A8"/>
    <w:rsid w:val="00BF6683"/>
    <w:rsid w:val="00BF6783"/>
    <w:rsid w:val="00BF6870"/>
    <w:rsid w:val="00BF72B7"/>
    <w:rsid w:val="00BF7414"/>
    <w:rsid w:val="00BF7460"/>
    <w:rsid w:val="00BF76CB"/>
    <w:rsid w:val="00BF76FE"/>
    <w:rsid w:val="00BF7860"/>
    <w:rsid w:val="00BF7C8D"/>
    <w:rsid w:val="00BF7CCB"/>
    <w:rsid w:val="00C0018B"/>
    <w:rsid w:val="00C0040D"/>
    <w:rsid w:val="00C00446"/>
    <w:rsid w:val="00C00463"/>
    <w:rsid w:val="00C00556"/>
    <w:rsid w:val="00C0059E"/>
    <w:rsid w:val="00C009C9"/>
    <w:rsid w:val="00C009D9"/>
    <w:rsid w:val="00C00A57"/>
    <w:rsid w:val="00C00CB6"/>
    <w:rsid w:val="00C00D27"/>
    <w:rsid w:val="00C00E75"/>
    <w:rsid w:val="00C00E8C"/>
    <w:rsid w:val="00C00F17"/>
    <w:rsid w:val="00C0113C"/>
    <w:rsid w:val="00C01DCD"/>
    <w:rsid w:val="00C01FEA"/>
    <w:rsid w:val="00C02022"/>
    <w:rsid w:val="00C021D2"/>
    <w:rsid w:val="00C02256"/>
    <w:rsid w:val="00C02528"/>
    <w:rsid w:val="00C0275F"/>
    <w:rsid w:val="00C028B0"/>
    <w:rsid w:val="00C02A98"/>
    <w:rsid w:val="00C02E5A"/>
    <w:rsid w:val="00C034F0"/>
    <w:rsid w:val="00C03566"/>
    <w:rsid w:val="00C03BF1"/>
    <w:rsid w:val="00C03F60"/>
    <w:rsid w:val="00C03FF1"/>
    <w:rsid w:val="00C04163"/>
    <w:rsid w:val="00C0474B"/>
    <w:rsid w:val="00C04ABC"/>
    <w:rsid w:val="00C04D7D"/>
    <w:rsid w:val="00C053D0"/>
    <w:rsid w:val="00C0545A"/>
    <w:rsid w:val="00C05AB2"/>
    <w:rsid w:val="00C05B27"/>
    <w:rsid w:val="00C061C0"/>
    <w:rsid w:val="00C062DF"/>
    <w:rsid w:val="00C066C5"/>
    <w:rsid w:val="00C069C2"/>
    <w:rsid w:val="00C06AE8"/>
    <w:rsid w:val="00C07139"/>
    <w:rsid w:val="00C07335"/>
    <w:rsid w:val="00C073E5"/>
    <w:rsid w:val="00C07EDB"/>
    <w:rsid w:val="00C1011B"/>
    <w:rsid w:val="00C10284"/>
    <w:rsid w:val="00C10AA0"/>
    <w:rsid w:val="00C112F2"/>
    <w:rsid w:val="00C11DE3"/>
    <w:rsid w:val="00C12171"/>
    <w:rsid w:val="00C12202"/>
    <w:rsid w:val="00C12331"/>
    <w:rsid w:val="00C12447"/>
    <w:rsid w:val="00C12481"/>
    <w:rsid w:val="00C12AF2"/>
    <w:rsid w:val="00C12C6C"/>
    <w:rsid w:val="00C12F2D"/>
    <w:rsid w:val="00C1326C"/>
    <w:rsid w:val="00C133F2"/>
    <w:rsid w:val="00C13679"/>
    <w:rsid w:val="00C13A85"/>
    <w:rsid w:val="00C13D2F"/>
    <w:rsid w:val="00C13E53"/>
    <w:rsid w:val="00C14037"/>
    <w:rsid w:val="00C1497E"/>
    <w:rsid w:val="00C14A8B"/>
    <w:rsid w:val="00C14B30"/>
    <w:rsid w:val="00C15397"/>
    <w:rsid w:val="00C153FA"/>
    <w:rsid w:val="00C1545A"/>
    <w:rsid w:val="00C1577A"/>
    <w:rsid w:val="00C15A76"/>
    <w:rsid w:val="00C15B9A"/>
    <w:rsid w:val="00C15BA4"/>
    <w:rsid w:val="00C15DCC"/>
    <w:rsid w:val="00C16420"/>
    <w:rsid w:val="00C16FBB"/>
    <w:rsid w:val="00C16FEA"/>
    <w:rsid w:val="00C171F1"/>
    <w:rsid w:val="00C171F3"/>
    <w:rsid w:val="00C17201"/>
    <w:rsid w:val="00C1727E"/>
    <w:rsid w:val="00C17969"/>
    <w:rsid w:val="00C17AA5"/>
    <w:rsid w:val="00C17CB7"/>
    <w:rsid w:val="00C17CEC"/>
    <w:rsid w:val="00C203FA"/>
    <w:rsid w:val="00C2052F"/>
    <w:rsid w:val="00C2057B"/>
    <w:rsid w:val="00C20626"/>
    <w:rsid w:val="00C2085D"/>
    <w:rsid w:val="00C20939"/>
    <w:rsid w:val="00C20BBA"/>
    <w:rsid w:val="00C20DDB"/>
    <w:rsid w:val="00C20EA8"/>
    <w:rsid w:val="00C210AF"/>
    <w:rsid w:val="00C2116B"/>
    <w:rsid w:val="00C219CA"/>
    <w:rsid w:val="00C21C35"/>
    <w:rsid w:val="00C21FFC"/>
    <w:rsid w:val="00C2216E"/>
    <w:rsid w:val="00C2255C"/>
    <w:rsid w:val="00C22A0D"/>
    <w:rsid w:val="00C22CC6"/>
    <w:rsid w:val="00C22EA9"/>
    <w:rsid w:val="00C237AC"/>
    <w:rsid w:val="00C237BA"/>
    <w:rsid w:val="00C23FC2"/>
    <w:rsid w:val="00C241EA"/>
    <w:rsid w:val="00C242C7"/>
    <w:rsid w:val="00C24368"/>
    <w:rsid w:val="00C243C7"/>
    <w:rsid w:val="00C246EB"/>
    <w:rsid w:val="00C2474B"/>
    <w:rsid w:val="00C24756"/>
    <w:rsid w:val="00C24A2D"/>
    <w:rsid w:val="00C24A64"/>
    <w:rsid w:val="00C24B6B"/>
    <w:rsid w:val="00C24BCC"/>
    <w:rsid w:val="00C24C04"/>
    <w:rsid w:val="00C25085"/>
    <w:rsid w:val="00C2588A"/>
    <w:rsid w:val="00C25DEA"/>
    <w:rsid w:val="00C26073"/>
    <w:rsid w:val="00C261A8"/>
    <w:rsid w:val="00C263DD"/>
    <w:rsid w:val="00C267A2"/>
    <w:rsid w:val="00C26A7B"/>
    <w:rsid w:val="00C26D63"/>
    <w:rsid w:val="00C26FE9"/>
    <w:rsid w:val="00C2700F"/>
    <w:rsid w:val="00C276B0"/>
    <w:rsid w:val="00C2773E"/>
    <w:rsid w:val="00C27884"/>
    <w:rsid w:val="00C279BF"/>
    <w:rsid w:val="00C27AA1"/>
    <w:rsid w:val="00C27E01"/>
    <w:rsid w:val="00C27E89"/>
    <w:rsid w:val="00C30281"/>
    <w:rsid w:val="00C302D2"/>
    <w:rsid w:val="00C30347"/>
    <w:rsid w:val="00C3038D"/>
    <w:rsid w:val="00C30397"/>
    <w:rsid w:val="00C308B2"/>
    <w:rsid w:val="00C30CE7"/>
    <w:rsid w:val="00C30DFC"/>
    <w:rsid w:val="00C3113C"/>
    <w:rsid w:val="00C312E3"/>
    <w:rsid w:val="00C3154D"/>
    <w:rsid w:val="00C316F4"/>
    <w:rsid w:val="00C31794"/>
    <w:rsid w:val="00C31829"/>
    <w:rsid w:val="00C31904"/>
    <w:rsid w:val="00C31B2E"/>
    <w:rsid w:val="00C31C92"/>
    <w:rsid w:val="00C322E0"/>
    <w:rsid w:val="00C323AA"/>
    <w:rsid w:val="00C323D0"/>
    <w:rsid w:val="00C3251A"/>
    <w:rsid w:val="00C32525"/>
    <w:rsid w:val="00C325DA"/>
    <w:rsid w:val="00C328EF"/>
    <w:rsid w:val="00C32CE1"/>
    <w:rsid w:val="00C32D5D"/>
    <w:rsid w:val="00C32DAA"/>
    <w:rsid w:val="00C32FE3"/>
    <w:rsid w:val="00C33296"/>
    <w:rsid w:val="00C3370D"/>
    <w:rsid w:val="00C33933"/>
    <w:rsid w:val="00C33DC3"/>
    <w:rsid w:val="00C34176"/>
    <w:rsid w:val="00C3418F"/>
    <w:rsid w:val="00C341BA"/>
    <w:rsid w:val="00C344CF"/>
    <w:rsid w:val="00C350E9"/>
    <w:rsid w:val="00C350FA"/>
    <w:rsid w:val="00C3535E"/>
    <w:rsid w:val="00C353BF"/>
    <w:rsid w:val="00C355BC"/>
    <w:rsid w:val="00C35AE2"/>
    <w:rsid w:val="00C35B09"/>
    <w:rsid w:val="00C35CF5"/>
    <w:rsid w:val="00C36539"/>
    <w:rsid w:val="00C36659"/>
    <w:rsid w:val="00C36970"/>
    <w:rsid w:val="00C36B07"/>
    <w:rsid w:val="00C36BD5"/>
    <w:rsid w:val="00C36CB5"/>
    <w:rsid w:val="00C374DD"/>
    <w:rsid w:val="00C375C0"/>
    <w:rsid w:val="00C375DA"/>
    <w:rsid w:val="00C37600"/>
    <w:rsid w:val="00C376CB"/>
    <w:rsid w:val="00C377E8"/>
    <w:rsid w:val="00C3786B"/>
    <w:rsid w:val="00C37934"/>
    <w:rsid w:val="00C37A74"/>
    <w:rsid w:val="00C37D6A"/>
    <w:rsid w:val="00C37DC1"/>
    <w:rsid w:val="00C401FF"/>
    <w:rsid w:val="00C40215"/>
    <w:rsid w:val="00C40307"/>
    <w:rsid w:val="00C406BE"/>
    <w:rsid w:val="00C407AF"/>
    <w:rsid w:val="00C4086A"/>
    <w:rsid w:val="00C408CF"/>
    <w:rsid w:val="00C40904"/>
    <w:rsid w:val="00C40BB2"/>
    <w:rsid w:val="00C41212"/>
    <w:rsid w:val="00C41449"/>
    <w:rsid w:val="00C415FC"/>
    <w:rsid w:val="00C4225E"/>
    <w:rsid w:val="00C4228E"/>
    <w:rsid w:val="00C422D9"/>
    <w:rsid w:val="00C4259D"/>
    <w:rsid w:val="00C42638"/>
    <w:rsid w:val="00C42CF7"/>
    <w:rsid w:val="00C42ED5"/>
    <w:rsid w:val="00C42F04"/>
    <w:rsid w:val="00C43087"/>
    <w:rsid w:val="00C431CD"/>
    <w:rsid w:val="00C439E3"/>
    <w:rsid w:val="00C43B17"/>
    <w:rsid w:val="00C43B83"/>
    <w:rsid w:val="00C43CB9"/>
    <w:rsid w:val="00C43E91"/>
    <w:rsid w:val="00C4409B"/>
    <w:rsid w:val="00C4468C"/>
    <w:rsid w:val="00C44834"/>
    <w:rsid w:val="00C44B62"/>
    <w:rsid w:val="00C44B94"/>
    <w:rsid w:val="00C44BDD"/>
    <w:rsid w:val="00C44C22"/>
    <w:rsid w:val="00C44E48"/>
    <w:rsid w:val="00C44FD2"/>
    <w:rsid w:val="00C45108"/>
    <w:rsid w:val="00C452E1"/>
    <w:rsid w:val="00C45426"/>
    <w:rsid w:val="00C45435"/>
    <w:rsid w:val="00C45ADC"/>
    <w:rsid w:val="00C45B75"/>
    <w:rsid w:val="00C464B9"/>
    <w:rsid w:val="00C467CD"/>
    <w:rsid w:val="00C469B1"/>
    <w:rsid w:val="00C46BB5"/>
    <w:rsid w:val="00C470C9"/>
    <w:rsid w:val="00C4719D"/>
    <w:rsid w:val="00C473B7"/>
    <w:rsid w:val="00C47518"/>
    <w:rsid w:val="00C47599"/>
    <w:rsid w:val="00C47D38"/>
    <w:rsid w:val="00C50563"/>
    <w:rsid w:val="00C50CF0"/>
    <w:rsid w:val="00C50E7E"/>
    <w:rsid w:val="00C5111E"/>
    <w:rsid w:val="00C5120D"/>
    <w:rsid w:val="00C517AB"/>
    <w:rsid w:val="00C51817"/>
    <w:rsid w:val="00C518EF"/>
    <w:rsid w:val="00C51B43"/>
    <w:rsid w:val="00C51C22"/>
    <w:rsid w:val="00C52010"/>
    <w:rsid w:val="00C521EB"/>
    <w:rsid w:val="00C521F7"/>
    <w:rsid w:val="00C52489"/>
    <w:rsid w:val="00C525E2"/>
    <w:rsid w:val="00C52A41"/>
    <w:rsid w:val="00C52CE5"/>
    <w:rsid w:val="00C5311A"/>
    <w:rsid w:val="00C53502"/>
    <w:rsid w:val="00C53B45"/>
    <w:rsid w:val="00C53F68"/>
    <w:rsid w:val="00C53FA3"/>
    <w:rsid w:val="00C5412F"/>
    <w:rsid w:val="00C54231"/>
    <w:rsid w:val="00C5441B"/>
    <w:rsid w:val="00C54957"/>
    <w:rsid w:val="00C54D14"/>
    <w:rsid w:val="00C54F7F"/>
    <w:rsid w:val="00C5541C"/>
    <w:rsid w:val="00C55850"/>
    <w:rsid w:val="00C55E97"/>
    <w:rsid w:val="00C55E98"/>
    <w:rsid w:val="00C56376"/>
    <w:rsid w:val="00C5639E"/>
    <w:rsid w:val="00C56A15"/>
    <w:rsid w:val="00C572E0"/>
    <w:rsid w:val="00C57481"/>
    <w:rsid w:val="00C5763B"/>
    <w:rsid w:val="00C57750"/>
    <w:rsid w:val="00C578C2"/>
    <w:rsid w:val="00C57919"/>
    <w:rsid w:val="00C57D19"/>
    <w:rsid w:val="00C60609"/>
    <w:rsid w:val="00C60B3C"/>
    <w:rsid w:val="00C60C1B"/>
    <w:rsid w:val="00C60CFB"/>
    <w:rsid w:val="00C60D0A"/>
    <w:rsid w:val="00C60F66"/>
    <w:rsid w:val="00C6113F"/>
    <w:rsid w:val="00C6115D"/>
    <w:rsid w:val="00C612F1"/>
    <w:rsid w:val="00C61445"/>
    <w:rsid w:val="00C619C0"/>
    <w:rsid w:val="00C61C43"/>
    <w:rsid w:val="00C622C8"/>
    <w:rsid w:val="00C62425"/>
    <w:rsid w:val="00C62744"/>
    <w:rsid w:val="00C627D8"/>
    <w:rsid w:val="00C628C8"/>
    <w:rsid w:val="00C62972"/>
    <w:rsid w:val="00C62B69"/>
    <w:rsid w:val="00C62C5A"/>
    <w:rsid w:val="00C63062"/>
    <w:rsid w:val="00C63198"/>
    <w:rsid w:val="00C632AE"/>
    <w:rsid w:val="00C63722"/>
    <w:rsid w:val="00C63D1C"/>
    <w:rsid w:val="00C63DEE"/>
    <w:rsid w:val="00C644B7"/>
    <w:rsid w:val="00C6460B"/>
    <w:rsid w:val="00C64649"/>
    <w:rsid w:val="00C6481D"/>
    <w:rsid w:val="00C64988"/>
    <w:rsid w:val="00C64B87"/>
    <w:rsid w:val="00C65A14"/>
    <w:rsid w:val="00C660D6"/>
    <w:rsid w:val="00C6621C"/>
    <w:rsid w:val="00C6674B"/>
    <w:rsid w:val="00C668D2"/>
    <w:rsid w:val="00C66AF1"/>
    <w:rsid w:val="00C66E03"/>
    <w:rsid w:val="00C66E4A"/>
    <w:rsid w:val="00C66EC7"/>
    <w:rsid w:val="00C670FF"/>
    <w:rsid w:val="00C67464"/>
    <w:rsid w:val="00C677AD"/>
    <w:rsid w:val="00C67A78"/>
    <w:rsid w:val="00C67A84"/>
    <w:rsid w:val="00C67DC4"/>
    <w:rsid w:val="00C70E8F"/>
    <w:rsid w:val="00C70EBA"/>
    <w:rsid w:val="00C71489"/>
    <w:rsid w:val="00C7192D"/>
    <w:rsid w:val="00C71CED"/>
    <w:rsid w:val="00C71ED0"/>
    <w:rsid w:val="00C721E7"/>
    <w:rsid w:val="00C72525"/>
    <w:rsid w:val="00C7277B"/>
    <w:rsid w:val="00C72791"/>
    <w:rsid w:val="00C72935"/>
    <w:rsid w:val="00C729E8"/>
    <w:rsid w:val="00C72B63"/>
    <w:rsid w:val="00C733B0"/>
    <w:rsid w:val="00C735D4"/>
    <w:rsid w:val="00C73AF5"/>
    <w:rsid w:val="00C73BCA"/>
    <w:rsid w:val="00C73FE7"/>
    <w:rsid w:val="00C74510"/>
    <w:rsid w:val="00C74E6F"/>
    <w:rsid w:val="00C74ED1"/>
    <w:rsid w:val="00C74F0F"/>
    <w:rsid w:val="00C75064"/>
    <w:rsid w:val="00C75277"/>
    <w:rsid w:val="00C7544F"/>
    <w:rsid w:val="00C75478"/>
    <w:rsid w:val="00C7557F"/>
    <w:rsid w:val="00C75608"/>
    <w:rsid w:val="00C759E2"/>
    <w:rsid w:val="00C76390"/>
    <w:rsid w:val="00C7661F"/>
    <w:rsid w:val="00C76666"/>
    <w:rsid w:val="00C76AA8"/>
    <w:rsid w:val="00C76AB3"/>
    <w:rsid w:val="00C76C99"/>
    <w:rsid w:val="00C76F1A"/>
    <w:rsid w:val="00C7720B"/>
    <w:rsid w:val="00C772E0"/>
    <w:rsid w:val="00C773F5"/>
    <w:rsid w:val="00C774F4"/>
    <w:rsid w:val="00C7776C"/>
    <w:rsid w:val="00C7799B"/>
    <w:rsid w:val="00C802D0"/>
    <w:rsid w:val="00C80612"/>
    <w:rsid w:val="00C8089E"/>
    <w:rsid w:val="00C808D2"/>
    <w:rsid w:val="00C808E9"/>
    <w:rsid w:val="00C80D17"/>
    <w:rsid w:val="00C80DE8"/>
    <w:rsid w:val="00C81406"/>
    <w:rsid w:val="00C81846"/>
    <w:rsid w:val="00C8192A"/>
    <w:rsid w:val="00C8209D"/>
    <w:rsid w:val="00C822D5"/>
    <w:rsid w:val="00C823AA"/>
    <w:rsid w:val="00C8269A"/>
    <w:rsid w:val="00C8279D"/>
    <w:rsid w:val="00C82874"/>
    <w:rsid w:val="00C82908"/>
    <w:rsid w:val="00C82A1D"/>
    <w:rsid w:val="00C82B4F"/>
    <w:rsid w:val="00C82C11"/>
    <w:rsid w:val="00C82E4E"/>
    <w:rsid w:val="00C82F48"/>
    <w:rsid w:val="00C82F77"/>
    <w:rsid w:val="00C82FC9"/>
    <w:rsid w:val="00C830C0"/>
    <w:rsid w:val="00C838FD"/>
    <w:rsid w:val="00C83ADC"/>
    <w:rsid w:val="00C83BC9"/>
    <w:rsid w:val="00C83CD3"/>
    <w:rsid w:val="00C84039"/>
    <w:rsid w:val="00C84286"/>
    <w:rsid w:val="00C84337"/>
    <w:rsid w:val="00C84B01"/>
    <w:rsid w:val="00C84B4A"/>
    <w:rsid w:val="00C8500D"/>
    <w:rsid w:val="00C85087"/>
    <w:rsid w:val="00C85623"/>
    <w:rsid w:val="00C8564C"/>
    <w:rsid w:val="00C8568B"/>
    <w:rsid w:val="00C85867"/>
    <w:rsid w:val="00C85A27"/>
    <w:rsid w:val="00C85D31"/>
    <w:rsid w:val="00C85F65"/>
    <w:rsid w:val="00C86202"/>
    <w:rsid w:val="00C865A3"/>
    <w:rsid w:val="00C86712"/>
    <w:rsid w:val="00C86778"/>
    <w:rsid w:val="00C871F7"/>
    <w:rsid w:val="00C8724B"/>
    <w:rsid w:val="00C87580"/>
    <w:rsid w:val="00C87812"/>
    <w:rsid w:val="00C87861"/>
    <w:rsid w:val="00C8792D"/>
    <w:rsid w:val="00C87C1B"/>
    <w:rsid w:val="00C900A5"/>
    <w:rsid w:val="00C90243"/>
    <w:rsid w:val="00C9050E"/>
    <w:rsid w:val="00C9082B"/>
    <w:rsid w:val="00C908CC"/>
    <w:rsid w:val="00C90DAE"/>
    <w:rsid w:val="00C90E9E"/>
    <w:rsid w:val="00C90F7D"/>
    <w:rsid w:val="00C9135E"/>
    <w:rsid w:val="00C91921"/>
    <w:rsid w:val="00C91977"/>
    <w:rsid w:val="00C91C89"/>
    <w:rsid w:val="00C91FED"/>
    <w:rsid w:val="00C93492"/>
    <w:rsid w:val="00C9394E"/>
    <w:rsid w:val="00C939C0"/>
    <w:rsid w:val="00C93A84"/>
    <w:rsid w:val="00C93DBB"/>
    <w:rsid w:val="00C942FC"/>
    <w:rsid w:val="00C9479E"/>
    <w:rsid w:val="00C94883"/>
    <w:rsid w:val="00C948C3"/>
    <w:rsid w:val="00C94A3D"/>
    <w:rsid w:val="00C94A79"/>
    <w:rsid w:val="00C94BE3"/>
    <w:rsid w:val="00C95047"/>
    <w:rsid w:val="00C95103"/>
    <w:rsid w:val="00C9523F"/>
    <w:rsid w:val="00C95267"/>
    <w:rsid w:val="00C952D6"/>
    <w:rsid w:val="00C95A27"/>
    <w:rsid w:val="00C95BA5"/>
    <w:rsid w:val="00C95C9C"/>
    <w:rsid w:val="00C967F5"/>
    <w:rsid w:val="00C96815"/>
    <w:rsid w:val="00C96854"/>
    <w:rsid w:val="00C96BEF"/>
    <w:rsid w:val="00C96C74"/>
    <w:rsid w:val="00C9776E"/>
    <w:rsid w:val="00C978EA"/>
    <w:rsid w:val="00C979DD"/>
    <w:rsid w:val="00C97ADE"/>
    <w:rsid w:val="00CA0108"/>
    <w:rsid w:val="00CA020A"/>
    <w:rsid w:val="00CA0A60"/>
    <w:rsid w:val="00CA0B50"/>
    <w:rsid w:val="00CA0B97"/>
    <w:rsid w:val="00CA0BF3"/>
    <w:rsid w:val="00CA12E9"/>
    <w:rsid w:val="00CA1668"/>
    <w:rsid w:val="00CA1B04"/>
    <w:rsid w:val="00CA23CF"/>
    <w:rsid w:val="00CA242B"/>
    <w:rsid w:val="00CA2503"/>
    <w:rsid w:val="00CA2EC9"/>
    <w:rsid w:val="00CA3018"/>
    <w:rsid w:val="00CA33A0"/>
    <w:rsid w:val="00CA3511"/>
    <w:rsid w:val="00CA351B"/>
    <w:rsid w:val="00CA375D"/>
    <w:rsid w:val="00CA3B75"/>
    <w:rsid w:val="00CA4381"/>
    <w:rsid w:val="00CA49B1"/>
    <w:rsid w:val="00CA4D3B"/>
    <w:rsid w:val="00CA4F5C"/>
    <w:rsid w:val="00CA51E4"/>
    <w:rsid w:val="00CA530F"/>
    <w:rsid w:val="00CA535C"/>
    <w:rsid w:val="00CA58B7"/>
    <w:rsid w:val="00CA5A91"/>
    <w:rsid w:val="00CA5CC0"/>
    <w:rsid w:val="00CA68B7"/>
    <w:rsid w:val="00CA6FA8"/>
    <w:rsid w:val="00CA71E0"/>
    <w:rsid w:val="00CA7206"/>
    <w:rsid w:val="00CA7240"/>
    <w:rsid w:val="00CA7270"/>
    <w:rsid w:val="00CA7548"/>
    <w:rsid w:val="00CA7732"/>
    <w:rsid w:val="00CA7887"/>
    <w:rsid w:val="00CA7A68"/>
    <w:rsid w:val="00CB0436"/>
    <w:rsid w:val="00CB0448"/>
    <w:rsid w:val="00CB087E"/>
    <w:rsid w:val="00CB0AAD"/>
    <w:rsid w:val="00CB0D1C"/>
    <w:rsid w:val="00CB0F60"/>
    <w:rsid w:val="00CB10E2"/>
    <w:rsid w:val="00CB12A7"/>
    <w:rsid w:val="00CB14F5"/>
    <w:rsid w:val="00CB173A"/>
    <w:rsid w:val="00CB1972"/>
    <w:rsid w:val="00CB19B8"/>
    <w:rsid w:val="00CB1CA2"/>
    <w:rsid w:val="00CB1D79"/>
    <w:rsid w:val="00CB1FCC"/>
    <w:rsid w:val="00CB22D2"/>
    <w:rsid w:val="00CB23C3"/>
    <w:rsid w:val="00CB249C"/>
    <w:rsid w:val="00CB2530"/>
    <w:rsid w:val="00CB25EC"/>
    <w:rsid w:val="00CB2968"/>
    <w:rsid w:val="00CB29A0"/>
    <w:rsid w:val="00CB3081"/>
    <w:rsid w:val="00CB3296"/>
    <w:rsid w:val="00CB36F0"/>
    <w:rsid w:val="00CB3CF7"/>
    <w:rsid w:val="00CB3E64"/>
    <w:rsid w:val="00CB3F9E"/>
    <w:rsid w:val="00CB4006"/>
    <w:rsid w:val="00CB4423"/>
    <w:rsid w:val="00CB46B5"/>
    <w:rsid w:val="00CB49B9"/>
    <w:rsid w:val="00CB49E1"/>
    <w:rsid w:val="00CB4AE4"/>
    <w:rsid w:val="00CB4B89"/>
    <w:rsid w:val="00CB4C8A"/>
    <w:rsid w:val="00CB5895"/>
    <w:rsid w:val="00CB5B6C"/>
    <w:rsid w:val="00CB5B9C"/>
    <w:rsid w:val="00CB5CC5"/>
    <w:rsid w:val="00CB6019"/>
    <w:rsid w:val="00CB60F1"/>
    <w:rsid w:val="00CB68E9"/>
    <w:rsid w:val="00CB690C"/>
    <w:rsid w:val="00CB6EE1"/>
    <w:rsid w:val="00CB704C"/>
    <w:rsid w:val="00CB7148"/>
    <w:rsid w:val="00CB738C"/>
    <w:rsid w:val="00CB7469"/>
    <w:rsid w:val="00CB757B"/>
    <w:rsid w:val="00CB772B"/>
    <w:rsid w:val="00CB79EC"/>
    <w:rsid w:val="00CB7D82"/>
    <w:rsid w:val="00CC001A"/>
    <w:rsid w:val="00CC0021"/>
    <w:rsid w:val="00CC0040"/>
    <w:rsid w:val="00CC02E0"/>
    <w:rsid w:val="00CC0710"/>
    <w:rsid w:val="00CC0B54"/>
    <w:rsid w:val="00CC0E3E"/>
    <w:rsid w:val="00CC130A"/>
    <w:rsid w:val="00CC188D"/>
    <w:rsid w:val="00CC18F9"/>
    <w:rsid w:val="00CC1CCE"/>
    <w:rsid w:val="00CC1F4D"/>
    <w:rsid w:val="00CC1FE6"/>
    <w:rsid w:val="00CC2241"/>
    <w:rsid w:val="00CC2616"/>
    <w:rsid w:val="00CC298D"/>
    <w:rsid w:val="00CC2ACD"/>
    <w:rsid w:val="00CC2D33"/>
    <w:rsid w:val="00CC2D5C"/>
    <w:rsid w:val="00CC303B"/>
    <w:rsid w:val="00CC3113"/>
    <w:rsid w:val="00CC3497"/>
    <w:rsid w:val="00CC3CFD"/>
    <w:rsid w:val="00CC3E5C"/>
    <w:rsid w:val="00CC3EB6"/>
    <w:rsid w:val="00CC3FA6"/>
    <w:rsid w:val="00CC44F5"/>
    <w:rsid w:val="00CC487C"/>
    <w:rsid w:val="00CC4BB7"/>
    <w:rsid w:val="00CC4E61"/>
    <w:rsid w:val="00CC54A9"/>
    <w:rsid w:val="00CC600D"/>
    <w:rsid w:val="00CC6192"/>
    <w:rsid w:val="00CC68C7"/>
    <w:rsid w:val="00CC6A42"/>
    <w:rsid w:val="00CC6A51"/>
    <w:rsid w:val="00CC6BDB"/>
    <w:rsid w:val="00CC6D36"/>
    <w:rsid w:val="00CC6EEA"/>
    <w:rsid w:val="00CC7494"/>
    <w:rsid w:val="00CC76C9"/>
    <w:rsid w:val="00CC7725"/>
    <w:rsid w:val="00CC7B7F"/>
    <w:rsid w:val="00CC7D2F"/>
    <w:rsid w:val="00CC7DD2"/>
    <w:rsid w:val="00CC7E59"/>
    <w:rsid w:val="00CD00E4"/>
    <w:rsid w:val="00CD0126"/>
    <w:rsid w:val="00CD0329"/>
    <w:rsid w:val="00CD0395"/>
    <w:rsid w:val="00CD09AA"/>
    <w:rsid w:val="00CD0ADF"/>
    <w:rsid w:val="00CD0E02"/>
    <w:rsid w:val="00CD1112"/>
    <w:rsid w:val="00CD17FB"/>
    <w:rsid w:val="00CD194E"/>
    <w:rsid w:val="00CD1ED0"/>
    <w:rsid w:val="00CD2153"/>
    <w:rsid w:val="00CD2B1A"/>
    <w:rsid w:val="00CD2C45"/>
    <w:rsid w:val="00CD2FAD"/>
    <w:rsid w:val="00CD3C65"/>
    <w:rsid w:val="00CD3F6B"/>
    <w:rsid w:val="00CD3FF7"/>
    <w:rsid w:val="00CD42D6"/>
    <w:rsid w:val="00CD4424"/>
    <w:rsid w:val="00CD469E"/>
    <w:rsid w:val="00CD4C9B"/>
    <w:rsid w:val="00CD4DD5"/>
    <w:rsid w:val="00CD4DEE"/>
    <w:rsid w:val="00CD4E66"/>
    <w:rsid w:val="00CD5149"/>
    <w:rsid w:val="00CD5543"/>
    <w:rsid w:val="00CD5ECD"/>
    <w:rsid w:val="00CD605D"/>
    <w:rsid w:val="00CD621A"/>
    <w:rsid w:val="00CD66F4"/>
    <w:rsid w:val="00CD67BE"/>
    <w:rsid w:val="00CD694B"/>
    <w:rsid w:val="00CD6C3C"/>
    <w:rsid w:val="00CD6E60"/>
    <w:rsid w:val="00CD6F5C"/>
    <w:rsid w:val="00CD7A74"/>
    <w:rsid w:val="00CE0048"/>
    <w:rsid w:val="00CE0539"/>
    <w:rsid w:val="00CE0716"/>
    <w:rsid w:val="00CE0993"/>
    <w:rsid w:val="00CE0ABA"/>
    <w:rsid w:val="00CE0B13"/>
    <w:rsid w:val="00CE0CC2"/>
    <w:rsid w:val="00CE0EBC"/>
    <w:rsid w:val="00CE0FBB"/>
    <w:rsid w:val="00CE1303"/>
    <w:rsid w:val="00CE142E"/>
    <w:rsid w:val="00CE1868"/>
    <w:rsid w:val="00CE1BF7"/>
    <w:rsid w:val="00CE1CD5"/>
    <w:rsid w:val="00CE1F9B"/>
    <w:rsid w:val="00CE205A"/>
    <w:rsid w:val="00CE211F"/>
    <w:rsid w:val="00CE240C"/>
    <w:rsid w:val="00CE25DC"/>
    <w:rsid w:val="00CE26EA"/>
    <w:rsid w:val="00CE2A6E"/>
    <w:rsid w:val="00CE2AE7"/>
    <w:rsid w:val="00CE2D18"/>
    <w:rsid w:val="00CE2E98"/>
    <w:rsid w:val="00CE3DFA"/>
    <w:rsid w:val="00CE4396"/>
    <w:rsid w:val="00CE45C3"/>
    <w:rsid w:val="00CE460A"/>
    <w:rsid w:val="00CE4999"/>
    <w:rsid w:val="00CE4E3B"/>
    <w:rsid w:val="00CE598E"/>
    <w:rsid w:val="00CE5CC2"/>
    <w:rsid w:val="00CE5F3E"/>
    <w:rsid w:val="00CE604B"/>
    <w:rsid w:val="00CE62AF"/>
    <w:rsid w:val="00CE65C0"/>
    <w:rsid w:val="00CE669C"/>
    <w:rsid w:val="00CE6A74"/>
    <w:rsid w:val="00CE6C90"/>
    <w:rsid w:val="00CE6D81"/>
    <w:rsid w:val="00CE7072"/>
    <w:rsid w:val="00CE713C"/>
    <w:rsid w:val="00CE71E8"/>
    <w:rsid w:val="00CF0443"/>
    <w:rsid w:val="00CF0A15"/>
    <w:rsid w:val="00CF0A89"/>
    <w:rsid w:val="00CF0BC6"/>
    <w:rsid w:val="00CF1091"/>
    <w:rsid w:val="00CF1259"/>
    <w:rsid w:val="00CF131F"/>
    <w:rsid w:val="00CF1B33"/>
    <w:rsid w:val="00CF1FE2"/>
    <w:rsid w:val="00CF2A18"/>
    <w:rsid w:val="00CF2A82"/>
    <w:rsid w:val="00CF2C41"/>
    <w:rsid w:val="00CF2D27"/>
    <w:rsid w:val="00CF2DE4"/>
    <w:rsid w:val="00CF30FC"/>
    <w:rsid w:val="00CF3201"/>
    <w:rsid w:val="00CF3333"/>
    <w:rsid w:val="00CF3373"/>
    <w:rsid w:val="00CF34D4"/>
    <w:rsid w:val="00CF375D"/>
    <w:rsid w:val="00CF3958"/>
    <w:rsid w:val="00CF3BC9"/>
    <w:rsid w:val="00CF3C1D"/>
    <w:rsid w:val="00CF3CCF"/>
    <w:rsid w:val="00CF3DEC"/>
    <w:rsid w:val="00CF3E9B"/>
    <w:rsid w:val="00CF43D9"/>
    <w:rsid w:val="00CF48CE"/>
    <w:rsid w:val="00CF49E5"/>
    <w:rsid w:val="00CF4CCA"/>
    <w:rsid w:val="00CF5178"/>
    <w:rsid w:val="00CF555A"/>
    <w:rsid w:val="00CF560E"/>
    <w:rsid w:val="00CF6131"/>
    <w:rsid w:val="00CF633F"/>
    <w:rsid w:val="00CF63A8"/>
    <w:rsid w:val="00CF6640"/>
    <w:rsid w:val="00CF6CF3"/>
    <w:rsid w:val="00CF7004"/>
    <w:rsid w:val="00CF719E"/>
    <w:rsid w:val="00CF7983"/>
    <w:rsid w:val="00CF7AF5"/>
    <w:rsid w:val="00CF7BBE"/>
    <w:rsid w:val="00D00063"/>
    <w:rsid w:val="00D0016C"/>
    <w:rsid w:val="00D00AC2"/>
    <w:rsid w:val="00D00FC7"/>
    <w:rsid w:val="00D01391"/>
    <w:rsid w:val="00D01673"/>
    <w:rsid w:val="00D019E8"/>
    <w:rsid w:val="00D01A00"/>
    <w:rsid w:val="00D01A71"/>
    <w:rsid w:val="00D01BB0"/>
    <w:rsid w:val="00D01BCD"/>
    <w:rsid w:val="00D01BF7"/>
    <w:rsid w:val="00D02460"/>
    <w:rsid w:val="00D024CD"/>
    <w:rsid w:val="00D02750"/>
    <w:rsid w:val="00D02889"/>
    <w:rsid w:val="00D02AC4"/>
    <w:rsid w:val="00D02C88"/>
    <w:rsid w:val="00D032C0"/>
    <w:rsid w:val="00D036A4"/>
    <w:rsid w:val="00D03C34"/>
    <w:rsid w:val="00D03DD0"/>
    <w:rsid w:val="00D03E92"/>
    <w:rsid w:val="00D04830"/>
    <w:rsid w:val="00D04F90"/>
    <w:rsid w:val="00D04FAA"/>
    <w:rsid w:val="00D0523C"/>
    <w:rsid w:val="00D05595"/>
    <w:rsid w:val="00D064C5"/>
    <w:rsid w:val="00D0682D"/>
    <w:rsid w:val="00D06849"/>
    <w:rsid w:val="00D06A68"/>
    <w:rsid w:val="00D06AD0"/>
    <w:rsid w:val="00D06F5F"/>
    <w:rsid w:val="00D07084"/>
    <w:rsid w:val="00D0732B"/>
    <w:rsid w:val="00D079E4"/>
    <w:rsid w:val="00D07B8E"/>
    <w:rsid w:val="00D07D02"/>
    <w:rsid w:val="00D07E69"/>
    <w:rsid w:val="00D07F16"/>
    <w:rsid w:val="00D10015"/>
    <w:rsid w:val="00D101BD"/>
    <w:rsid w:val="00D107CB"/>
    <w:rsid w:val="00D107EB"/>
    <w:rsid w:val="00D10AD1"/>
    <w:rsid w:val="00D10BBD"/>
    <w:rsid w:val="00D10DB8"/>
    <w:rsid w:val="00D10DE7"/>
    <w:rsid w:val="00D11456"/>
    <w:rsid w:val="00D119B5"/>
    <w:rsid w:val="00D11A0A"/>
    <w:rsid w:val="00D11A8E"/>
    <w:rsid w:val="00D11F14"/>
    <w:rsid w:val="00D1202E"/>
    <w:rsid w:val="00D121B5"/>
    <w:rsid w:val="00D122A7"/>
    <w:rsid w:val="00D124B4"/>
    <w:rsid w:val="00D1251A"/>
    <w:rsid w:val="00D12C8C"/>
    <w:rsid w:val="00D130B4"/>
    <w:rsid w:val="00D131F5"/>
    <w:rsid w:val="00D13202"/>
    <w:rsid w:val="00D13750"/>
    <w:rsid w:val="00D13957"/>
    <w:rsid w:val="00D13F0F"/>
    <w:rsid w:val="00D14025"/>
    <w:rsid w:val="00D1412C"/>
    <w:rsid w:val="00D14168"/>
    <w:rsid w:val="00D14747"/>
    <w:rsid w:val="00D14C04"/>
    <w:rsid w:val="00D14C66"/>
    <w:rsid w:val="00D14C92"/>
    <w:rsid w:val="00D15048"/>
    <w:rsid w:val="00D151E6"/>
    <w:rsid w:val="00D155BA"/>
    <w:rsid w:val="00D15A34"/>
    <w:rsid w:val="00D15D3F"/>
    <w:rsid w:val="00D16174"/>
    <w:rsid w:val="00D164EE"/>
    <w:rsid w:val="00D16819"/>
    <w:rsid w:val="00D168C9"/>
    <w:rsid w:val="00D16CE4"/>
    <w:rsid w:val="00D1709A"/>
    <w:rsid w:val="00D178C3"/>
    <w:rsid w:val="00D17A06"/>
    <w:rsid w:val="00D17C2E"/>
    <w:rsid w:val="00D17C9C"/>
    <w:rsid w:val="00D17F31"/>
    <w:rsid w:val="00D20C69"/>
    <w:rsid w:val="00D20F72"/>
    <w:rsid w:val="00D21313"/>
    <w:rsid w:val="00D213AF"/>
    <w:rsid w:val="00D2148E"/>
    <w:rsid w:val="00D217A1"/>
    <w:rsid w:val="00D21A4A"/>
    <w:rsid w:val="00D21B35"/>
    <w:rsid w:val="00D21BBC"/>
    <w:rsid w:val="00D21D86"/>
    <w:rsid w:val="00D221FA"/>
    <w:rsid w:val="00D2221C"/>
    <w:rsid w:val="00D22993"/>
    <w:rsid w:val="00D22AED"/>
    <w:rsid w:val="00D22DAC"/>
    <w:rsid w:val="00D22F19"/>
    <w:rsid w:val="00D22F96"/>
    <w:rsid w:val="00D22FB9"/>
    <w:rsid w:val="00D232B6"/>
    <w:rsid w:val="00D23390"/>
    <w:rsid w:val="00D233ED"/>
    <w:rsid w:val="00D23671"/>
    <w:rsid w:val="00D236D6"/>
    <w:rsid w:val="00D23B39"/>
    <w:rsid w:val="00D23C64"/>
    <w:rsid w:val="00D23CC8"/>
    <w:rsid w:val="00D23E8C"/>
    <w:rsid w:val="00D242B7"/>
    <w:rsid w:val="00D24492"/>
    <w:rsid w:val="00D245E3"/>
    <w:rsid w:val="00D24693"/>
    <w:rsid w:val="00D249B7"/>
    <w:rsid w:val="00D25065"/>
    <w:rsid w:val="00D2533F"/>
    <w:rsid w:val="00D254B9"/>
    <w:rsid w:val="00D25606"/>
    <w:rsid w:val="00D25653"/>
    <w:rsid w:val="00D2584F"/>
    <w:rsid w:val="00D25850"/>
    <w:rsid w:val="00D25CB1"/>
    <w:rsid w:val="00D25CD6"/>
    <w:rsid w:val="00D2632D"/>
    <w:rsid w:val="00D2632E"/>
    <w:rsid w:val="00D2642E"/>
    <w:rsid w:val="00D26495"/>
    <w:rsid w:val="00D26A6F"/>
    <w:rsid w:val="00D26CAB"/>
    <w:rsid w:val="00D27098"/>
    <w:rsid w:val="00D27280"/>
    <w:rsid w:val="00D27E97"/>
    <w:rsid w:val="00D30748"/>
    <w:rsid w:val="00D308AF"/>
    <w:rsid w:val="00D30F67"/>
    <w:rsid w:val="00D31393"/>
    <w:rsid w:val="00D318A4"/>
    <w:rsid w:val="00D31BD8"/>
    <w:rsid w:val="00D31FDB"/>
    <w:rsid w:val="00D32382"/>
    <w:rsid w:val="00D3299E"/>
    <w:rsid w:val="00D33099"/>
    <w:rsid w:val="00D3377B"/>
    <w:rsid w:val="00D33B44"/>
    <w:rsid w:val="00D33DC8"/>
    <w:rsid w:val="00D3407B"/>
    <w:rsid w:val="00D34417"/>
    <w:rsid w:val="00D344BF"/>
    <w:rsid w:val="00D345A0"/>
    <w:rsid w:val="00D34AB8"/>
    <w:rsid w:val="00D34B3A"/>
    <w:rsid w:val="00D34CA1"/>
    <w:rsid w:val="00D35177"/>
    <w:rsid w:val="00D353B5"/>
    <w:rsid w:val="00D35639"/>
    <w:rsid w:val="00D35709"/>
    <w:rsid w:val="00D3573F"/>
    <w:rsid w:val="00D35B2D"/>
    <w:rsid w:val="00D36ACF"/>
    <w:rsid w:val="00D36BAC"/>
    <w:rsid w:val="00D3705E"/>
    <w:rsid w:val="00D3728E"/>
    <w:rsid w:val="00D373C8"/>
    <w:rsid w:val="00D40137"/>
    <w:rsid w:val="00D40397"/>
    <w:rsid w:val="00D40492"/>
    <w:rsid w:val="00D40507"/>
    <w:rsid w:val="00D407E2"/>
    <w:rsid w:val="00D40ABB"/>
    <w:rsid w:val="00D40DE2"/>
    <w:rsid w:val="00D40F15"/>
    <w:rsid w:val="00D4118E"/>
    <w:rsid w:val="00D415DC"/>
    <w:rsid w:val="00D41C23"/>
    <w:rsid w:val="00D41D95"/>
    <w:rsid w:val="00D4238D"/>
    <w:rsid w:val="00D42787"/>
    <w:rsid w:val="00D42927"/>
    <w:rsid w:val="00D42957"/>
    <w:rsid w:val="00D42BFD"/>
    <w:rsid w:val="00D42F97"/>
    <w:rsid w:val="00D431D0"/>
    <w:rsid w:val="00D434B6"/>
    <w:rsid w:val="00D43568"/>
    <w:rsid w:val="00D4359A"/>
    <w:rsid w:val="00D43711"/>
    <w:rsid w:val="00D438D3"/>
    <w:rsid w:val="00D438FB"/>
    <w:rsid w:val="00D43A6C"/>
    <w:rsid w:val="00D43B98"/>
    <w:rsid w:val="00D44474"/>
    <w:rsid w:val="00D4459D"/>
    <w:rsid w:val="00D44788"/>
    <w:rsid w:val="00D44B86"/>
    <w:rsid w:val="00D44E4D"/>
    <w:rsid w:val="00D44F70"/>
    <w:rsid w:val="00D44FB3"/>
    <w:rsid w:val="00D45658"/>
    <w:rsid w:val="00D45B94"/>
    <w:rsid w:val="00D45E37"/>
    <w:rsid w:val="00D46525"/>
    <w:rsid w:val="00D466EE"/>
    <w:rsid w:val="00D46A62"/>
    <w:rsid w:val="00D46CD8"/>
    <w:rsid w:val="00D47048"/>
    <w:rsid w:val="00D47118"/>
    <w:rsid w:val="00D472B7"/>
    <w:rsid w:val="00D4774C"/>
    <w:rsid w:val="00D477CB"/>
    <w:rsid w:val="00D47A31"/>
    <w:rsid w:val="00D500A5"/>
    <w:rsid w:val="00D50116"/>
    <w:rsid w:val="00D50154"/>
    <w:rsid w:val="00D5017B"/>
    <w:rsid w:val="00D50457"/>
    <w:rsid w:val="00D50743"/>
    <w:rsid w:val="00D5083D"/>
    <w:rsid w:val="00D50909"/>
    <w:rsid w:val="00D5100D"/>
    <w:rsid w:val="00D510D8"/>
    <w:rsid w:val="00D512D2"/>
    <w:rsid w:val="00D51346"/>
    <w:rsid w:val="00D513A4"/>
    <w:rsid w:val="00D5146D"/>
    <w:rsid w:val="00D514B4"/>
    <w:rsid w:val="00D517DF"/>
    <w:rsid w:val="00D518A2"/>
    <w:rsid w:val="00D51B83"/>
    <w:rsid w:val="00D51BFD"/>
    <w:rsid w:val="00D51D37"/>
    <w:rsid w:val="00D51E9F"/>
    <w:rsid w:val="00D52066"/>
    <w:rsid w:val="00D52155"/>
    <w:rsid w:val="00D5262C"/>
    <w:rsid w:val="00D5279A"/>
    <w:rsid w:val="00D529FD"/>
    <w:rsid w:val="00D52A05"/>
    <w:rsid w:val="00D52AC8"/>
    <w:rsid w:val="00D53341"/>
    <w:rsid w:val="00D5342E"/>
    <w:rsid w:val="00D53517"/>
    <w:rsid w:val="00D5379E"/>
    <w:rsid w:val="00D53929"/>
    <w:rsid w:val="00D53E35"/>
    <w:rsid w:val="00D54372"/>
    <w:rsid w:val="00D549A6"/>
    <w:rsid w:val="00D54AD4"/>
    <w:rsid w:val="00D552F0"/>
    <w:rsid w:val="00D55E87"/>
    <w:rsid w:val="00D55F09"/>
    <w:rsid w:val="00D56A0A"/>
    <w:rsid w:val="00D56ACF"/>
    <w:rsid w:val="00D576A9"/>
    <w:rsid w:val="00D602B3"/>
    <w:rsid w:val="00D6041E"/>
    <w:rsid w:val="00D604B0"/>
    <w:rsid w:val="00D60624"/>
    <w:rsid w:val="00D60E1F"/>
    <w:rsid w:val="00D60EDB"/>
    <w:rsid w:val="00D61083"/>
    <w:rsid w:val="00D61297"/>
    <w:rsid w:val="00D613B2"/>
    <w:rsid w:val="00D61A79"/>
    <w:rsid w:val="00D61B1C"/>
    <w:rsid w:val="00D6297E"/>
    <w:rsid w:val="00D62C4B"/>
    <w:rsid w:val="00D62CE0"/>
    <w:rsid w:val="00D62FFD"/>
    <w:rsid w:val="00D632B9"/>
    <w:rsid w:val="00D632E4"/>
    <w:rsid w:val="00D632FD"/>
    <w:rsid w:val="00D637BA"/>
    <w:rsid w:val="00D638CF"/>
    <w:rsid w:val="00D639BD"/>
    <w:rsid w:val="00D63A3F"/>
    <w:rsid w:val="00D63F70"/>
    <w:rsid w:val="00D6421D"/>
    <w:rsid w:val="00D645B6"/>
    <w:rsid w:val="00D646D2"/>
    <w:rsid w:val="00D64A41"/>
    <w:rsid w:val="00D64D0E"/>
    <w:rsid w:val="00D652D4"/>
    <w:rsid w:val="00D65331"/>
    <w:rsid w:val="00D653BC"/>
    <w:rsid w:val="00D65BE0"/>
    <w:rsid w:val="00D65F94"/>
    <w:rsid w:val="00D66289"/>
    <w:rsid w:val="00D66F5E"/>
    <w:rsid w:val="00D673EB"/>
    <w:rsid w:val="00D679A0"/>
    <w:rsid w:val="00D67B82"/>
    <w:rsid w:val="00D67DA8"/>
    <w:rsid w:val="00D67FD1"/>
    <w:rsid w:val="00D70D1E"/>
    <w:rsid w:val="00D70E76"/>
    <w:rsid w:val="00D70F70"/>
    <w:rsid w:val="00D70F9D"/>
    <w:rsid w:val="00D7127B"/>
    <w:rsid w:val="00D71540"/>
    <w:rsid w:val="00D71803"/>
    <w:rsid w:val="00D7181E"/>
    <w:rsid w:val="00D71A53"/>
    <w:rsid w:val="00D71AF4"/>
    <w:rsid w:val="00D71F29"/>
    <w:rsid w:val="00D72030"/>
    <w:rsid w:val="00D722F3"/>
    <w:rsid w:val="00D72700"/>
    <w:rsid w:val="00D728AF"/>
    <w:rsid w:val="00D72BF1"/>
    <w:rsid w:val="00D72C13"/>
    <w:rsid w:val="00D72DFB"/>
    <w:rsid w:val="00D72DFC"/>
    <w:rsid w:val="00D730BD"/>
    <w:rsid w:val="00D731B6"/>
    <w:rsid w:val="00D73227"/>
    <w:rsid w:val="00D73570"/>
    <w:rsid w:val="00D73BCA"/>
    <w:rsid w:val="00D74106"/>
    <w:rsid w:val="00D745DD"/>
    <w:rsid w:val="00D7464D"/>
    <w:rsid w:val="00D7466F"/>
    <w:rsid w:val="00D74849"/>
    <w:rsid w:val="00D7492B"/>
    <w:rsid w:val="00D74D0D"/>
    <w:rsid w:val="00D74D74"/>
    <w:rsid w:val="00D74D81"/>
    <w:rsid w:val="00D75CED"/>
    <w:rsid w:val="00D75EC2"/>
    <w:rsid w:val="00D76040"/>
    <w:rsid w:val="00D7629C"/>
    <w:rsid w:val="00D7674C"/>
    <w:rsid w:val="00D76938"/>
    <w:rsid w:val="00D76AB9"/>
    <w:rsid w:val="00D76D0B"/>
    <w:rsid w:val="00D77017"/>
    <w:rsid w:val="00D7766A"/>
    <w:rsid w:val="00D776CA"/>
    <w:rsid w:val="00D777EF"/>
    <w:rsid w:val="00D77A08"/>
    <w:rsid w:val="00D801DF"/>
    <w:rsid w:val="00D8056E"/>
    <w:rsid w:val="00D808DF"/>
    <w:rsid w:val="00D809E5"/>
    <w:rsid w:val="00D80A62"/>
    <w:rsid w:val="00D80CCE"/>
    <w:rsid w:val="00D80D1D"/>
    <w:rsid w:val="00D817EC"/>
    <w:rsid w:val="00D81828"/>
    <w:rsid w:val="00D819D6"/>
    <w:rsid w:val="00D81BD5"/>
    <w:rsid w:val="00D82285"/>
    <w:rsid w:val="00D82E23"/>
    <w:rsid w:val="00D8313D"/>
    <w:rsid w:val="00D83168"/>
    <w:rsid w:val="00D8321B"/>
    <w:rsid w:val="00D835D9"/>
    <w:rsid w:val="00D83610"/>
    <w:rsid w:val="00D836A2"/>
    <w:rsid w:val="00D838C8"/>
    <w:rsid w:val="00D83C74"/>
    <w:rsid w:val="00D83CAD"/>
    <w:rsid w:val="00D83DA2"/>
    <w:rsid w:val="00D840DE"/>
    <w:rsid w:val="00D8436A"/>
    <w:rsid w:val="00D84379"/>
    <w:rsid w:val="00D84C5D"/>
    <w:rsid w:val="00D84F77"/>
    <w:rsid w:val="00D854F8"/>
    <w:rsid w:val="00D85856"/>
    <w:rsid w:val="00D859CE"/>
    <w:rsid w:val="00D85B13"/>
    <w:rsid w:val="00D85CC1"/>
    <w:rsid w:val="00D85DBF"/>
    <w:rsid w:val="00D86012"/>
    <w:rsid w:val="00D863A2"/>
    <w:rsid w:val="00D8650F"/>
    <w:rsid w:val="00D86743"/>
    <w:rsid w:val="00D869FD"/>
    <w:rsid w:val="00D86D20"/>
    <w:rsid w:val="00D86DAE"/>
    <w:rsid w:val="00D87293"/>
    <w:rsid w:val="00D87345"/>
    <w:rsid w:val="00D873E7"/>
    <w:rsid w:val="00D8754D"/>
    <w:rsid w:val="00D87651"/>
    <w:rsid w:val="00D87892"/>
    <w:rsid w:val="00D87894"/>
    <w:rsid w:val="00D87AFB"/>
    <w:rsid w:val="00D87BAD"/>
    <w:rsid w:val="00D87BD0"/>
    <w:rsid w:val="00D901AA"/>
    <w:rsid w:val="00D906D5"/>
    <w:rsid w:val="00D90C38"/>
    <w:rsid w:val="00D90D80"/>
    <w:rsid w:val="00D90D87"/>
    <w:rsid w:val="00D9100C"/>
    <w:rsid w:val="00D9105D"/>
    <w:rsid w:val="00D91252"/>
    <w:rsid w:val="00D91263"/>
    <w:rsid w:val="00D9150F"/>
    <w:rsid w:val="00D91772"/>
    <w:rsid w:val="00D91A2D"/>
    <w:rsid w:val="00D91C07"/>
    <w:rsid w:val="00D91E6C"/>
    <w:rsid w:val="00D91EF0"/>
    <w:rsid w:val="00D925F7"/>
    <w:rsid w:val="00D92ABF"/>
    <w:rsid w:val="00D92AEF"/>
    <w:rsid w:val="00D92D9F"/>
    <w:rsid w:val="00D931F3"/>
    <w:rsid w:val="00D93216"/>
    <w:rsid w:val="00D938BA"/>
    <w:rsid w:val="00D93BED"/>
    <w:rsid w:val="00D941C1"/>
    <w:rsid w:val="00D94362"/>
    <w:rsid w:val="00D94545"/>
    <w:rsid w:val="00D94622"/>
    <w:rsid w:val="00D9497D"/>
    <w:rsid w:val="00D94AD5"/>
    <w:rsid w:val="00D94B4A"/>
    <w:rsid w:val="00D956B5"/>
    <w:rsid w:val="00D9571B"/>
    <w:rsid w:val="00D95AB2"/>
    <w:rsid w:val="00D95BCB"/>
    <w:rsid w:val="00D95C58"/>
    <w:rsid w:val="00D95D3E"/>
    <w:rsid w:val="00D95D5E"/>
    <w:rsid w:val="00D95FDE"/>
    <w:rsid w:val="00D96661"/>
    <w:rsid w:val="00D96695"/>
    <w:rsid w:val="00D9699B"/>
    <w:rsid w:val="00D96B3B"/>
    <w:rsid w:val="00D96F48"/>
    <w:rsid w:val="00D970B4"/>
    <w:rsid w:val="00D971AB"/>
    <w:rsid w:val="00D97340"/>
    <w:rsid w:val="00D97472"/>
    <w:rsid w:val="00D97559"/>
    <w:rsid w:val="00D97764"/>
    <w:rsid w:val="00DA0244"/>
    <w:rsid w:val="00DA062D"/>
    <w:rsid w:val="00DA066D"/>
    <w:rsid w:val="00DA0B5A"/>
    <w:rsid w:val="00DA0C09"/>
    <w:rsid w:val="00DA0CC6"/>
    <w:rsid w:val="00DA12FD"/>
    <w:rsid w:val="00DA1630"/>
    <w:rsid w:val="00DA177D"/>
    <w:rsid w:val="00DA1787"/>
    <w:rsid w:val="00DA191F"/>
    <w:rsid w:val="00DA1975"/>
    <w:rsid w:val="00DA1DB2"/>
    <w:rsid w:val="00DA20D7"/>
    <w:rsid w:val="00DA249E"/>
    <w:rsid w:val="00DA24AB"/>
    <w:rsid w:val="00DA2884"/>
    <w:rsid w:val="00DA2AB7"/>
    <w:rsid w:val="00DA2C3D"/>
    <w:rsid w:val="00DA3249"/>
    <w:rsid w:val="00DA3433"/>
    <w:rsid w:val="00DA3685"/>
    <w:rsid w:val="00DA393D"/>
    <w:rsid w:val="00DA3945"/>
    <w:rsid w:val="00DA3D7C"/>
    <w:rsid w:val="00DA419D"/>
    <w:rsid w:val="00DA4703"/>
    <w:rsid w:val="00DA4A21"/>
    <w:rsid w:val="00DA4CDB"/>
    <w:rsid w:val="00DA4D05"/>
    <w:rsid w:val="00DA4D5F"/>
    <w:rsid w:val="00DA4D94"/>
    <w:rsid w:val="00DA5436"/>
    <w:rsid w:val="00DA58EF"/>
    <w:rsid w:val="00DA5BB0"/>
    <w:rsid w:val="00DA5CC8"/>
    <w:rsid w:val="00DA5EC7"/>
    <w:rsid w:val="00DA6003"/>
    <w:rsid w:val="00DA60AD"/>
    <w:rsid w:val="00DA6129"/>
    <w:rsid w:val="00DA645D"/>
    <w:rsid w:val="00DA6500"/>
    <w:rsid w:val="00DA6A40"/>
    <w:rsid w:val="00DA6CCC"/>
    <w:rsid w:val="00DA6E5A"/>
    <w:rsid w:val="00DA6EDB"/>
    <w:rsid w:val="00DA7139"/>
    <w:rsid w:val="00DA737A"/>
    <w:rsid w:val="00DA792B"/>
    <w:rsid w:val="00DA7D59"/>
    <w:rsid w:val="00DB0097"/>
    <w:rsid w:val="00DB03DA"/>
    <w:rsid w:val="00DB06A6"/>
    <w:rsid w:val="00DB08A5"/>
    <w:rsid w:val="00DB0F4F"/>
    <w:rsid w:val="00DB0F59"/>
    <w:rsid w:val="00DB1911"/>
    <w:rsid w:val="00DB1929"/>
    <w:rsid w:val="00DB1A55"/>
    <w:rsid w:val="00DB1BD2"/>
    <w:rsid w:val="00DB1CCA"/>
    <w:rsid w:val="00DB1D35"/>
    <w:rsid w:val="00DB1DC5"/>
    <w:rsid w:val="00DB205C"/>
    <w:rsid w:val="00DB28E1"/>
    <w:rsid w:val="00DB2911"/>
    <w:rsid w:val="00DB2928"/>
    <w:rsid w:val="00DB2AD3"/>
    <w:rsid w:val="00DB2B23"/>
    <w:rsid w:val="00DB2CB5"/>
    <w:rsid w:val="00DB329A"/>
    <w:rsid w:val="00DB343C"/>
    <w:rsid w:val="00DB37D6"/>
    <w:rsid w:val="00DB392A"/>
    <w:rsid w:val="00DB39E1"/>
    <w:rsid w:val="00DB4096"/>
    <w:rsid w:val="00DB40C6"/>
    <w:rsid w:val="00DB41AF"/>
    <w:rsid w:val="00DB42A7"/>
    <w:rsid w:val="00DB4659"/>
    <w:rsid w:val="00DB47C9"/>
    <w:rsid w:val="00DB4965"/>
    <w:rsid w:val="00DB4DFE"/>
    <w:rsid w:val="00DB50AC"/>
    <w:rsid w:val="00DB53C5"/>
    <w:rsid w:val="00DB6289"/>
    <w:rsid w:val="00DB6652"/>
    <w:rsid w:val="00DB6912"/>
    <w:rsid w:val="00DB69A1"/>
    <w:rsid w:val="00DB714C"/>
    <w:rsid w:val="00DB754D"/>
    <w:rsid w:val="00DB77DA"/>
    <w:rsid w:val="00DB78A8"/>
    <w:rsid w:val="00DB7910"/>
    <w:rsid w:val="00DB7ACC"/>
    <w:rsid w:val="00DB7DB1"/>
    <w:rsid w:val="00DB7FF1"/>
    <w:rsid w:val="00DC07E2"/>
    <w:rsid w:val="00DC08E7"/>
    <w:rsid w:val="00DC091D"/>
    <w:rsid w:val="00DC093F"/>
    <w:rsid w:val="00DC0F01"/>
    <w:rsid w:val="00DC113E"/>
    <w:rsid w:val="00DC1152"/>
    <w:rsid w:val="00DC123E"/>
    <w:rsid w:val="00DC139C"/>
    <w:rsid w:val="00DC13CC"/>
    <w:rsid w:val="00DC143F"/>
    <w:rsid w:val="00DC16E1"/>
    <w:rsid w:val="00DC188A"/>
    <w:rsid w:val="00DC1891"/>
    <w:rsid w:val="00DC1A2A"/>
    <w:rsid w:val="00DC1B5D"/>
    <w:rsid w:val="00DC1EF8"/>
    <w:rsid w:val="00DC21DD"/>
    <w:rsid w:val="00DC2430"/>
    <w:rsid w:val="00DC2457"/>
    <w:rsid w:val="00DC2A4D"/>
    <w:rsid w:val="00DC2C33"/>
    <w:rsid w:val="00DC2EC9"/>
    <w:rsid w:val="00DC3240"/>
    <w:rsid w:val="00DC35E2"/>
    <w:rsid w:val="00DC3605"/>
    <w:rsid w:val="00DC3C41"/>
    <w:rsid w:val="00DC4070"/>
    <w:rsid w:val="00DC4535"/>
    <w:rsid w:val="00DC51A9"/>
    <w:rsid w:val="00DC539D"/>
    <w:rsid w:val="00DC53C3"/>
    <w:rsid w:val="00DC548F"/>
    <w:rsid w:val="00DC550C"/>
    <w:rsid w:val="00DC567D"/>
    <w:rsid w:val="00DC5730"/>
    <w:rsid w:val="00DC5753"/>
    <w:rsid w:val="00DC58C3"/>
    <w:rsid w:val="00DC5D4C"/>
    <w:rsid w:val="00DC5E94"/>
    <w:rsid w:val="00DC6259"/>
    <w:rsid w:val="00DC63FA"/>
    <w:rsid w:val="00DC644E"/>
    <w:rsid w:val="00DC69A0"/>
    <w:rsid w:val="00DC6D31"/>
    <w:rsid w:val="00DC6EAB"/>
    <w:rsid w:val="00DC7235"/>
    <w:rsid w:val="00DC72ED"/>
    <w:rsid w:val="00DC7571"/>
    <w:rsid w:val="00DC7629"/>
    <w:rsid w:val="00DC7677"/>
    <w:rsid w:val="00DC7F33"/>
    <w:rsid w:val="00DD0207"/>
    <w:rsid w:val="00DD03C1"/>
    <w:rsid w:val="00DD069A"/>
    <w:rsid w:val="00DD0D6F"/>
    <w:rsid w:val="00DD0D80"/>
    <w:rsid w:val="00DD1687"/>
    <w:rsid w:val="00DD18BE"/>
    <w:rsid w:val="00DD197B"/>
    <w:rsid w:val="00DD1C17"/>
    <w:rsid w:val="00DD1CA6"/>
    <w:rsid w:val="00DD1CAA"/>
    <w:rsid w:val="00DD20C7"/>
    <w:rsid w:val="00DD2334"/>
    <w:rsid w:val="00DD2940"/>
    <w:rsid w:val="00DD2AE4"/>
    <w:rsid w:val="00DD2BA0"/>
    <w:rsid w:val="00DD347D"/>
    <w:rsid w:val="00DD355B"/>
    <w:rsid w:val="00DD3745"/>
    <w:rsid w:val="00DD3A27"/>
    <w:rsid w:val="00DD3ED5"/>
    <w:rsid w:val="00DD41A5"/>
    <w:rsid w:val="00DD455D"/>
    <w:rsid w:val="00DD54AC"/>
    <w:rsid w:val="00DD555E"/>
    <w:rsid w:val="00DD556B"/>
    <w:rsid w:val="00DD5981"/>
    <w:rsid w:val="00DD5D8F"/>
    <w:rsid w:val="00DD5DD2"/>
    <w:rsid w:val="00DD5E52"/>
    <w:rsid w:val="00DD5E99"/>
    <w:rsid w:val="00DD5F2B"/>
    <w:rsid w:val="00DD6027"/>
    <w:rsid w:val="00DD6047"/>
    <w:rsid w:val="00DD6B6C"/>
    <w:rsid w:val="00DD6BDD"/>
    <w:rsid w:val="00DD75A1"/>
    <w:rsid w:val="00DD775D"/>
    <w:rsid w:val="00DD7956"/>
    <w:rsid w:val="00DD7BEC"/>
    <w:rsid w:val="00DD7BEE"/>
    <w:rsid w:val="00DE08CB"/>
    <w:rsid w:val="00DE12D9"/>
    <w:rsid w:val="00DE1580"/>
    <w:rsid w:val="00DE1623"/>
    <w:rsid w:val="00DE1659"/>
    <w:rsid w:val="00DE1685"/>
    <w:rsid w:val="00DE1DF9"/>
    <w:rsid w:val="00DE1E3D"/>
    <w:rsid w:val="00DE22D8"/>
    <w:rsid w:val="00DE23D0"/>
    <w:rsid w:val="00DE256C"/>
    <w:rsid w:val="00DE268C"/>
    <w:rsid w:val="00DE2CD4"/>
    <w:rsid w:val="00DE2DC3"/>
    <w:rsid w:val="00DE3046"/>
    <w:rsid w:val="00DE307A"/>
    <w:rsid w:val="00DE362E"/>
    <w:rsid w:val="00DE3645"/>
    <w:rsid w:val="00DE36B3"/>
    <w:rsid w:val="00DE3AE2"/>
    <w:rsid w:val="00DE3D04"/>
    <w:rsid w:val="00DE3E65"/>
    <w:rsid w:val="00DE3EC7"/>
    <w:rsid w:val="00DE4861"/>
    <w:rsid w:val="00DE4879"/>
    <w:rsid w:val="00DE48E0"/>
    <w:rsid w:val="00DE4C11"/>
    <w:rsid w:val="00DE4C57"/>
    <w:rsid w:val="00DE5672"/>
    <w:rsid w:val="00DE5941"/>
    <w:rsid w:val="00DE5BD3"/>
    <w:rsid w:val="00DE5DEF"/>
    <w:rsid w:val="00DE7072"/>
    <w:rsid w:val="00DE7173"/>
    <w:rsid w:val="00DE77ED"/>
    <w:rsid w:val="00DE7923"/>
    <w:rsid w:val="00DE7DCB"/>
    <w:rsid w:val="00DF03F7"/>
    <w:rsid w:val="00DF0893"/>
    <w:rsid w:val="00DF0A13"/>
    <w:rsid w:val="00DF0D5D"/>
    <w:rsid w:val="00DF0DDC"/>
    <w:rsid w:val="00DF0F2A"/>
    <w:rsid w:val="00DF105F"/>
    <w:rsid w:val="00DF132F"/>
    <w:rsid w:val="00DF199B"/>
    <w:rsid w:val="00DF1B3D"/>
    <w:rsid w:val="00DF1DCB"/>
    <w:rsid w:val="00DF20E8"/>
    <w:rsid w:val="00DF225B"/>
    <w:rsid w:val="00DF289D"/>
    <w:rsid w:val="00DF3047"/>
    <w:rsid w:val="00DF3108"/>
    <w:rsid w:val="00DF3293"/>
    <w:rsid w:val="00DF3600"/>
    <w:rsid w:val="00DF3900"/>
    <w:rsid w:val="00DF3F34"/>
    <w:rsid w:val="00DF426F"/>
    <w:rsid w:val="00DF4303"/>
    <w:rsid w:val="00DF43F1"/>
    <w:rsid w:val="00DF45CA"/>
    <w:rsid w:val="00DF469A"/>
    <w:rsid w:val="00DF4797"/>
    <w:rsid w:val="00DF4FE5"/>
    <w:rsid w:val="00DF5020"/>
    <w:rsid w:val="00DF503D"/>
    <w:rsid w:val="00DF5079"/>
    <w:rsid w:val="00DF541E"/>
    <w:rsid w:val="00DF5847"/>
    <w:rsid w:val="00DF6141"/>
    <w:rsid w:val="00DF67A9"/>
    <w:rsid w:val="00DF69A3"/>
    <w:rsid w:val="00DF6A36"/>
    <w:rsid w:val="00DF6F12"/>
    <w:rsid w:val="00DF6F7C"/>
    <w:rsid w:val="00DF70F6"/>
    <w:rsid w:val="00DF732C"/>
    <w:rsid w:val="00DF7658"/>
    <w:rsid w:val="00DF77ED"/>
    <w:rsid w:val="00DF7AB0"/>
    <w:rsid w:val="00DF7CA8"/>
    <w:rsid w:val="00DF7D86"/>
    <w:rsid w:val="00E008C4"/>
    <w:rsid w:val="00E0099A"/>
    <w:rsid w:val="00E00BB9"/>
    <w:rsid w:val="00E00C82"/>
    <w:rsid w:val="00E00E31"/>
    <w:rsid w:val="00E0129A"/>
    <w:rsid w:val="00E016ED"/>
    <w:rsid w:val="00E0183A"/>
    <w:rsid w:val="00E01BB7"/>
    <w:rsid w:val="00E01E49"/>
    <w:rsid w:val="00E01F5B"/>
    <w:rsid w:val="00E02079"/>
    <w:rsid w:val="00E02753"/>
    <w:rsid w:val="00E02A78"/>
    <w:rsid w:val="00E03319"/>
    <w:rsid w:val="00E03FD2"/>
    <w:rsid w:val="00E042B9"/>
    <w:rsid w:val="00E0451D"/>
    <w:rsid w:val="00E04BE2"/>
    <w:rsid w:val="00E04C46"/>
    <w:rsid w:val="00E04D0B"/>
    <w:rsid w:val="00E04E25"/>
    <w:rsid w:val="00E04F80"/>
    <w:rsid w:val="00E05021"/>
    <w:rsid w:val="00E05205"/>
    <w:rsid w:val="00E05655"/>
    <w:rsid w:val="00E05734"/>
    <w:rsid w:val="00E0587C"/>
    <w:rsid w:val="00E0587F"/>
    <w:rsid w:val="00E05961"/>
    <w:rsid w:val="00E059E8"/>
    <w:rsid w:val="00E05A98"/>
    <w:rsid w:val="00E05B64"/>
    <w:rsid w:val="00E05FA3"/>
    <w:rsid w:val="00E061C1"/>
    <w:rsid w:val="00E061F3"/>
    <w:rsid w:val="00E065FC"/>
    <w:rsid w:val="00E0662B"/>
    <w:rsid w:val="00E06C67"/>
    <w:rsid w:val="00E07028"/>
    <w:rsid w:val="00E0708C"/>
    <w:rsid w:val="00E0783A"/>
    <w:rsid w:val="00E07A3F"/>
    <w:rsid w:val="00E07C5F"/>
    <w:rsid w:val="00E07C87"/>
    <w:rsid w:val="00E07CF7"/>
    <w:rsid w:val="00E07CFB"/>
    <w:rsid w:val="00E07D9A"/>
    <w:rsid w:val="00E07ECB"/>
    <w:rsid w:val="00E07F5D"/>
    <w:rsid w:val="00E07FE6"/>
    <w:rsid w:val="00E102BC"/>
    <w:rsid w:val="00E1082E"/>
    <w:rsid w:val="00E10A52"/>
    <w:rsid w:val="00E10B05"/>
    <w:rsid w:val="00E10FF9"/>
    <w:rsid w:val="00E1145A"/>
    <w:rsid w:val="00E11576"/>
    <w:rsid w:val="00E117AA"/>
    <w:rsid w:val="00E1191C"/>
    <w:rsid w:val="00E11BB8"/>
    <w:rsid w:val="00E11D18"/>
    <w:rsid w:val="00E121B9"/>
    <w:rsid w:val="00E1253A"/>
    <w:rsid w:val="00E127BB"/>
    <w:rsid w:val="00E12976"/>
    <w:rsid w:val="00E12BE2"/>
    <w:rsid w:val="00E12D79"/>
    <w:rsid w:val="00E12EC0"/>
    <w:rsid w:val="00E13488"/>
    <w:rsid w:val="00E138DC"/>
    <w:rsid w:val="00E13B20"/>
    <w:rsid w:val="00E13D28"/>
    <w:rsid w:val="00E1402F"/>
    <w:rsid w:val="00E14167"/>
    <w:rsid w:val="00E14388"/>
    <w:rsid w:val="00E14406"/>
    <w:rsid w:val="00E14412"/>
    <w:rsid w:val="00E14A6F"/>
    <w:rsid w:val="00E14CC4"/>
    <w:rsid w:val="00E14D4D"/>
    <w:rsid w:val="00E15454"/>
    <w:rsid w:val="00E16157"/>
    <w:rsid w:val="00E16430"/>
    <w:rsid w:val="00E16B8B"/>
    <w:rsid w:val="00E17236"/>
    <w:rsid w:val="00E172D5"/>
    <w:rsid w:val="00E173BC"/>
    <w:rsid w:val="00E174B7"/>
    <w:rsid w:val="00E175DA"/>
    <w:rsid w:val="00E17628"/>
    <w:rsid w:val="00E17644"/>
    <w:rsid w:val="00E17C17"/>
    <w:rsid w:val="00E17CA7"/>
    <w:rsid w:val="00E17DE1"/>
    <w:rsid w:val="00E17DF0"/>
    <w:rsid w:val="00E17FF3"/>
    <w:rsid w:val="00E204DB"/>
    <w:rsid w:val="00E204FA"/>
    <w:rsid w:val="00E2082C"/>
    <w:rsid w:val="00E20B9D"/>
    <w:rsid w:val="00E21521"/>
    <w:rsid w:val="00E216A4"/>
    <w:rsid w:val="00E2176A"/>
    <w:rsid w:val="00E21793"/>
    <w:rsid w:val="00E219B8"/>
    <w:rsid w:val="00E2238C"/>
    <w:rsid w:val="00E2258C"/>
    <w:rsid w:val="00E226C6"/>
    <w:rsid w:val="00E227C1"/>
    <w:rsid w:val="00E228B1"/>
    <w:rsid w:val="00E229C1"/>
    <w:rsid w:val="00E22AAD"/>
    <w:rsid w:val="00E22BEC"/>
    <w:rsid w:val="00E2312C"/>
    <w:rsid w:val="00E23213"/>
    <w:rsid w:val="00E2337D"/>
    <w:rsid w:val="00E2357F"/>
    <w:rsid w:val="00E23C6C"/>
    <w:rsid w:val="00E23C9B"/>
    <w:rsid w:val="00E23F31"/>
    <w:rsid w:val="00E2438A"/>
    <w:rsid w:val="00E2438B"/>
    <w:rsid w:val="00E24604"/>
    <w:rsid w:val="00E24FF3"/>
    <w:rsid w:val="00E25014"/>
    <w:rsid w:val="00E253E2"/>
    <w:rsid w:val="00E2549D"/>
    <w:rsid w:val="00E254EF"/>
    <w:rsid w:val="00E2597D"/>
    <w:rsid w:val="00E25B24"/>
    <w:rsid w:val="00E2608A"/>
    <w:rsid w:val="00E265FD"/>
    <w:rsid w:val="00E26754"/>
    <w:rsid w:val="00E271AA"/>
    <w:rsid w:val="00E27727"/>
    <w:rsid w:val="00E277E3"/>
    <w:rsid w:val="00E279BD"/>
    <w:rsid w:val="00E27A0E"/>
    <w:rsid w:val="00E27C3D"/>
    <w:rsid w:val="00E27CA0"/>
    <w:rsid w:val="00E27EDF"/>
    <w:rsid w:val="00E27EFD"/>
    <w:rsid w:val="00E30082"/>
    <w:rsid w:val="00E30398"/>
    <w:rsid w:val="00E30881"/>
    <w:rsid w:val="00E309C0"/>
    <w:rsid w:val="00E30B9B"/>
    <w:rsid w:val="00E30D23"/>
    <w:rsid w:val="00E30F42"/>
    <w:rsid w:val="00E31093"/>
    <w:rsid w:val="00E3154C"/>
    <w:rsid w:val="00E31714"/>
    <w:rsid w:val="00E31786"/>
    <w:rsid w:val="00E31A24"/>
    <w:rsid w:val="00E31EDE"/>
    <w:rsid w:val="00E31F11"/>
    <w:rsid w:val="00E323A1"/>
    <w:rsid w:val="00E32F34"/>
    <w:rsid w:val="00E335A2"/>
    <w:rsid w:val="00E3397F"/>
    <w:rsid w:val="00E34164"/>
    <w:rsid w:val="00E3439F"/>
    <w:rsid w:val="00E3492B"/>
    <w:rsid w:val="00E34988"/>
    <w:rsid w:val="00E34EA4"/>
    <w:rsid w:val="00E34F82"/>
    <w:rsid w:val="00E35165"/>
    <w:rsid w:val="00E35354"/>
    <w:rsid w:val="00E354EF"/>
    <w:rsid w:val="00E35EE6"/>
    <w:rsid w:val="00E3619C"/>
    <w:rsid w:val="00E3641B"/>
    <w:rsid w:val="00E365D4"/>
    <w:rsid w:val="00E366B7"/>
    <w:rsid w:val="00E368B6"/>
    <w:rsid w:val="00E36B58"/>
    <w:rsid w:val="00E3723D"/>
    <w:rsid w:val="00E37515"/>
    <w:rsid w:val="00E3787A"/>
    <w:rsid w:val="00E37C4D"/>
    <w:rsid w:val="00E37CE7"/>
    <w:rsid w:val="00E37ECF"/>
    <w:rsid w:val="00E4018E"/>
    <w:rsid w:val="00E40671"/>
    <w:rsid w:val="00E406CB"/>
    <w:rsid w:val="00E40757"/>
    <w:rsid w:val="00E4102F"/>
    <w:rsid w:val="00E414C0"/>
    <w:rsid w:val="00E416A4"/>
    <w:rsid w:val="00E41BCD"/>
    <w:rsid w:val="00E41D33"/>
    <w:rsid w:val="00E42753"/>
    <w:rsid w:val="00E427AD"/>
    <w:rsid w:val="00E42BD7"/>
    <w:rsid w:val="00E43487"/>
    <w:rsid w:val="00E4373D"/>
    <w:rsid w:val="00E4380B"/>
    <w:rsid w:val="00E43D4A"/>
    <w:rsid w:val="00E43D55"/>
    <w:rsid w:val="00E43E5D"/>
    <w:rsid w:val="00E43F16"/>
    <w:rsid w:val="00E4407A"/>
    <w:rsid w:val="00E447CE"/>
    <w:rsid w:val="00E447E2"/>
    <w:rsid w:val="00E44C7F"/>
    <w:rsid w:val="00E44D3D"/>
    <w:rsid w:val="00E44EC6"/>
    <w:rsid w:val="00E44F6C"/>
    <w:rsid w:val="00E45218"/>
    <w:rsid w:val="00E45381"/>
    <w:rsid w:val="00E45590"/>
    <w:rsid w:val="00E45778"/>
    <w:rsid w:val="00E45F99"/>
    <w:rsid w:val="00E45FE9"/>
    <w:rsid w:val="00E465F4"/>
    <w:rsid w:val="00E46997"/>
    <w:rsid w:val="00E469C7"/>
    <w:rsid w:val="00E4701A"/>
    <w:rsid w:val="00E4720C"/>
    <w:rsid w:val="00E472A4"/>
    <w:rsid w:val="00E47F9C"/>
    <w:rsid w:val="00E50240"/>
    <w:rsid w:val="00E503BC"/>
    <w:rsid w:val="00E50ABF"/>
    <w:rsid w:val="00E50C95"/>
    <w:rsid w:val="00E51039"/>
    <w:rsid w:val="00E51112"/>
    <w:rsid w:val="00E5152D"/>
    <w:rsid w:val="00E51A1C"/>
    <w:rsid w:val="00E51A8A"/>
    <w:rsid w:val="00E51B6E"/>
    <w:rsid w:val="00E51DE7"/>
    <w:rsid w:val="00E522C5"/>
    <w:rsid w:val="00E52E2B"/>
    <w:rsid w:val="00E53005"/>
    <w:rsid w:val="00E532EE"/>
    <w:rsid w:val="00E53326"/>
    <w:rsid w:val="00E53640"/>
    <w:rsid w:val="00E53A45"/>
    <w:rsid w:val="00E53FA0"/>
    <w:rsid w:val="00E541B9"/>
    <w:rsid w:val="00E546A1"/>
    <w:rsid w:val="00E54C0D"/>
    <w:rsid w:val="00E55086"/>
    <w:rsid w:val="00E55239"/>
    <w:rsid w:val="00E5528B"/>
    <w:rsid w:val="00E552CE"/>
    <w:rsid w:val="00E557FB"/>
    <w:rsid w:val="00E55973"/>
    <w:rsid w:val="00E55A54"/>
    <w:rsid w:val="00E55B08"/>
    <w:rsid w:val="00E55BCD"/>
    <w:rsid w:val="00E55C51"/>
    <w:rsid w:val="00E55C99"/>
    <w:rsid w:val="00E55EDA"/>
    <w:rsid w:val="00E55F7B"/>
    <w:rsid w:val="00E561C9"/>
    <w:rsid w:val="00E564BE"/>
    <w:rsid w:val="00E5697F"/>
    <w:rsid w:val="00E569B0"/>
    <w:rsid w:val="00E56A3F"/>
    <w:rsid w:val="00E56DCB"/>
    <w:rsid w:val="00E570AA"/>
    <w:rsid w:val="00E571CC"/>
    <w:rsid w:val="00E571F6"/>
    <w:rsid w:val="00E57300"/>
    <w:rsid w:val="00E575CA"/>
    <w:rsid w:val="00E5784B"/>
    <w:rsid w:val="00E578D3"/>
    <w:rsid w:val="00E5796E"/>
    <w:rsid w:val="00E579AC"/>
    <w:rsid w:val="00E57AEA"/>
    <w:rsid w:val="00E60094"/>
    <w:rsid w:val="00E6050B"/>
    <w:rsid w:val="00E606EE"/>
    <w:rsid w:val="00E60C06"/>
    <w:rsid w:val="00E60E56"/>
    <w:rsid w:val="00E60E64"/>
    <w:rsid w:val="00E60F55"/>
    <w:rsid w:val="00E610E2"/>
    <w:rsid w:val="00E61618"/>
    <w:rsid w:val="00E617C6"/>
    <w:rsid w:val="00E618C4"/>
    <w:rsid w:val="00E619D0"/>
    <w:rsid w:val="00E62249"/>
    <w:rsid w:val="00E6227F"/>
    <w:rsid w:val="00E62342"/>
    <w:rsid w:val="00E62406"/>
    <w:rsid w:val="00E62467"/>
    <w:rsid w:val="00E62473"/>
    <w:rsid w:val="00E62558"/>
    <w:rsid w:val="00E62DD6"/>
    <w:rsid w:val="00E62E64"/>
    <w:rsid w:val="00E62E96"/>
    <w:rsid w:val="00E630BC"/>
    <w:rsid w:val="00E630D8"/>
    <w:rsid w:val="00E6349A"/>
    <w:rsid w:val="00E6367D"/>
    <w:rsid w:val="00E6369F"/>
    <w:rsid w:val="00E636F1"/>
    <w:rsid w:val="00E63757"/>
    <w:rsid w:val="00E6378E"/>
    <w:rsid w:val="00E638DB"/>
    <w:rsid w:val="00E639FA"/>
    <w:rsid w:val="00E63AEE"/>
    <w:rsid w:val="00E63EE9"/>
    <w:rsid w:val="00E64186"/>
    <w:rsid w:val="00E64592"/>
    <w:rsid w:val="00E64C2F"/>
    <w:rsid w:val="00E650DD"/>
    <w:rsid w:val="00E653DA"/>
    <w:rsid w:val="00E65437"/>
    <w:rsid w:val="00E6577F"/>
    <w:rsid w:val="00E65B42"/>
    <w:rsid w:val="00E65C68"/>
    <w:rsid w:val="00E65FB1"/>
    <w:rsid w:val="00E663C1"/>
    <w:rsid w:val="00E66949"/>
    <w:rsid w:val="00E66B22"/>
    <w:rsid w:val="00E67740"/>
    <w:rsid w:val="00E67A7D"/>
    <w:rsid w:val="00E67BBC"/>
    <w:rsid w:val="00E67DAA"/>
    <w:rsid w:val="00E67FB0"/>
    <w:rsid w:val="00E701E9"/>
    <w:rsid w:val="00E7080D"/>
    <w:rsid w:val="00E708A4"/>
    <w:rsid w:val="00E70FCC"/>
    <w:rsid w:val="00E714AB"/>
    <w:rsid w:val="00E71A97"/>
    <w:rsid w:val="00E71F8D"/>
    <w:rsid w:val="00E71FCE"/>
    <w:rsid w:val="00E7209D"/>
    <w:rsid w:val="00E723B0"/>
    <w:rsid w:val="00E7253F"/>
    <w:rsid w:val="00E726BE"/>
    <w:rsid w:val="00E72905"/>
    <w:rsid w:val="00E72AC1"/>
    <w:rsid w:val="00E72D34"/>
    <w:rsid w:val="00E72DD7"/>
    <w:rsid w:val="00E7347C"/>
    <w:rsid w:val="00E7354A"/>
    <w:rsid w:val="00E73B8C"/>
    <w:rsid w:val="00E73B9B"/>
    <w:rsid w:val="00E73D04"/>
    <w:rsid w:val="00E73D47"/>
    <w:rsid w:val="00E743AE"/>
    <w:rsid w:val="00E745E2"/>
    <w:rsid w:val="00E74AE3"/>
    <w:rsid w:val="00E7523B"/>
    <w:rsid w:val="00E755F4"/>
    <w:rsid w:val="00E759FF"/>
    <w:rsid w:val="00E75E17"/>
    <w:rsid w:val="00E767E3"/>
    <w:rsid w:val="00E7697D"/>
    <w:rsid w:val="00E76DF8"/>
    <w:rsid w:val="00E76E14"/>
    <w:rsid w:val="00E77083"/>
    <w:rsid w:val="00E779B2"/>
    <w:rsid w:val="00E77A5D"/>
    <w:rsid w:val="00E77D39"/>
    <w:rsid w:val="00E77D70"/>
    <w:rsid w:val="00E8027F"/>
    <w:rsid w:val="00E803D9"/>
    <w:rsid w:val="00E8047B"/>
    <w:rsid w:val="00E80E80"/>
    <w:rsid w:val="00E81085"/>
    <w:rsid w:val="00E811D2"/>
    <w:rsid w:val="00E822DB"/>
    <w:rsid w:val="00E823B7"/>
    <w:rsid w:val="00E824AF"/>
    <w:rsid w:val="00E8293D"/>
    <w:rsid w:val="00E82957"/>
    <w:rsid w:val="00E82B60"/>
    <w:rsid w:val="00E8323D"/>
    <w:rsid w:val="00E83BA8"/>
    <w:rsid w:val="00E83C2D"/>
    <w:rsid w:val="00E840E1"/>
    <w:rsid w:val="00E840E5"/>
    <w:rsid w:val="00E8444C"/>
    <w:rsid w:val="00E845FF"/>
    <w:rsid w:val="00E84C36"/>
    <w:rsid w:val="00E84C39"/>
    <w:rsid w:val="00E84C82"/>
    <w:rsid w:val="00E84D30"/>
    <w:rsid w:val="00E84E24"/>
    <w:rsid w:val="00E852C9"/>
    <w:rsid w:val="00E854BD"/>
    <w:rsid w:val="00E858E8"/>
    <w:rsid w:val="00E8591F"/>
    <w:rsid w:val="00E85A2F"/>
    <w:rsid w:val="00E86159"/>
    <w:rsid w:val="00E862DA"/>
    <w:rsid w:val="00E86401"/>
    <w:rsid w:val="00E86403"/>
    <w:rsid w:val="00E87086"/>
    <w:rsid w:val="00E87143"/>
    <w:rsid w:val="00E8718D"/>
    <w:rsid w:val="00E8730A"/>
    <w:rsid w:val="00E875B7"/>
    <w:rsid w:val="00E87923"/>
    <w:rsid w:val="00E9134A"/>
    <w:rsid w:val="00E91B25"/>
    <w:rsid w:val="00E91C6D"/>
    <w:rsid w:val="00E9208F"/>
    <w:rsid w:val="00E921CC"/>
    <w:rsid w:val="00E922D0"/>
    <w:rsid w:val="00E92383"/>
    <w:rsid w:val="00E927C0"/>
    <w:rsid w:val="00E92A2E"/>
    <w:rsid w:val="00E92DF6"/>
    <w:rsid w:val="00E92F27"/>
    <w:rsid w:val="00E93910"/>
    <w:rsid w:val="00E93B1C"/>
    <w:rsid w:val="00E93CAE"/>
    <w:rsid w:val="00E93E0A"/>
    <w:rsid w:val="00E93F1D"/>
    <w:rsid w:val="00E9400F"/>
    <w:rsid w:val="00E9421F"/>
    <w:rsid w:val="00E9435C"/>
    <w:rsid w:val="00E94499"/>
    <w:rsid w:val="00E94563"/>
    <w:rsid w:val="00E947DC"/>
    <w:rsid w:val="00E949BD"/>
    <w:rsid w:val="00E94B79"/>
    <w:rsid w:val="00E957B5"/>
    <w:rsid w:val="00E958C6"/>
    <w:rsid w:val="00E95921"/>
    <w:rsid w:val="00E95E19"/>
    <w:rsid w:val="00E95EF9"/>
    <w:rsid w:val="00E95F22"/>
    <w:rsid w:val="00E96080"/>
    <w:rsid w:val="00E962B4"/>
    <w:rsid w:val="00E962B6"/>
    <w:rsid w:val="00E964FF"/>
    <w:rsid w:val="00E96A2D"/>
    <w:rsid w:val="00E96CD2"/>
    <w:rsid w:val="00E96CFF"/>
    <w:rsid w:val="00E96FCD"/>
    <w:rsid w:val="00E974E3"/>
    <w:rsid w:val="00E97942"/>
    <w:rsid w:val="00E979F4"/>
    <w:rsid w:val="00E97F74"/>
    <w:rsid w:val="00EA01D8"/>
    <w:rsid w:val="00EA031D"/>
    <w:rsid w:val="00EA0431"/>
    <w:rsid w:val="00EA0941"/>
    <w:rsid w:val="00EA0961"/>
    <w:rsid w:val="00EA0A66"/>
    <w:rsid w:val="00EA0DB7"/>
    <w:rsid w:val="00EA1311"/>
    <w:rsid w:val="00EA1464"/>
    <w:rsid w:val="00EA1D08"/>
    <w:rsid w:val="00EA249D"/>
    <w:rsid w:val="00EA2555"/>
    <w:rsid w:val="00EA2574"/>
    <w:rsid w:val="00EA2BEC"/>
    <w:rsid w:val="00EA2C0D"/>
    <w:rsid w:val="00EA2E1B"/>
    <w:rsid w:val="00EA2E3C"/>
    <w:rsid w:val="00EA31CF"/>
    <w:rsid w:val="00EA3C10"/>
    <w:rsid w:val="00EA3D9C"/>
    <w:rsid w:val="00EA3EB3"/>
    <w:rsid w:val="00EA3F34"/>
    <w:rsid w:val="00EA4027"/>
    <w:rsid w:val="00EA40A6"/>
    <w:rsid w:val="00EA450B"/>
    <w:rsid w:val="00EA46D7"/>
    <w:rsid w:val="00EA4A83"/>
    <w:rsid w:val="00EA4C2E"/>
    <w:rsid w:val="00EA4C97"/>
    <w:rsid w:val="00EA4EB2"/>
    <w:rsid w:val="00EA5014"/>
    <w:rsid w:val="00EA5296"/>
    <w:rsid w:val="00EA5466"/>
    <w:rsid w:val="00EA5B8C"/>
    <w:rsid w:val="00EA63AD"/>
    <w:rsid w:val="00EA63EF"/>
    <w:rsid w:val="00EA6555"/>
    <w:rsid w:val="00EA69F5"/>
    <w:rsid w:val="00EA6BC8"/>
    <w:rsid w:val="00EA6BEE"/>
    <w:rsid w:val="00EA6E2E"/>
    <w:rsid w:val="00EA6FF2"/>
    <w:rsid w:val="00EA7201"/>
    <w:rsid w:val="00EA746F"/>
    <w:rsid w:val="00EA77FE"/>
    <w:rsid w:val="00EA790A"/>
    <w:rsid w:val="00EA7CD2"/>
    <w:rsid w:val="00EA7D6B"/>
    <w:rsid w:val="00EA7F42"/>
    <w:rsid w:val="00EB0DC0"/>
    <w:rsid w:val="00EB0E04"/>
    <w:rsid w:val="00EB1050"/>
    <w:rsid w:val="00EB13A8"/>
    <w:rsid w:val="00EB155F"/>
    <w:rsid w:val="00EB19D5"/>
    <w:rsid w:val="00EB1C56"/>
    <w:rsid w:val="00EB206E"/>
    <w:rsid w:val="00EB207E"/>
    <w:rsid w:val="00EB22FA"/>
    <w:rsid w:val="00EB277E"/>
    <w:rsid w:val="00EB278C"/>
    <w:rsid w:val="00EB30A5"/>
    <w:rsid w:val="00EB3109"/>
    <w:rsid w:val="00EB3172"/>
    <w:rsid w:val="00EB327F"/>
    <w:rsid w:val="00EB32D2"/>
    <w:rsid w:val="00EB37E9"/>
    <w:rsid w:val="00EB38D1"/>
    <w:rsid w:val="00EB3AA9"/>
    <w:rsid w:val="00EB41E0"/>
    <w:rsid w:val="00EB43D1"/>
    <w:rsid w:val="00EB452D"/>
    <w:rsid w:val="00EB48D8"/>
    <w:rsid w:val="00EB4C8F"/>
    <w:rsid w:val="00EB4DE9"/>
    <w:rsid w:val="00EB5C83"/>
    <w:rsid w:val="00EB5E41"/>
    <w:rsid w:val="00EB60AA"/>
    <w:rsid w:val="00EB6207"/>
    <w:rsid w:val="00EB656B"/>
    <w:rsid w:val="00EB6867"/>
    <w:rsid w:val="00EB6E8F"/>
    <w:rsid w:val="00EB6EBF"/>
    <w:rsid w:val="00EB711F"/>
    <w:rsid w:val="00EB7135"/>
    <w:rsid w:val="00EB7199"/>
    <w:rsid w:val="00EB7B5F"/>
    <w:rsid w:val="00EC0307"/>
    <w:rsid w:val="00EC046F"/>
    <w:rsid w:val="00EC0576"/>
    <w:rsid w:val="00EC0613"/>
    <w:rsid w:val="00EC08E8"/>
    <w:rsid w:val="00EC0B09"/>
    <w:rsid w:val="00EC0C49"/>
    <w:rsid w:val="00EC0C7F"/>
    <w:rsid w:val="00EC0E58"/>
    <w:rsid w:val="00EC1084"/>
    <w:rsid w:val="00EC1343"/>
    <w:rsid w:val="00EC1392"/>
    <w:rsid w:val="00EC13C6"/>
    <w:rsid w:val="00EC1604"/>
    <w:rsid w:val="00EC1689"/>
    <w:rsid w:val="00EC19F1"/>
    <w:rsid w:val="00EC1D6C"/>
    <w:rsid w:val="00EC1E7F"/>
    <w:rsid w:val="00EC29F6"/>
    <w:rsid w:val="00EC2BED"/>
    <w:rsid w:val="00EC2D5F"/>
    <w:rsid w:val="00EC30D8"/>
    <w:rsid w:val="00EC327B"/>
    <w:rsid w:val="00EC39FA"/>
    <w:rsid w:val="00EC3D93"/>
    <w:rsid w:val="00EC3FC8"/>
    <w:rsid w:val="00EC3FF1"/>
    <w:rsid w:val="00EC401B"/>
    <w:rsid w:val="00EC4044"/>
    <w:rsid w:val="00EC44D3"/>
    <w:rsid w:val="00EC454D"/>
    <w:rsid w:val="00EC5362"/>
    <w:rsid w:val="00EC583F"/>
    <w:rsid w:val="00EC5C8C"/>
    <w:rsid w:val="00EC5DC9"/>
    <w:rsid w:val="00EC5E15"/>
    <w:rsid w:val="00EC5FE5"/>
    <w:rsid w:val="00EC671F"/>
    <w:rsid w:val="00EC69B4"/>
    <w:rsid w:val="00EC6B5D"/>
    <w:rsid w:val="00EC6EB7"/>
    <w:rsid w:val="00EC6FAB"/>
    <w:rsid w:val="00EC782D"/>
    <w:rsid w:val="00EC7AF8"/>
    <w:rsid w:val="00ED0060"/>
    <w:rsid w:val="00ED0355"/>
    <w:rsid w:val="00ED09B8"/>
    <w:rsid w:val="00ED104B"/>
    <w:rsid w:val="00ED10AE"/>
    <w:rsid w:val="00ED12D0"/>
    <w:rsid w:val="00ED16AA"/>
    <w:rsid w:val="00ED1703"/>
    <w:rsid w:val="00ED1F21"/>
    <w:rsid w:val="00ED1F70"/>
    <w:rsid w:val="00ED2113"/>
    <w:rsid w:val="00ED2514"/>
    <w:rsid w:val="00ED2524"/>
    <w:rsid w:val="00ED2A5E"/>
    <w:rsid w:val="00ED34B4"/>
    <w:rsid w:val="00ED37E0"/>
    <w:rsid w:val="00ED39E1"/>
    <w:rsid w:val="00ED3C8A"/>
    <w:rsid w:val="00ED3D42"/>
    <w:rsid w:val="00ED3D64"/>
    <w:rsid w:val="00ED415E"/>
    <w:rsid w:val="00ED41C2"/>
    <w:rsid w:val="00ED46A5"/>
    <w:rsid w:val="00ED46BC"/>
    <w:rsid w:val="00ED4AAE"/>
    <w:rsid w:val="00ED4C21"/>
    <w:rsid w:val="00ED4D37"/>
    <w:rsid w:val="00ED50B9"/>
    <w:rsid w:val="00ED5155"/>
    <w:rsid w:val="00ED5231"/>
    <w:rsid w:val="00ED57E2"/>
    <w:rsid w:val="00ED5A92"/>
    <w:rsid w:val="00ED5FD7"/>
    <w:rsid w:val="00ED64E1"/>
    <w:rsid w:val="00ED66D6"/>
    <w:rsid w:val="00ED6A15"/>
    <w:rsid w:val="00ED70A2"/>
    <w:rsid w:val="00ED7134"/>
    <w:rsid w:val="00ED752D"/>
    <w:rsid w:val="00ED77C8"/>
    <w:rsid w:val="00ED7D8D"/>
    <w:rsid w:val="00ED7DE4"/>
    <w:rsid w:val="00ED7E3B"/>
    <w:rsid w:val="00EE009D"/>
    <w:rsid w:val="00EE067F"/>
    <w:rsid w:val="00EE0840"/>
    <w:rsid w:val="00EE0856"/>
    <w:rsid w:val="00EE0D89"/>
    <w:rsid w:val="00EE0DB5"/>
    <w:rsid w:val="00EE0EE3"/>
    <w:rsid w:val="00EE0F52"/>
    <w:rsid w:val="00EE1415"/>
    <w:rsid w:val="00EE1687"/>
    <w:rsid w:val="00EE1C9F"/>
    <w:rsid w:val="00EE1D3C"/>
    <w:rsid w:val="00EE2140"/>
    <w:rsid w:val="00EE2274"/>
    <w:rsid w:val="00EE22EF"/>
    <w:rsid w:val="00EE2A90"/>
    <w:rsid w:val="00EE2AC9"/>
    <w:rsid w:val="00EE2BCA"/>
    <w:rsid w:val="00EE2C68"/>
    <w:rsid w:val="00EE31AD"/>
    <w:rsid w:val="00EE3821"/>
    <w:rsid w:val="00EE3CA1"/>
    <w:rsid w:val="00EE41FC"/>
    <w:rsid w:val="00EE4495"/>
    <w:rsid w:val="00EE46A5"/>
    <w:rsid w:val="00EE4726"/>
    <w:rsid w:val="00EE583D"/>
    <w:rsid w:val="00EE620C"/>
    <w:rsid w:val="00EE628A"/>
    <w:rsid w:val="00EE632A"/>
    <w:rsid w:val="00EE677D"/>
    <w:rsid w:val="00EE67F9"/>
    <w:rsid w:val="00EE6874"/>
    <w:rsid w:val="00EE68A6"/>
    <w:rsid w:val="00EE6B64"/>
    <w:rsid w:val="00EE6C21"/>
    <w:rsid w:val="00EE6D34"/>
    <w:rsid w:val="00EE6D69"/>
    <w:rsid w:val="00EE7376"/>
    <w:rsid w:val="00EE7512"/>
    <w:rsid w:val="00EE76F8"/>
    <w:rsid w:val="00EE77CE"/>
    <w:rsid w:val="00EE7925"/>
    <w:rsid w:val="00EE7E1A"/>
    <w:rsid w:val="00EF0208"/>
    <w:rsid w:val="00EF0212"/>
    <w:rsid w:val="00EF06CB"/>
    <w:rsid w:val="00EF06FE"/>
    <w:rsid w:val="00EF08ED"/>
    <w:rsid w:val="00EF0B82"/>
    <w:rsid w:val="00EF1042"/>
    <w:rsid w:val="00EF113B"/>
    <w:rsid w:val="00EF1178"/>
    <w:rsid w:val="00EF13AA"/>
    <w:rsid w:val="00EF142F"/>
    <w:rsid w:val="00EF1581"/>
    <w:rsid w:val="00EF18B7"/>
    <w:rsid w:val="00EF1B85"/>
    <w:rsid w:val="00EF1DB4"/>
    <w:rsid w:val="00EF1E33"/>
    <w:rsid w:val="00EF1E67"/>
    <w:rsid w:val="00EF238C"/>
    <w:rsid w:val="00EF263C"/>
    <w:rsid w:val="00EF26F6"/>
    <w:rsid w:val="00EF2C2F"/>
    <w:rsid w:val="00EF3170"/>
    <w:rsid w:val="00EF328D"/>
    <w:rsid w:val="00EF3681"/>
    <w:rsid w:val="00EF3882"/>
    <w:rsid w:val="00EF3B02"/>
    <w:rsid w:val="00EF3C1D"/>
    <w:rsid w:val="00EF3F9D"/>
    <w:rsid w:val="00EF42E3"/>
    <w:rsid w:val="00EF46ED"/>
    <w:rsid w:val="00EF486C"/>
    <w:rsid w:val="00EF4B28"/>
    <w:rsid w:val="00EF54B5"/>
    <w:rsid w:val="00EF5558"/>
    <w:rsid w:val="00EF56FC"/>
    <w:rsid w:val="00EF5755"/>
    <w:rsid w:val="00EF59A3"/>
    <w:rsid w:val="00EF5C1A"/>
    <w:rsid w:val="00EF5D25"/>
    <w:rsid w:val="00EF6069"/>
    <w:rsid w:val="00EF64D0"/>
    <w:rsid w:val="00EF6547"/>
    <w:rsid w:val="00EF6C0A"/>
    <w:rsid w:val="00EF75A1"/>
    <w:rsid w:val="00EF7E80"/>
    <w:rsid w:val="00F005A4"/>
    <w:rsid w:val="00F00953"/>
    <w:rsid w:val="00F00971"/>
    <w:rsid w:val="00F00B1F"/>
    <w:rsid w:val="00F00B94"/>
    <w:rsid w:val="00F00C8A"/>
    <w:rsid w:val="00F01147"/>
    <w:rsid w:val="00F01EE7"/>
    <w:rsid w:val="00F0200D"/>
    <w:rsid w:val="00F020C9"/>
    <w:rsid w:val="00F02606"/>
    <w:rsid w:val="00F02652"/>
    <w:rsid w:val="00F02C4B"/>
    <w:rsid w:val="00F03243"/>
    <w:rsid w:val="00F03B1D"/>
    <w:rsid w:val="00F03C8E"/>
    <w:rsid w:val="00F03CDB"/>
    <w:rsid w:val="00F042A6"/>
    <w:rsid w:val="00F043B8"/>
    <w:rsid w:val="00F044FA"/>
    <w:rsid w:val="00F047B9"/>
    <w:rsid w:val="00F049A1"/>
    <w:rsid w:val="00F049E7"/>
    <w:rsid w:val="00F04A9B"/>
    <w:rsid w:val="00F04E80"/>
    <w:rsid w:val="00F055B3"/>
    <w:rsid w:val="00F05736"/>
    <w:rsid w:val="00F05D25"/>
    <w:rsid w:val="00F05DE2"/>
    <w:rsid w:val="00F06007"/>
    <w:rsid w:val="00F06177"/>
    <w:rsid w:val="00F069DF"/>
    <w:rsid w:val="00F06ED1"/>
    <w:rsid w:val="00F070A4"/>
    <w:rsid w:val="00F07142"/>
    <w:rsid w:val="00F07486"/>
    <w:rsid w:val="00F075B2"/>
    <w:rsid w:val="00F0762B"/>
    <w:rsid w:val="00F0796A"/>
    <w:rsid w:val="00F0796E"/>
    <w:rsid w:val="00F07B6F"/>
    <w:rsid w:val="00F10435"/>
    <w:rsid w:val="00F10B65"/>
    <w:rsid w:val="00F10C6D"/>
    <w:rsid w:val="00F10EF5"/>
    <w:rsid w:val="00F110D3"/>
    <w:rsid w:val="00F112C4"/>
    <w:rsid w:val="00F113F5"/>
    <w:rsid w:val="00F11721"/>
    <w:rsid w:val="00F11BDA"/>
    <w:rsid w:val="00F11D9E"/>
    <w:rsid w:val="00F11FB5"/>
    <w:rsid w:val="00F12073"/>
    <w:rsid w:val="00F124CD"/>
    <w:rsid w:val="00F126E0"/>
    <w:rsid w:val="00F1273A"/>
    <w:rsid w:val="00F12978"/>
    <w:rsid w:val="00F12D2D"/>
    <w:rsid w:val="00F12F63"/>
    <w:rsid w:val="00F13092"/>
    <w:rsid w:val="00F13248"/>
    <w:rsid w:val="00F134CB"/>
    <w:rsid w:val="00F13606"/>
    <w:rsid w:val="00F13642"/>
    <w:rsid w:val="00F13BA3"/>
    <w:rsid w:val="00F13DE0"/>
    <w:rsid w:val="00F13FC8"/>
    <w:rsid w:val="00F146BD"/>
    <w:rsid w:val="00F146EB"/>
    <w:rsid w:val="00F14727"/>
    <w:rsid w:val="00F14AD7"/>
    <w:rsid w:val="00F14B03"/>
    <w:rsid w:val="00F14B6B"/>
    <w:rsid w:val="00F14D36"/>
    <w:rsid w:val="00F14D84"/>
    <w:rsid w:val="00F14F80"/>
    <w:rsid w:val="00F150BA"/>
    <w:rsid w:val="00F15138"/>
    <w:rsid w:val="00F15391"/>
    <w:rsid w:val="00F15447"/>
    <w:rsid w:val="00F158F5"/>
    <w:rsid w:val="00F15A45"/>
    <w:rsid w:val="00F15E86"/>
    <w:rsid w:val="00F164E5"/>
    <w:rsid w:val="00F1684D"/>
    <w:rsid w:val="00F1688E"/>
    <w:rsid w:val="00F16BBA"/>
    <w:rsid w:val="00F17049"/>
    <w:rsid w:val="00F17353"/>
    <w:rsid w:val="00F175FB"/>
    <w:rsid w:val="00F17694"/>
    <w:rsid w:val="00F1787D"/>
    <w:rsid w:val="00F17DA8"/>
    <w:rsid w:val="00F20116"/>
    <w:rsid w:val="00F2030F"/>
    <w:rsid w:val="00F20336"/>
    <w:rsid w:val="00F20A44"/>
    <w:rsid w:val="00F20EE6"/>
    <w:rsid w:val="00F21204"/>
    <w:rsid w:val="00F21348"/>
    <w:rsid w:val="00F2139E"/>
    <w:rsid w:val="00F21443"/>
    <w:rsid w:val="00F216D0"/>
    <w:rsid w:val="00F218A6"/>
    <w:rsid w:val="00F224E9"/>
    <w:rsid w:val="00F22534"/>
    <w:rsid w:val="00F2264D"/>
    <w:rsid w:val="00F228ED"/>
    <w:rsid w:val="00F22AA9"/>
    <w:rsid w:val="00F22BA9"/>
    <w:rsid w:val="00F23691"/>
    <w:rsid w:val="00F23B63"/>
    <w:rsid w:val="00F23BAC"/>
    <w:rsid w:val="00F23E3D"/>
    <w:rsid w:val="00F24EEA"/>
    <w:rsid w:val="00F24FE8"/>
    <w:rsid w:val="00F25BE6"/>
    <w:rsid w:val="00F25F16"/>
    <w:rsid w:val="00F25F31"/>
    <w:rsid w:val="00F26041"/>
    <w:rsid w:val="00F26299"/>
    <w:rsid w:val="00F26A6C"/>
    <w:rsid w:val="00F26F77"/>
    <w:rsid w:val="00F27132"/>
    <w:rsid w:val="00F275B8"/>
    <w:rsid w:val="00F27B17"/>
    <w:rsid w:val="00F27D99"/>
    <w:rsid w:val="00F27F2F"/>
    <w:rsid w:val="00F30247"/>
    <w:rsid w:val="00F306A7"/>
    <w:rsid w:val="00F3074A"/>
    <w:rsid w:val="00F3077E"/>
    <w:rsid w:val="00F30AC1"/>
    <w:rsid w:val="00F30F2D"/>
    <w:rsid w:val="00F30FCE"/>
    <w:rsid w:val="00F31188"/>
    <w:rsid w:val="00F312EE"/>
    <w:rsid w:val="00F3159B"/>
    <w:rsid w:val="00F31AA2"/>
    <w:rsid w:val="00F3225B"/>
    <w:rsid w:val="00F32BF4"/>
    <w:rsid w:val="00F32CAE"/>
    <w:rsid w:val="00F32EA8"/>
    <w:rsid w:val="00F32F92"/>
    <w:rsid w:val="00F32FEE"/>
    <w:rsid w:val="00F3328D"/>
    <w:rsid w:val="00F33382"/>
    <w:rsid w:val="00F333D7"/>
    <w:rsid w:val="00F33443"/>
    <w:rsid w:val="00F33540"/>
    <w:rsid w:val="00F336B7"/>
    <w:rsid w:val="00F33702"/>
    <w:rsid w:val="00F33D6A"/>
    <w:rsid w:val="00F341E7"/>
    <w:rsid w:val="00F342EC"/>
    <w:rsid w:val="00F34382"/>
    <w:rsid w:val="00F343D9"/>
    <w:rsid w:val="00F3441F"/>
    <w:rsid w:val="00F3451D"/>
    <w:rsid w:val="00F34570"/>
    <w:rsid w:val="00F348A6"/>
    <w:rsid w:val="00F34920"/>
    <w:rsid w:val="00F34AD1"/>
    <w:rsid w:val="00F34BD1"/>
    <w:rsid w:val="00F34E34"/>
    <w:rsid w:val="00F35300"/>
    <w:rsid w:val="00F35E83"/>
    <w:rsid w:val="00F3612E"/>
    <w:rsid w:val="00F36BFB"/>
    <w:rsid w:val="00F36ECF"/>
    <w:rsid w:val="00F370A4"/>
    <w:rsid w:val="00F372AC"/>
    <w:rsid w:val="00F37331"/>
    <w:rsid w:val="00F376AB"/>
    <w:rsid w:val="00F37CB1"/>
    <w:rsid w:val="00F40127"/>
    <w:rsid w:val="00F40170"/>
    <w:rsid w:val="00F4020F"/>
    <w:rsid w:val="00F402B0"/>
    <w:rsid w:val="00F4034F"/>
    <w:rsid w:val="00F408D5"/>
    <w:rsid w:val="00F40AD2"/>
    <w:rsid w:val="00F40BCB"/>
    <w:rsid w:val="00F40E38"/>
    <w:rsid w:val="00F40F1E"/>
    <w:rsid w:val="00F413C1"/>
    <w:rsid w:val="00F41939"/>
    <w:rsid w:val="00F41A3F"/>
    <w:rsid w:val="00F41CDF"/>
    <w:rsid w:val="00F41DB0"/>
    <w:rsid w:val="00F41E56"/>
    <w:rsid w:val="00F421EE"/>
    <w:rsid w:val="00F42247"/>
    <w:rsid w:val="00F42741"/>
    <w:rsid w:val="00F42837"/>
    <w:rsid w:val="00F429A1"/>
    <w:rsid w:val="00F42C70"/>
    <w:rsid w:val="00F4308E"/>
    <w:rsid w:val="00F43C48"/>
    <w:rsid w:val="00F44129"/>
    <w:rsid w:val="00F44545"/>
    <w:rsid w:val="00F44571"/>
    <w:rsid w:val="00F44581"/>
    <w:rsid w:val="00F4498F"/>
    <w:rsid w:val="00F44ABC"/>
    <w:rsid w:val="00F44B12"/>
    <w:rsid w:val="00F44EED"/>
    <w:rsid w:val="00F45777"/>
    <w:rsid w:val="00F4629E"/>
    <w:rsid w:val="00F464C6"/>
    <w:rsid w:val="00F465E4"/>
    <w:rsid w:val="00F46D3B"/>
    <w:rsid w:val="00F46E62"/>
    <w:rsid w:val="00F46EAA"/>
    <w:rsid w:val="00F4702A"/>
    <w:rsid w:val="00F471A6"/>
    <w:rsid w:val="00F47228"/>
    <w:rsid w:val="00F47381"/>
    <w:rsid w:val="00F47425"/>
    <w:rsid w:val="00F475D8"/>
    <w:rsid w:val="00F47685"/>
    <w:rsid w:val="00F47969"/>
    <w:rsid w:val="00F479DA"/>
    <w:rsid w:val="00F47DC2"/>
    <w:rsid w:val="00F47FD0"/>
    <w:rsid w:val="00F47FE8"/>
    <w:rsid w:val="00F501BA"/>
    <w:rsid w:val="00F5078E"/>
    <w:rsid w:val="00F50AC8"/>
    <w:rsid w:val="00F50CB1"/>
    <w:rsid w:val="00F50FB4"/>
    <w:rsid w:val="00F51097"/>
    <w:rsid w:val="00F51158"/>
    <w:rsid w:val="00F51193"/>
    <w:rsid w:val="00F5125A"/>
    <w:rsid w:val="00F51E7E"/>
    <w:rsid w:val="00F5225E"/>
    <w:rsid w:val="00F524B4"/>
    <w:rsid w:val="00F52C31"/>
    <w:rsid w:val="00F52E1C"/>
    <w:rsid w:val="00F5306B"/>
    <w:rsid w:val="00F532CE"/>
    <w:rsid w:val="00F538C1"/>
    <w:rsid w:val="00F53CF4"/>
    <w:rsid w:val="00F53DDD"/>
    <w:rsid w:val="00F545EB"/>
    <w:rsid w:val="00F54665"/>
    <w:rsid w:val="00F547E9"/>
    <w:rsid w:val="00F5499F"/>
    <w:rsid w:val="00F54E70"/>
    <w:rsid w:val="00F55341"/>
    <w:rsid w:val="00F55602"/>
    <w:rsid w:val="00F5588F"/>
    <w:rsid w:val="00F55A3F"/>
    <w:rsid w:val="00F55B40"/>
    <w:rsid w:val="00F55E17"/>
    <w:rsid w:val="00F55F0A"/>
    <w:rsid w:val="00F55F46"/>
    <w:rsid w:val="00F56379"/>
    <w:rsid w:val="00F5647C"/>
    <w:rsid w:val="00F5663E"/>
    <w:rsid w:val="00F56E2A"/>
    <w:rsid w:val="00F570BB"/>
    <w:rsid w:val="00F572D5"/>
    <w:rsid w:val="00F5756B"/>
    <w:rsid w:val="00F575D0"/>
    <w:rsid w:val="00F57CE4"/>
    <w:rsid w:val="00F57F4D"/>
    <w:rsid w:val="00F600EE"/>
    <w:rsid w:val="00F606B7"/>
    <w:rsid w:val="00F60729"/>
    <w:rsid w:val="00F60761"/>
    <w:rsid w:val="00F6084C"/>
    <w:rsid w:val="00F6097A"/>
    <w:rsid w:val="00F60A19"/>
    <w:rsid w:val="00F60FAA"/>
    <w:rsid w:val="00F612F9"/>
    <w:rsid w:val="00F6133B"/>
    <w:rsid w:val="00F61665"/>
    <w:rsid w:val="00F619F7"/>
    <w:rsid w:val="00F61CAE"/>
    <w:rsid w:val="00F61DAB"/>
    <w:rsid w:val="00F6274E"/>
    <w:rsid w:val="00F62990"/>
    <w:rsid w:val="00F629B4"/>
    <w:rsid w:val="00F629E9"/>
    <w:rsid w:val="00F62E23"/>
    <w:rsid w:val="00F630E9"/>
    <w:rsid w:val="00F63158"/>
    <w:rsid w:val="00F632DF"/>
    <w:rsid w:val="00F63673"/>
    <w:rsid w:val="00F63831"/>
    <w:rsid w:val="00F63991"/>
    <w:rsid w:val="00F639FF"/>
    <w:rsid w:val="00F63DA4"/>
    <w:rsid w:val="00F6420A"/>
    <w:rsid w:val="00F6421C"/>
    <w:rsid w:val="00F64724"/>
    <w:rsid w:val="00F649B2"/>
    <w:rsid w:val="00F64C38"/>
    <w:rsid w:val="00F65207"/>
    <w:rsid w:val="00F65530"/>
    <w:rsid w:val="00F65C23"/>
    <w:rsid w:val="00F65C8D"/>
    <w:rsid w:val="00F65E55"/>
    <w:rsid w:val="00F65E9A"/>
    <w:rsid w:val="00F6609C"/>
    <w:rsid w:val="00F66DF2"/>
    <w:rsid w:val="00F66FFF"/>
    <w:rsid w:val="00F67338"/>
    <w:rsid w:val="00F67349"/>
    <w:rsid w:val="00F6740D"/>
    <w:rsid w:val="00F67C52"/>
    <w:rsid w:val="00F70097"/>
    <w:rsid w:val="00F7065D"/>
    <w:rsid w:val="00F7084B"/>
    <w:rsid w:val="00F7096C"/>
    <w:rsid w:val="00F70C80"/>
    <w:rsid w:val="00F70D02"/>
    <w:rsid w:val="00F70FF9"/>
    <w:rsid w:val="00F7120A"/>
    <w:rsid w:val="00F714EC"/>
    <w:rsid w:val="00F7151D"/>
    <w:rsid w:val="00F71ADA"/>
    <w:rsid w:val="00F71DFA"/>
    <w:rsid w:val="00F71FE1"/>
    <w:rsid w:val="00F720F3"/>
    <w:rsid w:val="00F722B6"/>
    <w:rsid w:val="00F7297E"/>
    <w:rsid w:val="00F72C24"/>
    <w:rsid w:val="00F72D63"/>
    <w:rsid w:val="00F72E94"/>
    <w:rsid w:val="00F72FED"/>
    <w:rsid w:val="00F7356C"/>
    <w:rsid w:val="00F73940"/>
    <w:rsid w:val="00F74835"/>
    <w:rsid w:val="00F74937"/>
    <w:rsid w:val="00F74C21"/>
    <w:rsid w:val="00F74C8F"/>
    <w:rsid w:val="00F74F40"/>
    <w:rsid w:val="00F75068"/>
    <w:rsid w:val="00F751A9"/>
    <w:rsid w:val="00F757CA"/>
    <w:rsid w:val="00F757CC"/>
    <w:rsid w:val="00F760C8"/>
    <w:rsid w:val="00F7615E"/>
    <w:rsid w:val="00F767C5"/>
    <w:rsid w:val="00F76FD1"/>
    <w:rsid w:val="00F77214"/>
    <w:rsid w:val="00F77287"/>
    <w:rsid w:val="00F77496"/>
    <w:rsid w:val="00F7770C"/>
    <w:rsid w:val="00F77749"/>
    <w:rsid w:val="00F777DB"/>
    <w:rsid w:val="00F800BB"/>
    <w:rsid w:val="00F804EA"/>
    <w:rsid w:val="00F805B3"/>
    <w:rsid w:val="00F8061E"/>
    <w:rsid w:val="00F80EAF"/>
    <w:rsid w:val="00F80F02"/>
    <w:rsid w:val="00F810A7"/>
    <w:rsid w:val="00F81214"/>
    <w:rsid w:val="00F812DA"/>
    <w:rsid w:val="00F8176D"/>
    <w:rsid w:val="00F819D4"/>
    <w:rsid w:val="00F81BB1"/>
    <w:rsid w:val="00F81F74"/>
    <w:rsid w:val="00F82204"/>
    <w:rsid w:val="00F8241B"/>
    <w:rsid w:val="00F82686"/>
    <w:rsid w:val="00F82E83"/>
    <w:rsid w:val="00F832E8"/>
    <w:rsid w:val="00F8335D"/>
    <w:rsid w:val="00F83494"/>
    <w:rsid w:val="00F8364C"/>
    <w:rsid w:val="00F83922"/>
    <w:rsid w:val="00F843EF"/>
    <w:rsid w:val="00F845BD"/>
    <w:rsid w:val="00F846FB"/>
    <w:rsid w:val="00F84BDD"/>
    <w:rsid w:val="00F84BFC"/>
    <w:rsid w:val="00F84D25"/>
    <w:rsid w:val="00F84D2F"/>
    <w:rsid w:val="00F84D97"/>
    <w:rsid w:val="00F84E1C"/>
    <w:rsid w:val="00F853CA"/>
    <w:rsid w:val="00F85561"/>
    <w:rsid w:val="00F85613"/>
    <w:rsid w:val="00F8572C"/>
    <w:rsid w:val="00F85997"/>
    <w:rsid w:val="00F85B25"/>
    <w:rsid w:val="00F865C0"/>
    <w:rsid w:val="00F86951"/>
    <w:rsid w:val="00F869D9"/>
    <w:rsid w:val="00F86DE6"/>
    <w:rsid w:val="00F870B4"/>
    <w:rsid w:val="00F872E8"/>
    <w:rsid w:val="00F874FB"/>
    <w:rsid w:val="00F87623"/>
    <w:rsid w:val="00F877DE"/>
    <w:rsid w:val="00F87A95"/>
    <w:rsid w:val="00F87CCB"/>
    <w:rsid w:val="00F87D6A"/>
    <w:rsid w:val="00F90114"/>
    <w:rsid w:val="00F90588"/>
    <w:rsid w:val="00F905F9"/>
    <w:rsid w:val="00F90733"/>
    <w:rsid w:val="00F90FB5"/>
    <w:rsid w:val="00F91402"/>
    <w:rsid w:val="00F91658"/>
    <w:rsid w:val="00F9195A"/>
    <w:rsid w:val="00F91C29"/>
    <w:rsid w:val="00F91CA3"/>
    <w:rsid w:val="00F91CE2"/>
    <w:rsid w:val="00F91EEB"/>
    <w:rsid w:val="00F91F5A"/>
    <w:rsid w:val="00F91FEC"/>
    <w:rsid w:val="00F9217D"/>
    <w:rsid w:val="00F92460"/>
    <w:rsid w:val="00F925F3"/>
    <w:rsid w:val="00F925F8"/>
    <w:rsid w:val="00F9267C"/>
    <w:rsid w:val="00F928F8"/>
    <w:rsid w:val="00F93031"/>
    <w:rsid w:val="00F931AF"/>
    <w:rsid w:val="00F933C0"/>
    <w:rsid w:val="00F9362B"/>
    <w:rsid w:val="00F93937"/>
    <w:rsid w:val="00F93948"/>
    <w:rsid w:val="00F93CE3"/>
    <w:rsid w:val="00F94219"/>
    <w:rsid w:val="00F9524E"/>
    <w:rsid w:val="00F952D8"/>
    <w:rsid w:val="00F95619"/>
    <w:rsid w:val="00F95717"/>
    <w:rsid w:val="00F95B7B"/>
    <w:rsid w:val="00F95CB9"/>
    <w:rsid w:val="00F9600E"/>
    <w:rsid w:val="00F9611C"/>
    <w:rsid w:val="00F9686A"/>
    <w:rsid w:val="00F96C5B"/>
    <w:rsid w:val="00F96DBA"/>
    <w:rsid w:val="00F971F2"/>
    <w:rsid w:val="00F976EF"/>
    <w:rsid w:val="00F977DD"/>
    <w:rsid w:val="00F977E2"/>
    <w:rsid w:val="00F97810"/>
    <w:rsid w:val="00F9792B"/>
    <w:rsid w:val="00F97E80"/>
    <w:rsid w:val="00FA08A4"/>
    <w:rsid w:val="00FA0D4D"/>
    <w:rsid w:val="00FA0DA8"/>
    <w:rsid w:val="00FA0F23"/>
    <w:rsid w:val="00FA1497"/>
    <w:rsid w:val="00FA14E7"/>
    <w:rsid w:val="00FA159B"/>
    <w:rsid w:val="00FA2471"/>
    <w:rsid w:val="00FA259B"/>
    <w:rsid w:val="00FA282A"/>
    <w:rsid w:val="00FA2881"/>
    <w:rsid w:val="00FA2B1A"/>
    <w:rsid w:val="00FA3825"/>
    <w:rsid w:val="00FA3966"/>
    <w:rsid w:val="00FA3AE1"/>
    <w:rsid w:val="00FA3F7F"/>
    <w:rsid w:val="00FA42BC"/>
    <w:rsid w:val="00FA44A9"/>
    <w:rsid w:val="00FA4646"/>
    <w:rsid w:val="00FA4F66"/>
    <w:rsid w:val="00FA557C"/>
    <w:rsid w:val="00FA55E6"/>
    <w:rsid w:val="00FA5C8A"/>
    <w:rsid w:val="00FA6762"/>
    <w:rsid w:val="00FA677D"/>
    <w:rsid w:val="00FA6AF4"/>
    <w:rsid w:val="00FA6CA8"/>
    <w:rsid w:val="00FA6FC3"/>
    <w:rsid w:val="00FA71B2"/>
    <w:rsid w:val="00FA7E8D"/>
    <w:rsid w:val="00FA7F88"/>
    <w:rsid w:val="00FB0097"/>
    <w:rsid w:val="00FB077D"/>
    <w:rsid w:val="00FB09A8"/>
    <w:rsid w:val="00FB12A8"/>
    <w:rsid w:val="00FB18FE"/>
    <w:rsid w:val="00FB211D"/>
    <w:rsid w:val="00FB2836"/>
    <w:rsid w:val="00FB2840"/>
    <w:rsid w:val="00FB2B83"/>
    <w:rsid w:val="00FB2BCB"/>
    <w:rsid w:val="00FB3724"/>
    <w:rsid w:val="00FB37F5"/>
    <w:rsid w:val="00FB39B1"/>
    <w:rsid w:val="00FB39BA"/>
    <w:rsid w:val="00FB3D88"/>
    <w:rsid w:val="00FB41A4"/>
    <w:rsid w:val="00FB46FA"/>
    <w:rsid w:val="00FB4963"/>
    <w:rsid w:val="00FB4AEF"/>
    <w:rsid w:val="00FB4BDF"/>
    <w:rsid w:val="00FB4CA3"/>
    <w:rsid w:val="00FB4E60"/>
    <w:rsid w:val="00FB4FB4"/>
    <w:rsid w:val="00FB514A"/>
    <w:rsid w:val="00FB51DB"/>
    <w:rsid w:val="00FB57BE"/>
    <w:rsid w:val="00FB57E8"/>
    <w:rsid w:val="00FB5A82"/>
    <w:rsid w:val="00FB5F52"/>
    <w:rsid w:val="00FB6406"/>
    <w:rsid w:val="00FB64A4"/>
    <w:rsid w:val="00FB666F"/>
    <w:rsid w:val="00FB67CF"/>
    <w:rsid w:val="00FB69F6"/>
    <w:rsid w:val="00FB6B98"/>
    <w:rsid w:val="00FB7A78"/>
    <w:rsid w:val="00FB7B05"/>
    <w:rsid w:val="00FB7B8D"/>
    <w:rsid w:val="00FB7CFC"/>
    <w:rsid w:val="00FC0250"/>
    <w:rsid w:val="00FC0F39"/>
    <w:rsid w:val="00FC1089"/>
    <w:rsid w:val="00FC1387"/>
    <w:rsid w:val="00FC148D"/>
    <w:rsid w:val="00FC14B2"/>
    <w:rsid w:val="00FC1780"/>
    <w:rsid w:val="00FC1A15"/>
    <w:rsid w:val="00FC1B6F"/>
    <w:rsid w:val="00FC210B"/>
    <w:rsid w:val="00FC2144"/>
    <w:rsid w:val="00FC2397"/>
    <w:rsid w:val="00FC23DC"/>
    <w:rsid w:val="00FC2620"/>
    <w:rsid w:val="00FC28B7"/>
    <w:rsid w:val="00FC2956"/>
    <w:rsid w:val="00FC2CD0"/>
    <w:rsid w:val="00FC2D0B"/>
    <w:rsid w:val="00FC2D46"/>
    <w:rsid w:val="00FC2FEF"/>
    <w:rsid w:val="00FC30A6"/>
    <w:rsid w:val="00FC30FB"/>
    <w:rsid w:val="00FC3186"/>
    <w:rsid w:val="00FC3460"/>
    <w:rsid w:val="00FC346A"/>
    <w:rsid w:val="00FC3569"/>
    <w:rsid w:val="00FC360A"/>
    <w:rsid w:val="00FC3AFC"/>
    <w:rsid w:val="00FC3B00"/>
    <w:rsid w:val="00FC3D3A"/>
    <w:rsid w:val="00FC42F1"/>
    <w:rsid w:val="00FC4378"/>
    <w:rsid w:val="00FC4475"/>
    <w:rsid w:val="00FC48C5"/>
    <w:rsid w:val="00FC48DE"/>
    <w:rsid w:val="00FC4B32"/>
    <w:rsid w:val="00FC4BC8"/>
    <w:rsid w:val="00FC5027"/>
    <w:rsid w:val="00FC52F0"/>
    <w:rsid w:val="00FC5592"/>
    <w:rsid w:val="00FC56B2"/>
    <w:rsid w:val="00FC5820"/>
    <w:rsid w:val="00FC59B7"/>
    <w:rsid w:val="00FC5B95"/>
    <w:rsid w:val="00FC5D4F"/>
    <w:rsid w:val="00FC649B"/>
    <w:rsid w:val="00FC655F"/>
    <w:rsid w:val="00FC73FA"/>
    <w:rsid w:val="00FC7471"/>
    <w:rsid w:val="00FC7739"/>
    <w:rsid w:val="00FC779D"/>
    <w:rsid w:val="00FC799A"/>
    <w:rsid w:val="00FC7C41"/>
    <w:rsid w:val="00FC7CEB"/>
    <w:rsid w:val="00FD0150"/>
    <w:rsid w:val="00FD07BF"/>
    <w:rsid w:val="00FD09FE"/>
    <w:rsid w:val="00FD0AFF"/>
    <w:rsid w:val="00FD1691"/>
    <w:rsid w:val="00FD17EB"/>
    <w:rsid w:val="00FD1820"/>
    <w:rsid w:val="00FD184E"/>
    <w:rsid w:val="00FD1AB0"/>
    <w:rsid w:val="00FD247D"/>
    <w:rsid w:val="00FD2594"/>
    <w:rsid w:val="00FD2826"/>
    <w:rsid w:val="00FD2A2B"/>
    <w:rsid w:val="00FD356B"/>
    <w:rsid w:val="00FD37D0"/>
    <w:rsid w:val="00FD3BF3"/>
    <w:rsid w:val="00FD3F77"/>
    <w:rsid w:val="00FD4127"/>
    <w:rsid w:val="00FD4236"/>
    <w:rsid w:val="00FD432B"/>
    <w:rsid w:val="00FD4798"/>
    <w:rsid w:val="00FD47C4"/>
    <w:rsid w:val="00FD47D6"/>
    <w:rsid w:val="00FD5615"/>
    <w:rsid w:val="00FD5C93"/>
    <w:rsid w:val="00FD6294"/>
    <w:rsid w:val="00FD6313"/>
    <w:rsid w:val="00FD67B4"/>
    <w:rsid w:val="00FD6AEE"/>
    <w:rsid w:val="00FD6E5F"/>
    <w:rsid w:val="00FD6E87"/>
    <w:rsid w:val="00FD7048"/>
    <w:rsid w:val="00FD71E0"/>
    <w:rsid w:val="00FD77F5"/>
    <w:rsid w:val="00FD79EC"/>
    <w:rsid w:val="00FD7B50"/>
    <w:rsid w:val="00FD7CCD"/>
    <w:rsid w:val="00FE09A0"/>
    <w:rsid w:val="00FE0A21"/>
    <w:rsid w:val="00FE0CFE"/>
    <w:rsid w:val="00FE0FBF"/>
    <w:rsid w:val="00FE0FEC"/>
    <w:rsid w:val="00FE10D6"/>
    <w:rsid w:val="00FE15A9"/>
    <w:rsid w:val="00FE15BD"/>
    <w:rsid w:val="00FE170D"/>
    <w:rsid w:val="00FE17A3"/>
    <w:rsid w:val="00FE19CF"/>
    <w:rsid w:val="00FE1A9F"/>
    <w:rsid w:val="00FE1EEB"/>
    <w:rsid w:val="00FE20F0"/>
    <w:rsid w:val="00FE214B"/>
    <w:rsid w:val="00FE2349"/>
    <w:rsid w:val="00FE2B1A"/>
    <w:rsid w:val="00FE2CD2"/>
    <w:rsid w:val="00FE2F18"/>
    <w:rsid w:val="00FE2F3F"/>
    <w:rsid w:val="00FE33D3"/>
    <w:rsid w:val="00FE3429"/>
    <w:rsid w:val="00FE3664"/>
    <w:rsid w:val="00FE3700"/>
    <w:rsid w:val="00FE37D7"/>
    <w:rsid w:val="00FE3EC8"/>
    <w:rsid w:val="00FE4103"/>
    <w:rsid w:val="00FE4376"/>
    <w:rsid w:val="00FE4404"/>
    <w:rsid w:val="00FE492A"/>
    <w:rsid w:val="00FE4B08"/>
    <w:rsid w:val="00FE4D8C"/>
    <w:rsid w:val="00FE5174"/>
    <w:rsid w:val="00FE51C4"/>
    <w:rsid w:val="00FE542C"/>
    <w:rsid w:val="00FE5587"/>
    <w:rsid w:val="00FE5663"/>
    <w:rsid w:val="00FE5697"/>
    <w:rsid w:val="00FE585A"/>
    <w:rsid w:val="00FE5ACF"/>
    <w:rsid w:val="00FE5B08"/>
    <w:rsid w:val="00FE5B32"/>
    <w:rsid w:val="00FE5B6C"/>
    <w:rsid w:val="00FE5D35"/>
    <w:rsid w:val="00FE652E"/>
    <w:rsid w:val="00FE655E"/>
    <w:rsid w:val="00FE676D"/>
    <w:rsid w:val="00FE678E"/>
    <w:rsid w:val="00FE68C0"/>
    <w:rsid w:val="00FE6915"/>
    <w:rsid w:val="00FE6A29"/>
    <w:rsid w:val="00FE6C4C"/>
    <w:rsid w:val="00FE7B6C"/>
    <w:rsid w:val="00FE7D8E"/>
    <w:rsid w:val="00FE7E2C"/>
    <w:rsid w:val="00FF06B1"/>
    <w:rsid w:val="00FF09F4"/>
    <w:rsid w:val="00FF0ACB"/>
    <w:rsid w:val="00FF0D3C"/>
    <w:rsid w:val="00FF1174"/>
    <w:rsid w:val="00FF16CC"/>
    <w:rsid w:val="00FF16D2"/>
    <w:rsid w:val="00FF1A4E"/>
    <w:rsid w:val="00FF1EF9"/>
    <w:rsid w:val="00FF209B"/>
    <w:rsid w:val="00FF2256"/>
    <w:rsid w:val="00FF23E0"/>
    <w:rsid w:val="00FF2581"/>
    <w:rsid w:val="00FF271F"/>
    <w:rsid w:val="00FF2824"/>
    <w:rsid w:val="00FF2D20"/>
    <w:rsid w:val="00FF2D57"/>
    <w:rsid w:val="00FF3642"/>
    <w:rsid w:val="00FF378F"/>
    <w:rsid w:val="00FF3BCA"/>
    <w:rsid w:val="00FF3CB0"/>
    <w:rsid w:val="00FF3D4F"/>
    <w:rsid w:val="00FF3EF8"/>
    <w:rsid w:val="00FF4AB8"/>
    <w:rsid w:val="00FF4ACC"/>
    <w:rsid w:val="00FF4C6A"/>
    <w:rsid w:val="00FF4FBB"/>
    <w:rsid w:val="00FF52D7"/>
    <w:rsid w:val="00FF5332"/>
    <w:rsid w:val="00FF5395"/>
    <w:rsid w:val="00FF54F8"/>
    <w:rsid w:val="00FF56DB"/>
    <w:rsid w:val="00FF57BA"/>
    <w:rsid w:val="00FF5AF4"/>
    <w:rsid w:val="00FF60FE"/>
    <w:rsid w:val="00FF652D"/>
    <w:rsid w:val="00FF67DE"/>
    <w:rsid w:val="00FF6C0D"/>
    <w:rsid w:val="00FF6E3C"/>
    <w:rsid w:val="00FF70D1"/>
    <w:rsid w:val="00FF7592"/>
    <w:rsid w:val="00FF7667"/>
    <w:rsid w:val="00FF76B9"/>
    <w:rsid w:val="00FF7A13"/>
    <w:rsid w:val="00FF7A52"/>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Date" w:uiPriority="99"/>
    <w:lsdException w:name="Hyperlink" w:uiPriority="99"/>
    <w:lsdException w:name="Strong" w:qFormat="1"/>
    <w:lsdException w:name="Emphasis"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63ACA"/>
    <w:pPr>
      <w:widowControl w:val="0"/>
      <w:spacing w:line="360" w:lineRule="auto"/>
      <w:ind w:firstLineChars="200" w:firstLine="200"/>
      <w:jc w:val="both"/>
    </w:pPr>
    <w:rPr>
      <w:kern w:val="2"/>
      <w:sz w:val="24"/>
      <w:szCs w:val="21"/>
    </w:rPr>
  </w:style>
  <w:style w:type="paragraph" w:styleId="1">
    <w:name w:val="heading 1"/>
    <w:aliases w:val="（一级标题）,标书1,h1,H1,L1,boc,Section Head,1st level,l1,1,H11,H12,H13,H14,H15,H16,H17,Level 1 Topic Heading,L1 Heading 1,h11,1st level1,heading 11,h12,1st level2,heading 12,h111,1st level11,heading 111,h13,1st level3,heading 13,h112,1st level12,heading 1"/>
    <w:next w:val="a1"/>
    <w:link w:val="1Char"/>
    <w:qFormat/>
    <w:rsid w:val="00544E1C"/>
    <w:pPr>
      <w:keepNext/>
      <w:keepLines/>
      <w:pageBreakBefore/>
      <w:widowControl w:val="0"/>
      <w:numPr>
        <w:numId w:val="3"/>
      </w:numPr>
      <w:spacing w:before="120" w:after="120" w:line="578" w:lineRule="auto"/>
      <w:jc w:val="center"/>
      <w:outlineLvl w:val="0"/>
    </w:pPr>
    <w:rPr>
      <w:rFonts w:eastAsia="黑体"/>
      <w:b/>
      <w:bCs/>
      <w:kern w:val="44"/>
      <w:sz w:val="44"/>
      <w:szCs w:val="44"/>
    </w:rPr>
  </w:style>
  <w:style w:type="paragraph" w:styleId="20">
    <w:name w:val="heading 2"/>
    <w:aliases w:val="（二级标题）, Char Char Char,标题 21, Char Char1 Char,Char Char,Char Char1 Char,H2,标题 1.1,Title2,h2,Underrubrik1,prop2,标题二,H21,Heading 2 Hidden,Heading 2 CCBS,heading 2,Level 2 Topic Heading,Second Level Topic,- Para,sect 1.2,sect 1.21,H22,H,节标记,h21,h22,PI"/>
    <w:next w:val="a1"/>
    <w:link w:val="2Char"/>
    <w:qFormat/>
    <w:rsid w:val="009A2E2F"/>
    <w:pPr>
      <w:keepNext/>
      <w:keepLines/>
      <w:numPr>
        <w:ilvl w:val="1"/>
        <w:numId w:val="3"/>
      </w:numPr>
      <w:spacing w:before="120" w:after="120" w:line="360" w:lineRule="auto"/>
      <w:outlineLvl w:val="1"/>
    </w:pPr>
    <w:rPr>
      <w:rFonts w:ascii="Cambria" w:eastAsia="黑体" w:hAnsi="Cambria"/>
      <w:b/>
      <w:bCs/>
      <w:kern w:val="2"/>
      <w:sz w:val="32"/>
      <w:szCs w:val="32"/>
    </w:rPr>
  </w:style>
  <w:style w:type="paragraph" w:styleId="30">
    <w:name w:val="heading 3"/>
    <w:aliases w:val="（三级标题）,H3,h3,3rd level,Level 3 Head,l3,CT,Heading 3 - old,ISO2,L3,sect1.2.3,sect1.2.31,sect1.2.32,sect1.2.311,sect1.2.33,sect1.2.312,3,sl3,Heading 3under,- Maj Side,BOD 0,Bold Head,bh,heading 3,level_3,PIM 3,prop3,3heading,Heading 31,Head 3,标题 1.1."/>
    <w:next w:val="a1"/>
    <w:link w:val="3Char"/>
    <w:qFormat/>
    <w:rsid w:val="009A2E2F"/>
    <w:pPr>
      <w:keepNext/>
      <w:keepLines/>
      <w:numPr>
        <w:ilvl w:val="2"/>
        <w:numId w:val="3"/>
      </w:numPr>
      <w:spacing w:before="120" w:after="120" w:line="360" w:lineRule="auto"/>
      <w:outlineLvl w:val="2"/>
    </w:pPr>
    <w:rPr>
      <w:rFonts w:eastAsia="黑体"/>
      <w:b/>
      <w:bCs/>
      <w:kern w:val="2"/>
      <w:sz w:val="32"/>
      <w:szCs w:val="32"/>
    </w:rPr>
  </w:style>
  <w:style w:type="paragraph" w:styleId="4">
    <w:name w:val="heading 4"/>
    <w:aliases w:val="（四级标题）,H4,PIM 4,h4,bullet,bl,bb,bullet1,bl1,bb1,bullet2,bl2,bb2,bullet3,bl3,bb3,bullet4,bl4,bb4,bullet5,bl5,bb5,bullet6,bl6,bb6,bullet7,bl7,bb7,bullet8,bl8,bb8,bullet9,bl9,bb9,bullet10,bl10,bb10,bullet11,bl11,bb11,bullet21,bl21,bb21,bullet31,bl31,4"/>
    <w:next w:val="a1"/>
    <w:link w:val="4Char"/>
    <w:qFormat/>
    <w:rsid w:val="00554D20"/>
    <w:pPr>
      <w:keepNext/>
      <w:keepLines/>
      <w:numPr>
        <w:ilvl w:val="3"/>
        <w:numId w:val="3"/>
      </w:numPr>
      <w:spacing w:before="120" w:after="120" w:line="360" w:lineRule="auto"/>
      <w:outlineLvl w:val="3"/>
    </w:pPr>
    <w:rPr>
      <w:rFonts w:ascii="Cambria" w:eastAsia="黑体" w:hAnsi="Cambria"/>
      <w:b/>
      <w:bCs/>
      <w:kern w:val="2"/>
      <w:sz w:val="32"/>
      <w:szCs w:val="28"/>
    </w:rPr>
  </w:style>
  <w:style w:type="paragraph" w:styleId="5">
    <w:name w:val="heading 5"/>
    <w:aliases w:val="（五级标题）,H5,PIM 5,dash,ds,dd,dash1,ds1,dd1,dash2,ds2,dd2,dash3,ds3,dd3,dash4,ds4,dd4,dash5,ds5,dd5,dash6,ds6,dd6,dash7,ds7,dd7,dash8,ds8,dd8,dash9,ds9,dd9,dash10,ds10,dd10,dash11,ds11,dd11,dash21,ds21,dd21,dash31,ds31,dd31,dash41,ds41,dd41,dash51,h5"/>
    <w:next w:val="a1"/>
    <w:link w:val="5Char"/>
    <w:qFormat/>
    <w:rsid w:val="00547266"/>
    <w:pPr>
      <w:numPr>
        <w:ilvl w:val="4"/>
        <w:numId w:val="3"/>
      </w:numPr>
      <w:spacing w:before="120" w:after="120" w:line="360" w:lineRule="auto"/>
      <w:outlineLvl w:val="4"/>
    </w:pPr>
    <w:rPr>
      <w:rFonts w:eastAsia="黑体"/>
      <w:b/>
      <w:bCs/>
      <w:kern w:val="2"/>
      <w:sz w:val="32"/>
      <w:szCs w:val="32"/>
    </w:rPr>
  </w:style>
  <w:style w:type="paragraph" w:styleId="6">
    <w:name w:val="heading 6"/>
    <w:aliases w:val="（六级标题）,Legal Level 1.,CSS节内4级标记,h6,Third Subheading,H6,BOD 4,PIM 6,第五层条,1.1.1.1.1.1标题 6,Bullet list,L6,Bullet (Single Lines),h61,heading 61,第六层条目,Level 1,Alt+6,heading 6,Heading6,6,标题7,PIM 61,H61,BOD 41,PIM 62,H62,BOD 42,PIM 63,H63,PIM 64,H64,l6,hs"/>
    <w:next w:val="a1"/>
    <w:link w:val="6Char"/>
    <w:qFormat/>
    <w:rsid w:val="00FB64A4"/>
    <w:pPr>
      <w:keepNext/>
      <w:keepLines/>
      <w:numPr>
        <w:ilvl w:val="5"/>
        <w:numId w:val="3"/>
      </w:numPr>
      <w:spacing w:before="120" w:after="120" w:line="360" w:lineRule="auto"/>
      <w:outlineLvl w:val="5"/>
    </w:pPr>
    <w:rPr>
      <w:rFonts w:ascii="Cambria" w:eastAsia="黑体" w:hAnsi="Cambria"/>
      <w:b/>
      <w:bCs/>
      <w:kern w:val="2"/>
      <w:sz w:val="28"/>
      <w:szCs w:val="24"/>
    </w:rPr>
  </w:style>
  <w:style w:type="paragraph" w:styleId="7">
    <w:name w:val="heading 7"/>
    <w:aliases w:val="（七级标题）,L7,PIM 7,H TIMES1,1.1.1.1.1.1.1标题 7,letter list,Legal Level 1.1.,不用,表名,（1）,Alt+7,st,h7,SDL title,H7,Appx 1,项标题(1),1.标题 6,sdf,Level 1.1,◎,7"/>
    <w:next w:val="a1"/>
    <w:link w:val="7Char"/>
    <w:uiPriority w:val="9"/>
    <w:qFormat/>
    <w:rsid w:val="00011342"/>
    <w:pPr>
      <w:keepNext/>
      <w:keepLines/>
      <w:numPr>
        <w:ilvl w:val="6"/>
        <w:numId w:val="1"/>
      </w:numPr>
      <w:spacing w:before="120" w:after="120" w:line="360" w:lineRule="auto"/>
      <w:outlineLvl w:val="6"/>
    </w:pPr>
    <w:rPr>
      <w:rFonts w:eastAsia="黑体"/>
      <w:b/>
      <w:bCs/>
      <w:kern w:val="2"/>
      <w:sz w:val="28"/>
      <w:szCs w:val="24"/>
    </w:rPr>
  </w:style>
  <w:style w:type="paragraph" w:styleId="8">
    <w:name w:val="heading 8"/>
    <w:aliases w:val="（八级标题）,注意框体,Legal Level 1.1.1.,h8,不用8,图名,（A）,Alt+8,标题6,H8,Legal Level 1.1.1.1,Legal Level 1.1.1.2,Legal Level 1.1.1.3,Legal Level 1.1.1.4,Legal Level 1.1.1.5,Legal Level 1.1.1.6,Legal Level 1.1.1.7,Legal Level 1.1.1.11,Legal Level 1.1.1.21"/>
    <w:basedOn w:val="a1"/>
    <w:next w:val="a1"/>
    <w:link w:val="8Char"/>
    <w:uiPriority w:val="9"/>
    <w:qFormat/>
    <w:rsid w:val="00011342"/>
    <w:pPr>
      <w:keepNext/>
      <w:keepLines/>
      <w:numPr>
        <w:ilvl w:val="7"/>
        <w:numId w:val="1"/>
      </w:numPr>
      <w:spacing w:before="120" w:after="120"/>
      <w:ind w:firstLineChars="0"/>
      <w:outlineLvl w:val="7"/>
    </w:pPr>
    <w:rPr>
      <w:rFonts w:ascii="Cambria" w:eastAsia="黑体" w:hAnsi="Cambria"/>
      <w:b/>
      <w:sz w:val="28"/>
      <w:szCs w:val="24"/>
      <w:lang w:val="x-none" w:eastAsia="x-none"/>
    </w:rPr>
  </w:style>
  <w:style w:type="paragraph" w:styleId="9">
    <w:name w:val="heading 9"/>
    <w:aliases w:val="（九级标题）,PIM 9,Figure,Legal Level 1.1.1.1.,huh,Appendix,h9,不用9,未用,Alt+9,tt,table title,标题 45,ft,heading 9,HF,H9,figure label,三级标题,Legal Level 1.1.1.1.1,Legal Level 1.1.1.1.2,Legal Level 1.1.1.1.3,Legal Level 1.1.1.1.4,Legal Level 1.1.1.1.5,FH,Figur"/>
    <w:next w:val="a1"/>
    <w:link w:val="9Char"/>
    <w:uiPriority w:val="9"/>
    <w:qFormat/>
    <w:rsid w:val="00011342"/>
    <w:pPr>
      <w:keepNext/>
      <w:keepLines/>
      <w:numPr>
        <w:ilvl w:val="8"/>
        <w:numId w:val="1"/>
      </w:numPr>
      <w:spacing w:before="120" w:after="120" w:line="360" w:lineRule="auto"/>
      <w:outlineLvl w:val="8"/>
    </w:pPr>
    <w:rPr>
      <w:rFonts w:ascii="Cambria" w:eastAsia="黑体" w:hAnsi="Cambria"/>
      <w:b/>
      <w:kern w:val="2"/>
      <w:sz w:val="2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一级标题） Char,标书1 Char,h1 Char,H1 Char,L1 Char,boc Char,Section Head Char,1st level Char,l1 Char,1 Char,H11 Char,H12 Char,H13 Char,H14 Char,H15 Char,H16 Char,H17 Char,Level 1 Topic Heading Char,L1 Heading 1 Char,h11 Char,1st level1 Char,h12 Char"/>
    <w:link w:val="1"/>
    <w:rsid w:val="00544E1C"/>
    <w:rPr>
      <w:rFonts w:eastAsia="黑体"/>
      <w:b/>
      <w:bCs/>
      <w:kern w:val="44"/>
      <w:sz w:val="44"/>
      <w:szCs w:val="44"/>
    </w:rPr>
  </w:style>
  <w:style w:type="character" w:customStyle="1" w:styleId="2Char">
    <w:name w:val="标题 2 Char"/>
    <w:aliases w:val="（二级标题） Char, Char Char Char Char,标题 21 Char, Char Char1 Char Char,Char Char Char,Char Char1 Char Char,H2 Char,标题 1.1 Char,Title2 Char,h2 Char,Underrubrik1 Char,prop2 Char,标题二 Char,H21 Char,Heading 2 Hidden Char,Heading 2 CCBS Char,- Para Char"/>
    <w:link w:val="20"/>
    <w:rsid w:val="009A2E2F"/>
    <w:rPr>
      <w:rFonts w:ascii="Cambria" w:eastAsia="黑体" w:hAnsi="Cambria"/>
      <w:b/>
      <w:bCs/>
      <w:kern w:val="2"/>
      <w:sz w:val="32"/>
      <w:szCs w:val="32"/>
    </w:rPr>
  </w:style>
  <w:style w:type="character" w:customStyle="1" w:styleId="3Char">
    <w:name w:val="标题 3 Char"/>
    <w:aliases w:val="（三级标题） Char,H3 Char,h3 Char,3rd level Char,Level 3 Head Char,l3 Char,CT Char,Heading 3 - old Char,ISO2 Char,L3 Char,sect1.2.3 Char,sect1.2.31 Char,sect1.2.32 Char,sect1.2.311 Char,sect1.2.33 Char,sect1.2.312 Char,3 Char,sl3 Char,BOD 0 Char"/>
    <w:link w:val="30"/>
    <w:rsid w:val="00963ACA"/>
    <w:rPr>
      <w:rFonts w:eastAsia="黑体"/>
      <w:b/>
      <w:bCs/>
      <w:kern w:val="2"/>
      <w:sz w:val="32"/>
      <w:szCs w:val="32"/>
    </w:rPr>
  </w:style>
  <w:style w:type="character" w:customStyle="1" w:styleId="4Char">
    <w:name w:val="标题 4 Char"/>
    <w:aliases w:val="（四级标题） Char,H4 Char,PIM 4 Char,h4 Char,bullet Char,bl Char,bb Char,bullet1 Char,bl1 Char,bb1 Char,bullet2 Char,bl2 Char,bb2 Char,bullet3 Char,bl3 Char,bb3 Char,bullet4 Char,bl4 Char,bb4 Char,bullet5 Char,bl5 Char,bb5 Char,bullet6 Char,bl6 Char"/>
    <w:link w:val="4"/>
    <w:rsid w:val="00554D20"/>
    <w:rPr>
      <w:rFonts w:ascii="Cambria" w:eastAsia="黑体" w:hAnsi="Cambria"/>
      <w:b/>
      <w:bCs/>
      <w:kern w:val="2"/>
      <w:sz w:val="32"/>
      <w:szCs w:val="28"/>
    </w:rPr>
  </w:style>
  <w:style w:type="character" w:customStyle="1" w:styleId="5Char">
    <w:name w:val="标题 5 Char"/>
    <w:aliases w:val="（五级标题） Char,H5 Char,PIM 5 Char,dash Char,ds Char,dd Char,dash1 Char,ds1 Char,dd1 Char,dash2 Char,ds2 Char,dd2 Char,dash3 Char,ds3 Char,dd3 Char,dash4 Char,ds4 Char,dd4 Char,dash5 Char,ds5 Char,dd5 Char,dash6 Char,ds6 Char,dd6 Char,dash7 Char"/>
    <w:link w:val="5"/>
    <w:rsid w:val="00963ACA"/>
    <w:rPr>
      <w:rFonts w:eastAsia="黑体"/>
      <w:b/>
      <w:bCs/>
      <w:kern w:val="2"/>
      <w:sz w:val="32"/>
      <w:szCs w:val="32"/>
    </w:rPr>
  </w:style>
  <w:style w:type="character" w:customStyle="1" w:styleId="6Char">
    <w:name w:val="标题 6 Char"/>
    <w:aliases w:val="（六级标题） Char,Legal Level 1. Char,CSS节内4级标记 Char,h6 Char,Third Subheading Char,H6 Char,BOD 4 Char,PIM 6 Char,第五层条 Char,1.1.1.1.1.1标题 6 Char,Bullet list Char,L6 Char,Bullet (Single Lines) Char,h61 Char,heading 61 Char,第六层条目 Char,Level 1 Char"/>
    <w:link w:val="6"/>
    <w:rsid w:val="00FB64A4"/>
    <w:rPr>
      <w:rFonts w:ascii="Cambria" w:eastAsia="黑体" w:hAnsi="Cambria"/>
      <w:b/>
      <w:bCs/>
      <w:kern w:val="2"/>
      <w:sz w:val="28"/>
      <w:szCs w:val="24"/>
    </w:rPr>
  </w:style>
  <w:style w:type="character" w:customStyle="1" w:styleId="7Char">
    <w:name w:val="标题 7 Char"/>
    <w:aliases w:val="（七级标题） Char,L7 Char,PIM 7 Char,H TIMES1 Char,1.1.1.1.1.1.1标题 7 Char,letter list Char,Legal Level 1.1. Char,不用 Char,表名 Char,（1） Char,Alt+7 Char,st Char,h7 Char,SDL title Char,H7 Char,Appx 1 Char,项标题(1) Char,1.标题 6 Char,sdf Char,Level 1.1 Char"/>
    <w:link w:val="7"/>
    <w:uiPriority w:val="9"/>
    <w:rsid w:val="00011342"/>
    <w:rPr>
      <w:rFonts w:eastAsia="黑体"/>
      <w:b/>
      <w:bCs/>
      <w:kern w:val="2"/>
      <w:sz w:val="28"/>
      <w:szCs w:val="24"/>
    </w:rPr>
  </w:style>
  <w:style w:type="character" w:customStyle="1" w:styleId="8Char">
    <w:name w:val="标题 8 Char"/>
    <w:aliases w:val="（八级标题） Char,注意框体 Char,Legal Level 1.1.1. Char,h8 Char,不用8 Char,图名 Char,（A） Char,Alt+8 Char,标题6 Char,H8 Char,Legal Level 1.1.1.1 Char,Legal Level 1.1.1.2 Char,Legal Level 1.1.1.3 Char,Legal Level 1.1.1.4 Char,Legal Level 1.1.1.5 Char"/>
    <w:link w:val="8"/>
    <w:uiPriority w:val="9"/>
    <w:rsid w:val="00011342"/>
    <w:rPr>
      <w:rFonts w:ascii="Cambria" w:eastAsia="黑体" w:hAnsi="Cambria"/>
      <w:b/>
      <w:kern w:val="2"/>
      <w:sz w:val="28"/>
      <w:szCs w:val="24"/>
      <w:lang w:val="x-none" w:eastAsia="x-none"/>
    </w:rPr>
  </w:style>
  <w:style w:type="character" w:customStyle="1" w:styleId="9Char">
    <w:name w:val="标题 9 Char"/>
    <w:aliases w:val="（九级标题） Char,PIM 9 Char,Figure Char,Legal Level 1.1.1.1. Char,huh Char,Appendix Char,h9 Char,不用9 Char,未用 Char,Alt+9 Char,tt Char,table title Char,标题 45 Char,ft Char,heading 9 Char,HF Char,H9 Char,figure label Char,三级标题 Char,FH Char,Figur Char"/>
    <w:link w:val="9"/>
    <w:uiPriority w:val="9"/>
    <w:rsid w:val="00011342"/>
    <w:rPr>
      <w:rFonts w:ascii="Cambria" w:eastAsia="黑体" w:hAnsi="Cambria"/>
      <w:b/>
      <w:kern w:val="2"/>
      <w:sz w:val="28"/>
      <w:szCs w:val="21"/>
    </w:rPr>
  </w:style>
  <w:style w:type="paragraph" w:customStyle="1" w:styleId="CharCharCharCharCharCharCharCharCharCharCharCharCharCharCharChar">
    <w:name w:val="Char Char Char Char Char Char Char Char Char Char Char Char Char Char Char Char"/>
    <w:basedOn w:val="a1"/>
    <w:autoRedefine/>
    <w:rsid w:val="00ED77C8"/>
    <w:pPr>
      <w:tabs>
        <w:tab w:val="num" w:pos="360"/>
      </w:tabs>
      <w:spacing w:line="240" w:lineRule="auto"/>
      <w:ind w:firstLineChars="0" w:firstLine="0"/>
    </w:pPr>
    <w:rPr>
      <w:rFonts w:ascii="Times New Roman" w:hAnsi="Times New Roman"/>
      <w:szCs w:val="24"/>
    </w:rPr>
  </w:style>
  <w:style w:type="paragraph" w:customStyle="1" w:styleId="Char">
    <w:name w:val="Char"/>
    <w:basedOn w:val="a1"/>
    <w:rsid w:val="008D2B17"/>
    <w:pPr>
      <w:tabs>
        <w:tab w:val="right" w:pos="-2120"/>
      </w:tabs>
      <w:snapToGrid w:val="0"/>
      <w:spacing w:line="240" w:lineRule="auto"/>
      <w:ind w:firstLineChars="0" w:firstLine="0"/>
    </w:pPr>
    <w:rPr>
      <w:rFonts w:ascii="Tahoma" w:hAnsi="Tahoma"/>
      <w:spacing w:val="6"/>
      <w:szCs w:val="20"/>
    </w:rPr>
  </w:style>
  <w:style w:type="paragraph" w:styleId="a5">
    <w:name w:val="Document Map"/>
    <w:basedOn w:val="a1"/>
    <w:link w:val="Char0"/>
    <w:uiPriority w:val="99"/>
    <w:semiHidden/>
    <w:unhideWhenUsed/>
    <w:rsid w:val="009A2E2F"/>
    <w:rPr>
      <w:rFonts w:ascii="宋体"/>
      <w:kern w:val="0"/>
      <w:sz w:val="18"/>
      <w:szCs w:val="18"/>
      <w:lang w:val="x-none" w:eastAsia="x-none"/>
    </w:rPr>
  </w:style>
  <w:style w:type="character" w:customStyle="1" w:styleId="Char0">
    <w:name w:val="文档结构图 Char"/>
    <w:link w:val="a5"/>
    <w:uiPriority w:val="99"/>
    <w:semiHidden/>
    <w:rsid w:val="009A2E2F"/>
    <w:rPr>
      <w:rFonts w:ascii="宋体" w:eastAsia="宋体"/>
      <w:sz w:val="18"/>
      <w:szCs w:val="18"/>
    </w:rPr>
  </w:style>
  <w:style w:type="paragraph" w:customStyle="1" w:styleId="Z">
    <w:name w:val="Z正文标题"/>
    <w:basedOn w:val="a1"/>
    <w:next w:val="a1"/>
    <w:qFormat/>
    <w:rsid w:val="00011342"/>
    <w:pPr>
      <w:spacing w:afterLines="50"/>
    </w:pPr>
    <w:rPr>
      <w:b/>
    </w:rPr>
  </w:style>
  <w:style w:type="paragraph" w:customStyle="1" w:styleId="B">
    <w:name w:val="B表格题注"/>
    <w:next w:val="a1"/>
    <w:qFormat/>
    <w:rsid w:val="006F55C7"/>
    <w:pPr>
      <w:numPr>
        <w:numId w:val="2"/>
      </w:numPr>
      <w:spacing w:line="360" w:lineRule="auto"/>
      <w:jc w:val="center"/>
    </w:pPr>
    <w:rPr>
      <w:rFonts w:eastAsia="黑体"/>
      <w:b/>
      <w:kern w:val="2"/>
      <w:sz w:val="21"/>
      <w:szCs w:val="21"/>
    </w:rPr>
  </w:style>
  <w:style w:type="paragraph" w:styleId="11">
    <w:name w:val="toc 1"/>
    <w:next w:val="a1"/>
    <w:autoRedefine/>
    <w:uiPriority w:val="39"/>
    <w:unhideWhenUsed/>
    <w:rsid w:val="00547266"/>
    <w:pPr>
      <w:tabs>
        <w:tab w:val="right" w:leader="dot" w:pos="8296"/>
      </w:tabs>
    </w:pPr>
    <w:rPr>
      <w:b/>
      <w:noProof/>
      <w:kern w:val="2"/>
      <w:sz w:val="18"/>
      <w:szCs w:val="21"/>
    </w:rPr>
  </w:style>
  <w:style w:type="paragraph" w:customStyle="1" w:styleId="T">
    <w:name w:val="T图形题注"/>
    <w:basedOn w:val="a1"/>
    <w:next w:val="a1"/>
    <w:qFormat/>
    <w:rsid w:val="006F55C7"/>
    <w:pPr>
      <w:numPr>
        <w:numId w:val="7"/>
      </w:numPr>
      <w:ind w:firstLineChars="0" w:firstLine="0"/>
      <w:jc w:val="center"/>
    </w:pPr>
    <w:rPr>
      <w:rFonts w:eastAsia="黑体"/>
      <w:b/>
      <w:sz w:val="21"/>
    </w:rPr>
  </w:style>
  <w:style w:type="paragraph" w:styleId="a6">
    <w:name w:val="Balloon Text"/>
    <w:basedOn w:val="a1"/>
    <w:link w:val="Char1"/>
    <w:uiPriority w:val="99"/>
    <w:semiHidden/>
    <w:unhideWhenUsed/>
    <w:rsid w:val="00136706"/>
    <w:pPr>
      <w:spacing w:line="240" w:lineRule="auto"/>
    </w:pPr>
    <w:rPr>
      <w:kern w:val="0"/>
      <w:sz w:val="18"/>
      <w:szCs w:val="18"/>
      <w:lang w:val="x-none" w:eastAsia="x-none"/>
    </w:rPr>
  </w:style>
  <w:style w:type="character" w:customStyle="1" w:styleId="Char1">
    <w:name w:val="批注框文本 Char"/>
    <w:link w:val="a6"/>
    <w:uiPriority w:val="99"/>
    <w:semiHidden/>
    <w:rsid w:val="00136706"/>
    <w:rPr>
      <w:sz w:val="18"/>
      <w:szCs w:val="18"/>
    </w:rPr>
  </w:style>
  <w:style w:type="paragraph" w:customStyle="1" w:styleId="T0">
    <w:name w:val="T图形居中"/>
    <w:next w:val="T"/>
    <w:qFormat/>
    <w:rsid w:val="00136706"/>
    <w:pPr>
      <w:jc w:val="center"/>
    </w:pPr>
    <w:rPr>
      <w:kern w:val="2"/>
      <w:sz w:val="24"/>
      <w:szCs w:val="21"/>
    </w:rPr>
  </w:style>
  <w:style w:type="paragraph" w:customStyle="1" w:styleId="B0">
    <w:name w:val="B表格正文"/>
    <w:next w:val="B1"/>
    <w:qFormat/>
    <w:rsid w:val="00136706"/>
    <w:rPr>
      <w:rFonts w:eastAsia="黑体"/>
      <w:kern w:val="2"/>
      <w:sz w:val="21"/>
      <w:szCs w:val="21"/>
    </w:rPr>
  </w:style>
  <w:style w:type="paragraph" w:customStyle="1" w:styleId="B1">
    <w:name w:val="B表头样式"/>
    <w:next w:val="a1"/>
    <w:qFormat/>
    <w:rsid w:val="007428B6"/>
    <w:pPr>
      <w:jc w:val="center"/>
    </w:pPr>
    <w:rPr>
      <w:rFonts w:eastAsia="黑体"/>
      <w:b/>
      <w:kern w:val="2"/>
      <w:sz w:val="21"/>
      <w:szCs w:val="21"/>
    </w:rPr>
  </w:style>
  <w:style w:type="table" w:styleId="a7">
    <w:name w:val="Table Grid"/>
    <w:basedOn w:val="a3"/>
    <w:uiPriority w:val="59"/>
    <w:rsid w:val="0013670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3">
    <w:name w:val="B表格序号"/>
    <w:basedOn w:val="B0"/>
    <w:qFormat/>
    <w:rsid w:val="00950416"/>
    <w:pPr>
      <w:jc w:val="center"/>
    </w:pPr>
    <w:rPr>
      <w:sz w:val="24"/>
    </w:rPr>
  </w:style>
  <w:style w:type="paragraph" w:customStyle="1" w:styleId="M">
    <w:name w:val="M目录名称"/>
    <w:basedOn w:val="a1"/>
    <w:next w:val="a1"/>
    <w:rsid w:val="00711811"/>
    <w:pPr>
      <w:widowControl/>
      <w:adjustRightInd w:val="0"/>
      <w:snapToGrid w:val="0"/>
      <w:ind w:firstLineChars="0" w:firstLine="0"/>
      <w:jc w:val="center"/>
    </w:pPr>
    <w:rPr>
      <w:rFonts w:ascii="黑体" w:eastAsia="黑体" w:hAnsi="黑体"/>
      <w:b/>
      <w:bCs/>
      <w:snapToGrid w:val="0"/>
      <w:color w:val="000000"/>
      <w:spacing w:val="60"/>
      <w:kern w:val="0"/>
      <w:sz w:val="44"/>
      <w:szCs w:val="30"/>
    </w:rPr>
  </w:style>
  <w:style w:type="paragraph" w:styleId="21">
    <w:name w:val="toc 2"/>
    <w:next w:val="a1"/>
    <w:autoRedefine/>
    <w:uiPriority w:val="39"/>
    <w:unhideWhenUsed/>
    <w:rsid w:val="003F42F3"/>
    <w:pPr>
      <w:tabs>
        <w:tab w:val="right" w:leader="dot" w:pos="8296"/>
      </w:tabs>
      <w:ind w:leftChars="78" w:left="282" w:hangingChars="53" w:hanging="95"/>
    </w:pPr>
    <w:rPr>
      <w:noProof/>
      <w:kern w:val="2"/>
      <w:sz w:val="18"/>
      <w:szCs w:val="21"/>
    </w:rPr>
  </w:style>
  <w:style w:type="paragraph" w:styleId="31">
    <w:name w:val="toc 3"/>
    <w:next w:val="a1"/>
    <w:autoRedefine/>
    <w:uiPriority w:val="39"/>
    <w:unhideWhenUsed/>
    <w:rsid w:val="00711811"/>
    <w:pPr>
      <w:tabs>
        <w:tab w:val="right" w:leader="dot" w:pos="8296"/>
      </w:tabs>
      <w:ind w:leftChars="200" w:left="200"/>
    </w:pPr>
    <w:rPr>
      <w:noProof/>
      <w:kern w:val="2"/>
      <w:sz w:val="18"/>
      <w:szCs w:val="21"/>
    </w:rPr>
  </w:style>
  <w:style w:type="paragraph" w:styleId="40">
    <w:name w:val="toc 4"/>
    <w:next w:val="a1"/>
    <w:autoRedefine/>
    <w:uiPriority w:val="39"/>
    <w:unhideWhenUsed/>
    <w:rsid w:val="00622B08"/>
    <w:pPr>
      <w:tabs>
        <w:tab w:val="right" w:leader="dot" w:pos="8296"/>
      </w:tabs>
      <w:ind w:leftChars="300" w:left="720"/>
    </w:pPr>
    <w:rPr>
      <w:noProof/>
      <w:kern w:val="2"/>
      <w:sz w:val="18"/>
      <w:szCs w:val="21"/>
    </w:rPr>
  </w:style>
  <w:style w:type="paragraph" w:styleId="a8">
    <w:name w:val="List Paragraph"/>
    <w:basedOn w:val="a1"/>
    <w:uiPriority w:val="35"/>
    <w:qFormat/>
    <w:rsid w:val="001D2DFF"/>
    <w:pPr>
      <w:ind w:firstLine="420"/>
    </w:pPr>
  </w:style>
  <w:style w:type="character" w:styleId="a9">
    <w:name w:val="Hyperlink"/>
    <w:uiPriority w:val="99"/>
    <w:rsid w:val="00BC35E2"/>
    <w:rPr>
      <w:color w:val="0000FF"/>
      <w:u w:val="single"/>
    </w:rPr>
  </w:style>
  <w:style w:type="paragraph" w:styleId="aa">
    <w:name w:val="header"/>
    <w:basedOn w:val="a1"/>
    <w:link w:val="Char2"/>
    <w:uiPriority w:val="99"/>
    <w:unhideWhenUsed/>
    <w:rsid w:val="00547266"/>
    <w:pPr>
      <w:pBdr>
        <w:bottom w:val="single" w:sz="6" w:space="1" w:color="auto"/>
      </w:pBdr>
      <w:tabs>
        <w:tab w:val="center" w:pos="4153"/>
        <w:tab w:val="right" w:pos="8306"/>
      </w:tabs>
      <w:snapToGrid w:val="0"/>
      <w:spacing w:line="240" w:lineRule="auto"/>
      <w:jc w:val="center"/>
    </w:pPr>
    <w:rPr>
      <w:kern w:val="0"/>
      <w:sz w:val="18"/>
      <w:szCs w:val="18"/>
      <w:lang w:val="x-none" w:eastAsia="x-none"/>
    </w:rPr>
  </w:style>
  <w:style w:type="character" w:customStyle="1" w:styleId="Char2">
    <w:name w:val="页眉 Char"/>
    <w:link w:val="aa"/>
    <w:uiPriority w:val="99"/>
    <w:rsid w:val="00547266"/>
    <w:rPr>
      <w:sz w:val="18"/>
      <w:szCs w:val="18"/>
    </w:rPr>
  </w:style>
  <w:style w:type="paragraph" w:styleId="ab">
    <w:name w:val="footer"/>
    <w:basedOn w:val="a1"/>
    <w:link w:val="Char3"/>
    <w:uiPriority w:val="99"/>
    <w:unhideWhenUsed/>
    <w:rsid w:val="00547266"/>
    <w:pPr>
      <w:tabs>
        <w:tab w:val="center" w:pos="4153"/>
        <w:tab w:val="right" w:pos="8306"/>
      </w:tabs>
      <w:snapToGrid w:val="0"/>
      <w:spacing w:line="240" w:lineRule="auto"/>
      <w:jc w:val="left"/>
    </w:pPr>
    <w:rPr>
      <w:kern w:val="0"/>
      <w:sz w:val="18"/>
      <w:szCs w:val="18"/>
      <w:lang w:val="x-none" w:eastAsia="x-none"/>
    </w:rPr>
  </w:style>
  <w:style w:type="character" w:customStyle="1" w:styleId="Char3">
    <w:name w:val="页脚 Char"/>
    <w:link w:val="ab"/>
    <w:uiPriority w:val="99"/>
    <w:rsid w:val="00547266"/>
    <w:rPr>
      <w:sz w:val="18"/>
      <w:szCs w:val="18"/>
    </w:rPr>
  </w:style>
  <w:style w:type="paragraph" w:styleId="ac">
    <w:name w:val="table of figures"/>
    <w:next w:val="a1"/>
    <w:uiPriority w:val="99"/>
    <w:unhideWhenUsed/>
    <w:rsid w:val="006A5CCE"/>
    <w:pPr>
      <w:tabs>
        <w:tab w:val="left" w:pos="696"/>
        <w:tab w:val="right" w:leader="dot" w:pos="8160"/>
      </w:tabs>
    </w:pPr>
    <w:rPr>
      <w:kern w:val="2"/>
      <w:sz w:val="18"/>
      <w:szCs w:val="21"/>
    </w:rPr>
  </w:style>
  <w:style w:type="paragraph" w:customStyle="1" w:styleId="Z0">
    <w:name w:val="Z正文强调"/>
    <w:basedOn w:val="a1"/>
    <w:qFormat/>
    <w:rsid w:val="00011342"/>
    <w:pPr>
      <w:spacing w:afterLines="50"/>
    </w:pPr>
    <w:rPr>
      <w:b/>
      <w:u w:val="single"/>
    </w:rPr>
  </w:style>
  <w:style w:type="paragraph" w:styleId="a">
    <w:name w:val="List Number"/>
    <w:basedOn w:val="a1"/>
    <w:link w:val="Char4"/>
    <w:rsid w:val="0067545A"/>
    <w:pPr>
      <w:numPr>
        <w:numId w:val="9"/>
      </w:numPr>
    </w:pPr>
    <w:rPr>
      <w:lang w:val="x-none" w:eastAsia="x-none"/>
    </w:rPr>
  </w:style>
  <w:style w:type="character" w:customStyle="1" w:styleId="Char4">
    <w:name w:val="列表编号 Char"/>
    <w:link w:val="a"/>
    <w:rsid w:val="00CC3FA6"/>
    <w:rPr>
      <w:kern w:val="2"/>
      <w:sz w:val="24"/>
      <w:szCs w:val="21"/>
      <w:lang w:val="x-none" w:eastAsia="x-none"/>
    </w:rPr>
  </w:style>
  <w:style w:type="paragraph" w:styleId="ad">
    <w:name w:val="Date"/>
    <w:basedOn w:val="a1"/>
    <w:next w:val="a1"/>
    <w:link w:val="Char5"/>
    <w:uiPriority w:val="99"/>
    <w:semiHidden/>
    <w:unhideWhenUsed/>
    <w:rsid w:val="00250FEB"/>
    <w:pPr>
      <w:ind w:leftChars="2500" w:left="100"/>
    </w:pPr>
    <w:rPr>
      <w:lang w:val="x-none" w:eastAsia="x-none"/>
    </w:rPr>
  </w:style>
  <w:style w:type="character" w:customStyle="1" w:styleId="Char5">
    <w:name w:val="日期 Char"/>
    <w:link w:val="ad"/>
    <w:uiPriority w:val="99"/>
    <w:semiHidden/>
    <w:rsid w:val="00250FEB"/>
    <w:rPr>
      <w:kern w:val="2"/>
      <w:sz w:val="24"/>
      <w:szCs w:val="21"/>
    </w:rPr>
  </w:style>
  <w:style w:type="paragraph" w:customStyle="1" w:styleId="22">
    <w:name w:val="样式 总体设计正文样式 + 首行缩进:  2 字符"/>
    <w:basedOn w:val="a1"/>
    <w:rsid w:val="008A39B5"/>
    <w:pPr>
      <w:ind w:firstLine="480"/>
    </w:pPr>
    <w:rPr>
      <w:rFonts w:ascii="Times New Roman" w:hAnsi="Times New Roman" w:cs="宋体"/>
      <w:szCs w:val="20"/>
    </w:rPr>
  </w:style>
  <w:style w:type="character" w:styleId="HTML">
    <w:name w:val="HTML Acronym"/>
    <w:basedOn w:val="a2"/>
    <w:rsid w:val="00D86DAE"/>
  </w:style>
  <w:style w:type="paragraph" w:customStyle="1" w:styleId="ae">
    <w:name w:val="文档正文"/>
    <w:basedOn w:val="a1"/>
    <w:rsid w:val="001B43B2"/>
    <w:pPr>
      <w:spacing w:line="240" w:lineRule="auto"/>
      <w:ind w:firstLineChars="0" w:firstLine="0"/>
    </w:pPr>
    <w:rPr>
      <w:rFonts w:ascii="Times New Roman" w:hAnsi="Times New Roman"/>
      <w:szCs w:val="20"/>
    </w:rPr>
  </w:style>
  <w:style w:type="character" w:styleId="af">
    <w:name w:val="annotation reference"/>
    <w:semiHidden/>
    <w:rsid w:val="00DA0CC6"/>
    <w:rPr>
      <w:sz w:val="21"/>
      <w:szCs w:val="21"/>
    </w:rPr>
  </w:style>
  <w:style w:type="paragraph" w:styleId="af0">
    <w:name w:val="annotation text"/>
    <w:basedOn w:val="a1"/>
    <w:semiHidden/>
    <w:rsid w:val="00DA0CC6"/>
    <w:pPr>
      <w:jc w:val="left"/>
    </w:pPr>
  </w:style>
  <w:style w:type="paragraph" w:styleId="af1">
    <w:name w:val="annotation subject"/>
    <w:basedOn w:val="af0"/>
    <w:next w:val="af0"/>
    <w:semiHidden/>
    <w:rsid w:val="00DA0CC6"/>
    <w:rPr>
      <w:b/>
      <w:bCs/>
    </w:rPr>
  </w:style>
  <w:style w:type="paragraph" w:styleId="a0">
    <w:name w:val="List Bullet"/>
    <w:basedOn w:val="a1"/>
    <w:rsid w:val="006F40CB"/>
    <w:pPr>
      <w:numPr>
        <w:numId w:val="4"/>
      </w:numPr>
    </w:pPr>
  </w:style>
  <w:style w:type="paragraph" w:customStyle="1" w:styleId="ABC">
    <w:name w:val="ABC"/>
    <w:basedOn w:val="a1"/>
    <w:rsid w:val="009B5088"/>
    <w:pPr>
      <w:numPr>
        <w:numId w:val="5"/>
      </w:numPr>
      <w:ind w:firstLineChars="0" w:firstLine="0"/>
    </w:pPr>
  </w:style>
  <w:style w:type="paragraph" w:styleId="23">
    <w:name w:val="List 2"/>
    <w:basedOn w:val="a1"/>
    <w:rsid w:val="00F93CE3"/>
    <w:pPr>
      <w:ind w:leftChars="200" w:left="100" w:hangingChars="200" w:hanging="200"/>
    </w:pPr>
  </w:style>
  <w:style w:type="paragraph" w:styleId="32">
    <w:name w:val="List 3"/>
    <w:basedOn w:val="a1"/>
    <w:rsid w:val="00F93CE3"/>
    <w:pPr>
      <w:ind w:leftChars="400" w:left="100" w:hangingChars="200" w:hanging="200"/>
    </w:pPr>
  </w:style>
  <w:style w:type="paragraph" w:styleId="41">
    <w:name w:val="List 4"/>
    <w:basedOn w:val="a1"/>
    <w:rsid w:val="00F93CE3"/>
    <w:pPr>
      <w:ind w:leftChars="600" w:left="100" w:hangingChars="200" w:hanging="200"/>
    </w:pPr>
  </w:style>
  <w:style w:type="paragraph" w:styleId="50">
    <w:name w:val="List 5"/>
    <w:basedOn w:val="a1"/>
    <w:rsid w:val="00F93CE3"/>
    <w:pPr>
      <w:ind w:leftChars="800" w:left="100" w:hangingChars="200" w:hanging="200"/>
    </w:pPr>
  </w:style>
  <w:style w:type="paragraph" w:styleId="3">
    <w:name w:val="List Bullet 3"/>
    <w:basedOn w:val="a1"/>
    <w:rsid w:val="00F93CE3"/>
    <w:pPr>
      <w:numPr>
        <w:numId w:val="6"/>
      </w:numPr>
    </w:pPr>
  </w:style>
  <w:style w:type="paragraph" w:styleId="24">
    <w:name w:val="List Continue 2"/>
    <w:basedOn w:val="a1"/>
    <w:rsid w:val="00F93CE3"/>
    <w:pPr>
      <w:spacing w:after="120"/>
      <w:ind w:leftChars="400" w:left="840"/>
    </w:pPr>
  </w:style>
  <w:style w:type="paragraph" w:styleId="af2">
    <w:name w:val="Body Text"/>
    <w:basedOn w:val="a1"/>
    <w:rsid w:val="00F93CE3"/>
    <w:pPr>
      <w:spacing w:after="120"/>
    </w:pPr>
  </w:style>
  <w:style w:type="paragraph" w:styleId="af3">
    <w:name w:val="Body Text Indent"/>
    <w:basedOn w:val="a1"/>
    <w:rsid w:val="00F93CE3"/>
    <w:pPr>
      <w:spacing w:after="120"/>
      <w:ind w:leftChars="200" w:left="420"/>
    </w:pPr>
  </w:style>
  <w:style w:type="paragraph" w:styleId="af4">
    <w:name w:val="Body Text First Indent"/>
    <w:basedOn w:val="af2"/>
    <w:rsid w:val="00F93CE3"/>
    <w:pPr>
      <w:ind w:firstLineChars="100" w:firstLine="420"/>
    </w:pPr>
  </w:style>
  <w:style w:type="paragraph" w:styleId="25">
    <w:name w:val="Body Text First Indent 2"/>
    <w:basedOn w:val="af3"/>
    <w:rsid w:val="00F93CE3"/>
    <w:pPr>
      <w:ind w:firstLine="420"/>
    </w:pPr>
  </w:style>
  <w:style w:type="paragraph" w:customStyle="1" w:styleId="15">
    <w:name w:val="样式 小四 行距: 1.5 倍行距"/>
    <w:basedOn w:val="a1"/>
    <w:rsid w:val="00922851"/>
    <w:pPr>
      <w:ind w:firstLine="480"/>
    </w:pPr>
    <w:rPr>
      <w:rFonts w:ascii="Times New Roman" w:eastAsia="仿宋_GB2312" w:hAnsi="Times New Roman" w:cs="宋体"/>
      <w:sz w:val="28"/>
      <w:szCs w:val="20"/>
    </w:rPr>
  </w:style>
  <w:style w:type="character" w:styleId="af5">
    <w:name w:val="page number"/>
    <w:basedOn w:val="a2"/>
    <w:rsid w:val="00330B70"/>
  </w:style>
  <w:style w:type="paragraph" w:styleId="af6">
    <w:name w:val="Normal Indent"/>
    <w:aliases w:val="特点,表正文,正文非缩进,段1,上海中望标准正文（首行缩进两字）,ALT+Z,正文不缩进,正文缩进 Char,正文缩进陈木华,水上软件,四号,正文双线"/>
    <w:basedOn w:val="a1"/>
    <w:rsid w:val="00D72BF1"/>
    <w:pPr>
      <w:autoSpaceDE w:val="0"/>
      <w:autoSpaceDN w:val="0"/>
      <w:adjustRightInd w:val="0"/>
      <w:ind w:firstLineChars="0" w:firstLine="420"/>
      <w:jc w:val="left"/>
      <w:textAlignment w:val="baseline"/>
    </w:pPr>
    <w:rPr>
      <w:rFonts w:ascii="Times New Roman" w:hAnsi="Times New Roman"/>
      <w:kern w:val="0"/>
      <w:szCs w:val="20"/>
    </w:rPr>
  </w:style>
  <w:style w:type="paragraph" w:styleId="2">
    <w:name w:val="List Bullet 2"/>
    <w:basedOn w:val="a1"/>
    <w:rsid w:val="006E6BBF"/>
    <w:pPr>
      <w:numPr>
        <w:numId w:val="8"/>
      </w:numPr>
    </w:pPr>
  </w:style>
  <w:style w:type="paragraph" w:customStyle="1" w:styleId="CharCharCharCharCharCharCharCharChar">
    <w:name w:val="Char Char Char Char Char Char Char Char Char"/>
    <w:basedOn w:val="a1"/>
    <w:rsid w:val="005B1619"/>
    <w:pPr>
      <w:widowControl/>
      <w:spacing w:after="160" w:line="240" w:lineRule="exact"/>
      <w:ind w:firstLineChars="0" w:firstLine="0"/>
      <w:jc w:val="left"/>
    </w:pPr>
    <w:rPr>
      <w:rFonts w:ascii="Arial" w:eastAsia="Times New Roman" w:hAnsi="Arial" w:cs="Verdana"/>
      <w:b/>
      <w:kern w:val="0"/>
      <w:szCs w:val="24"/>
      <w:lang w:eastAsia="en-US"/>
    </w:rPr>
  </w:style>
  <w:style w:type="character" w:customStyle="1" w:styleId="af7">
    <w:name w:val="已访问的超链接"/>
    <w:rsid w:val="001B2123"/>
    <w:rPr>
      <w:color w:val="800080"/>
      <w:u w:val="single"/>
    </w:rPr>
  </w:style>
  <w:style w:type="paragraph" w:styleId="51">
    <w:name w:val="toc 5"/>
    <w:basedOn w:val="a1"/>
    <w:next w:val="a1"/>
    <w:autoRedefine/>
    <w:uiPriority w:val="39"/>
    <w:unhideWhenUsed/>
    <w:rsid w:val="007458EB"/>
    <w:pPr>
      <w:spacing w:line="240" w:lineRule="auto"/>
      <w:ind w:leftChars="800" w:left="1680" w:firstLineChars="0" w:firstLine="0"/>
    </w:pPr>
    <w:rPr>
      <w:sz w:val="21"/>
      <w:szCs w:val="22"/>
    </w:rPr>
  </w:style>
  <w:style w:type="paragraph" w:styleId="60">
    <w:name w:val="toc 6"/>
    <w:basedOn w:val="a1"/>
    <w:next w:val="a1"/>
    <w:autoRedefine/>
    <w:uiPriority w:val="39"/>
    <w:unhideWhenUsed/>
    <w:rsid w:val="007458EB"/>
    <w:pPr>
      <w:spacing w:line="240" w:lineRule="auto"/>
      <w:ind w:leftChars="1000" w:left="2100" w:firstLineChars="0" w:firstLine="0"/>
    </w:pPr>
    <w:rPr>
      <w:sz w:val="21"/>
      <w:szCs w:val="22"/>
    </w:rPr>
  </w:style>
  <w:style w:type="paragraph" w:styleId="70">
    <w:name w:val="toc 7"/>
    <w:basedOn w:val="a1"/>
    <w:next w:val="a1"/>
    <w:autoRedefine/>
    <w:uiPriority w:val="39"/>
    <w:unhideWhenUsed/>
    <w:rsid w:val="007458EB"/>
    <w:pPr>
      <w:spacing w:line="240" w:lineRule="auto"/>
      <w:ind w:leftChars="1200" w:left="2520" w:firstLineChars="0" w:firstLine="0"/>
    </w:pPr>
    <w:rPr>
      <w:sz w:val="21"/>
      <w:szCs w:val="22"/>
    </w:rPr>
  </w:style>
  <w:style w:type="paragraph" w:styleId="80">
    <w:name w:val="toc 8"/>
    <w:basedOn w:val="a1"/>
    <w:next w:val="a1"/>
    <w:autoRedefine/>
    <w:uiPriority w:val="39"/>
    <w:unhideWhenUsed/>
    <w:rsid w:val="007458EB"/>
    <w:pPr>
      <w:spacing w:line="240" w:lineRule="auto"/>
      <w:ind w:leftChars="1400" w:left="2940" w:firstLineChars="0" w:firstLine="0"/>
    </w:pPr>
    <w:rPr>
      <w:sz w:val="21"/>
      <w:szCs w:val="22"/>
    </w:rPr>
  </w:style>
  <w:style w:type="paragraph" w:styleId="90">
    <w:name w:val="toc 9"/>
    <w:basedOn w:val="a1"/>
    <w:next w:val="a1"/>
    <w:autoRedefine/>
    <w:uiPriority w:val="39"/>
    <w:unhideWhenUsed/>
    <w:rsid w:val="007458EB"/>
    <w:pPr>
      <w:spacing w:line="240" w:lineRule="auto"/>
      <w:ind w:leftChars="1600" w:left="3360" w:firstLineChars="0" w:firstLine="0"/>
    </w:pPr>
    <w:rPr>
      <w:sz w:val="21"/>
      <w:szCs w:val="22"/>
    </w:rPr>
  </w:style>
  <w:style w:type="paragraph" w:customStyle="1" w:styleId="ICSS">
    <w:name w:val="ICSS标书首行缩进正文"/>
    <w:basedOn w:val="a1"/>
    <w:semiHidden/>
    <w:rsid w:val="007458EB"/>
    <w:rPr>
      <w:rFonts w:ascii="Times New Roman" w:hAnsi="Times New Roman"/>
      <w:szCs w:val="24"/>
    </w:rPr>
  </w:style>
  <w:style w:type="numbering" w:customStyle="1" w:styleId="10">
    <w:name w:val="当前列表1"/>
    <w:rsid w:val="007458EB"/>
    <w:pPr>
      <w:numPr>
        <w:numId w:val="10"/>
      </w:numPr>
    </w:pPr>
  </w:style>
  <w:style w:type="character" w:customStyle="1" w:styleId="apple-style-span">
    <w:name w:val="apple-style-span"/>
    <w:basedOn w:val="a2"/>
    <w:rsid w:val="007458EB"/>
  </w:style>
  <w:style w:type="paragraph" w:customStyle="1" w:styleId="Char20">
    <w:name w:val="Char2"/>
    <w:basedOn w:val="a1"/>
    <w:rsid w:val="007458EB"/>
    <w:pPr>
      <w:widowControl/>
      <w:spacing w:after="160" w:line="240" w:lineRule="exact"/>
      <w:ind w:firstLineChars="0" w:firstLine="0"/>
      <w:jc w:val="left"/>
    </w:pPr>
    <w:rPr>
      <w:rFonts w:ascii="Arial" w:hAnsi="Arial"/>
      <w:kern w:val="0"/>
      <w:sz w:val="20"/>
      <w:szCs w:val="20"/>
      <w:lang w:eastAsia="en-US"/>
    </w:rPr>
  </w:style>
  <w:style w:type="paragraph" w:customStyle="1" w:styleId="b2">
    <w:name w:val="b2"/>
    <w:basedOn w:val="a1"/>
    <w:rsid w:val="007458EB"/>
    <w:pPr>
      <w:numPr>
        <w:numId w:val="11"/>
      </w:numPr>
      <w:ind w:firstLineChars="0" w:firstLine="0"/>
    </w:pPr>
    <w:rPr>
      <w:rFonts w:ascii="宋体" w:hAnsi="宋体"/>
      <w:szCs w:val="20"/>
    </w:rPr>
  </w:style>
  <w:style w:type="paragraph" w:styleId="af8">
    <w:name w:val="Normal (Web)"/>
    <w:basedOn w:val="a1"/>
    <w:rsid w:val="007458EB"/>
    <w:pPr>
      <w:widowControl/>
      <w:spacing w:before="100" w:beforeAutospacing="1" w:after="100" w:afterAutospacing="1" w:line="240" w:lineRule="auto"/>
      <w:ind w:firstLineChars="0" w:firstLine="0"/>
      <w:jc w:val="left"/>
    </w:pPr>
    <w:rPr>
      <w:rFonts w:ascii="宋体" w:hAnsi="宋体" w:cs="宋体"/>
      <w:color w:val="000000"/>
      <w:kern w:val="0"/>
      <w:szCs w:val="24"/>
    </w:rPr>
  </w:style>
  <w:style w:type="paragraph" w:customStyle="1" w:styleId="222">
    <w:name w:val="样式 样式 样式 首行缩进:  2 字符 + 首行缩进:  2 字符 + 首行缩进:  2 字符"/>
    <w:basedOn w:val="a1"/>
    <w:rsid w:val="003A5E73"/>
    <w:pPr>
      <w:spacing w:line="300" w:lineRule="auto"/>
    </w:pPr>
    <w:rPr>
      <w:rFonts w:ascii="Times New Roman" w:eastAsia="仿宋_GB2312" w:hAnsi="Times New Roman"/>
      <w:kern w:val="0"/>
      <w:sz w:val="28"/>
      <w:szCs w:val="20"/>
    </w:rPr>
  </w:style>
  <w:style w:type="paragraph" w:customStyle="1" w:styleId="Default">
    <w:name w:val="Default"/>
    <w:rsid w:val="006314ED"/>
    <w:pPr>
      <w:widowControl w:val="0"/>
      <w:autoSpaceDE w:val="0"/>
      <w:autoSpaceDN w:val="0"/>
      <w:adjustRightInd w:val="0"/>
    </w:pPr>
    <w:rPr>
      <w:rFonts w:ascii="宋体" w:cs="宋体"/>
      <w:color w:val="000000"/>
      <w:sz w:val="24"/>
      <w:szCs w:val="24"/>
    </w:rPr>
  </w:style>
  <w:style w:type="paragraph" w:styleId="af9">
    <w:name w:val="caption"/>
    <w:basedOn w:val="a1"/>
    <w:next w:val="a1"/>
    <w:unhideWhenUsed/>
    <w:qFormat/>
    <w:rsid w:val="00D730BD"/>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62908">
      <w:bodyDiv w:val="1"/>
      <w:marLeft w:val="0"/>
      <w:marRight w:val="0"/>
      <w:marTop w:val="0"/>
      <w:marBottom w:val="0"/>
      <w:divBdr>
        <w:top w:val="none" w:sz="0" w:space="0" w:color="auto"/>
        <w:left w:val="none" w:sz="0" w:space="0" w:color="auto"/>
        <w:bottom w:val="none" w:sz="0" w:space="0" w:color="auto"/>
        <w:right w:val="none" w:sz="0" w:space="0" w:color="auto"/>
      </w:divBdr>
    </w:div>
    <w:div w:id="189270443">
      <w:bodyDiv w:val="1"/>
      <w:marLeft w:val="0"/>
      <w:marRight w:val="0"/>
      <w:marTop w:val="0"/>
      <w:marBottom w:val="0"/>
      <w:divBdr>
        <w:top w:val="none" w:sz="0" w:space="0" w:color="auto"/>
        <w:left w:val="none" w:sz="0" w:space="0" w:color="auto"/>
        <w:bottom w:val="none" w:sz="0" w:space="0" w:color="auto"/>
        <w:right w:val="none" w:sz="0" w:space="0" w:color="auto"/>
      </w:divBdr>
    </w:div>
    <w:div w:id="231433597">
      <w:bodyDiv w:val="1"/>
      <w:marLeft w:val="0"/>
      <w:marRight w:val="0"/>
      <w:marTop w:val="0"/>
      <w:marBottom w:val="0"/>
      <w:divBdr>
        <w:top w:val="none" w:sz="0" w:space="0" w:color="auto"/>
        <w:left w:val="none" w:sz="0" w:space="0" w:color="auto"/>
        <w:bottom w:val="none" w:sz="0" w:space="0" w:color="auto"/>
        <w:right w:val="none" w:sz="0" w:space="0" w:color="auto"/>
      </w:divBdr>
    </w:div>
    <w:div w:id="272129722">
      <w:bodyDiv w:val="1"/>
      <w:marLeft w:val="0"/>
      <w:marRight w:val="0"/>
      <w:marTop w:val="0"/>
      <w:marBottom w:val="0"/>
      <w:divBdr>
        <w:top w:val="none" w:sz="0" w:space="0" w:color="auto"/>
        <w:left w:val="none" w:sz="0" w:space="0" w:color="auto"/>
        <w:bottom w:val="none" w:sz="0" w:space="0" w:color="auto"/>
        <w:right w:val="none" w:sz="0" w:space="0" w:color="auto"/>
      </w:divBdr>
    </w:div>
    <w:div w:id="372577363">
      <w:bodyDiv w:val="1"/>
      <w:marLeft w:val="0"/>
      <w:marRight w:val="0"/>
      <w:marTop w:val="0"/>
      <w:marBottom w:val="0"/>
      <w:divBdr>
        <w:top w:val="none" w:sz="0" w:space="0" w:color="auto"/>
        <w:left w:val="none" w:sz="0" w:space="0" w:color="auto"/>
        <w:bottom w:val="none" w:sz="0" w:space="0" w:color="auto"/>
        <w:right w:val="none" w:sz="0" w:space="0" w:color="auto"/>
      </w:divBdr>
    </w:div>
    <w:div w:id="439226678">
      <w:bodyDiv w:val="1"/>
      <w:marLeft w:val="0"/>
      <w:marRight w:val="0"/>
      <w:marTop w:val="0"/>
      <w:marBottom w:val="0"/>
      <w:divBdr>
        <w:top w:val="none" w:sz="0" w:space="0" w:color="auto"/>
        <w:left w:val="none" w:sz="0" w:space="0" w:color="auto"/>
        <w:bottom w:val="none" w:sz="0" w:space="0" w:color="auto"/>
        <w:right w:val="none" w:sz="0" w:space="0" w:color="auto"/>
      </w:divBdr>
      <w:divsChild>
        <w:div w:id="220139438">
          <w:marLeft w:val="0"/>
          <w:marRight w:val="0"/>
          <w:marTop w:val="0"/>
          <w:marBottom w:val="0"/>
          <w:divBdr>
            <w:top w:val="none" w:sz="0" w:space="0" w:color="auto"/>
            <w:left w:val="none" w:sz="0" w:space="0" w:color="auto"/>
            <w:bottom w:val="none" w:sz="0" w:space="0" w:color="auto"/>
            <w:right w:val="none" w:sz="0" w:space="0" w:color="auto"/>
          </w:divBdr>
        </w:div>
      </w:divsChild>
    </w:div>
    <w:div w:id="551696029">
      <w:bodyDiv w:val="1"/>
      <w:marLeft w:val="0"/>
      <w:marRight w:val="0"/>
      <w:marTop w:val="0"/>
      <w:marBottom w:val="0"/>
      <w:divBdr>
        <w:top w:val="none" w:sz="0" w:space="0" w:color="auto"/>
        <w:left w:val="none" w:sz="0" w:space="0" w:color="auto"/>
        <w:bottom w:val="none" w:sz="0" w:space="0" w:color="auto"/>
        <w:right w:val="none" w:sz="0" w:space="0" w:color="auto"/>
      </w:divBdr>
      <w:divsChild>
        <w:div w:id="373500762">
          <w:marLeft w:val="0"/>
          <w:marRight w:val="0"/>
          <w:marTop w:val="0"/>
          <w:marBottom w:val="0"/>
          <w:divBdr>
            <w:top w:val="none" w:sz="0" w:space="0" w:color="auto"/>
            <w:left w:val="none" w:sz="0" w:space="0" w:color="auto"/>
            <w:bottom w:val="none" w:sz="0" w:space="0" w:color="auto"/>
            <w:right w:val="none" w:sz="0" w:space="0" w:color="auto"/>
          </w:divBdr>
        </w:div>
      </w:divsChild>
    </w:div>
    <w:div w:id="567308320">
      <w:bodyDiv w:val="1"/>
      <w:marLeft w:val="0"/>
      <w:marRight w:val="0"/>
      <w:marTop w:val="0"/>
      <w:marBottom w:val="0"/>
      <w:divBdr>
        <w:top w:val="none" w:sz="0" w:space="0" w:color="auto"/>
        <w:left w:val="none" w:sz="0" w:space="0" w:color="auto"/>
        <w:bottom w:val="none" w:sz="0" w:space="0" w:color="auto"/>
        <w:right w:val="none" w:sz="0" w:space="0" w:color="auto"/>
      </w:divBdr>
    </w:div>
    <w:div w:id="711005628">
      <w:bodyDiv w:val="1"/>
      <w:marLeft w:val="0"/>
      <w:marRight w:val="0"/>
      <w:marTop w:val="0"/>
      <w:marBottom w:val="0"/>
      <w:divBdr>
        <w:top w:val="none" w:sz="0" w:space="0" w:color="auto"/>
        <w:left w:val="none" w:sz="0" w:space="0" w:color="auto"/>
        <w:bottom w:val="none" w:sz="0" w:space="0" w:color="auto"/>
        <w:right w:val="none" w:sz="0" w:space="0" w:color="auto"/>
      </w:divBdr>
    </w:div>
    <w:div w:id="712849235">
      <w:bodyDiv w:val="1"/>
      <w:marLeft w:val="0"/>
      <w:marRight w:val="0"/>
      <w:marTop w:val="0"/>
      <w:marBottom w:val="0"/>
      <w:divBdr>
        <w:top w:val="none" w:sz="0" w:space="0" w:color="auto"/>
        <w:left w:val="none" w:sz="0" w:space="0" w:color="auto"/>
        <w:bottom w:val="none" w:sz="0" w:space="0" w:color="auto"/>
        <w:right w:val="none" w:sz="0" w:space="0" w:color="auto"/>
      </w:divBdr>
      <w:divsChild>
        <w:div w:id="292104284">
          <w:marLeft w:val="0"/>
          <w:marRight w:val="0"/>
          <w:marTop w:val="0"/>
          <w:marBottom w:val="0"/>
          <w:divBdr>
            <w:top w:val="none" w:sz="0" w:space="0" w:color="auto"/>
            <w:left w:val="none" w:sz="0" w:space="0" w:color="auto"/>
            <w:bottom w:val="none" w:sz="0" w:space="0" w:color="auto"/>
            <w:right w:val="none" w:sz="0" w:space="0" w:color="auto"/>
          </w:divBdr>
        </w:div>
        <w:div w:id="778254908">
          <w:marLeft w:val="0"/>
          <w:marRight w:val="0"/>
          <w:marTop w:val="0"/>
          <w:marBottom w:val="0"/>
          <w:divBdr>
            <w:top w:val="none" w:sz="0" w:space="0" w:color="auto"/>
            <w:left w:val="none" w:sz="0" w:space="0" w:color="auto"/>
            <w:bottom w:val="none" w:sz="0" w:space="0" w:color="auto"/>
            <w:right w:val="none" w:sz="0" w:space="0" w:color="auto"/>
          </w:divBdr>
        </w:div>
        <w:div w:id="817309091">
          <w:marLeft w:val="0"/>
          <w:marRight w:val="0"/>
          <w:marTop w:val="0"/>
          <w:marBottom w:val="0"/>
          <w:divBdr>
            <w:top w:val="none" w:sz="0" w:space="0" w:color="auto"/>
            <w:left w:val="none" w:sz="0" w:space="0" w:color="auto"/>
            <w:bottom w:val="none" w:sz="0" w:space="0" w:color="auto"/>
            <w:right w:val="none" w:sz="0" w:space="0" w:color="auto"/>
          </w:divBdr>
        </w:div>
        <w:div w:id="821118217">
          <w:marLeft w:val="0"/>
          <w:marRight w:val="0"/>
          <w:marTop w:val="0"/>
          <w:marBottom w:val="0"/>
          <w:divBdr>
            <w:top w:val="none" w:sz="0" w:space="0" w:color="auto"/>
            <w:left w:val="none" w:sz="0" w:space="0" w:color="auto"/>
            <w:bottom w:val="none" w:sz="0" w:space="0" w:color="auto"/>
            <w:right w:val="none" w:sz="0" w:space="0" w:color="auto"/>
          </w:divBdr>
        </w:div>
        <w:div w:id="912351300">
          <w:marLeft w:val="0"/>
          <w:marRight w:val="0"/>
          <w:marTop w:val="0"/>
          <w:marBottom w:val="0"/>
          <w:divBdr>
            <w:top w:val="none" w:sz="0" w:space="0" w:color="auto"/>
            <w:left w:val="none" w:sz="0" w:space="0" w:color="auto"/>
            <w:bottom w:val="none" w:sz="0" w:space="0" w:color="auto"/>
            <w:right w:val="none" w:sz="0" w:space="0" w:color="auto"/>
          </w:divBdr>
        </w:div>
        <w:div w:id="1692488004">
          <w:marLeft w:val="0"/>
          <w:marRight w:val="0"/>
          <w:marTop w:val="0"/>
          <w:marBottom w:val="0"/>
          <w:divBdr>
            <w:top w:val="none" w:sz="0" w:space="0" w:color="auto"/>
            <w:left w:val="none" w:sz="0" w:space="0" w:color="auto"/>
            <w:bottom w:val="none" w:sz="0" w:space="0" w:color="auto"/>
            <w:right w:val="none" w:sz="0" w:space="0" w:color="auto"/>
          </w:divBdr>
        </w:div>
        <w:div w:id="1750542876">
          <w:marLeft w:val="0"/>
          <w:marRight w:val="0"/>
          <w:marTop w:val="0"/>
          <w:marBottom w:val="0"/>
          <w:divBdr>
            <w:top w:val="none" w:sz="0" w:space="0" w:color="auto"/>
            <w:left w:val="none" w:sz="0" w:space="0" w:color="auto"/>
            <w:bottom w:val="none" w:sz="0" w:space="0" w:color="auto"/>
            <w:right w:val="none" w:sz="0" w:space="0" w:color="auto"/>
          </w:divBdr>
        </w:div>
        <w:div w:id="1924101633">
          <w:marLeft w:val="0"/>
          <w:marRight w:val="0"/>
          <w:marTop w:val="0"/>
          <w:marBottom w:val="0"/>
          <w:divBdr>
            <w:top w:val="none" w:sz="0" w:space="0" w:color="auto"/>
            <w:left w:val="none" w:sz="0" w:space="0" w:color="auto"/>
            <w:bottom w:val="none" w:sz="0" w:space="0" w:color="auto"/>
            <w:right w:val="none" w:sz="0" w:space="0" w:color="auto"/>
          </w:divBdr>
        </w:div>
      </w:divsChild>
    </w:div>
    <w:div w:id="853109811">
      <w:bodyDiv w:val="1"/>
      <w:marLeft w:val="0"/>
      <w:marRight w:val="0"/>
      <w:marTop w:val="0"/>
      <w:marBottom w:val="0"/>
      <w:divBdr>
        <w:top w:val="none" w:sz="0" w:space="0" w:color="auto"/>
        <w:left w:val="none" w:sz="0" w:space="0" w:color="auto"/>
        <w:bottom w:val="none" w:sz="0" w:space="0" w:color="auto"/>
        <w:right w:val="none" w:sz="0" w:space="0" w:color="auto"/>
      </w:divBdr>
    </w:div>
    <w:div w:id="874342292">
      <w:bodyDiv w:val="1"/>
      <w:marLeft w:val="0"/>
      <w:marRight w:val="0"/>
      <w:marTop w:val="0"/>
      <w:marBottom w:val="0"/>
      <w:divBdr>
        <w:top w:val="none" w:sz="0" w:space="0" w:color="auto"/>
        <w:left w:val="none" w:sz="0" w:space="0" w:color="auto"/>
        <w:bottom w:val="none" w:sz="0" w:space="0" w:color="auto"/>
        <w:right w:val="none" w:sz="0" w:space="0" w:color="auto"/>
      </w:divBdr>
    </w:div>
    <w:div w:id="986594912">
      <w:bodyDiv w:val="1"/>
      <w:marLeft w:val="0"/>
      <w:marRight w:val="0"/>
      <w:marTop w:val="0"/>
      <w:marBottom w:val="0"/>
      <w:divBdr>
        <w:top w:val="none" w:sz="0" w:space="0" w:color="auto"/>
        <w:left w:val="none" w:sz="0" w:space="0" w:color="auto"/>
        <w:bottom w:val="none" w:sz="0" w:space="0" w:color="auto"/>
        <w:right w:val="none" w:sz="0" w:space="0" w:color="auto"/>
      </w:divBdr>
    </w:div>
    <w:div w:id="1178275978">
      <w:bodyDiv w:val="1"/>
      <w:marLeft w:val="0"/>
      <w:marRight w:val="0"/>
      <w:marTop w:val="0"/>
      <w:marBottom w:val="0"/>
      <w:divBdr>
        <w:top w:val="none" w:sz="0" w:space="0" w:color="auto"/>
        <w:left w:val="none" w:sz="0" w:space="0" w:color="auto"/>
        <w:bottom w:val="none" w:sz="0" w:space="0" w:color="auto"/>
        <w:right w:val="none" w:sz="0" w:space="0" w:color="auto"/>
      </w:divBdr>
    </w:div>
    <w:div w:id="1198591028">
      <w:bodyDiv w:val="1"/>
      <w:marLeft w:val="0"/>
      <w:marRight w:val="0"/>
      <w:marTop w:val="0"/>
      <w:marBottom w:val="0"/>
      <w:divBdr>
        <w:top w:val="none" w:sz="0" w:space="0" w:color="auto"/>
        <w:left w:val="none" w:sz="0" w:space="0" w:color="auto"/>
        <w:bottom w:val="none" w:sz="0" w:space="0" w:color="auto"/>
        <w:right w:val="none" w:sz="0" w:space="0" w:color="auto"/>
      </w:divBdr>
      <w:divsChild>
        <w:div w:id="1885024681">
          <w:marLeft w:val="0"/>
          <w:marRight w:val="0"/>
          <w:marTop w:val="0"/>
          <w:marBottom w:val="0"/>
          <w:divBdr>
            <w:top w:val="none" w:sz="0" w:space="0" w:color="auto"/>
            <w:left w:val="none" w:sz="0" w:space="0" w:color="auto"/>
            <w:bottom w:val="none" w:sz="0" w:space="0" w:color="auto"/>
            <w:right w:val="none" w:sz="0" w:space="0" w:color="auto"/>
          </w:divBdr>
          <w:divsChild>
            <w:div w:id="741371377">
              <w:marLeft w:val="0"/>
              <w:marRight w:val="0"/>
              <w:marTop w:val="0"/>
              <w:marBottom w:val="0"/>
              <w:divBdr>
                <w:top w:val="none" w:sz="0" w:space="0" w:color="auto"/>
                <w:left w:val="none" w:sz="0" w:space="0" w:color="auto"/>
                <w:bottom w:val="none" w:sz="0" w:space="0" w:color="auto"/>
                <w:right w:val="none" w:sz="0" w:space="0" w:color="auto"/>
              </w:divBdr>
              <w:divsChild>
                <w:div w:id="1141657557">
                  <w:marLeft w:val="150"/>
                  <w:marRight w:val="0"/>
                  <w:marTop w:val="0"/>
                  <w:marBottom w:val="0"/>
                  <w:divBdr>
                    <w:top w:val="none" w:sz="0" w:space="0" w:color="auto"/>
                    <w:left w:val="none" w:sz="0" w:space="0" w:color="auto"/>
                    <w:bottom w:val="none" w:sz="0" w:space="0" w:color="auto"/>
                    <w:right w:val="none" w:sz="0" w:space="0" w:color="auto"/>
                  </w:divBdr>
                  <w:divsChild>
                    <w:div w:id="2126339437">
                      <w:marLeft w:val="0"/>
                      <w:marRight w:val="0"/>
                      <w:marTop w:val="0"/>
                      <w:marBottom w:val="0"/>
                      <w:divBdr>
                        <w:top w:val="none" w:sz="0" w:space="0" w:color="auto"/>
                        <w:left w:val="single" w:sz="6" w:space="0" w:color="DCDCDC"/>
                        <w:bottom w:val="none" w:sz="0" w:space="0" w:color="auto"/>
                        <w:right w:val="single" w:sz="6" w:space="0" w:color="DCDCDC"/>
                      </w:divBdr>
                      <w:divsChild>
                        <w:div w:id="2080712340">
                          <w:marLeft w:val="0"/>
                          <w:marRight w:val="0"/>
                          <w:marTop w:val="0"/>
                          <w:marBottom w:val="0"/>
                          <w:divBdr>
                            <w:top w:val="none" w:sz="0" w:space="0" w:color="auto"/>
                            <w:left w:val="none" w:sz="0" w:space="0" w:color="auto"/>
                            <w:bottom w:val="none" w:sz="0" w:space="0" w:color="auto"/>
                            <w:right w:val="single" w:sz="6" w:space="0" w:color="E4E4E4"/>
                          </w:divBdr>
                          <w:divsChild>
                            <w:div w:id="320432809">
                              <w:marLeft w:val="0"/>
                              <w:marRight w:val="0"/>
                              <w:marTop w:val="0"/>
                              <w:marBottom w:val="0"/>
                              <w:divBdr>
                                <w:top w:val="none" w:sz="0" w:space="0" w:color="auto"/>
                                <w:left w:val="none" w:sz="0" w:space="0" w:color="auto"/>
                                <w:bottom w:val="none" w:sz="0" w:space="0" w:color="auto"/>
                                <w:right w:val="none" w:sz="0" w:space="0" w:color="auto"/>
                              </w:divBdr>
                            </w:div>
                            <w:div w:id="17839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295447">
      <w:bodyDiv w:val="1"/>
      <w:marLeft w:val="0"/>
      <w:marRight w:val="0"/>
      <w:marTop w:val="0"/>
      <w:marBottom w:val="0"/>
      <w:divBdr>
        <w:top w:val="none" w:sz="0" w:space="0" w:color="auto"/>
        <w:left w:val="none" w:sz="0" w:space="0" w:color="auto"/>
        <w:bottom w:val="none" w:sz="0" w:space="0" w:color="auto"/>
        <w:right w:val="none" w:sz="0" w:space="0" w:color="auto"/>
      </w:divBdr>
    </w:div>
    <w:div w:id="1242519684">
      <w:bodyDiv w:val="1"/>
      <w:marLeft w:val="0"/>
      <w:marRight w:val="0"/>
      <w:marTop w:val="0"/>
      <w:marBottom w:val="0"/>
      <w:divBdr>
        <w:top w:val="none" w:sz="0" w:space="0" w:color="auto"/>
        <w:left w:val="none" w:sz="0" w:space="0" w:color="auto"/>
        <w:bottom w:val="none" w:sz="0" w:space="0" w:color="auto"/>
        <w:right w:val="none" w:sz="0" w:space="0" w:color="auto"/>
      </w:divBdr>
    </w:div>
    <w:div w:id="1386291565">
      <w:bodyDiv w:val="1"/>
      <w:marLeft w:val="0"/>
      <w:marRight w:val="0"/>
      <w:marTop w:val="0"/>
      <w:marBottom w:val="0"/>
      <w:divBdr>
        <w:top w:val="none" w:sz="0" w:space="0" w:color="auto"/>
        <w:left w:val="none" w:sz="0" w:space="0" w:color="auto"/>
        <w:bottom w:val="none" w:sz="0" w:space="0" w:color="auto"/>
        <w:right w:val="none" w:sz="0" w:space="0" w:color="auto"/>
      </w:divBdr>
      <w:divsChild>
        <w:div w:id="1638951305">
          <w:marLeft w:val="0"/>
          <w:marRight w:val="0"/>
          <w:marTop w:val="0"/>
          <w:marBottom w:val="0"/>
          <w:divBdr>
            <w:top w:val="none" w:sz="0" w:space="0" w:color="auto"/>
            <w:left w:val="none" w:sz="0" w:space="0" w:color="auto"/>
            <w:bottom w:val="none" w:sz="0" w:space="0" w:color="auto"/>
            <w:right w:val="none" w:sz="0" w:space="0" w:color="auto"/>
          </w:divBdr>
          <w:divsChild>
            <w:div w:id="334455646">
              <w:marLeft w:val="0"/>
              <w:marRight w:val="0"/>
              <w:marTop w:val="0"/>
              <w:marBottom w:val="0"/>
              <w:divBdr>
                <w:top w:val="none" w:sz="0" w:space="0" w:color="auto"/>
                <w:left w:val="none" w:sz="0" w:space="0" w:color="auto"/>
                <w:bottom w:val="none" w:sz="0" w:space="0" w:color="auto"/>
                <w:right w:val="none" w:sz="0" w:space="0" w:color="auto"/>
              </w:divBdr>
            </w:div>
            <w:div w:id="598102188">
              <w:marLeft w:val="0"/>
              <w:marRight w:val="0"/>
              <w:marTop w:val="0"/>
              <w:marBottom w:val="0"/>
              <w:divBdr>
                <w:top w:val="none" w:sz="0" w:space="0" w:color="auto"/>
                <w:left w:val="none" w:sz="0" w:space="0" w:color="auto"/>
                <w:bottom w:val="none" w:sz="0" w:space="0" w:color="auto"/>
                <w:right w:val="none" w:sz="0" w:space="0" w:color="auto"/>
              </w:divBdr>
            </w:div>
            <w:div w:id="987326013">
              <w:marLeft w:val="0"/>
              <w:marRight w:val="0"/>
              <w:marTop w:val="0"/>
              <w:marBottom w:val="0"/>
              <w:divBdr>
                <w:top w:val="none" w:sz="0" w:space="0" w:color="auto"/>
                <w:left w:val="none" w:sz="0" w:space="0" w:color="auto"/>
                <w:bottom w:val="none" w:sz="0" w:space="0" w:color="auto"/>
                <w:right w:val="none" w:sz="0" w:space="0" w:color="auto"/>
              </w:divBdr>
            </w:div>
            <w:div w:id="1233390106">
              <w:marLeft w:val="0"/>
              <w:marRight w:val="0"/>
              <w:marTop w:val="0"/>
              <w:marBottom w:val="0"/>
              <w:divBdr>
                <w:top w:val="none" w:sz="0" w:space="0" w:color="auto"/>
                <w:left w:val="none" w:sz="0" w:space="0" w:color="auto"/>
                <w:bottom w:val="none" w:sz="0" w:space="0" w:color="auto"/>
                <w:right w:val="none" w:sz="0" w:space="0" w:color="auto"/>
              </w:divBdr>
            </w:div>
            <w:div w:id="2008823847">
              <w:marLeft w:val="0"/>
              <w:marRight w:val="0"/>
              <w:marTop w:val="0"/>
              <w:marBottom w:val="0"/>
              <w:divBdr>
                <w:top w:val="none" w:sz="0" w:space="0" w:color="auto"/>
                <w:left w:val="none" w:sz="0" w:space="0" w:color="auto"/>
                <w:bottom w:val="none" w:sz="0" w:space="0" w:color="auto"/>
                <w:right w:val="none" w:sz="0" w:space="0" w:color="auto"/>
              </w:divBdr>
            </w:div>
            <w:div w:id="20871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605">
      <w:bodyDiv w:val="1"/>
      <w:marLeft w:val="0"/>
      <w:marRight w:val="0"/>
      <w:marTop w:val="0"/>
      <w:marBottom w:val="0"/>
      <w:divBdr>
        <w:top w:val="none" w:sz="0" w:space="0" w:color="auto"/>
        <w:left w:val="none" w:sz="0" w:space="0" w:color="auto"/>
        <w:bottom w:val="none" w:sz="0" w:space="0" w:color="auto"/>
        <w:right w:val="none" w:sz="0" w:space="0" w:color="auto"/>
      </w:divBdr>
    </w:div>
    <w:div w:id="1663384720">
      <w:bodyDiv w:val="1"/>
      <w:marLeft w:val="0"/>
      <w:marRight w:val="0"/>
      <w:marTop w:val="0"/>
      <w:marBottom w:val="0"/>
      <w:divBdr>
        <w:top w:val="none" w:sz="0" w:space="0" w:color="auto"/>
        <w:left w:val="none" w:sz="0" w:space="0" w:color="auto"/>
        <w:bottom w:val="none" w:sz="0" w:space="0" w:color="auto"/>
        <w:right w:val="none" w:sz="0" w:space="0" w:color="auto"/>
      </w:divBdr>
    </w:div>
    <w:div w:id="1725833998">
      <w:bodyDiv w:val="1"/>
      <w:marLeft w:val="0"/>
      <w:marRight w:val="0"/>
      <w:marTop w:val="0"/>
      <w:marBottom w:val="0"/>
      <w:divBdr>
        <w:top w:val="none" w:sz="0" w:space="0" w:color="auto"/>
        <w:left w:val="none" w:sz="0" w:space="0" w:color="auto"/>
        <w:bottom w:val="none" w:sz="0" w:space="0" w:color="auto"/>
        <w:right w:val="none" w:sz="0" w:space="0" w:color="auto"/>
      </w:divBdr>
    </w:div>
    <w:div w:id="1898468046">
      <w:bodyDiv w:val="1"/>
      <w:marLeft w:val="0"/>
      <w:marRight w:val="0"/>
      <w:marTop w:val="0"/>
      <w:marBottom w:val="0"/>
      <w:divBdr>
        <w:top w:val="none" w:sz="0" w:space="0" w:color="auto"/>
        <w:left w:val="none" w:sz="0" w:space="0" w:color="auto"/>
        <w:bottom w:val="none" w:sz="0" w:space="0" w:color="auto"/>
        <w:right w:val="none" w:sz="0" w:space="0" w:color="auto"/>
      </w:divBdr>
    </w:div>
    <w:div w:id="2054886305">
      <w:bodyDiv w:val="1"/>
      <w:marLeft w:val="0"/>
      <w:marRight w:val="0"/>
      <w:marTop w:val="0"/>
      <w:marBottom w:val="0"/>
      <w:divBdr>
        <w:top w:val="none" w:sz="0" w:space="0" w:color="auto"/>
        <w:left w:val="none" w:sz="0" w:space="0" w:color="auto"/>
        <w:bottom w:val="none" w:sz="0" w:space="0" w:color="auto"/>
        <w:right w:val="none" w:sz="0" w:space="0" w:color="auto"/>
      </w:divBdr>
    </w:div>
    <w:div w:id="2104719418">
      <w:bodyDiv w:val="1"/>
      <w:marLeft w:val="0"/>
      <w:marRight w:val="0"/>
      <w:marTop w:val="0"/>
      <w:marBottom w:val="0"/>
      <w:divBdr>
        <w:top w:val="none" w:sz="0" w:space="0" w:color="auto"/>
        <w:left w:val="none" w:sz="0" w:space="0" w:color="auto"/>
        <w:bottom w:val="none" w:sz="0" w:space="0" w:color="auto"/>
        <w:right w:val="none" w:sz="0" w:space="0" w:color="auto"/>
      </w:divBdr>
      <w:divsChild>
        <w:div w:id="130091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26032;&#38395;&#20986;&#29256;&#24635;&#32626;\&#35760;&#32773;&#32593;\&#39033;&#30446;&#23454;&#26045;\01%20&#38656;&#27714;\&#20013;&#22269;&#35760;&#32773;&#32593;&#21319;&#32423;&#25913;&#36896;&#38656;&#27714;&#35843;&#30740;&#35745;&#21010;V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A1645-5DB6-40A5-A414-F6C1F15D0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中国记者网升级改造需求调研计划V1.0.dotx</Template>
  <TotalTime>548</TotalTime>
  <Pages>30</Pages>
  <Words>2368</Words>
  <Characters>13498</Characters>
  <Application>Microsoft Office Word</Application>
  <DocSecurity>0</DocSecurity>
  <Lines>112</Lines>
  <Paragraphs>31</Paragraphs>
  <ScaleCrop>false</ScaleCrop>
  <Company>Lenovo</Company>
  <LinksUpToDate>false</LinksUpToDate>
  <CharactersWithSpaces>15835</CharactersWithSpaces>
  <SharedDoc>false</SharedDoc>
  <HLinks>
    <vt:vector size="660" baseType="variant">
      <vt:variant>
        <vt:i4>1310771</vt:i4>
      </vt:variant>
      <vt:variant>
        <vt:i4>656</vt:i4>
      </vt:variant>
      <vt:variant>
        <vt:i4>0</vt:i4>
      </vt:variant>
      <vt:variant>
        <vt:i4>5</vt:i4>
      </vt:variant>
      <vt:variant>
        <vt:lpwstr/>
      </vt:variant>
      <vt:variant>
        <vt:lpwstr>_Toc456186912</vt:lpwstr>
      </vt:variant>
      <vt:variant>
        <vt:i4>1310771</vt:i4>
      </vt:variant>
      <vt:variant>
        <vt:i4>650</vt:i4>
      </vt:variant>
      <vt:variant>
        <vt:i4>0</vt:i4>
      </vt:variant>
      <vt:variant>
        <vt:i4>5</vt:i4>
      </vt:variant>
      <vt:variant>
        <vt:lpwstr/>
      </vt:variant>
      <vt:variant>
        <vt:lpwstr>_Toc456186911</vt:lpwstr>
      </vt:variant>
      <vt:variant>
        <vt:i4>1310771</vt:i4>
      </vt:variant>
      <vt:variant>
        <vt:i4>644</vt:i4>
      </vt:variant>
      <vt:variant>
        <vt:i4>0</vt:i4>
      </vt:variant>
      <vt:variant>
        <vt:i4>5</vt:i4>
      </vt:variant>
      <vt:variant>
        <vt:lpwstr/>
      </vt:variant>
      <vt:variant>
        <vt:lpwstr>_Toc456186910</vt:lpwstr>
      </vt:variant>
      <vt:variant>
        <vt:i4>1376307</vt:i4>
      </vt:variant>
      <vt:variant>
        <vt:i4>638</vt:i4>
      </vt:variant>
      <vt:variant>
        <vt:i4>0</vt:i4>
      </vt:variant>
      <vt:variant>
        <vt:i4>5</vt:i4>
      </vt:variant>
      <vt:variant>
        <vt:lpwstr/>
      </vt:variant>
      <vt:variant>
        <vt:lpwstr>_Toc456186909</vt:lpwstr>
      </vt:variant>
      <vt:variant>
        <vt:i4>1376307</vt:i4>
      </vt:variant>
      <vt:variant>
        <vt:i4>632</vt:i4>
      </vt:variant>
      <vt:variant>
        <vt:i4>0</vt:i4>
      </vt:variant>
      <vt:variant>
        <vt:i4>5</vt:i4>
      </vt:variant>
      <vt:variant>
        <vt:lpwstr/>
      </vt:variant>
      <vt:variant>
        <vt:lpwstr>_Toc456186908</vt:lpwstr>
      </vt:variant>
      <vt:variant>
        <vt:i4>1376307</vt:i4>
      </vt:variant>
      <vt:variant>
        <vt:i4>626</vt:i4>
      </vt:variant>
      <vt:variant>
        <vt:i4>0</vt:i4>
      </vt:variant>
      <vt:variant>
        <vt:i4>5</vt:i4>
      </vt:variant>
      <vt:variant>
        <vt:lpwstr/>
      </vt:variant>
      <vt:variant>
        <vt:lpwstr>_Toc456186907</vt:lpwstr>
      </vt:variant>
      <vt:variant>
        <vt:i4>1376307</vt:i4>
      </vt:variant>
      <vt:variant>
        <vt:i4>620</vt:i4>
      </vt:variant>
      <vt:variant>
        <vt:i4>0</vt:i4>
      </vt:variant>
      <vt:variant>
        <vt:i4>5</vt:i4>
      </vt:variant>
      <vt:variant>
        <vt:lpwstr/>
      </vt:variant>
      <vt:variant>
        <vt:lpwstr>_Toc456186906</vt:lpwstr>
      </vt:variant>
      <vt:variant>
        <vt:i4>1376307</vt:i4>
      </vt:variant>
      <vt:variant>
        <vt:i4>614</vt:i4>
      </vt:variant>
      <vt:variant>
        <vt:i4>0</vt:i4>
      </vt:variant>
      <vt:variant>
        <vt:i4>5</vt:i4>
      </vt:variant>
      <vt:variant>
        <vt:lpwstr/>
      </vt:variant>
      <vt:variant>
        <vt:lpwstr>_Toc456186905</vt:lpwstr>
      </vt:variant>
      <vt:variant>
        <vt:i4>1376307</vt:i4>
      </vt:variant>
      <vt:variant>
        <vt:i4>608</vt:i4>
      </vt:variant>
      <vt:variant>
        <vt:i4>0</vt:i4>
      </vt:variant>
      <vt:variant>
        <vt:i4>5</vt:i4>
      </vt:variant>
      <vt:variant>
        <vt:lpwstr/>
      </vt:variant>
      <vt:variant>
        <vt:lpwstr>_Toc456186904</vt:lpwstr>
      </vt:variant>
      <vt:variant>
        <vt:i4>1376307</vt:i4>
      </vt:variant>
      <vt:variant>
        <vt:i4>602</vt:i4>
      </vt:variant>
      <vt:variant>
        <vt:i4>0</vt:i4>
      </vt:variant>
      <vt:variant>
        <vt:i4>5</vt:i4>
      </vt:variant>
      <vt:variant>
        <vt:lpwstr/>
      </vt:variant>
      <vt:variant>
        <vt:lpwstr>_Toc456186903</vt:lpwstr>
      </vt:variant>
      <vt:variant>
        <vt:i4>1376307</vt:i4>
      </vt:variant>
      <vt:variant>
        <vt:i4>596</vt:i4>
      </vt:variant>
      <vt:variant>
        <vt:i4>0</vt:i4>
      </vt:variant>
      <vt:variant>
        <vt:i4>5</vt:i4>
      </vt:variant>
      <vt:variant>
        <vt:lpwstr/>
      </vt:variant>
      <vt:variant>
        <vt:lpwstr>_Toc456186902</vt:lpwstr>
      </vt:variant>
      <vt:variant>
        <vt:i4>1376307</vt:i4>
      </vt:variant>
      <vt:variant>
        <vt:i4>590</vt:i4>
      </vt:variant>
      <vt:variant>
        <vt:i4>0</vt:i4>
      </vt:variant>
      <vt:variant>
        <vt:i4>5</vt:i4>
      </vt:variant>
      <vt:variant>
        <vt:lpwstr/>
      </vt:variant>
      <vt:variant>
        <vt:lpwstr>_Toc456186901</vt:lpwstr>
      </vt:variant>
      <vt:variant>
        <vt:i4>1376307</vt:i4>
      </vt:variant>
      <vt:variant>
        <vt:i4>584</vt:i4>
      </vt:variant>
      <vt:variant>
        <vt:i4>0</vt:i4>
      </vt:variant>
      <vt:variant>
        <vt:i4>5</vt:i4>
      </vt:variant>
      <vt:variant>
        <vt:lpwstr/>
      </vt:variant>
      <vt:variant>
        <vt:lpwstr>_Toc456186900</vt:lpwstr>
      </vt:variant>
      <vt:variant>
        <vt:i4>1835058</vt:i4>
      </vt:variant>
      <vt:variant>
        <vt:i4>578</vt:i4>
      </vt:variant>
      <vt:variant>
        <vt:i4>0</vt:i4>
      </vt:variant>
      <vt:variant>
        <vt:i4>5</vt:i4>
      </vt:variant>
      <vt:variant>
        <vt:lpwstr/>
      </vt:variant>
      <vt:variant>
        <vt:lpwstr>_Toc456186899</vt:lpwstr>
      </vt:variant>
      <vt:variant>
        <vt:i4>1835058</vt:i4>
      </vt:variant>
      <vt:variant>
        <vt:i4>572</vt:i4>
      </vt:variant>
      <vt:variant>
        <vt:i4>0</vt:i4>
      </vt:variant>
      <vt:variant>
        <vt:i4>5</vt:i4>
      </vt:variant>
      <vt:variant>
        <vt:lpwstr/>
      </vt:variant>
      <vt:variant>
        <vt:lpwstr>_Toc456186898</vt:lpwstr>
      </vt:variant>
      <vt:variant>
        <vt:i4>1835058</vt:i4>
      </vt:variant>
      <vt:variant>
        <vt:i4>566</vt:i4>
      </vt:variant>
      <vt:variant>
        <vt:i4>0</vt:i4>
      </vt:variant>
      <vt:variant>
        <vt:i4>5</vt:i4>
      </vt:variant>
      <vt:variant>
        <vt:lpwstr/>
      </vt:variant>
      <vt:variant>
        <vt:lpwstr>_Toc456186897</vt:lpwstr>
      </vt:variant>
      <vt:variant>
        <vt:i4>1835058</vt:i4>
      </vt:variant>
      <vt:variant>
        <vt:i4>560</vt:i4>
      </vt:variant>
      <vt:variant>
        <vt:i4>0</vt:i4>
      </vt:variant>
      <vt:variant>
        <vt:i4>5</vt:i4>
      </vt:variant>
      <vt:variant>
        <vt:lpwstr/>
      </vt:variant>
      <vt:variant>
        <vt:lpwstr>_Toc456186896</vt:lpwstr>
      </vt:variant>
      <vt:variant>
        <vt:i4>1835058</vt:i4>
      </vt:variant>
      <vt:variant>
        <vt:i4>554</vt:i4>
      </vt:variant>
      <vt:variant>
        <vt:i4>0</vt:i4>
      </vt:variant>
      <vt:variant>
        <vt:i4>5</vt:i4>
      </vt:variant>
      <vt:variant>
        <vt:lpwstr/>
      </vt:variant>
      <vt:variant>
        <vt:lpwstr>_Toc456186895</vt:lpwstr>
      </vt:variant>
      <vt:variant>
        <vt:i4>1835058</vt:i4>
      </vt:variant>
      <vt:variant>
        <vt:i4>548</vt:i4>
      </vt:variant>
      <vt:variant>
        <vt:i4>0</vt:i4>
      </vt:variant>
      <vt:variant>
        <vt:i4>5</vt:i4>
      </vt:variant>
      <vt:variant>
        <vt:lpwstr/>
      </vt:variant>
      <vt:variant>
        <vt:lpwstr>_Toc456186894</vt:lpwstr>
      </vt:variant>
      <vt:variant>
        <vt:i4>1835058</vt:i4>
      </vt:variant>
      <vt:variant>
        <vt:i4>542</vt:i4>
      </vt:variant>
      <vt:variant>
        <vt:i4>0</vt:i4>
      </vt:variant>
      <vt:variant>
        <vt:i4>5</vt:i4>
      </vt:variant>
      <vt:variant>
        <vt:lpwstr/>
      </vt:variant>
      <vt:variant>
        <vt:lpwstr>_Toc456186893</vt:lpwstr>
      </vt:variant>
      <vt:variant>
        <vt:i4>1835058</vt:i4>
      </vt:variant>
      <vt:variant>
        <vt:i4>536</vt:i4>
      </vt:variant>
      <vt:variant>
        <vt:i4>0</vt:i4>
      </vt:variant>
      <vt:variant>
        <vt:i4>5</vt:i4>
      </vt:variant>
      <vt:variant>
        <vt:lpwstr/>
      </vt:variant>
      <vt:variant>
        <vt:lpwstr>_Toc456186892</vt:lpwstr>
      </vt:variant>
      <vt:variant>
        <vt:i4>1835058</vt:i4>
      </vt:variant>
      <vt:variant>
        <vt:i4>530</vt:i4>
      </vt:variant>
      <vt:variant>
        <vt:i4>0</vt:i4>
      </vt:variant>
      <vt:variant>
        <vt:i4>5</vt:i4>
      </vt:variant>
      <vt:variant>
        <vt:lpwstr/>
      </vt:variant>
      <vt:variant>
        <vt:lpwstr>_Toc456186891</vt:lpwstr>
      </vt:variant>
      <vt:variant>
        <vt:i4>1835058</vt:i4>
      </vt:variant>
      <vt:variant>
        <vt:i4>524</vt:i4>
      </vt:variant>
      <vt:variant>
        <vt:i4>0</vt:i4>
      </vt:variant>
      <vt:variant>
        <vt:i4>5</vt:i4>
      </vt:variant>
      <vt:variant>
        <vt:lpwstr/>
      </vt:variant>
      <vt:variant>
        <vt:lpwstr>_Toc456186890</vt:lpwstr>
      </vt:variant>
      <vt:variant>
        <vt:i4>1900594</vt:i4>
      </vt:variant>
      <vt:variant>
        <vt:i4>518</vt:i4>
      </vt:variant>
      <vt:variant>
        <vt:i4>0</vt:i4>
      </vt:variant>
      <vt:variant>
        <vt:i4>5</vt:i4>
      </vt:variant>
      <vt:variant>
        <vt:lpwstr/>
      </vt:variant>
      <vt:variant>
        <vt:lpwstr>_Toc456186889</vt:lpwstr>
      </vt:variant>
      <vt:variant>
        <vt:i4>1900594</vt:i4>
      </vt:variant>
      <vt:variant>
        <vt:i4>512</vt:i4>
      </vt:variant>
      <vt:variant>
        <vt:i4>0</vt:i4>
      </vt:variant>
      <vt:variant>
        <vt:i4>5</vt:i4>
      </vt:variant>
      <vt:variant>
        <vt:lpwstr/>
      </vt:variant>
      <vt:variant>
        <vt:lpwstr>_Toc456186888</vt:lpwstr>
      </vt:variant>
      <vt:variant>
        <vt:i4>1900594</vt:i4>
      </vt:variant>
      <vt:variant>
        <vt:i4>506</vt:i4>
      </vt:variant>
      <vt:variant>
        <vt:i4>0</vt:i4>
      </vt:variant>
      <vt:variant>
        <vt:i4>5</vt:i4>
      </vt:variant>
      <vt:variant>
        <vt:lpwstr/>
      </vt:variant>
      <vt:variant>
        <vt:lpwstr>_Toc456186887</vt:lpwstr>
      </vt:variant>
      <vt:variant>
        <vt:i4>1900594</vt:i4>
      </vt:variant>
      <vt:variant>
        <vt:i4>500</vt:i4>
      </vt:variant>
      <vt:variant>
        <vt:i4>0</vt:i4>
      </vt:variant>
      <vt:variant>
        <vt:i4>5</vt:i4>
      </vt:variant>
      <vt:variant>
        <vt:lpwstr/>
      </vt:variant>
      <vt:variant>
        <vt:lpwstr>_Toc456186886</vt:lpwstr>
      </vt:variant>
      <vt:variant>
        <vt:i4>1900594</vt:i4>
      </vt:variant>
      <vt:variant>
        <vt:i4>494</vt:i4>
      </vt:variant>
      <vt:variant>
        <vt:i4>0</vt:i4>
      </vt:variant>
      <vt:variant>
        <vt:i4>5</vt:i4>
      </vt:variant>
      <vt:variant>
        <vt:lpwstr/>
      </vt:variant>
      <vt:variant>
        <vt:lpwstr>_Toc456186885</vt:lpwstr>
      </vt:variant>
      <vt:variant>
        <vt:i4>1900594</vt:i4>
      </vt:variant>
      <vt:variant>
        <vt:i4>488</vt:i4>
      </vt:variant>
      <vt:variant>
        <vt:i4>0</vt:i4>
      </vt:variant>
      <vt:variant>
        <vt:i4>5</vt:i4>
      </vt:variant>
      <vt:variant>
        <vt:lpwstr/>
      </vt:variant>
      <vt:variant>
        <vt:lpwstr>_Toc456186884</vt:lpwstr>
      </vt:variant>
      <vt:variant>
        <vt:i4>1900594</vt:i4>
      </vt:variant>
      <vt:variant>
        <vt:i4>482</vt:i4>
      </vt:variant>
      <vt:variant>
        <vt:i4>0</vt:i4>
      </vt:variant>
      <vt:variant>
        <vt:i4>5</vt:i4>
      </vt:variant>
      <vt:variant>
        <vt:lpwstr/>
      </vt:variant>
      <vt:variant>
        <vt:lpwstr>_Toc456186883</vt:lpwstr>
      </vt:variant>
      <vt:variant>
        <vt:i4>1900594</vt:i4>
      </vt:variant>
      <vt:variant>
        <vt:i4>476</vt:i4>
      </vt:variant>
      <vt:variant>
        <vt:i4>0</vt:i4>
      </vt:variant>
      <vt:variant>
        <vt:i4>5</vt:i4>
      </vt:variant>
      <vt:variant>
        <vt:lpwstr/>
      </vt:variant>
      <vt:variant>
        <vt:lpwstr>_Toc456186882</vt:lpwstr>
      </vt:variant>
      <vt:variant>
        <vt:i4>1900594</vt:i4>
      </vt:variant>
      <vt:variant>
        <vt:i4>470</vt:i4>
      </vt:variant>
      <vt:variant>
        <vt:i4>0</vt:i4>
      </vt:variant>
      <vt:variant>
        <vt:i4>5</vt:i4>
      </vt:variant>
      <vt:variant>
        <vt:lpwstr/>
      </vt:variant>
      <vt:variant>
        <vt:lpwstr>_Toc456186881</vt:lpwstr>
      </vt:variant>
      <vt:variant>
        <vt:i4>1900594</vt:i4>
      </vt:variant>
      <vt:variant>
        <vt:i4>464</vt:i4>
      </vt:variant>
      <vt:variant>
        <vt:i4>0</vt:i4>
      </vt:variant>
      <vt:variant>
        <vt:i4>5</vt:i4>
      </vt:variant>
      <vt:variant>
        <vt:lpwstr/>
      </vt:variant>
      <vt:variant>
        <vt:lpwstr>_Toc456186880</vt:lpwstr>
      </vt:variant>
      <vt:variant>
        <vt:i4>1179698</vt:i4>
      </vt:variant>
      <vt:variant>
        <vt:i4>458</vt:i4>
      </vt:variant>
      <vt:variant>
        <vt:i4>0</vt:i4>
      </vt:variant>
      <vt:variant>
        <vt:i4>5</vt:i4>
      </vt:variant>
      <vt:variant>
        <vt:lpwstr/>
      </vt:variant>
      <vt:variant>
        <vt:lpwstr>_Toc456186879</vt:lpwstr>
      </vt:variant>
      <vt:variant>
        <vt:i4>1179698</vt:i4>
      </vt:variant>
      <vt:variant>
        <vt:i4>452</vt:i4>
      </vt:variant>
      <vt:variant>
        <vt:i4>0</vt:i4>
      </vt:variant>
      <vt:variant>
        <vt:i4>5</vt:i4>
      </vt:variant>
      <vt:variant>
        <vt:lpwstr/>
      </vt:variant>
      <vt:variant>
        <vt:lpwstr>_Toc456186878</vt:lpwstr>
      </vt:variant>
      <vt:variant>
        <vt:i4>1179698</vt:i4>
      </vt:variant>
      <vt:variant>
        <vt:i4>446</vt:i4>
      </vt:variant>
      <vt:variant>
        <vt:i4>0</vt:i4>
      </vt:variant>
      <vt:variant>
        <vt:i4>5</vt:i4>
      </vt:variant>
      <vt:variant>
        <vt:lpwstr/>
      </vt:variant>
      <vt:variant>
        <vt:lpwstr>_Toc456186877</vt:lpwstr>
      </vt:variant>
      <vt:variant>
        <vt:i4>1179698</vt:i4>
      </vt:variant>
      <vt:variant>
        <vt:i4>440</vt:i4>
      </vt:variant>
      <vt:variant>
        <vt:i4>0</vt:i4>
      </vt:variant>
      <vt:variant>
        <vt:i4>5</vt:i4>
      </vt:variant>
      <vt:variant>
        <vt:lpwstr/>
      </vt:variant>
      <vt:variant>
        <vt:lpwstr>_Toc456186876</vt:lpwstr>
      </vt:variant>
      <vt:variant>
        <vt:i4>1179698</vt:i4>
      </vt:variant>
      <vt:variant>
        <vt:i4>434</vt:i4>
      </vt:variant>
      <vt:variant>
        <vt:i4>0</vt:i4>
      </vt:variant>
      <vt:variant>
        <vt:i4>5</vt:i4>
      </vt:variant>
      <vt:variant>
        <vt:lpwstr/>
      </vt:variant>
      <vt:variant>
        <vt:lpwstr>_Toc456186875</vt:lpwstr>
      </vt:variant>
      <vt:variant>
        <vt:i4>1179698</vt:i4>
      </vt:variant>
      <vt:variant>
        <vt:i4>428</vt:i4>
      </vt:variant>
      <vt:variant>
        <vt:i4>0</vt:i4>
      </vt:variant>
      <vt:variant>
        <vt:i4>5</vt:i4>
      </vt:variant>
      <vt:variant>
        <vt:lpwstr/>
      </vt:variant>
      <vt:variant>
        <vt:lpwstr>_Toc456186874</vt:lpwstr>
      </vt:variant>
      <vt:variant>
        <vt:i4>1179698</vt:i4>
      </vt:variant>
      <vt:variant>
        <vt:i4>422</vt:i4>
      </vt:variant>
      <vt:variant>
        <vt:i4>0</vt:i4>
      </vt:variant>
      <vt:variant>
        <vt:i4>5</vt:i4>
      </vt:variant>
      <vt:variant>
        <vt:lpwstr/>
      </vt:variant>
      <vt:variant>
        <vt:lpwstr>_Toc456186873</vt:lpwstr>
      </vt:variant>
      <vt:variant>
        <vt:i4>1179698</vt:i4>
      </vt:variant>
      <vt:variant>
        <vt:i4>416</vt:i4>
      </vt:variant>
      <vt:variant>
        <vt:i4>0</vt:i4>
      </vt:variant>
      <vt:variant>
        <vt:i4>5</vt:i4>
      </vt:variant>
      <vt:variant>
        <vt:lpwstr/>
      </vt:variant>
      <vt:variant>
        <vt:lpwstr>_Toc456186872</vt:lpwstr>
      </vt:variant>
      <vt:variant>
        <vt:i4>1179698</vt:i4>
      </vt:variant>
      <vt:variant>
        <vt:i4>410</vt:i4>
      </vt:variant>
      <vt:variant>
        <vt:i4>0</vt:i4>
      </vt:variant>
      <vt:variant>
        <vt:i4>5</vt:i4>
      </vt:variant>
      <vt:variant>
        <vt:lpwstr/>
      </vt:variant>
      <vt:variant>
        <vt:lpwstr>_Toc456186871</vt:lpwstr>
      </vt:variant>
      <vt:variant>
        <vt:i4>1179698</vt:i4>
      </vt:variant>
      <vt:variant>
        <vt:i4>404</vt:i4>
      </vt:variant>
      <vt:variant>
        <vt:i4>0</vt:i4>
      </vt:variant>
      <vt:variant>
        <vt:i4>5</vt:i4>
      </vt:variant>
      <vt:variant>
        <vt:lpwstr/>
      </vt:variant>
      <vt:variant>
        <vt:lpwstr>_Toc456186870</vt:lpwstr>
      </vt:variant>
      <vt:variant>
        <vt:i4>1245234</vt:i4>
      </vt:variant>
      <vt:variant>
        <vt:i4>398</vt:i4>
      </vt:variant>
      <vt:variant>
        <vt:i4>0</vt:i4>
      </vt:variant>
      <vt:variant>
        <vt:i4>5</vt:i4>
      </vt:variant>
      <vt:variant>
        <vt:lpwstr/>
      </vt:variant>
      <vt:variant>
        <vt:lpwstr>_Toc456186869</vt:lpwstr>
      </vt:variant>
      <vt:variant>
        <vt:i4>1245234</vt:i4>
      </vt:variant>
      <vt:variant>
        <vt:i4>392</vt:i4>
      </vt:variant>
      <vt:variant>
        <vt:i4>0</vt:i4>
      </vt:variant>
      <vt:variant>
        <vt:i4>5</vt:i4>
      </vt:variant>
      <vt:variant>
        <vt:lpwstr/>
      </vt:variant>
      <vt:variant>
        <vt:lpwstr>_Toc456186868</vt:lpwstr>
      </vt:variant>
      <vt:variant>
        <vt:i4>1245234</vt:i4>
      </vt:variant>
      <vt:variant>
        <vt:i4>386</vt:i4>
      </vt:variant>
      <vt:variant>
        <vt:i4>0</vt:i4>
      </vt:variant>
      <vt:variant>
        <vt:i4>5</vt:i4>
      </vt:variant>
      <vt:variant>
        <vt:lpwstr/>
      </vt:variant>
      <vt:variant>
        <vt:lpwstr>_Toc456186867</vt:lpwstr>
      </vt:variant>
      <vt:variant>
        <vt:i4>1245234</vt:i4>
      </vt:variant>
      <vt:variant>
        <vt:i4>380</vt:i4>
      </vt:variant>
      <vt:variant>
        <vt:i4>0</vt:i4>
      </vt:variant>
      <vt:variant>
        <vt:i4>5</vt:i4>
      </vt:variant>
      <vt:variant>
        <vt:lpwstr/>
      </vt:variant>
      <vt:variant>
        <vt:lpwstr>_Toc456186866</vt:lpwstr>
      </vt:variant>
      <vt:variant>
        <vt:i4>1245234</vt:i4>
      </vt:variant>
      <vt:variant>
        <vt:i4>374</vt:i4>
      </vt:variant>
      <vt:variant>
        <vt:i4>0</vt:i4>
      </vt:variant>
      <vt:variant>
        <vt:i4>5</vt:i4>
      </vt:variant>
      <vt:variant>
        <vt:lpwstr/>
      </vt:variant>
      <vt:variant>
        <vt:lpwstr>_Toc456186865</vt:lpwstr>
      </vt:variant>
      <vt:variant>
        <vt:i4>1245234</vt:i4>
      </vt:variant>
      <vt:variant>
        <vt:i4>368</vt:i4>
      </vt:variant>
      <vt:variant>
        <vt:i4>0</vt:i4>
      </vt:variant>
      <vt:variant>
        <vt:i4>5</vt:i4>
      </vt:variant>
      <vt:variant>
        <vt:lpwstr/>
      </vt:variant>
      <vt:variant>
        <vt:lpwstr>_Toc456186864</vt:lpwstr>
      </vt:variant>
      <vt:variant>
        <vt:i4>1245234</vt:i4>
      </vt:variant>
      <vt:variant>
        <vt:i4>362</vt:i4>
      </vt:variant>
      <vt:variant>
        <vt:i4>0</vt:i4>
      </vt:variant>
      <vt:variant>
        <vt:i4>5</vt:i4>
      </vt:variant>
      <vt:variant>
        <vt:lpwstr/>
      </vt:variant>
      <vt:variant>
        <vt:lpwstr>_Toc456186863</vt:lpwstr>
      </vt:variant>
      <vt:variant>
        <vt:i4>1245234</vt:i4>
      </vt:variant>
      <vt:variant>
        <vt:i4>356</vt:i4>
      </vt:variant>
      <vt:variant>
        <vt:i4>0</vt:i4>
      </vt:variant>
      <vt:variant>
        <vt:i4>5</vt:i4>
      </vt:variant>
      <vt:variant>
        <vt:lpwstr/>
      </vt:variant>
      <vt:variant>
        <vt:lpwstr>_Toc456186862</vt:lpwstr>
      </vt:variant>
      <vt:variant>
        <vt:i4>1245234</vt:i4>
      </vt:variant>
      <vt:variant>
        <vt:i4>350</vt:i4>
      </vt:variant>
      <vt:variant>
        <vt:i4>0</vt:i4>
      </vt:variant>
      <vt:variant>
        <vt:i4>5</vt:i4>
      </vt:variant>
      <vt:variant>
        <vt:lpwstr/>
      </vt:variant>
      <vt:variant>
        <vt:lpwstr>_Toc456186861</vt:lpwstr>
      </vt:variant>
      <vt:variant>
        <vt:i4>1245234</vt:i4>
      </vt:variant>
      <vt:variant>
        <vt:i4>344</vt:i4>
      </vt:variant>
      <vt:variant>
        <vt:i4>0</vt:i4>
      </vt:variant>
      <vt:variant>
        <vt:i4>5</vt:i4>
      </vt:variant>
      <vt:variant>
        <vt:lpwstr/>
      </vt:variant>
      <vt:variant>
        <vt:lpwstr>_Toc456186860</vt:lpwstr>
      </vt:variant>
      <vt:variant>
        <vt:i4>1048626</vt:i4>
      </vt:variant>
      <vt:variant>
        <vt:i4>338</vt:i4>
      </vt:variant>
      <vt:variant>
        <vt:i4>0</vt:i4>
      </vt:variant>
      <vt:variant>
        <vt:i4>5</vt:i4>
      </vt:variant>
      <vt:variant>
        <vt:lpwstr/>
      </vt:variant>
      <vt:variant>
        <vt:lpwstr>_Toc456186859</vt:lpwstr>
      </vt:variant>
      <vt:variant>
        <vt:i4>1048626</vt:i4>
      </vt:variant>
      <vt:variant>
        <vt:i4>332</vt:i4>
      </vt:variant>
      <vt:variant>
        <vt:i4>0</vt:i4>
      </vt:variant>
      <vt:variant>
        <vt:i4>5</vt:i4>
      </vt:variant>
      <vt:variant>
        <vt:lpwstr/>
      </vt:variant>
      <vt:variant>
        <vt:lpwstr>_Toc456186858</vt:lpwstr>
      </vt:variant>
      <vt:variant>
        <vt:i4>1048626</vt:i4>
      </vt:variant>
      <vt:variant>
        <vt:i4>326</vt:i4>
      </vt:variant>
      <vt:variant>
        <vt:i4>0</vt:i4>
      </vt:variant>
      <vt:variant>
        <vt:i4>5</vt:i4>
      </vt:variant>
      <vt:variant>
        <vt:lpwstr/>
      </vt:variant>
      <vt:variant>
        <vt:lpwstr>_Toc456186857</vt:lpwstr>
      </vt:variant>
      <vt:variant>
        <vt:i4>1048626</vt:i4>
      </vt:variant>
      <vt:variant>
        <vt:i4>320</vt:i4>
      </vt:variant>
      <vt:variant>
        <vt:i4>0</vt:i4>
      </vt:variant>
      <vt:variant>
        <vt:i4>5</vt:i4>
      </vt:variant>
      <vt:variant>
        <vt:lpwstr/>
      </vt:variant>
      <vt:variant>
        <vt:lpwstr>_Toc456186856</vt:lpwstr>
      </vt:variant>
      <vt:variant>
        <vt:i4>1048626</vt:i4>
      </vt:variant>
      <vt:variant>
        <vt:i4>314</vt:i4>
      </vt:variant>
      <vt:variant>
        <vt:i4>0</vt:i4>
      </vt:variant>
      <vt:variant>
        <vt:i4>5</vt:i4>
      </vt:variant>
      <vt:variant>
        <vt:lpwstr/>
      </vt:variant>
      <vt:variant>
        <vt:lpwstr>_Toc456186855</vt:lpwstr>
      </vt:variant>
      <vt:variant>
        <vt:i4>1048626</vt:i4>
      </vt:variant>
      <vt:variant>
        <vt:i4>308</vt:i4>
      </vt:variant>
      <vt:variant>
        <vt:i4>0</vt:i4>
      </vt:variant>
      <vt:variant>
        <vt:i4>5</vt:i4>
      </vt:variant>
      <vt:variant>
        <vt:lpwstr/>
      </vt:variant>
      <vt:variant>
        <vt:lpwstr>_Toc456186854</vt:lpwstr>
      </vt:variant>
      <vt:variant>
        <vt:i4>1048626</vt:i4>
      </vt:variant>
      <vt:variant>
        <vt:i4>302</vt:i4>
      </vt:variant>
      <vt:variant>
        <vt:i4>0</vt:i4>
      </vt:variant>
      <vt:variant>
        <vt:i4>5</vt:i4>
      </vt:variant>
      <vt:variant>
        <vt:lpwstr/>
      </vt:variant>
      <vt:variant>
        <vt:lpwstr>_Toc456186853</vt:lpwstr>
      </vt:variant>
      <vt:variant>
        <vt:i4>1048626</vt:i4>
      </vt:variant>
      <vt:variant>
        <vt:i4>296</vt:i4>
      </vt:variant>
      <vt:variant>
        <vt:i4>0</vt:i4>
      </vt:variant>
      <vt:variant>
        <vt:i4>5</vt:i4>
      </vt:variant>
      <vt:variant>
        <vt:lpwstr/>
      </vt:variant>
      <vt:variant>
        <vt:lpwstr>_Toc456186852</vt:lpwstr>
      </vt:variant>
      <vt:variant>
        <vt:i4>1048626</vt:i4>
      </vt:variant>
      <vt:variant>
        <vt:i4>290</vt:i4>
      </vt:variant>
      <vt:variant>
        <vt:i4>0</vt:i4>
      </vt:variant>
      <vt:variant>
        <vt:i4>5</vt:i4>
      </vt:variant>
      <vt:variant>
        <vt:lpwstr/>
      </vt:variant>
      <vt:variant>
        <vt:lpwstr>_Toc456186851</vt:lpwstr>
      </vt:variant>
      <vt:variant>
        <vt:i4>1048626</vt:i4>
      </vt:variant>
      <vt:variant>
        <vt:i4>284</vt:i4>
      </vt:variant>
      <vt:variant>
        <vt:i4>0</vt:i4>
      </vt:variant>
      <vt:variant>
        <vt:i4>5</vt:i4>
      </vt:variant>
      <vt:variant>
        <vt:lpwstr/>
      </vt:variant>
      <vt:variant>
        <vt:lpwstr>_Toc456186850</vt:lpwstr>
      </vt:variant>
      <vt:variant>
        <vt:i4>1114162</vt:i4>
      </vt:variant>
      <vt:variant>
        <vt:i4>278</vt:i4>
      </vt:variant>
      <vt:variant>
        <vt:i4>0</vt:i4>
      </vt:variant>
      <vt:variant>
        <vt:i4>5</vt:i4>
      </vt:variant>
      <vt:variant>
        <vt:lpwstr/>
      </vt:variant>
      <vt:variant>
        <vt:lpwstr>_Toc456186849</vt:lpwstr>
      </vt:variant>
      <vt:variant>
        <vt:i4>1114162</vt:i4>
      </vt:variant>
      <vt:variant>
        <vt:i4>272</vt:i4>
      </vt:variant>
      <vt:variant>
        <vt:i4>0</vt:i4>
      </vt:variant>
      <vt:variant>
        <vt:i4>5</vt:i4>
      </vt:variant>
      <vt:variant>
        <vt:lpwstr/>
      </vt:variant>
      <vt:variant>
        <vt:lpwstr>_Toc456186848</vt:lpwstr>
      </vt:variant>
      <vt:variant>
        <vt:i4>1114162</vt:i4>
      </vt:variant>
      <vt:variant>
        <vt:i4>266</vt:i4>
      </vt:variant>
      <vt:variant>
        <vt:i4>0</vt:i4>
      </vt:variant>
      <vt:variant>
        <vt:i4>5</vt:i4>
      </vt:variant>
      <vt:variant>
        <vt:lpwstr/>
      </vt:variant>
      <vt:variant>
        <vt:lpwstr>_Toc456186847</vt:lpwstr>
      </vt:variant>
      <vt:variant>
        <vt:i4>1114162</vt:i4>
      </vt:variant>
      <vt:variant>
        <vt:i4>260</vt:i4>
      </vt:variant>
      <vt:variant>
        <vt:i4>0</vt:i4>
      </vt:variant>
      <vt:variant>
        <vt:i4>5</vt:i4>
      </vt:variant>
      <vt:variant>
        <vt:lpwstr/>
      </vt:variant>
      <vt:variant>
        <vt:lpwstr>_Toc456186846</vt:lpwstr>
      </vt:variant>
      <vt:variant>
        <vt:i4>1114162</vt:i4>
      </vt:variant>
      <vt:variant>
        <vt:i4>254</vt:i4>
      </vt:variant>
      <vt:variant>
        <vt:i4>0</vt:i4>
      </vt:variant>
      <vt:variant>
        <vt:i4>5</vt:i4>
      </vt:variant>
      <vt:variant>
        <vt:lpwstr/>
      </vt:variant>
      <vt:variant>
        <vt:lpwstr>_Toc456186845</vt:lpwstr>
      </vt:variant>
      <vt:variant>
        <vt:i4>1114162</vt:i4>
      </vt:variant>
      <vt:variant>
        <vt:i4>248</vt:i4>
      </vt:variant>
      <vt:variant>
        <vt:i4>0</vt:i4>
      </vt:variant>
      <vt:variant>
        <vt:i4>5</vt:i4>
      </vt:variant>
      <vt:variant>
        <vt:lpwstr/>
      </vt:variant>
      <vt:variant>
        <vt:lpwstr>_Toc456186844</vt:lpwstr>
      </vt:variant>
      <vt:variant>
        <vt:i4>1114162</vt:i4>
      </vt:variant>
      <vt:variant>
        <vt:i4>242</vt:i4>
      </vt:variant>
      <vt:variant>
        <vt:i4>0</vt:i4>
      </vt:variant>
      <vt:variant>
        <vt:i4>5</vt:i4>
      </vt:variant>
      <vt:variant>
        <vt:lpwstr/>
      </vt:variant>
      <vt:variant>
        <vt:lpwstr>_Toc456186843</vt:lpwstr>
      </vt:variant>
      <vt:variant>
        <vt:i4>1114162</vt:i4>
      </vt:variant>
      <vt:variant>
        <vt:i4>236</vt:i4>
      </vt:variant>
      <vt:variant>
        <vt:i4>0</vt:i4>
      </vt:variant>
      <vt:variant>
        <vt:i4>5</vt:i4>
      </vt:variant>
      <vt:variant>
        <vt:lpwstr/>
      </vt:variant>
      <vt:variant>
        <vt:lpwstr>_Toc456186842</vt:lpwstr>
      </vt:variant>
      <vt:variant>
        <vt:i4>1114162</vt:i4>
      </vt:variant>
      <vt:variant>
        <vt:i4>230</vt:i4>
      </vt:variant>
      <vt:variant>
        <vt:i4>0</vt:i4>
      </vt:variant>
      <vt:variant>
        <vt:i4>5</vt:i4>
      </vt:variant>
      <vt:variant>
        <vt:lpwstr/>
      </vt:variant>
      <vt:variant>
        <vt:lpwstr>_Toc456186841</vt:lpwstr>
      </vt:variant>
      <vt:variant>
        <vt:i4>1114162</vt:i4>
      </vt:variant>
      <vt:variant>
        <vt:i4>224</vt:i4>
      </vt:variant>
      <vt:variant>
        <vt:i4>0</vt:i4>
      </vt:variant>
      <vt:variant>
        <vt:i4>5</vt:i4>
      </vt:variant>
      <vt:variant>
        <vt:lpwstr/>
      </vt:variant>
      <vt:variant>
        <vt:lpwstr>_Toc456186840</vt:lpwstr>
      </vt:variant>
      <vt:variant>
        <vt:i4>1441842</vt:i4>
      </vt:variant>
      <vt:variant>
        <vt:i4>218</vt:i4>
      </vt:variant>
      <vt:variant>
        <vt:i4>0</vt:i4>
      </vt:variant>
      <vt:variant>
        <vt:i4>5</vt:i4>
      </vt:variant>
      <vt:variant>
        <vt:lpwstr/>
      </vt:variant>
      <vt:variant>
        <vt:lpwstr>_Toc456186839</vt:lpwstr>
      </vt:variant>
      <vt:variant>
        <vt:i4>1441842</vt:i4>
      </vt:variant>
      <vt:variant>
        <vt:i4>212</vt:i4>
      </vt:variant>
      <vt:variant>
        <vt:i4>0</vt:i4>
      </vt:variant>
      <vt:variant>
        <vt:i4>5</vt:i4>
      </vt:variant>
      <vt:variant>
        <vt:lpwstr/>
      </vt:variant>
      <vt:variant>
        <vt:lpwstr>_Toc456186838</vt:lpwstr>
      </vt:variant>
      <vt:variant>
        <vt:i4>1441842</vt:i4>
      </vt:variant>
      <vt:variant>
        <vt:i4>206</vt:i4>
      </vt:variant>
      <vt:variant>
        <vt:i4>0</vt:i4>
      </vt:variant>
      <vt:variant>
        <vt:i4>5</vt:i4>
      </vt:variant>
      <vt:variant>
        <vt:lpwstr/>
      </vt:variant>
      <vt:variant>
        <vt:lpwstr>_Toc456186837</vt:lpwstr>
      </vt:variant>
      <vt:variant>
        <vt:i4>1441842</vt:i4>
      </vt:variant>
      <vt:variant>
        <vt:i4>200</vt:i4>
      </vt:variant>
      <vt:variant>
        <vt:i4>0</vt:i4>
      </vt:variant>
      <vt:variant>
        <vt:i4>5</vt:i4>
      </vt:variant>
      <vt:variant>
        <vt:lpwstr/>
      </vt:variant>
      <vt:variant>
        <vt:lpwstr>_Toc456186836</vt:lpwstr>
      </vt:variant>
      <vt:variant>
        <vt:i4>1441842</vt:i4>
      </vt:variant>
      <vt:variant>
        <vt:i4>194</vt:i4>
      </vt:variant>
      <vt:variant>
        <vt:i4>0</vt:i4>
      </vt:variant>
      <vt:variant>
        <vt:i4>5</vt:i4>
      </vt:variant>
      <vt:variant>
        <vt:lpwstr/>
      </vt:variant>
      <vt:variant>
        <vt:lpwstr>_Toc456186835</vt:lpwstr>
      </vt:variant>
      <vt:variant>
        <vt:i4>1441842</vt:i4>
      </vt:variant>
      <vt:variant>
        <vt:i4>188</vt:i4>
      </vt:variant>
      <vt:variant>
        <vt:i4>0</vt:i4>
      </vt:variant>
      <vt:variant>
        <vt:i4>5</vt:i4>
      </vt:variant>
      <vt:variant>
        <vt:lpwstr/>
      </vt:variant>
      <vt:variant>
        <vt:lpwstr>_Toc456186834</vt:lpwstr>
      </vt:variant>
      <vt:variant>
        <vt:i4>1441842</vt:i4>
      </vt:variant>
      <vt:variant>
        <vt:i4>182</vt:i4>
      </vt:variant>
      <vt:variant>
        <vt:i4>0</vt:i4>
      </vt:variant>
      <vt:variant>
        <vt:i4>5</vt:i4>
      </vt:variant>
      <vt:variant>
        <vt:lpwstr/>
      </vt:variant>
      <vt:variant>
        <vt:lpwstr>_Toc456186833</vt:lpwstr>
      </vt:variant>
      <vt:variant>
        <vt:i4>1441842</vt:i4>
      </vt:variant>
      <vt:variant>
        <vt:i4>176</vt:i4>
      </vt:variant>
      <vt:variant>
        <vt:i4>0</vt:i4>
      </vt:variant>
      <vt:variant>
        <vt:i4>5</vt:i4>
      </vt:variant>
      <vt:variant>
        <vt:lpwstr/>
      </vt:variant>
      <vt:variant>
        <vt:lpwstr>_Toc456186832</vt:lpwstr>
      </vt:variant>
      <vt:variant>
        <vt:i4>1441842</vt:i4>
      </vt:variant>
      <vt:variant>
        <vt:i4>170</vt:i4>
      </vt:variant>
      <vt:variant>
        <vt:i4>0</vt:i4>
      </vt:variant>
      <vt:variant>
        <vt:i4>5</vt:i4>
      </vt:variant>
      <vt:variant>
        <vt:lpwstr/>
      </vt:variant>
      <vt:variant>
        <vt:lpwstr>_Toc456186831</vt:lpwstr>
      </vt:variant>
      <vt:variant>
        <vt:i4>1441842</vt:i4>
      </vt:variant>
      <vt:variant>
        <vt:i4>164</vt:i4>
      </vt:variant>
      <vt:variant>
        <vt:i4>0</vt:i4>
      </vt:variant>
      <vt:variant>
        <vt:i4>5</vt:i4>
      </vt:variant>
      <vt:variant>
        <vt:lpwstr/>
      </vt:variant>
      <vt:variant>
        <vt:lpwstr>_Toc456186830</vt:lpwstr>
      </vt:variant>
      <vt:variant>
        <vt:i4>1507378</vt:i4>
      </vt:variant>
      <vt:variant>
        <vt:i4>158</vt:i4>
      </vt:variant>
      <vt:variant>
        <vt:i4>0</vt:i4>
      </vt:variant>
      <vt:variant>
        <vt:i4>5</vt:i4>
      </vt:variant>
      <vt:variant>
        <vt:lpwstr/>
      </vt:variant>
      <vt:variant>
        <vt:lpwstr>_Toc456186829</vt:lpwstr>
      </vt:variant>
      <vt:variant>
        <vt:i4>1507378</vt:i4>
      </vt:variant>
      <vt:variant>
        <vt:i4>152</vt:i4>
      </vt:variant>
      <vt:variant>
        <vt:i4>0</vt:i4>
      </vt:variant>
      <vt:variant>
        <vt:i4>5</vt:i4>
      </vt:variant>
      <vt:variant>
        <vt:lpwstr/>
      </vt:variant>
      <vt:variant>
        <vt:lpwstr>_Toc456186828</vt:lpwstr>
      </vt:variant>
      <vt:variant>
        <vt:i4>1507378</vt:i4>
      </vt:variant>
      <vt:variant>
        <vt:i4>146</vt:i4>
      </vt:variant>
      <vt:variant>
        <vt:i4>0</vt:i4>
      </vt:variant>
      <vt:variant>
        <vt:i4>5</vt:i4>
      </vt:variant>
      <vt:variant>
        <vt:lpwstr/>
      </vt:variant>
      <vt:variant>
        <vt:lpwstr>_Toc456186827</vt:lpwstr>
      </vt:variant>
      <vt:variant>
        <vt:i4>1507378</vt:i4>
      </vt:variant>
      <vt:variant>
        <vt:i4>140</vt:i4>
      </vt:variant>
      <vt:variant>
        <vt:i4>0</vt:i4>
      </vt:variant>
      <vt:variant>
        <vt:i4>5</vt:i4>
      </vt:variant>
      <vt:variant>
        <vt:lpwstr/>
      </vt:variant>
      <vt:variant>
        <vt:lpwstr>_Toc456186826</vt:lpwstr>
      </vt:variant>
      <vt:variant>
        <vt:i4>1507378</vt:i4>
      </vt:variant>
      <vt:variant>
        <vt:i4>134</vt:i4>
      </vt:variant>
      <vt:variant>
        <vt:i4>0</vt:i4>
      </vt:variant>
      <vt:variant>
        <vt:i4>5</vt:i4>
      </vt:variant>
      <vt:variant>
        <vt:lpwstr/>
      </vt:variant>
      <vt:variant>
        <vt:lpwstr>_Toc456186825</vt:lpwstr>
      </vt:variant>
      <vt:variant>
        <vt:i4>1507378</vt:i4>
      </vt:variant>
      <vt:variant>
        <vt:i4>128</vt:i4>
      </vt:variant>
      <vt:variant>
        <vt:i4>0</vt:i4>
      </vt:variant>
      <vt:variant>
        <vt:i4>5</vt:i4>
      </vt:variant>
      <vt:variant>
        <vt:lpwstr/>
      </vt:variant>
      <vt:variant>
        <vt:lpwstr>_Toc456186824</vt:lpwstr>
      </vt:variant>
      <vt:variant>
        <vt:i4>1507378</vt:i4>
      </vt:variant>
      <vt:variant>
        <vt:i4>122</vt:i4>
      </vt:variant>
      <vt:variant>
        <vt:i4>0</vt:i4>
      </vt:variant>
      <vt:variant>
        <vt:i4>5</vt:i4>
      </vt:variant>
      <vt:variant>
        <vt:lpwstr/>
      </vt:variant>
      <vt:variant>
        <vt:lpwstr>_Toc456186823</vt:lpwstr>
      </vt:variant>
      <vt:variant>
        <vt:i4>1507378</vt:i4>
      </vt:variant>
      <vt:variant>
        <vt:i4>116</vt:i4>
      </vt:variant>
      <vt:variant>
        <vt:i4>0</vt:i4>
      </vt:variant>
      <vt:variant>
        <vt:i4>5</vt:i4>
      </vt:variant>
      <vt:variant>
        <vt:lpwstr/>
      </vt:variant>
      <vt:variant>
        <vt:lpwstr>_Toc456186822</vt:lpwstr>
      </vt:variant>
      <vt:variant>
        <vt:i4>1507378</vt:i4>
      </vt:variant>
      <vt:variant>
        <vt:i4>110</vt:i4>
      </vt:variant>
      <vt:variant>
        <vt:i4>0</vt:i4>
      </vt:variant>
      <vt:variant>
        <vt:i4>5</vt:i4>
      </vt:variant>
      <vt:variant>
        <vt:lpwstr/>
      </vt:variant>
      <vt:variant>
        <vt:lpwstr>_Toc456186821</vt:lpwstr>
      </vt:variant>
      <vt:variant>
        <vt:i4>1507378</vt:i4>
      </vt:variant>
      <vt:variant>
        <vt:i4>104</vt:i4>
      </vt:variant>
      <vt:variant>
        <vt:i4>0</vt:i4>
      </vt:variant>
      <vt:variant>
        <vt:i4>5</vt:i4>
      </vt:variant>
      <vt:variant>
        <vt:lpwstr/>
      </vt:variant>
      <vt:variant>
        <vt:lpwstr>_Toc456186820</vt:lpwstr>
      </vt:variant>
      <vt:variant>
        <vt:i4>1310770</vt:i4>
      </vt:variant>
      <vt:variant>
        <vt:i4>98</vt:i4>
      </vt:variant>
      <vt:variant>
        <vt:i4>0</vt:i4>
      </vt:variant>
      <vt:variant>
        <vt:i4>5</vt:i4>
      </vt:variant>
      <vt:variant>
        <vt:lpwstr/>
      </vt:variant>
      <vt:variant>
        <vt:lpwstr>_Toc456186819</vt:lpwstr>
      </vt:variant>
      <vt:variant>
        <vt:i4>1310770</vt:i4>
      </vt:variant>
      <vt:variant>
        <vt:i4>92</vt:i4>
      </vt:variant>
      <vt:variant>
        <vt:i4>0</vt:i4>
      </vt:variant>
      <vt:variant>
        <vt:i4>5</vt:i4>
      </vt:variant>
      <vt:variant>
        <vt:lpwstr/>
      </vt:variant>
      <vt:variant>
        <vt:lpwstr>_Toc456186818</vt:lpwstr>
      </vt:variant>
      <vt:variant>
        <vt:i4>1310770</vt:i4>
      </vt:variant>
      <vt:variant>
        <vt:i4>86</vt:i4>
      </vt:variant>
      <vt:variant>
        <vt:i4>0</vt:i4>
      </vt:variant>
      <vt:variant>
        <vt:i4>5</vt:i4>
      </vt:variant>
      <vt:variant>
        <vt:lpwstr/>
      </vt:variant>
      <vt:variant>
        <vt:lpwstr>_Toc456186817</vt:lpwstr>
      </vt:variant>
      <vt:variant>
        <vt:i4>1310770</vt:i4>
      </vt:variant>
      <vt:variant>
        <vt:i4>80</vt:i4>
      </vt:variant>
      <vt:variant>
        <vt:i4>0</vt:i4>
      </vt:variant>
      <vt:variant>
        <vt:i4>5</vt:i4>
      </vt:variant>
      <vt:variant>
        <vt:lpwstr/>
      </vt:variant>
      <vt:variant>
        <vt:lpwstr>_Toc456186816</vt:lpwstr>
      </vt:variant>
      <vt:variant>
        <vt:i4>1310770</vt:i4>
      </vt:variant>
      <vt:variant>
        <vt:i4>74</vt:i4>
      </vt:variant>
      <vt:variant>
        <vt:i4>0</vt:i4>
      </vt:variant>
      <vt:variant>
        <vt:i4>5</vt:i4>
      </vt:variant>
      <vt:variant>
        <vt:lpwstr/>
      </vt:variant>
      <vt:variant>
        <vt:lpwstr>_Toc456186815</vt:lpwstr>
      </vt:variant>
      <vt:variant>
        <vt:i4>1310770</vt:i4>
      </vt:variant>
      <vt:variant>
        <vt:i4>68</vt:i4>
      </vt:variant>
      <vt:variant>
        <vt:i4>0</vt:i4>
      </vt:variant>
      <vt:variant>
        <vt:i4>5</vt:i4>
      </vt:variant>
      <vt:variant>
        <vt:lpwstr/>
      </vt:variant>
      <vt:variant>
        <vt:lpwstr>_Toc456186814</vt:lpwstr>
      </vt:variant>
      <vt:variant>
        <vt:i4>1310770</vt:i4>
      </vt:variant>
      <vt:variant>
        <vt:i4>62</vt:i4>
      </vt:variant>
      <vt:variant>
        <vt:i4>0</vt:i4>
      </vt:variant>
      <vt:variant>
        <vt:i4>5</vt:i4>
      </vt:variant>
      <vt:variant>
        <vt:lpwstr/>
      </vt:variant>
      <vt:variant>
        <vt:lpwstr>_Toc456186813</vt:lpwstr>
      </vt:variant>
      <vt:variant>
        <vt:i4>1310770</vt:i4>
      </vt:variant>
      <vt:variant>
        <vt:i4>56</vt:i4>
      </vt:variant>
      <vt:variant>
        <vt:i4>0</vt:i4>
      </vt:variant>
      <vt:variant>
        <vt:i4>5</vt:i4>
      </vt:variant>
      <vt:variant>
        <vt:lpwstr/>
      </vt:variant>
      <vt:variant>
        <vt:lpwstr>_Toc456186812</vt:lpwstr>
      </vt:variant>
      <vt:variant>
        <vt:i4>1310770</vt:i4>
      </vt:variant>
      <vt:variant>
        <vt:i4>50</vt:i4>
      </vt:variant>
      <vt:variant>
        <vt:i4>0</vt:i4>
      </vt:variant>
      <vt:variant>
        <vt:i4>5</vt:i4>
      </vt:variant>
      <vt:variant>
        <vt:lpwstr/>
      </vt:variant>
      <vt:variant>
        <vt:lpwstr>_Toc456186811</vt:lpwstr>
      </vt:variant>
      <vt:variant>
        <vt:i4>1310770</vt:i4>
      </vt:variant>
      <vt:variant>
        <vt:i4>44</vt:i4>
      </vt:variant>
      <vt:variant>
        <vt:i4>0</vt:i4>
      </vt:variant>
      <vt:variant>
        <vt:i4>5</vt:i4>
      </vt:variant>
      <vt:variant>
        <vt:lpwstr/>
      </vt:variant>
      <vt:variant>
        <vt:lpwstr>_Toc456186810</vt:lpwstr>
      </vt:variant>
      <vt:variant>
        <vt:i4>1376306</vt:i4>
      </vt:variant>
      <vt:variant>
        <vt:i4>38</vt:i4>
      </vt:variant>
      <vt:variant>
        <vt:i4>0</vt:i4>
      </vt:variant>
      <vt:variant>
        <vt:i4>5</vt:i4>
      </vt:variant>
      <vt:variant>
        <vt:lpwstr/>
      </vt:variant>
      <vt:variant>
        <vt:lpwstr>_Toc456186809</vt:lpwstr>
      </vt:variant>
      <vt:variant>
        <vt:i4>1376306</vt:i4>
      </vt:variant>
      <vt:variant>
        <vt:i4>32</vt:i4>
      </vt:variant>
      <vt:variant>
        <vt:i4>0</vt:i4>
      </vt:variant>
      <vt:variant>
        <vt:i4>5</vt:i4>
      </vt:variant>
      <vt:variant>
        <vt:lpwstr/>
      </vt:variant>
      <vt:variant>
        <vt:lpwstr>_Toc456186808</vt:lpwstr>
      </vt:variant>
      <vt:variant>
        <vt:i4>1376306</vt:i4>
      </vt:variant>
      <vt:variant>
        <vt:i4>26</vt:i4>
      </vt:variant>
      <vt:variant>
        <vt:i4>0</vt:i4>
      </vt:variant>
      <vt:variant>
        <vt:i4>5</vt:i4>
      </vt:variant>
      <vt:variant>
        <vt:lpwstr/>
      </vt:variant>
      <vt:variant>
        <vt:lpwstr>_Toc456186807</vt:lpwstr>
      </vt:variant>
      <vt:variant>
        <vt:i4>1376306</vt:i4>
      </vt:variant>
      <vt:variant>
        <vt:i4>20</vt:i4>
      </vt:variant>
      <vt:variant>
        <vt:i4>0</vt:i4>
      </vt:variant>
      <vt:variant>
        <vt:i4>5</vt:i4>
      </vt:variant>
      <vt:variant>
        <vt:lpwstr/>
      </vt:variant>
      <vt:variant>
        <vt:lpwstr>_Toc456186806</vt:lpwstr>
      </vt:variant>
      <vt:variant>
        <vt:i4>1376306</vt:i4>
      </vt:variant>
      <vt:variant>
        <vt:i4>14</vt:i4>
      </vt:variant>
      <vt:variant>
        <vt:i4>0</vt:i4>
      </vt:variant>
      <vt:variant>
        <vt:i4>5</vt:i4>
      </vt:variant>
      <vt:variant>
        <vt:lpwstr/>
      </vt:variant>
      <vt:variant>
        <vt:lpwstr>_Toc456186805</vt:lpwstr>
      </vt:variant>
      <vt:variant>
        <vt:i4>1376306</vt:i4>
      </vt:variant>
      <vt:variant>
        <vt:i4>8</vt:i4>
      </vt:variant>
      <vt:variant>
        <vt:i4>0</vt:i4>
      </vt:variant>
      <vt:variant>
        <vt:i4>5</vt:i4>
      </vt:variant>
      <vt:variant>
        <vt:lpwstr/>
      </vt:variant>
      <vt:variant>
        <vt:lpwstr>_Toc456186804</vt:lpwstr>
      </vt:variant>
      <vt:variant>
        <vt:i4>1376306</vt:i4>
      </vt:variant>
      <vt:variant>
        <vt:i4>2</vt:i4>
      </vt:variant>
      <vt:variant>
        <vt:i4>0</vt:i4>
      </vt:variant>
      <vt:variant>
        <vt:i4>5</vt:i4>
      </vt:variant>
      <vt:variant>
        <vt:lpwstr/>
      </vt:variant>
      <vt:variant>
        <vt:lpwstr>_Toc456186803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周成杰</cp:lastModifiedBy>
  <cp:revision>53</cp:revision>
  <cp:lastPrinted>2012-11-09T01:02:00Z</cp:lastPrinted>
  <dcterms:created xsi:type="dcterms:W3CDTF">2016-08-24T02:57:00Z</dcterms:created>
  <dcterms:modified xsi:type="dcterms:W3CDTF">2017-01-18T10:21:00Z</dcterms:modified>
</cp:coreProperties>
</file>