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3BAE19" w14:textId="6A6B9981" w:rsidR="00685A12" w:rsidRDefault="00E41DA9" w:rsidP="00E41DA9">
      <w:pPr>
        <w:jc w:val="center"/>
      </w:pPr>
      <w:r>
        <w:rPr>
          <w:rFonts w:hint="eastAsia"/>
        </w:rPr>
        <w:t>OpenMP</w:t>
      </w:r>
    </w:p>
    <w:p w14:paraId="576D8A17" w14:textId="137183D9" w:rsidR="00E41DA9" w:rsidRDefault="00E41DA9" w:rsidP="00E41DA9">
      <w:pPr>
        <w:pStyle w:val="a3"/>
      </w:pPr>
      <w:r>
        <w:rPr>
          <w:rFonts w:hint="eastAsia"/>
        </w:rPr>
        <w:t>简介</w:t>
      </w:r>
    </w:p>
    <w:p w14:paraId="7E53EAE3" w14:textId="023361B6" w:rsidR="00E41DA9" w:rsidRDefault="00E41DA9">
      <w:r>
        <w:rPr>
          <w:rFonts w:hint="eastAsia"/>
        </w:rPr>
        <w:t>并行计算，一次执行多次指令。多个处理器共同求解。</w:t>
      </w:r>
    </w:p>
    <w:p w14:paraId="6E992224" w14:textId="40AE5CD8" w:rsidR="00E41DA9" w:rsidRDefault="00E41DA9">
      <w:r>
        <w:rPr>
          <w:rFonts w:hint="eastAsia"/>
        </w:rPr>
        <w:t>超线程，能够同时执行两个线程，但还是会阻塞。</w:t>
      </w:r>
    </w:p>
    <w:p w14:paraId="57FB989F" w14:textId="32532FFE" w:rsidR="00E41DA9" w:rsidRDefault="00E41DA9">
      <w:r>
        <w:rPr>
          <w:rFonts w:hint="eastAsia"/>
        </w:rPr>
        <w:t>MPI——分布式计算机、粗粒度</w:t>
      </w:r>
    </w:p>
    <w:p w14:paraId="3BFFA737" w14:textId="41F3F4D2" w:rsidR="00E41DA9" w:rsidRDefault="00E41DA9">
      <w:r>
        <w:rPr>
          <w:rFonts w:hint="eastAsia"/>
        </w:rPr>
        <w:t>OpenMP——独立服务器、细颗粒度</w:t>
      </w:r>
    </w:p>
    <w:p w14:paraId="7827566E" w14:textId="136888EA" w:rsidR="00E41DA9" w:rsidRDefault="00E41DA9">
      <w:r>
        <w:tab/>
      </w:r>
      <w:r>
        <w:rPr>
          <w:rFonts w:hint="eastAsia"/>
        </w:rPr>
        <w:t>面向</w:t>
      </w:r>
      <w:r w:rsidRPr="00E41DA9">
        <w:rPr>
          <w:rFonts w:hint="eastAsia"/>
          <w:b/>
          <w:bCs/>
        </w:rPr>
        <w:t>共享内存</w:t>
      </w:r>
      <w:r>
        <w:rPr>
          <w:rFonts w:hint="eastAsia"/>
        </w:rPr>
        <w:t>的多CPU多线程并行编程接口</w:t>
      </w:r>
    </w:p>
    <w:p w14:paraId="2E275833" w14:textId="366F6881" w:rsidR="00A65246" w:rsidRDefault="00A65246">
      <w:r>
        <w:rPr>
          <w:rFonts w:hint="eastAsia"/>
        </w:rPr>
        <w:t>流水线</w:t>
      </w:r>
    </w:p>
    <w:p w14:paraId="7E5717E0" w14:textId="19D8D31A" w:rsidR="00A65246" w:rsidRDefault="00A65246">
      <w:r>
        <w:rPr>
          <w:noProof/>
        </w:rPr>
        <w:drawing>
          <wp:inline distT="0" distB="0" distL="0" distR="0" wp14:anchorId="51D8BEA3" wp14:editId="62560A5F">
            <wp:extent cx="5274310" cy="2632499"/>
            <wp:effectExtent l="0" t="0" r="2540" b="0"/>
            <wp:docPr id="20097579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757910" name=""/>
                    <pic:cNvPicPr/>
                  </pic:nvPicPr>
                  <pic:blipFill rotWithShape="1">
                    <a:blip r:embed="rId7"/>
                    <a:srcRect t="11398"/>
                    <a:stretch/>
                  </pic:blipFill>
                  <pic:spPr bwMode="auto">
                    <a:xfrm>
                      <a:off x="0" y="0"/>
                      <a:ext cx="5274310" cy="2632499"/>
                    </a:xfrm>
                    <a:prstGeom prst="rect">
                      <a:avLst/>
                    </a:prstGeom>
                    <a:ln>
                      <a:noFill/>
                    </a:ln>
                    <a:extLst>
                      <a:ext uri="{53640926-AAD7-44D8-BBD7-CCE9431645EC}">
                        <a14:shadowObscured xmlns:a14="http://schemas.microsoft.com/office/drawing/2010/main"/>
                      </a:ext>
                    </a:extLst>
                  </pic:spPr>
                </pic:pic>
              </a:graphicData>
            </a:graphic>
          </wp:inline>
        </w:drawing>
      </w:r>
    </w:p>
    <w:p w14:paraId="1D773857" w14:textId="01B91ADB" w:rsidR="00A65246" w:rsidRDefault="00A65246">
      <w:r>
        <w:rPr>
          <w:rFonts w:hint="eastAsia"/>
        </w:rPr>
        <w:t>分布式并行——不同的部门</w:t>
      </w:r>
    </w:p>
    <w:p w14:paraId="581540F8" w14:textId="6A78202C" w:rsidR="00A65246" w:rsidRDefault="00A65246">
      <w:r>
        <w:rPr>
          <w:noProof/>
        </w:rPr>
        <w:drawing>
          <wp:inline distT="0" distB="0" distL="0" distR="0" wp14:anchorId="138F1F03" wp14:editId="102805ED">
            <wp:extent cx="5274310" cy="2604558"/>
            <wp:effectExtent l="0" t="0" r="2540" b="5715"/>
            <wp:docPr id="6863079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307914" name=""/>
                    <pic:cNvPicPr/>
                  </pic:nvPicPr>
                  <pic:blipFill rotWithShape="1">
                    <a:blip r:embed="rId8"/>
                    <a:srcRect t="12264"/>
                    <a:stretch/>
                  </pic:blipFill>
                  <pic:spPr bwMode="auto">
                    <a:xfrm>
                      <a:off x="0" y="0"/>
                      <a:ext cx="5274310" cy="2604558"/>
                    </a:xfrm>
                    <a:prstGeom prst="rect">
                      <a:avLst/>
                    </a:prstGeom>
                    <a:ln>
                      <a:noFill/>
                    </a:ln>
                    <a:extLst>
                      <a:ext uri="{53640926-AAD7-44D8-BBD7-CCE9431645EC}">
                        <a14:shadowObscured xmlns:a14="http://schemas.microsoft.com/office/drawing/2010/main"/>
                      </a:ext>
                    </a:extLst>
                  </pic:spPr>
                </pic:pic>
              </a:graphicData>
            </a:graphic>
          </wp:inline>
        </w:drawing>
      </w:r>
    </w:p>
    <w:p w14:paraId="5F636FA4" w14:textId="70DA5B28" w:rsidR="00A65246" w:rsidRDefault="00A65246">
      <w:r>
        <w:rPr>
          <w:rFonts w:hint="eastAsia"/>
        </w:rPr>
        <w:t>共享存储——部门里有多个员工</w:t>
      </w:r>
    </w:p>
    <w:p w14:paraId="2F2BCBE8" w14:textId="2BB595A2" w:rsidR="00A65246" w:rsidRDefault="00A65246">
      <w:r>
        <w:rPr>
          <w:noProof/>
        </w:rPr>
        <w:drawing>
          <wp:inline distT="0" distB="0" distL="0" distR="0" wp14:anchorId="703A2D75" wp14:editId="594F1893">
            <wp:extent cx="5274310" cy="2743200"/>
            <wp:effectExtent l="0" t="0" r="2540" b="0"/>
            <wp:docPr id="3613358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335881" name=""/>
                    <pic:cNvPicPr/>
                  </pic:nvPicPr>
                  <pic:blipFill>
                    <a:blip r:embed="rId9"/>
                    <a:stretch>
                      <a:fillRect/>
                    </a:stretch>
                  </pic:blipFill>
                  <pic:spPr>
                    <a:xfrm>
                      <a:off x="0" y="0"/>
                      <a:ext cx="5274310" cy="2743200"/>
                    </a:xfrm>
                    <a:prstGeom prst="rect">
                      <a:avLst/>
                    </a:prstGeom>
                  </pic:spPr>
                </pic:pic>
              </a:graphicData>
            </a:graphic>
          </wp:inline>
        </w:drawing>
      </w:r>
    </w:p>
    <w:p w14:paraId="276C7D93" w14:textId="77777777" w:rsidR="00A65246" w:rsidRDefault="00A65246"/>
    <w:p w14:paraId="61B22170" w14:textId="70184B59" w:rsidR="008526DC" w:rsidRDefault="008526DC">
      <w:r>
        <w:rPr>
          <w:noProof/>
        </w:rPr>
        <w:drawing>
          <wp:inline distT="0" distB="0" distL="0" distR="0" wp14:anchorId="6F0F8FD6" wp14:editId="58AA4C98">
            <wp:extent cx="5274310" cy="2941955"/>
            <wp:effectExtent l="0" t="0" r="2540" b="0"/>
            <wp:docPr id="1495754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5474" name=""/>
                    <pic:cNvPicPr/>
                  </pic:nvPicPr>
                  <pic:blipFill>
                    <a:blip r:embed="rId10"/>
                    <a:stretch>
                      <a:fillRect/>
                    </a:stretch>
                  </pic:blipFill>
                  <pic:spPr>
                    <a:xfrm>
                      <a:off x="0" y="0"/>
                      <a:ext cx="5274310" cy="2941955"/>
                    </a:xfrm>
                    <a:prstGeom prst="rect">
                      <a:avLst/>
                    </a:prstGeom>
                  </pic:spPr>
                </pic:pic>
              </a:graphicData>
            </a:graphic>
          </wp:inline>
        </w:drawing>
      </w:r>
    </w:p>
    <w:p w14:paraId="4EE30129" w14:textId="46659376" w:rsidR="008526DC" w:rsidRDefault="008526DC">
      <w:r>
        <w:rPr>
          <w:rFonts w:hint="eastAsia"/>
        </w:rPr>
        <w:t>并行和并发</w:t>
      </w:r>
    </w:p>
    <w:p w14:paraId="0B349C08" w14:textId="0B243962" w:rsidR="008526DC" w:rsidRDefault="008526DC">
      <w:r>
        <w:rPr>
          <w:noProof/>
        </w:rPr>
        <w:drawing>
          <wp:inline distT="0" distB="0" distL="0" distR="0" wp14:anchorId="07BA1FF3" wp14:editId="736A58C5">
            <wp:extent cx="5274310" cy="2916555"/>
            <wp:effectExtent l="0" t="0" r="2540" b="0"/>
            <wp:docPr id="17316598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659873" name=""/>
                    <pic:cNvPicPr/>
                  </pic:nvPicPr>
                  <pic:blipFill>
                    <a:blip r:embed="rId11"/>
                    <a:stretch>
                      <a:fillRect/>
                    </a:stretch>
                  </pic:blipFill>
                  <pic:spPr>
                    <a:xfrm>
                      <a:off x="0" y="0"/>
                      <a:ext cx="5274310" cy="2916555"/>
                    </a:xfrm>
                    <a:prstGeom prst="rect">
                      <a:avLst/>
                    </a:prstGeom>
                  </pic:spPr>
                </pic:pic>
              </a:graphicData>
            </a:graphic>
          </wp:inline>
        </w:drawing>
      </w:r>
    </w:p>
    <w:p w14:paraId="6BDC79C3" w14:textId="1B329F42" w:rsidR="008526DC" w:rsidRDefault="008526DC">
      <w:r>
        <w:rPr>
          <w:rFonts w:hint="eastAsia"/>
        </w:rPr>
        <w:t>目前能实现并行的只有很少的一部分</w:t>
      </w:r>
    </w:p>
    <w:p w14:paraId="3AEBD51A" w14:textId="7D57678A" w:rsidR="00213DCF" w:rsidRDefault="00213DCF">
      <w:r>
        <w:rPr>
          <w:rFonts w:hint="eastAsia"/>
        </w:rPr>
        <w:t>异构并行</w:t>
      </w:r>
    </w:p>
    <w:p w14:paraId="36B0452B" w14:textId="7A63D4B5" w:rsidR="00213DCF" w:rsidRDefault="00213DCF">
      <w:r>
        <w:rPr>
          <w:noProof/>
        </w:rPr>
        <w:drawing>
          <wp:inline distT="0" distB="0" distL="0" distR="0" wp14:anchorId="62E42A79" wp14:editId="5F6F0E3A">
            <wp:extent cx="5274310" cy="2687320"/>
            <wp:effectExtent l="0" t="0" r="2540" b="0"/>
            <wp:docPr id="16117777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777729" name=""/>
                    <pic:cNvPicPr/>
                  </pic:nvPicPr>
                  <pic:blipFill>
                    <a:blip r:embed="rId12"/>
                    <a:stretch>
                      <a:fillRect/>
                    </a:stretch>
                  </pic:blipFill>
                  <pic:spPr>
                    <a:xfrm>
                      <a:off x="0" y="0"/>
                      <a:ext cx="5274310" cy="2687320"/>
                    </a:xfrm>
                    <a:prstGeom prst="rect">
                      <a:avLst/>
                    </a:prstGeom>
                  </pic:spPr>
                </pic:pic>
              </a:graphicData>
            </a:graphic>
          </wp:inline>
        </w:drawing>
      </w:r>
    </w:p>
    <w:p w14:paraId="3CC40D5F" w14:textId="7E4536B5" w:rsidR="00213DCF" w:rsidRDefault="00213DCF">
      <w:r>
        <w:rPr>
          <w:rFonts w:hint="eastAsia"/>
        </w:rPr>
        <w:t>混合并行</w:t>
      </w:r>
    </w:p>
    <w:p w14:paraId="1DE236B5" w14:textId="26CB66BD" w:rsidR="00213DCF" w:rsidRDefault="00213DCF">
      <w:r>
        <w:rPr>
          <w:noProof/>
        </w:rPr>
        <w:drawing>
          <wp:inline distT="0" distB="0" distL="0" distR="0" wp14:anchorId="64313002" wp14:editId="2B18C98A">
            <wp:extent cx="5274310" cy="2649855"/>
            <wp:effectExtent l="0" t="0" r="2540" b="0"/>
            <wp:docPr id="4910657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065781" name=""/>
                    <pic:cNvPicPr/>
                  </pic:nvPicPr>
                  <pic:blipFill>
                    <a:blip r:embed="rId13"/>
                    <a:stretch>
                      <a:fillRect/>
                    </a:stretch>
                  </pic:blipFill>
                  <pic:spPr>
                    <a:xfrm>
                      <a:off x="0" y="0"/>
                      <a:ext cx="5274310" cy="2649855"/>
                    </a:xfrm>
                    <a:prstGeom prst="rect">
                      <a:avLst/>
                    </a:prstGeom>
                  </pic:spPr>
                </pic:pic>
              </a:graphicData>
            </a:graphic>
          </wp:inline>
        </w:drawing>
      </w:r>
    </w:p>
    <w:p w14:paraId="10841980" w14:textId="32DDF411" w:rsidR="00ED694E" w:rsidRDefault="00ED694E">
      <w:r>
        <w:rPr>
          <w:rFonts w:hint="eastAsia"/>
        </w:rPr>
        <w:t>规范</w:t>
      </w:r>
    </w:p>
    <w:p w14:paraId="57147E16" w14:textId="68137EC6" w:rsidR="00ED694E" w:rsidRDefault="00ED694E">
      <w:r>
        <w:rPr>
          <w:noProof/>
        </w:rPr>
        <w:drawing>
          <wp:inline distT="0" distB="0" distL="0" distR="0" wp14:anchorId="4EF3591B" wp14:editId="67672D5C">
            <wp:extent cx="5274310" cy="2667635"/>
            <wp:effectExtent l="0" t="0" r="2540" b="0"/>
            <wp:docPr id="10834444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444434" name=""/>
                    <pic:cNvPicPr/>
                  </pic:nvPicPr>
                  <pic:blipFill>
                    <a:blip r:embed="rId14"/>
                    <a:stretch>
                      <a:fillRect/>
                    </a:stretch>
                  </pic:blipFill>
                  <pic:spPr>
                    <a:xfrm>
                      <a:off x="0" y="0"/>
                      <a:ext cx="5274310" cy="2667635"/>
                    </a:xfrm>
                    <a:prstGeom prst="rect">
                      <a:avLst/>
                    </a:prstGeom>
                  </pic:spPr>
                </pic:pic>
              </a:graphicData>
            </a:graphic>
          </wp:inline>
        </w:drawing>
      </w:r>
    </w:p>
    <w:p w14:paraId="310C8227" w14:textId="4D86D4FD" w:rsidR="00180A2A" w:rsidRDefault="00180A2A">
      <w:r>
        <w:rPr>
          <w:rFonts w:hint="eastAsia"/>
        </w:rPr>
        <w:t>摩尔定律已失效，单核CPU已经达到性能瓶颈</w:t>
      </w:r>
    </w:p>
    <w:p w14:paraId="3BCA9DB8" w14:textId="765D4141" w:rsidR="00180A2A" w:rsidRDefault="00180A2A">
      <w:r>
        <w:rPr>
          <w:noProof/>
        </w:rPr>
        <w:drawing>
          <wp:inline distT="0" distB="0" distL="0" distR="0" wp14:anchorId="5F317E46" wp14:editId="10A86368">
            <wp:extent cx="5274310" cy="2716530"/>
            <wp:effectExtent l="0" t="0" r="2540" b="7620"/>
            <wp:docPr id="2230456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045680" name=""/>
                    <pic:cNvPicPr/>
                  </pic:nvPicPr>
                  <pic:blipFill>
                    <a:blip r:embed="rId15"/>
                    <a:stretch>
                      <a:fillRect/>
                    </a:stretch>
                  </pic:blipFill>
                  <pic:spPr>
                    <a:xfrm>
                      <a:off x="0" y="0"/>
                      <a:ext cx="5274310" cy="2716530"/>
                    </a:xfrm>
                    <a:prstGeom prst="rect">
                      <a:avLst/>
                    </a:prstGeom>
                  </pic:spPr>
                </pic:pic>
              </a:graphicData>
            </a:graphic>
          </wp:inline>
        </w:drawing>
      </w:r>
    </w:p>
    <w:p w14:paraId="6CC19024" w14:textId="7351A3FA" w:rsidR="00180A2A" w:rsidRDefault="00180A2A">
      <w:r>
        <w:rPr>
          <w:noProof/>
        </w:rPr>
        <w:drawing>
          <wp:inline distT="0" distB="0" distL="0" distR="0" wp14:anchorId="1E0CA99B" wp14:editId="0F6128D4">
            <wp:extent cx="5274310" cy="2617470"/>
            <wp:effectExtent l="0" t="0" r="2540" b="0"/>
            <wp:docPr id="17635588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558860" name=""/>
                    <pic:cNvPicPr/>
                  </pic:nvPicPr>
                  <pic:blipFill>
                    <a:blip r:embed="rId16"/>
                    <a:stretch>
                      <a:fillRect/>
                    </a:stretch>
                  </pic:blipFill>
                  <pic:spPr>
                    <a:xfrm>
                      <a:off x="0" y="0"/>
                      <a:ext cx="5274310" cy="2617470"/>
                    </a:xfrm>
                    <a:prstGeom prst="rect">
                      <a:avLst/>
                    </a:prstGeom>
                  </pic:spPr>
                </pic:pic>
              </a:graphicData>
            </a:graphic>
          </wp:inline>
        </w:drawing>
      </w:r>
    </w:p>
    <w:p w14:paraId="19C034F4" w14:textId="51595E5D" w:rsidR="00180A2A" w:rsidRDefault="0052248B" w:rsidP="00FD355A">
      <w:pPr>
        <w:pStyle w:val="a3"/>
      </w:pPr>
      <w:r>
        <w:rPr>
          <w:rFonts w:hint="eastAsia"/>
        </w:rPr>
        <w:t>基础</w:t>
      </w:r>
      <w:r w:rsidR="00FD355A">
        <w:rPr>
          <w:rFonts w:hint="eastAsia"/>
        </w:rPr>
        <w:t>编程</w:t>
      </w:r>
    </w:p>
    <w:p w14:paraId="4CB1F2FB" w14:textId="77777777" w:rsidR="00ED3B36" w:rsidRPr="00ED3B36" w:rsidRDefault="00ED3B36" w:rsidP="00ED3B36">
      <w:pPr>
        <w:rPr>
          <w:rFonts w:hint="eastAsia"/>
        </w:rPr>
      </w:pPr>
    </w:p>
    <w:p w14:paraId="5D7EA4CB" w14:textId="0FBDD70E" w:rsidR="00FD355A" w:rsidRPr="007A724F" w:rsidRDefault="00FD355A" w:rsidP="00FD355A">
      <w:pPr>
        <w:rPr>
          <w:b/>
          <w:bCs/>
        </w:rPr>
      </w:pPr>
      <w:r w:rsidRPr="007A724F">
        <w:rPr>
          <w:b/>
          <w:bCs/>
        </w:rPr>
        <w:t xml:space="preserve">#include &lt;omp.h&gt; </w:t>
      </w:r>
      <w:r w:rsidRPr="007A724F">
        <w:rPr>
          <w:rFonts w:hint="eastAsia"/>
          <w:b/>
          <w:bCs/>
        </w:rPr>
        <w:t>/</w:t>
      </w:r>
      <w:r w:rsidRPr="007A724F">
        <w:rPr>
          <w:b/>
          <w:bCs/>
        </w:rPr>
        <w:t>/</w:t>
      </w:r>
      <w:r w:rsidRPr="007A724F">
        <w:rPr>
          <w:rFonts w:hint="eastAsia"/>
          <w:b/>
          <w:bCs/>
        </w:rPr>
        <w:t>头文件</w:t>
      </w:r>
    </w:p>
    <w:p w14:paraId="5C9C0B4A" w14:textId="214F102C" w:rsidR="007A724F" w:rsidRPr="007A724F" w:rsidRDefault="00FD355A" w:rsidP="00FD355A">
      <w:pPr>
        <w:rPr>
          <w:b/>
          <w:bCs/>
        </w:rPr>
      </w:pPr>
      <w:r w:rsidRPr="007A724F">
        <w:rPr>
          <w:b/>
          <w:bCs/>
        </w:rPr>
        <w:t>#pragma omp parallel</w:t>
      </w:r>
      <w:r w:rsidR="007A724F" w:rsidRPr="007A724F">
        <w:rPr>
          <w:b/>
          <w:bCs/>
        </w:rPr>
        <w:tab/>
        <w:t>{}</w:t>
      </w:r>
    </w:p>
    <w:p w14:paraId="0F3CE95B" w14:textId="2306F2C4" w:rsidR="00FD355A" w:rsidRDefault="007A724F" w:rsidP="007A724F">
      <w:pPr>
        <w:ind w:firstLine="420"/>
      </w:pPr>
      <w:r>
        <w:t>//</w:t>
      </w:r>
      <w:r w:rsidRPr="007A724F">
        <w:t>parallel制导命令表示接下来由花括号括起来的区域将创建多个线程并行执行</w:t>
      </w:r>
    </w:p>
    <w:p w14:paraId="3717B1A6" w14:textId="24EA1D7F" w:rsidR="007A724F" w:rsidRPr="007A724F" w:rsidRDefault="007A724F" w:rsidP="00FD355A">
      <w:pPr>
        <w:rPr>
          <w:b/>
          <w:bCs/>
        </w:rPr>
      </w:pPr>
      <w:r w:rsidRPr="007A724F">
        <w:rPr>
          <w:b/>
          <w:bCs/>
        </w:rPr>
        <w:t>#pragma omp parallel num_threads(5)</w:t>
      </w:r>
    </w:p>
    <w:p w14:paraId="2305BCEE" w14:textId="1010ED11" w:rsidR="007A724F" w:rsidRDefault="007A724F" w:rsidP="00FD355A">
      <w:r>
        <w:tab/>
        <w:t>//</w:t>
      </w:r>
      <w:r w:rsidRPr="007A724F">
        <w:rPr>
          <w:rFonts w:hint="eastAsia"/>
        </w:rPr>
        <w:t>用</w:t>
      </w:r>
      <w:r w:rsidRPr="007A724F">
        <w:t>num_threads子句来控制线程的个数</w:t>
      </w:r>
    </w:p>
    <w:p w14:paraId="761A7549" w14:textId="1C20ABFE" w:rsidR="007A724F" w:rsidRDefault="007A724F" w:rsidP="007A724F">
      <w:pPr>
        <w:pStyle w:val="a9"/>
        <w:rPr>
          <w:rFonts w:hint="eastAsia"/>
        </w:rPr>
      </w:pPr>
      <w:r>
        <w:t>F</w:t>
      </w:r>
      <w:r>
        <w:rPr>
          <w:rFonts w:hint="eastAsia"/>
        </w:rPr>
        <w:t>or</w:t>
      </w:r>
    </w:p>
    <w:p w14:paraId="24CAF3A2" w14:textId="6029AA6E" w:rsidR="007A724F" w:rsidRPr="007A724F" w:rsidRDefault="007A724F" w:rsidP="00FD355A">
      <w:pPr>
        <w:rPr>
          <w:b/>
          <w:bCs/>
        </w:rPr>
      </w:pPr>
      <w:r w:rsidRPr="007A724F">
        <w:rPr>
          <w:b/>
          <w:bCs/>
        </w:rPr>
        <w:t>#pragma omp for</w:t>
      </w:r>
    </w:p>
    <w:p w14:paraId="6914405B" w14:textId="49762B76" w:rsidR="007A724F" w:rsidRDefault="007A724F" w:rsidP="00FD355A">
      <w:r>
        <w:tab/>
        <w:t>//</w:t>
      </w:r>
      <w:r w:rsidRPr="007A724F">
        <w:rPr>
          <w:rFonts w:hint="eastAsia"/>
        </w:rPr>
        <w:t>在并行域里面用以下命令，在这条语句</w:t>
      </w:r>
      <w:r w:rsidRPr="007A724F">
        <w:rPr>
          <w:rFonts w:hint="eastAsia"/>
          <w:b/>
          <w:bCs/>
        </w:rPr>
        <w:t>之后的一个</w:t>
      </w:r>
      <w:r w:rsidRPr="007A724F">
        <w:rPr>
          <w:b/>
          <w:bCs/>
        </w:rPr>
        <w:t>for循环</w:t>
      </w:r>
      <w:r w:rsidRPr="007A724F">
        <w:t>语句中每一个要循环的任务将被分配给不同的线程去执行。</w:t>
      </w:r>
    </w:p>
    <w:p w14:paraId="00CA7BD7" w14:textId="26BF9AE5" w:rsidR="007A724F" w:rsidRPr="007A724F" w:rsidRDefault="007A724F" w:rsidP="00FD355A">
      <w:pPr>
        <w:rPr>
          <w:b/>
          <w:bCs/>
        </w:rPr>
      </w:pPr>
      <w:r w:rsidRPr="007A724F">
        <w:rPr>
          <w:b/>
          <w:bCs/>
        </w:rPr>
        <w:t>#pragma omp parallel for</w:t>
      </w:r>
    </w:p>
    <w:p w14:paraId="4008835C" w14:textId="5F73DB21" w:rsidR="007A724F" w:rsidRDefault="007A724F" w:rsidP="00FD355A">
      <w:r>
        <w:tab/>
        <w:t>//</w:t>
      </w:r>
      <w:r>
        <w:rPr>
          <w:rFonts w:hint="eastAsia"/>
        </w:rPr>
        <w:t>也可以直接这样写</w:t>
      </w:r>
    </w:p>
    <w:p w14:paraId="40F8C38D" w14:textId="7E390BD1" w:rsidR="007A724F" w:rsidRDefault="007A724F" w:rsidP="007A724F">
      <w:pPr>
        <w:jc w:val="center"/>
      </w:pPr>
      <w:r>
        <w:rPr>
          <w:rFonts w:hint="eastAsia"/>
        </w:rPr>
        <w:t>分配模式</w:t>
      </w:r>
    </w:p>
    <w:p w14:paraId="78719C9A" w14:textId="3A3A2714" w:rsidR="007A724F" w:rsidRPr="00F72912" w:rsidRDefault="007A724F" w:rsidP="007A724F">
      <w:pPr>
        <w:rPr>
          <w:b/>
          <w:bCs/>
        </w:rPr>
      </w:pPr>
      <w:r w:rsidRPr="00F72912">
        <w:rPr>
          <w:b/>
          <w:bCs/>
        </w:rPr>
        <w:t>schedule(type, size)</w:t>
      </w:r>
    </w:p>
    <w:p w14:paraId="23EF2B5D" w14:textId="2A0EEC65" w:rsidR="007A724F" w:rsidRPr="007A724F" w:rsidRDefault="007A724F" w:rsidP="007A724F">
      <w:pPr>
        <w:rPr>
          <w:rFonts w:hint="eastAsia"/>
        </w:rPr>
      </w:pPr>
      <w:r>
        <w:tab/>
      </w:r>
      <w:r>
        <w:t>type参数有四种：1.static, 2.dynamic, 3.guided, 4.runtime</w:t>
      </w:r>
    </w:p>
    <w:p w14:paraId="2F4687AB" w14:textId="198FABCC" w:rsidR="007A724F" w:rsidRDefault="007A724F" w:rsidP="007A724F">
      <w:pPr>
        <w:ind w:firstLine="420"/>
      </w:pPr>
      <w:r>
        <w:t>size参数是整形数据：表示循环迭代次数划分的单位。</w:t>
      </w:r>
      <w:r>
        <w:tab/>
      </w:r>
    </w:p>
    <w:p w14:paraId="1D9E863F" w14:textId="12A71CEB" w:rsidR="007A724F" w:rsidRDefault="007A724F" w:rsidP="007A724F">
      <w:pPr>
        <w:ind w:firstLine="420"/>
      </w:pPr>
      <w:r>
        <w:tab/>
      </w:r>
      <w:r>
        <w:rPr>
          <w:rFonts w:hint="eastAsia"/>
        </w:rPr>
        <w:t>s</w:t>
      </w:r>
      <w:r>
        <w:t>tatic</w:t>
      </w:r>
      <w:r>
        <w:rPr>
          <w:rFonts w:hint="eastAsia"/>
        </w:rPr>
        <w:t>——静态调度，无size默认平均分配，有</w:t>
      </w:r>
      <w:r w:rsidR="0052248B">
        <w:rPr>
          <w:rFonts w:hint="eastAsia"/>
        </w:rPr>
        <w:t>size</w:t>
      </w:r>
      <w:r>
        <w:rPr>
          <w:rFonts w:hint="eastAsia"/>
        </w:rPr>
        <w:t>则每次size</w:t>
      </w:r>
      <w:r>
        <w:rPr>
          <w:rFonts w:hint="eastAsia"/>
        </w:rPr>
        <w:lastRenderedPageBreak/>
        <w:t>次连续迭代</w:t>
      </w:r>
    </w:p>
    <w:p w14:paraId="36713C94" w14:textId="5223ED7C" w:rsidR="007A724F" w:rsidRDefault="007A724F" w:rsidP="007A724F">
      <w:pPr>
        <w:ind w:firstLine="420"/>
      </w:pPr>
      <w:r>
        <w:tab/>
      </w:r>
      <w:r>
        <w:rPr>
          <w:rFonts w:hint="eastAsia"/>
        </w:rPr>
        <w:t>dynamic——动态调度</w:t>
      </w:r>
      <w:r w:rsidR="0052248B">
        <w:rPr>
          <w:rFonts w:hint="eastAsia"/>
        </w:rPr>
        <w:t>，先到先得，有size则一次性分配size个任务</w:t>
      </w:r>
    </w:p>
    <w:p w14:paraId="78C26E1F" w14:textId="69CE7E76" w:rsidR="0052248B" w:rsidRDefault="0052248B" w:rsidP="007A724F">
      <w:pPr>
        <w:ind w:firstLine="420"/>
      </w:pPr>
      <w:r>
        <w:tab/>
      </w:r>
      <w:r>
        <w:rPr>
          <w:rFonts w:hint="eastAsia"/>
        </w:rPr>
        <w:t>guided——</w:t>
      </w:r>
      <w:r w:rsidRPr="0052248B">
        <w:rPr>
          <w:rFonts w:hint="eastAsia"/>
        </w:rPr>
        <w:t>刚开始每个线程会分配到比较大的迭代块，后来分配到的迭代块逐渐递减，没有指定</w:t>
      </w:r>
      <w:r w:rsidRPr="0052248B">
        <w:t>size就会降到1，否则降到size。</w:t>
      </w:r>
    </w:p>
    <w:p w14:paraId="078A70ED" w14:textId="0CC7B421" w:rsidR="0052248B" w:rsidRDefault="0052248B" w:rsidP="007A724F">
      <w:pPr>
        <w:ind w:firstLine="420"/>
      </w:pPr>
      <w:r>
        <w:tab/>
      </w:r>
      <w:r>
        <w:rPr>
          <w:rFonts w:hint="eastAsia"/>
        </w:rPr>
        <w:t>runtime——基本不会用到</w:t>
      </w:r>
    </w:p>
    <w:p w14:paraId="0F7E3126" w14:textId="24D42F06" w:rsidR="0052248B" w:rsidRPr="0052248B" w:rsidRDefault="0052248B" w:rsidP="0052248B">
      <w:pPr>
        <w:pStyle w:val="a9"/>
      </w:pPr>
      <w:r>
        <w:rPr>
          <w:rFonts w:hint="eastAsia"/>
        </w:rPr>
        <w:t>sections</w:t>
      </w:r>
    </w:p>
    <w:p w14:paraId="79D294FF" w14:textId="7B1CCD52" w:rsidR="0052248B" w:rsidRDefault="0052248B" w:rsidP="0052248B">
      <w:r w:rsidRPr="0052248B">
        <w:rPr>
          <w:rFonts w:hint="eastAsia"/>
        </w:rPr>
        <w:t>用</w:t>
      </w:r>
      <w:r w:rsidRPr="0052248B">
        <w:t>sections把不同的区域交给不同的线程去执行</w:t>
      </w:r>
    </w:p>
    <w:p w14:paraId="42456F31" w14:textId="77777777" w:rsidR="0052248B" w:rsidRDefault="0052248B" w:rsidP="0052248B">
      <w:r>
        <w:t>omp_set_num_threads(3);</w:t>
      </w:r>
    </w:p>
    <w:p w14:paraId="7CC786CF" w14:textId="77777777" w:rsidR="0052248B" w:rsidRPr="0052248B" w:rsidRDefault="0052248B" w:rsidP="0052248B">
      <w:pPr>
        <w:rPr>
          <w:b/>
          <w:bCs/>
        </w:rPr>
      </w:pPr>
      <w:r w:rsidRPr="0052248B">
        <w:rPr>
          <w:b/>
          <w:bCs/>
        </w:rPr>
        <w:t>#pragma omp parallel sections</w:t>
      </w:r>
    </w:p>
    <w:p w14:paraId="0D8BB581" w14:textId="77777777" w:rsidR="0052248B" w:rsidRDefault="0052248B" w:rsidP="0052248B">
      <w:r>
        <w:tab/>
        <w:t>{</w:t>
      </w:r>
    </w:p>
    <w:p w14:paraId="43BEC48B" w14:textId="77777777" w:rsidR="0052248B" w:rsidRPr="0052248B" w:rsidRDefault="0052248B" w:rsidP="0052248B">
      <w:pPr>
        <w:rPr>
          <w:b/>
          <w:bCs/>
        </w:rPr>
      </w:pPr>
      <w:r w:rsidRPr="0052248B">
        <w:rPr>
          <w:b/>
          <w:bCs/>
        </w:rPr>
        <w:t>#pragma omp section</w:t>
      </w:r>
    </w:p>
    <w:p w14:paraId="69D41552" w14:textId="68DFC75A" w:rsidR="0052248B" w:rsidRDefault="0052248B" w:rsidP="0052248B">
      <w:r>
        <w:tab/>
      </w:r>
      <w:r>
        <w:tab/>
        <w:t>{cout &lt;&lt;omp_get_thread_num();}</w:t>
      </w:r>
    </w:p>
    <w:p w14:paraId="634E7D28" w14:textId="1F432E7C" w:rsidR="0052248B" w:rsidRPr="0052248B" w:rsidRDefault="0052248B" w:rsidP="0052248B">
      <w:pPr>
        <w:rPr>
          <w:rFonts w:hint="eastAsia"/>
          <w:b/>
          <w:bCs/>
        </w:rPr>
      </w:pPr>
      <w:r w:rsidRPr="0052248B">
        <w:rPr>
          <w:b/>
          <w:bCs/>
        </w:rPr>
        <w:t>#pragma omp section</w:t>
      </w:r>
    </w:p>
    <w:p w14:paraId="55244351" w14:textId="77777777" w:rsidR="0052248B" w:rsidRDefault="0052248B" w:rsidP="0052248B">
      <w:r>
        <w:tab/>
      </w:r>
      <w:r>
        <w:tab/>
        <w:t>{cout &lt;&lt;omp_get_thread_num();}</w:t>
      </w:r>
    </w:p>
    <w:p w14:paraId="1475433B" w14:textId="44430925" w:rsidR="0052248B" w:rsidRPr="0052248B" w:rsidRDefault="0052248B" w:rsidP="0052248B">
      <w:pPr>
        <w:rPr>
          <w:rFonts w:hint="eastAsia"/>
          <w:b/>
          <w:bCs/>
        </w:rPr>
      </w:pPr>
      <w:r w:rsidRPr="0052248B">
        <w:rPr>
          <w:b/>
          <w:bCs/>
        </w:rPr>
        <w:t>#pragma omp section</w:t>
      </w:r>
    </w:p>
    <w:p w14:paraId="71A0DB50" w14:textId="77777777" w:rsidR="0052248B" w:rsidRDefault="0052248B" w:rsidP="0052248B">
      <w:r>
        <w:tab/>
      </w:r>
      <w:r>
        <w:tab/>
        <w:t>{cout &lt;&lt;omp_get_thread_num();}</w:t>
      </w:r>
    </w:p>
    <w:p w14:paraId="71163307" w14:textId="430A84B2" w:rsidR="0052248B" w:rsidRDefault="0052248B" w:rsidP="0052248B">
      <w:r>
        <w:tab/>
        <w:t>}</w:t>
      </w:r>
    </w:p>
    <w:p w14:paraId="7A10F20E" w14:textId="1DF28588" w:rsidR="0052248B" w:rsidRDefault="0052248B" w:rsidP="0052248B">
      <w:pPr>
        <w:pStyle w:val="a9"/>
      </w:pPr>
      <w:r>
        <w:rPr>
          <w:rFonts w:hint="eastAsia"/>
        </w:rPr>
        <w:t>single</w:t>
      </w:r>
    </w:p>
    <w:p w14:paraId="2D07FB45" w14:textId="4E2E5469" w:rsidR="0052248B" w:rsidRDefault="0052248B" w:rsidP="0052248B">
      <w:r w:rsidRPr="0052248B">
        <w:t>single制导指令所包含的代码段</w:t>
      </w:r>
      <w:r w:rsidRPr="0052248B">
        <w:rPr>
          <w:b/>
          <w:bCs/>
        </w:rPr>
        <w:t>只有一个线程执行</w:t>
      </w:r>
      <w:r w:rsidRPr="0052248B">
        <w:t>，别的线程跳过该代码，如果没有nowait子句，那么其他线程将会在single制导指令</w:t>
      </w:r>
      <w:r w:rsidRPr="0052248B">
        <w:lastRenderedPageBreak/>
        <w:t>结束的隐式同步点等待。有nowait子句其他线程将跳过等待往下执行。</w:t>
      </w:r>
    </w:p>
    <w:p w14:paraId="7ABE672F" w14:textId="7B6A6BDA" w:rsidR="00F72912" w:rsidRDefault="00ED3B36" w:rsidP="00ED3B36">
      <w:pPr>
        <w:pStyle w:val="a3"/>
      </w:pPr>
      <w:r>
        <w:rPr>
          <w:rFonts w:hint="eastAsia"/>
        </w:rPr>
        <w:t>数据环境控制</w:t>
      </w:r>
    </w:p>
    <w:p w14:paraId="10208B88" w14:textId="22A7B0A2" w:rsidR="00ED3B36" w:rsidRPr="00ED3B36" w:rsidRDefault="00ED3B36" w:rsidP="00ED3B36">
      <w:pPr>
        <w:pStyle w:val="a9"/>
        <w:rPr>
          <w:rFonts w:hint="eastAsia"/>
        </w:rPr>
      </w:pPr>
      <w:r w:rsidRPr="00ED3B36">
        <w:rPr>
          <w:rFonts w:hint="eastAsia"/>
        </w:rPr>
        <w:t>private</w:t>
      </w:r>
    </w:p>
    <w:p w14:paraId="19B6A244" w14:textId="2B988C45" w:rsidR="00F72912" w:rsidRDefault="00F72912" w:rsidP="00F72912">
      <w:r w:rsidRPr="00F72912">
        <w:t>private子句用于将一个或多个变量声明成线程私有的变量，变量声明成私有变量后，指定每个线程都有它自己的变量私有副本，其他线程无法访问私有副本。即使在并行区域外有同名的共享变量，共享变量在并行区域内不起任何作用，并且并行区域内不会操作到外面的共享变量。</w:t>
      </w:r>
    </w:p>
    <w:p w14:paraId="0FE141C7" w14:textId="5251283A" w:rsidR="00561667" w:rsidRDefault="00561667" w:rsidP="00561667">
      <w:pPr>
        <w:rPr>
          <w:rFonts w:hint="eastAsia"/>
        </w:rPr>
      </w:pPr>
      <w:r>
        <w:t>int k = 100;</w:t>
      </w:r>
    </w:p>
    <w:p w14:paraId="100810A7" w14:textId="33C6C3AF" w:rsidR="00561667" w:rsidRPr="00561667" w:rsidRDefault="00561667" w:rsidP="00561667">
      <w:pPr>
        <w:rPr>
          <w:rFonts w:hint="eastAsia"/>
          <w:b/>
          <w:bCs/>
        </w:rPr>
      </w:pPr>
      <w:r w:rsidRPr="00561667">
        <w:rPr>
          <w:b/>
          <w:bCs/>
        </w:rPr>
        <w:t>#pragma omp parallel for private(k)</w:t>
      </w:r>
    </w:p>
    <w:p w14:paraId="0B0EC48C" w14:textId="6B4DDD00" w:rsidR="00561667" w:rsidRDefault="00561667" w:rsidP="00561667">
      <w:pPr>
        <w:rPr>
          <w:rFonts w:hint="eastAsia"/>
        </w:rPr>
      </w:pPr>
      <w:r>
        <w:t xml:space="preserve">         for ( k=0; k &lt; 3; k++)</w:t>
      </w:r>
    </w:p>
    <w:p w14:paraId="59F98EAB" w14:textId="69DD817C" w:rsidR="00561667" w:rsidRPr="00561667" w:rsidRDefault="00561667" w:rsidP="00561667">
      <w:pPr>
        <w:rPr>
          <w:rFonts w:hint="eastAsia"/>
          <w:lang w:val="de-DE"/>
        </w:rPr>
      </w:pPr>
      <w:r w:rsidRPr="00561667">
        <w:rPr>
          <w:lang w:val="de-DE"/>
        </w:rPr>
        <w:t xml:space="preserve">         { printf("k=%d/n", k);}</w:t>
      </w:r>
      <w:r>
        <w:rPr>
          <w:rFonts w:hint="eastAsia"/>
          <w:lang w:val="de-DE"/>
        </w:rPr>
        <w:t>/</w:t>
      </w:r>
      <w:r>
        <w:rPr>
          <w:lang w:val="de-DE"/>
        </w:rPr>
        <w:t>/</w:t>
      </w:r>
      <w:r>
        <w:rPr>
          <w:rFonts w:hint="eastAsia"/>
          <w:lang w:val="de-DE"/>
        </w:rPr>
        <w:t>不会继承共享变量的值</w:t>
      </w:r>
    </w:p>
    <w:p w14:paraId="55E32A2F" w14:textId="77777777" w:rsidR="00561667" w:rsidRDefault="00561667" w:rsidP="00561667">
      <w:r w:rsidRPr="00561667">
        <w:t xml:space="preserve">         </w:t>
      </w:r>
      <w:r>
        <w:t>printf("last k=%d/n", k);</w:t>
      </w:r>
    </w:p>
    <w:p w14:paraId="0748A74D" w14:textId="5605F53A" w:rsidR="00561667" w:rsidRPr="00B041E4" w:rsidRDefault="00561667" w:rsidP="00561667">
      <w:pPr>
        <w:jc w:val="center"/>
        <w:rPr>
          <w:b/>
          <w:bCs/>
        </w:rPr>
      </w:pPr>
      <w:r w:rsidRPr="00B041E4">
        <w:rPr>
          <w:b/>
          <w:bCs/>
        </w:rPr>
        <w:t>firstprivate</w:t>
      </w:r>
      <w:r w:rsidRPr="00B041E4">
        <w:rPr>
          <w:rFonts w:hint="eastAsia"/>
          <w:b/>
          <w:bCs/>
        </w:rPr>
        <w:t>和</w:t>
      </w:r>
      <w:r w:rsidRPr="00B041E4">
        <w:rPr>
          <w:b/>
          <w:bCs/>
        </w:rPr>
        <w:t>lastprivate</w:t>
      </w:r>
    </w:p>
    <w:p w14:paraId="4F7F12D3" w14:textId="2B727F47" w:rsidR="00561667" w:rsidRDefault="00561667" w:rsidP="00561667">
      <w:r>
        <w:rPr>
          <w:rFonts w:hint="eastAsia"/>
        </w:rPr>
        <w:t>firstprivate就是继承共享变量，但不会将私有变量的取值赋值给同名的共享变量。</w:t>
      </w:r>
    </w:p>
    <w:p w14:paraId="54D500D0" w14:textId="6289850E" w:rsidR="00561667" w:rsidRDefault="00561667" w:rsidP="00561667">
      <w:r w:rsidRPr="00561667">
        <w:t>lastprivate子句就是用来实现在退出并行区域时将私有变量的值赋给共享变量</w:t>
      </w:r>
      <w:r>
        <w:rPr>
          <w:rFonts w:hint="eastAsia"/>
        </w:rPr>
        <w:t>。</w:t>
      </w:r>
    </w:p>
    <w:p w14:paraId="1D75A027" w14:textId="101A8B2B" w:rsidR="0064032C" w:rsidRDefault="0064032C" w:rsidP="00561667">
      <w:r>
        <w:tab/>
      </w:r>
      <w:r w:rsidRPr="0064032C">
        <w:rPr>
          <w:rFonts w:hint="eastAsia"/>
        </w:rPr>
        <w:t>如果是</w:t>
      </w:r>
      <w:r w:rsidRPr="0064032C">
        <w:t>section构造，那么是最后一个section语句中的值赋给对应的共享变量。注意这里说的最后一个section是指</w:t>
      </w:r>
      <w:r w:rsidRPr="0064032C">
        <w:rPr>
          <w:b/>
          <w:bCs/>
        </w:rPr>
        <w:t>程序语法上的最</w:t>
      </w:r>
      <w:r w:rsidRPr="0064032C">
        <w:rPr>
          <w:b/>
          <w:bCs/>
        </w:rPr>
        <w:lastRenderedPageBreak/>
        <w:t>后一个</w:t>
      </w:r>
      <w:r w:rsidRPr="0064032C">
        <w:t>，而不是实际运行时的最后一个运行完的。</w:t>
      </w:r>
    </w:p>
    <w:p w14:paraId="3B4F60E0" w14:textId="6C4701B2" w:rsidR="0064032C" w:rsidRPr="00B041E4" w:rsidRDefault="0064032C" w:rsidP="0064032C">
      <w:pPr>
        <w:jc w:val="center"/>
        <w:rPr>
          <w:b/>
          <w:bCs/>
        </w:rPr>
      </w:pPr>
      <w:r w:rsidRPr="00B041E4">
        <w:rPr>
          <w:b/>
          <w:bCs/>
        </w:rPr>
        <w:t>threadprivate</w:t>
      </w:r>
    </w:p>
    <w:p w14:paraId="36BBED27" w14:textId="181802CC" w:rsidR="0064032C" w:rsidRDefault="005E462B" w:rsidP="00561667">
      <w:r w:rsidRPr="005E462B">
        <w:t>threadprivate声明的变量通常是</w:t>
      </w:r>
      <w:r w:rsidRPr="00B041E4">
        <w:rPr>
          <w:b/>
          <w:bCs/>
        </w:rPr>
        <w:t>全局范围内有效</w:t>
      </w:r>
      <w:r w:rsidRPr="005E462B">
        <w:t>的，而private声明的变量只在它所属的并行构造中有效。</w:t>
      </w:r>
    </w:p>
    <w:p w14:paraId="083651A0" w14:textId="76D65C4A" w:rsidR="005E462B" w:rsidRDefault="005E462B" w:rsidP="00561667">
      <w:pPr>
        <w:rPr>
          <w:b/>
          <w:bCs/>
        </w:rPr>
      </w:pPr>
      <w:r w:rsidRPr="005E462B">
        <w:rPr>
          <w:b/>
          <w:bCs/>
        </w:rPr>
        <w:t>#pragma omp threadprivate(g)</w:t>
      </w:r>
      <w:r>
        <w:rPr>
          <w:b/>
          <w:bCs/>
        </w:rPr>
        <w:t xml:space="preserve"> //</w:t>
      </w:r>
      <w:r>
        <w:rPr>
          <w:rFonts w:hint="eastAsia"/>
          <w:b/>
          <w:bCs/>
        </w:rPr>
        <w:t>要在最开始声明</w:t>
      </w:r>
    </w:p>
    <w:p w14:paraId="3AF60ED8" w14:textId="3C737BCE" w:rsidR="005E462B" w:rsidRDefault="005E462B" w:rsidP="005E462B">
      <w:pPr>
        <w:ind w:firstLine="420"/>
        <w:rPr>
          <w:b/>
          <w:bCs/>
        </w:rPr>
      </w:pPr>
      <w:r w:rsidRPr="005E462B">
        <w:rPr>
          <w:b/>
          <w:bCs/>
        </w:rPr>
        <w:t>omp_set_dynamic(0);</w:t>
      </w:r>
      <w:r>
        <w:rPr>
          <w:b/>
          <w:bCs/>
        </w:rPr>
        <w:t>//</w:t>
      </w:r>
      <w:r>
        <w:rPr>
          <w:rFonts w:hint="eastAsia"/>
          <w:b/>
          <w:bCs/>
        </w:rPr>
        <w:t>要关闭动态线程属性</w:t>
      </w:r>
    </w:p>
    <w:p w14:paraId="4068901F" w14:textId="2D5B88A5" w:rsidR="00B041E4" w:rsidRPr="00B041E4" w:rsidRDefault="00B041E4" w:rsidP="00B041E4">
      <w:pPr>
        <w:ind w:firstLine="420"/>
        <w:jc w:val="center"/>
        <w:rPr>
          <w:b/>
          <w:bCs/>
        </w:rPr>
      </w:pPr>
      <w:r w:rsidRPr="00B041E4">
        <w:rPr>
          <w:rFonts w:hint="eastAsia"/>
          <w:b/>
          <w:bCs/>
        </w:rPr>
        <w:t>copyprivate</w:t>
      </w:r>
    </w:p>
    <w:p w14:paraId="7BB60033" w14:textId="622AD727" w:rsidR="00B041E4" w:rsidRDefault="00B041E4" w:rsidP="00B041E4">
      <w:pPr>
        <w:rPr>
          <w:rFonts w:hint="eastAsia"/>
        </w:rPr>
      </w:pPr>
      <w:r w:rsidRPr="00B041E4">
        <w:t>copyprivate子句用于将线程私有副本变量的值从一个线程广播到执行同一并行区域的其他线程的同一变量。copyprivate只能用于single指令</w:t>
      </w:r>
      <w:r>
        <w:rPr>
          <w:rFonts w:hint="eastAsia"/>
        </w:rPr>
        <w:t>。</w:t>
      </w:r>
    </w:p>
    <w:p w14:paraId="3946F1E3" w14:textId="004EFB1B" w:rsidR="00B041E4" w:rsidRPr="00B041E4" w:rsidRDefault="00B041E4" w:rsidP="00B041E4">
      <w:pPr>
        <w:rPr>
          <w:rFonts w:hint="eastAsia"/>
          <w:b/>
          <w:bCs/>
        </w:rPr>
      </w:pPr>
      <w:r w:rsidRPr="00B041E4">
        <w:rPr>
          <w:b/>
          <w:bCs/>
        </w:rPr>
        <w:t>#pragma omp single copyprivate(counter)</w:t>
      </w:r>
    </w:p>
    <w:p w14:paraId="33245980" w14:textId="77777777" w:rsidR="00B041E4" w:rsidRDefault="00B041E4" w:rsidP="00B041E4">
      <w:pPr>
        <w:ind w:firstLine="420"/>
      </w:pPr>
      <w:r>
        <w:t>{counter = 50; }</w:t>
      </w:r>
    </w:p>
    <w:p w14:paraId="7EE6EE22" w14:textId="19F25260" w:rsidR="00B041E4" w:rsidRPr="00B041E4" w:rsidRDefault="00B041E4" w:rsidP="00B041E4">
      <w:pPr>
        <w:ind w:firstLine="420"/>
        <w:rPr>
          <w:rFonts w:hint="eastAsia"/>
        </w:rPr>
      </w:pPr>
      <w:r>
        <w:t>//</w:t>
      </w:r>
      <w:r w:rsidRPr="00B041E4">
        <w:rPr>
          <w:rFonts w:hint="eastAsia"/>
        </w:rPr>
        <w:t>使用</w:t>
      </w:r>
      <w:r w:rsidRPr="00B041E4">
        <w:t>copyprivate子句后，single构造内给counter赋的值被广播到了其他线程里，但没有使用copyprivate子句时，只有一个线程获得了single构造内的赋值，其他线程没有获取single构造内的赋值。</w:t>
      </w:r>
    </w:p>
    <w:p w14:paraId="14B699F2" w14:textId="05362EED" w:rsidR="005E462B" w:rsidRDefault="005E462B" w:rsidP="005E462B">
      <w:pPr>
        <w:pStyle w:val="a9"/>
      </w:pPr>
      <w:r>
        <w:rPr>
          <w:rFonts w:hint="eastAsia"/>
        </w:rPr>
        <w:t>share</w:t>
      </w:r>
    </w:p>
    <w:p w14:paraId="3E1AF4EC" w14:textId="0FB9768F" w:rsidR="005E462B" w:rsidRDefault="005E462B" w:rsidP="005E462B">
      <w:r w:rsidRPr="005E462B">
        <w:t>shared子句可以用于声明一个或多个变量为共享变量。所谓的共享变量，是值在一个并行区域的team内的所有线程只拥有变量的一个内存地址，所有线程访问同一地址。</w:t>
      </w:r>
    </w:p>
    <w:p w14:paraId="57FC350F" w14:textId="02F04A04" w:rsidR="005E462B" w:rsidRPr="005E462B" w:rsidRDefault="005E462B" w:rsidP="005E462B">
      <w:pPr>
        <w:rPr>
          <w:b/>
          <w:bCs/>
        </w:rPr>
      </w:pPr>
      <w:r w:rsidRPr="005E462B">
        <w:rPr>
          <w:b/>
          <w:bCs/>
        </w:rPr>
        <w:t>#pragma omp parallel for shared(</w:t>
      </w:r>
      <w:r w:rsidRPr="005E462B">
        <w:rPr>
          <w:rFonts w:hint="eastAsia"/>
          <w:b/>
          <w:bCs/>
        </w:rPr>
        <w:t>变量</w:t>
      </w:r>
      <w:r w:rsidRPr="005E462B">
        <w:rPr>
          <w:b/>
          <w:bCs/>
        </w:rPr>
        <w:t>)</w:t>
      </w:r>
    </w:p>
    <w:p w14:paraId="0E59966F" w14:textId="77777777" w:rsidR="005E462B" w:rsidRDefault="005E462B" w:rsidP="005E462B"/>
    <w:p w14:paraId="222FC984" w14:textId="3BD481AD" w:rsidR="005E462B" w:rsidRDefault="00B041E4" w:rsidP="00B041E4">
      <w:pPr>
        <w:pStyle w:val="a9"/>
        <w:rPr>
          <w:rFonts w:hint="eastAsia"/>
        </w:rPr>
      </w:pPr>
      <w:r>
        <w:rPr>
          <w:rFonts w:hint="eastAsia"/>
        </w:rPr>
        <w:lastRenderedPageBreak/>
        <w:t>d</w:t>
      </w:r>
      <w:r>
        <w:t>efault//</w:t>
      </w:r>
      <w:r>
        <w:rPr>
          <w:rFonts w:hint="eastAsia"/>
        </w:rPr>
        <w:t>没懂</w:t>
      </w:r>
    </w:p>
    <w:p w14:paraId="6C4993FF" w14:textId="7F86C5EA" w:rsidR="00B041E4" w:rsidRDefault="00B041E4" w:rsidP="005E462B">
      <w:r w:rsidRPr="00B041E4">
        <w:t>default指定并行区域内变量的属性，C++的OpenMP中default的参数只能为shared或none</w:t>
      </w:r>
    </w:p>
    <w:p w14:paraId="0F8B96A3" w14:textId="6EB415A2" w:rsidR="00B041E4" w:rsidRDefault="00B041E4" w:rsidP="00B041E4">
      <w:pPr>
        <w:rPr>
          <w:rFonts w:hint="eastAsia"/>
        </w:rPr>
      </w:pPr>
      <w:r w:rsidRPr="00B041E4">
        <w:rPr>
          <w:b/>
          <w:bCs/>
        </w:rPr>
        <w:t>default(shared)</w:t>
      </w:r>
      <w:r>
        <w:t>：表示并行区域内的共享变量在不指定的情况下都是shared属性</w:t>
      </w:r>
    </w:p>
    <w:p w14:paraId="791EB58A" w14:textId="77777777" w:rsidR="00B041E4" w:rsidRDefault="00B041E4" w:rsidP="00B041E4">
      <w:r w:rsidRPr="00B041E4">
        <w:rPr>
          <w:b/>
          <w:bCs/>
        </w:rPr>
        <w:t>default(none)</w:t>
      </w:r>
      <w:r>
        <w:t>：表示必须显式指定所有共享变量的数据属性，否则会报错，除非变量有明确的属性定义（比如循环并行区域的循环迭代变量只能是私有的）如果一个并行区域，没有使用default子句，那么其默认行为为default(shared)。</w:t>
      </w:r>
    </w:p>
    <w:p w14:paraId="3792578A" w14:textId="4E3A6EFB" w:rsidR="00B041E4" w:rsidRDefault="00B041E4" w:rsidP="00B041E4">
      <w:pPr>
        <w:pStyle w:val="a9"/>
      </w:pPr>
      <w:r>
        <w:rPr>
          <w:rFonts w:hint="eastAsia"/>
        </w:rPr>
        <w:t>copyin</w:t>
      </w:r>
    </w:p>
    <w:p w14:paraId="1E032FBF" w14:textId="53CAA985" w:rsidR="00B041E4" w:rsidRDefault="00B041E4" w:rsidP="005E462B">
      <w:r w:rsidRPr="00B041E4">
        <w:t>copyin子句用于将主线程中threadprivate变量的值拷贝到执行并行区域的各个线程的threadprivate变量中，从而使得team内的子线程都拥有和主线程同样的初始值。</w:t>
      </w:r>
    </w:p>
    <w:p w14:paraId="21B5511E" w14:textId="5632AA7E" w:rsidR="002408F1" w:rsidRPr="002408F1" w:rsidRDefault="002408F1" w:rsidP="005E462B">
      <w:pPr>
        <w:rPr>
          <w:rFonts w:hint="eastAsia"/>
          <w:b/>
          <w:bCs/>
        </w:rPr>
      </w:pPr>
      <w:r w:rsidRPr="002408F1">
        <w:rPr>
          <w:b/>
          <w:bCs/>
        </w:rPr>
        <w:t>copyin(</w:t>
      </w:r>
      <w:r w:rsidRPr="002408F1">
        <w:rPr>
          <w:rFonts w:hint="eastAsia"/>
          <w:b/>
          <w:bCs/>
        </w:rPr>
        <w:t>变量</w:t>
      </w:r>
      <w:r w:rsidRPr="002408F1">
        <w:rPr>
          <w:b/>
          <w:bCs/>
        </w:rPr>
        <w:t>)</w:t>
      </w:r>
    </w:p>
    <w:p w14:paraId="052400CA" w14:textId="3172491C" w:rsidR="00B041E4" w:rsidRDefault="002408F1" w:rsidP="005E462B">
      <w:r w:rsidRPr="002408F1">
        <w:rPr>
          <w:rFonts w:hint="eastAsia"/>
        </w:rPr>
        <w:t>在使用了</w:t>
      </w:r>
      <w:r w:rsidRPr="002408F1">
        <w:t>copyin后，所有的线程的threadprivate类型的副本变量都会与主线程的副本变量进行一次“同步”。 另外copyin中的参数必须被声明成threadprivate的</w:t>
      </w:r>
    </w:p>
    <w:p w14:paraId="44148E9C" w14:textId="5964CDDB" w:rsidR="00ED3B36" w:rsidRDefault="00ED3B36" w:rsidP="00ED3B36">
      <w:pPr>
        <w:pStyle w:val="a9"/>
      </w:pPr>
      <w:r>
        <w:rPr>
          <w:rFonts w:hint="eastAsia"/>
        </w:rPr>
        <w:t>规约操作</w:t>
      </w:r>
    </w:p>
    <w:p w14:paraId="1121CB47" w14:textId="7B155230" w:rsidR="00ED3B36" w:rsidRPr="00ED3B36" w:rsidRDefault="00ED3B36" w:rsidP="00ED3B36">
      <w:pPr>
        <w:rPr>
          <w:b/>
          <w:bCs/>
        </w:rPr>
      </w:pPr>
      <w:r w:rsidRPr="00ED3B36">
        <w:rPr>
          <w:b/>
          <w:bCs/>
        </w:rPr>
        <w:t>reduction(operator:list)</w:t>
      </w:r>
    </w:p>
    <w:p w14:paraId="7FCC371D" w14:textId="2D3EE2E6" w:rsidR="00ED3B36" w:rsidRPr="00ED3B36" w:rsidRDefault="00ED3B36" w:rsidP="00ED3B36">
      <w:pPr>
        <w:rPr>
          <w:rFonts w:hint="eastAsia"/>
        </w:rPr>
      </w:pPr>
      <w:r w:rsidRPr="00ED3B36">
        <w:t>reduction子句用来对一个或多个参数条目指定一个操作符，每个线程将创建参数条目的一个私有拷贝，在并行域或任务分担域的结束处，</w:t>
      </w:r>
      <w:r w:rsidRPr="00ED3B36">
        <w:lastRenderedPageBreak/>
        <w:t>将用私有拷贝的值通过指定的运行符运算，原始的参数条目被运算结果的值更新。</w:t>
      </w:r>
    </w:p>
    <w:p w14:paraId="6940DF0E" w14:textId="3D781D1A" w:rsidR="0052248B" w:rsidRDefault="0052248B" w:rsidP="0052248B">
      <w:pPr>
        <w:pStyle w:val="a3"/>
      </w:pPr>
      <w:r>
        <w:rPr>
          <w:rFonts w:hint="eastAsia"/>
        </w:rPr>
        <w:t>同步制导指令</w:t>
      </w:r>
    </w:p>
    <w:p w14:paraId="54C4AC15" w14:textId="7A7EF0EF" w:rsidR="003023C1" w:rsidRDefault="003023C1" w:rsidP="003023C1">
      <w:pPr>
        <w:pStyle w:val="a9"/>
      </w:pPr>
      <w:r>
        <w:rPr>
          <w:rFonts w:hint="eastAsia"/>
        </w:rPr>
        <w:t>critical临界区</w:t>
      </w:r>
    </w:p>
    <w:p w14:paraId="2559F8BE" w14:textId="77777777" w:rsidR="003023C1" w:rsidRDefault="003023C1" w:rsidP="003023C1">
      <w:r w:rsidRPr="003023C1">
        <w:rPr>
          <w:b/>
          <w:bCs/>
        </w:rPr>
        <w:t>#pragma omp critical (name)</w:t>
      </w:r>
      <w:r w:rsidRPr="003023C1">
        <w:t xml:space="preserve"> </w:t>
      </w:r>
    </w:p>
    <w:p w14:paraId="2A2FCB37" w14:textId="6A143C4B" w:rsidR="003023C1" w:rsidRDefault="003023C1" w:rsidP="003023C1">
      <w:pPr>
        <w:ind w:firstLine="420"/>
      </w:pPr>
      <w:r>
        <w:t>//</w:t>
      </w:r>
      <w:r w:rsidRPr="003023C1">
        <w:t>name可省略</w:t>
      </w:r>
    </w:p>
    <w:p w14:paraId="5EF6A18C" w14:textId="73CB8E48" w:rsidR="003023C1" w:rsidRDefault="003023C1" w:rsidP="003023C1">
      <w:pPr>
        <w:ind w:firstLine="420"/>
      </w:pPr>
      <w:r>
        <w:rPr>
          <w:rFonts w:hint="eastAsia"/>
        </w:rPr>
        <w:t>/</w:t>
      </w:r>
      <w:r>
        <w:t>/</w:t>
      </w:r>
      <w:r w:rsidRPr="003023C1">
        <w:t xml:space="preserve"> </w:t>
      </w:r>
      <w:r w:rsidRPr="003023C1">
        <w:t>critical语句不允许互相嵌套</w:t>
      </w:r>
    </w:p>
    <w:p w14:paraId="1E77C5C7" w14:textId="5E2C21D3" w:rsidR="003023C1" w:rsidRDefault="003023C1" w:rsidP="003023C1">
      <w:pPr>
        <w:pStyle w:val="a9"/>
      </w:pPr>
      <w:r w:rsidRPr="003023C1">
        <w:t>atomic原子操作</w:t>
      </w:r>
    </w:p>
    <w:p w14:paraId="6DE0BE93" w14:textId="7C46EEBE" w:rsidR="003023C1" w:rsidRPr="003023C1" w:rsidRDefault="003023C1" w:rsidP="003023C1">
      <w:pPr>
        <w:rPr>
          <w:b/>
          <w:bCs/>
        </w:rPr>
      </w:pPr>
      <w:r w:rsidRPr="003023C1">
        <w:rPr>
          <w:b/>
          <w:bCs/>
        </w:rPr>
        <w:t>#pragma omp atomic</w:t>
      </w:r>
    </w:p>
    <w:p w14:paraId="2F77422D" w14:textId="2CEC33A7" w:rsidR="00F578CE" w:rsidRDefault="003023C1" w:rsidP="003023C1">
      <w:pPr>
        <w:rPr>
          <w:rFonts w:hint="eastAsia"/>
        </w:rPr>
      </w:pPr>
      <w:r>
        <w:tab/>
      </w:r>
      <w:r w:rsidR="00F578CE">
        <w:rPr>
          <w:rFonts w:hint="eastAsia"/>
        </w:rPr>
        <w:t>/</w:t>
      </w:r>
      <w:r w:rsidR="00F578CE">
        <w:t>/</w:t>
      </w:r>
      <w:r w:rsidR="00F578CE">
        <w:rPr>
          <w:rFonts w:hint="eastAsia"/>
        </w:rPr>
        <w:t>shortcut</w:t>
      </w:r>
      <w:r w:rsidR="00F578CE">
        <w:t xml:space="preserve"> </w:t>
      </w:r>
      <w:r w:rsidR="00F578CE">
        <w:rPr>
          <w:rFonts w:hint="eastAsia"/>
        </w:rPr>
        <w:t>critical</w:t>
      </w:r>
    </w:p>
    <w:p w14:paraId="24105AFE" w14:textId="3C3745A3" w:rsidR="003023C1" w:rsidRDefault="003023C1" w:rsidP="00F578CE">
      <w:pPr>
        <w:ind w:firstLine="420"/>
        <w:rPr>
          <w:rFonts w:hint="eastAsia"/>
        </w:rPr>
      </w:pPr>
      <w:r>
        <w:t>//</w:t>
      </w:r>
      <w:r w:rsidRPr="003023C1">
        <w:rPr>
          <w:rFonts w:hint="eastAsia"/>
        </w:rPr>
        <w:t>原子操作只能作用在单条赋值语句中，</w:t>
      </w:r>
      <w:r w:rsidRPr="003023C1">
        <w:t>C\C++中可用的原子操作如下：+ - * / &amp; ^ | &lt;&lt; &gt;&gt;</w:t>
      </w:r>
    </w:p>
    <w:p w14:paraId="11841984" w14:textId="34BBE16E" w:rsidR="003023C1" w:rsidRPr="003023C1" w:rsidRDefault="003023C1" w:rsidP="003023C1">
      <w:pPr>
        <w:rPr>
          <w:rFonts w:hint="eastAsia"/>
        </w:rPr>
      </w:pPr>
      <w:r>
        <w:tab/>
        <w:t>//</w:t>
      </w:r>
      <w:r w:rsidRPr="003023C1">
        <w:rPr>
          <w:rFonts w:hint="eastAsia"/>
        </w:rPr>
        <w:t>当对一个数据进行原子操作的时候，就不能对数据进行临界区的保护</w:t>
      </w:r>
    </w:p>
    <w:p w14:paraId="089CF8AA" w14:textId="77777777" w:rsidR="0052248B" w:rsidRDefault="0052248B" w:rsidP="0052248B">
      <w:pPr>
        <w:pStyle w:val="a9"/>
      </w:pPr>
      <w:r>
        <w:t>barrier制导指令</w:t>
      </w:r>
    </w:p>
    <w:p w14:paraId="3B7F702A" w14:textId="7F35C035" w:rsidR="0052248B" w:rsidRDefault="0052248B" w:rsidP="0052248B">
      <w:r w:rsidRPr="0052248B">
        <w:rPr>
          <w:rFonts w:hint="eastAsia"/>
        </w:rPr>
        <w:t>当线程遇到</w:t>
      </w:r>
      <w:r w:rsidRPr="0052248B">
        <w:t>barrier制导指令的时候，所有的线程必须停下来等待，直到所有的线程都执行到了同一点</w:t>
      </w:r>
      <w:r>
        <w:rPr>
          <w:rFonts w:hint="eastAsia"/>
        </w:rPr>
        <w:t>。</w:t>
      </w:r>
    </w:p>
    <w:p w14:paraId="5CCFCEB2" w14:textId="001EA14B" w:rsidR="0052248B" w:rsidRPr="00AD48B7" w:rsidRDefault="0052248B" w:rsidP="0052248B">
      <w:pPr>
        <w:rPr>
          <w:b/>
          <w:bCs/>
        </w:rPr>
      </w:pPr>
      <w:r w:rsidRPr="00AD48B7">
        <w:rPr>
          <w:b/>
          <w:bCs/>
        </w:rPr>
        <w:t>#pragama omp barrier</w:t>
      </w:r>
    </w:p>
    <w:p w14:paraId="300DEC10" w14:textId="1011F1ED" w:rsidR="0052248B" w:rsidRDefault="0052248B" w:rsidP="0052248B">
      <w:pPr>
        <w:rPr>
          <w:rFonts w:hint="eastAsia"/>
        </w:rPr>
      </w:pPr>
      <w:r>
        <w:tab/>
      </w:r>
      <w:r>
        <w:rPr>
          <w:rFonts w:hint="eastAsia"/>
        </w:rPr>
        <w:t>/</w:t>
      </w:r>
      <w:r>
        <w:t>/</w:t>
      </w:r>
      <w:r w:rsidR="00AD48B7" w:rsidRPr="00AD48B7">
        <w:rPr>
          <w:rFonts w:hint="eastAsia"/>
        </w:rPr>
        <w:t>当程序执行至</w:t>
      </w:r>
      <w:r w:rsidR="00AD48B7" w:rsidRPr="00AD48B7">
        <w:t>#pragama omp barrier时会停下来等待所有的线程执行到该点。</w:t>
      </w:r>
    </w:p>
    <w:p w14:paraId="08FC57AB" w14:textId="77777777" w:rsidR="0052248B" w:rsidRDefault="0052248B" w:rsidP="00AD48B7">
      <w:pPr>
        <w:pStyle w:val="a9"/>
      </w:pPr>
      <w:r>
        <w:lastRenderedPageBreak/>
        <w:t>nowait子句</w:t>
      </w:r>
    </w:p>
    <w:p w14:paraId="22F4AC45" w14:textId="0C78AE68" w:rsidR="0052248B" w:rsidRDefault="00AD48B7" w:rsidP="0052248B">
      <w:r w:rsidRPr="00AD48B7">
        <w:rPr>
          <w:rFonts w:hint="eastAsia"/>
        </w:rPr>
        <w:t>在原有的隐式同步的指导命令后加入</w:t>
      </w:r>
      <w:r w:rsidRPr="00AD48B7">
        <w:t>nowait子句可以取消隐式同步</w:t>
      </w:r>
      <w:r>
        <w:rPr>
          <w:rFonts w:hint="eastAsia"/>
        </w:rPr>
        <w:t>(</w:t>
      </w:r>
      <w:r w:rsidRPr="00AD48B7">
        <w:rPr>
          <w:rFonts w:hint="eastAsia"/>
        </w:rPr>
        <w:t>在</w:t>
      </w:r>
      <w:r w:rsidRPr="00AD48B7">
        <w:rPr>
          <w:b/>
          <w:bCs/>
        </w:rPr>
        <w:t>parallel、for、sections、single</w:t>
      </w:r>
      <w:r w:rsidRPr="00AD48B7">
        <w:t>之后都会有一个隐式的同步路障</w:t>
      </w:r>
      <w:r>
        <w:t>)</w:t>
      </w:r>
      <w:r w:rsidRPr="00AD48B7">
        <w:t>，从而加快程序执行速度。</w:t>
      </w:r>
    </w:p>
    <w:p w14:paraId="53BC00A7" w14:textId="22FEC5BD" w:rsidR="0052248B" w:rsidRDefault="0052248B" w:rsidP="0052248B">
      <w:pPr>
        <w:pStyle w:val="a9"/>
      </w:pPr>
      <w:r>
        <w:t>master制导指令</w:t>
      </w:r>
    </w:p>
    <w:p w14:paraId="4721B385" w14:textId="7F48A8B0" w:rsidR="0052248B" w:rsidRDefault="00AD48B7" w:rsidP="0052248B">
      <w:r w:rsidRPr="00AD48B7">
        <w:rPr>
          <w:rFonts w:hint="eastAsia"/>
        </w:rPr>
        <w:t>指定一段代码由主线程进行执行。</w:t>
      </w:r>
    </w:p>
    <w:p w14:paraId="3B1EB123" w14:textId="1F681298" w:rsidR="00AD48B7" w:rsidRPr="00AD48B7" w:rsidRDefault="00AD48B7" w:rsidP="00AD48B7">
      <w:pPr>
        <w:rPr>
          <w:rFonts w:hint="eastAsia"/>
          <w:b/>
          <w:bCs/>
        </w:rPr>
      </w:pPr>
      <w:r w:rsidRPr="00AD48B7">
        <w:rPr>
          <w:b/>
          <w:bCs/>
        </w:rPr>
        <w:t>#pragama omp master</w:t>
      </w:r>
      <w:r w:rsidRPr="00AD48B7">
        <w:rPr>
          <w:b/>
          <w:bCs/>
        </w:rPr>
        <w:tab/>
      </w:r>
      <w:r>
        <w:rPr>
          <w:b/>
          <w:bCs/>
        </w:rPr>
        <w:tab/>
      </w:r>
      <w:r w:rsidRPr="00AD48B7">
        <w:rPr>
          <w:b/>
          <w:bCs/>
        </w:rPr>
        <w:t>{}</w:t>
      </w:r>
    </w:p>
    <w:p w14:paraId="22815441" w14:textId="1F8186EB" w:rsidR="0052248B" w:rsidRDefault="0052248B" w:rsidP="00AD48B7">
      <w:pPr>
        <w:pStyle w:val="a9"/>
      </w:pPr>
      <w:r>
        <w:t>ordered子句</w:t>
      </w:r>
    </w:p>
    <w:p w14:paraId="2B54423A" w14:textId="119DA7A3" w:rsidR="00AD48B7" w:rsidRDefault="00AD48B7" w:rsidP="00AD48B7">
      <w:r w:rsidRPr="00AD48B7">
        <w:t>ordered制导指令包含的代码块是顺序执行的，而且必须与for制导指令绑定，然后在循环里面用ordered制导指令包含的代码块为顺序执行。</w:t>
      </w:r>
    </w:p>
    <w:p w14:paraId="4BA82049" w14:textId="77777777" w:rsidR="00AD48B7" w:rsidRDefault="00AD48B7" w:rsidP="00AD48B7"/>
    <w:p w14:paraId="2A11BA85" w14:textId="77777777" w:rsidR="00AD48B7" w:rsidRPr="00AD48B7" w:rsidRDefault="00AD48B7" w:rsidP="00AD48B7">
      <w:pPr>
        <w:rPr>
          <w:b/>
          <w:bCs/>
        </w:rPr>
      </w:pPr>
      <w:r w:rsidRPr="00AD48B7">
        <w:rPr>
          <w:b/>
          <w:bCs/>
        </w:rPr>
        <w:t>#pragma omp for ordered</w:t>
      </w:r>
    </w:p>
    <w:p w14:paraId="052D542A" w14:textId="77777777" w:rsidR="00AD48B7" w:rsidRDefault="00AD48B7" w:rsidP="00AD48B7">
      <w:r>
        <w:tab/>
      </w:r>
      <w:r>
        <w:tab/>
        <w:t>for ( i = 0; i &lt; 800000; i++)</w:t>
      </w:r>
    </w:p>
    <w:p w14:paraId="37028C8D" w14:textId="77777777" w:rsidR="00AD48B7" w:rsidRDefault="00AD48B7" w:rsidP="00AD48B7">
      <w:r>
        <w:tab/>
      </w:r>
      <w:r>
        <w:tab/>
        <w:t>{</w:t>
      </w:r>
    </w:p>
    <w:p w14:paraId="77D6C706" w14:textId="77777777" w:rsidR="00AD48B7" w:rsidRDefault="00AD48B7" w:rsidP="00AD48B7">
      <w:r>
        <w:tab/>
      </w:r>
      <w:r>
        <w:tab/>
      </w:r>
      <w:r>
        <w:tab/>
        <w:t>k = k + 1;</w:t>
      </w:r>
    </w:p>
    <w:p w14:paraId="059E2E2A" w14:textId="77777777" w:rsidR="00AD48B7" w:rsidRPr="00AD48B7" w:rsidRDefault="00AD48B7" w:rsidP="00AD48B7">
      <w:pPr>
        <w:rPr>
          <w:b/>
          <w:bCs/>
        </w:rPr>
      </w:pPr>
      <w:r w:rsidRPr="00AD48B7">
        <w:rPr>
          <w:b/>
          <w:bCs/>
        </w:rPr>
        <w:t>#pragma omp ordered</w:t>
      </w:r>
    </w:p>
    <w:p w14:paraId="205DB3D6" w14:textId="77777777" w:rsidR="00AD48B7" w:rsidRDefault="00AD48B7" w:rsidP="00AD48B7">
      <w:r>
        <w:tab/>
      </w:r>
      <w:r>
        <w:tab/>
      </w:r>
      <w:r>
        <w:tab/>
      </w:r>
      <w:r>
        <w:tab/>
        <w:t>s = s + 1;</w:t>
      </w:r>
    </w:p>
    <w:p w14:paraId="45C8E385" w14:textId="77777777" w:rsidR="00AD48B7" w:rsidRDefault="00AD48B7" w:rsidP="00AD48B7">
      <w:r>
        <w:tab/>
      </w:r>
      <w:r>
        <w:tab/>
      </w:r>
      <w:r>
        <w:tab/>
      </w:r>
      <w:r>
        <w:tab/>
        <w:t>j = j + 1;</w:t>
      </w:r>
    </w:p>
    <w:p w14:paraId="5FC3EF75" w14:textId="46CD49CC" w:rsidR="00AD48B7" w:rsidRDefault="00AD48B7" w:rsidP="00AD48B7">
      <w:r>
        <w:tab/>
      </w:r>
      <w:r>
        <w:tab/>
        <w:t>}</w:t>
      </w:r>
    </w:p>
    <w:p w14:paraId="4E794916" w14:textId="4AD5E18B" w:rsidR="00AD48B7" w:rsidRDefault="00AD48B7" w:rsidP="00AD48B7">
      <w:r>
        <w:tab/>
        <w:t>//</w:t>
      </w:r>
      <w:r w:rsidRPr="00AD48B7">
        <w:t xml:space="preserve">#pragma omp ordered之前的代码是并行执行的，#pragama </w:t>
      </w:r>
      <w:r w:rsidRPr="00AD48B7">
        <w:lastRenderedPageBreak/>
        <w:t>omp ordered之后的代码全都是顺序执行的。</w:t>
      </w:r>
    </w:p>
    <w:p w14:paraId="5B3A18B8" w14:textId="3CEF0C60" w:rsidR="00F72912" w:rsidRDefault="003023C1" w:rsidP="003023C1">
      <w:pPr>
        <w:pStyle w:val="a9"/>
      </w:pPr>
      <w:r>
        <w:rPr>
          <w:rFonts w:hint="eastAsia"/>
        </w:rPr>
        <w:t>互斥锁函数</w:t>
      </w:r>
    </w:p>
    <w:p w14:paraId="2023B0EA" w14:textId="77777777" w:rsidR="003023C1" w:rsidRDefault="003023C1" w:rsidP="003023C1">
      <w:r>
        <w:t>void omp_init_lock(omp_lock*)：初始化互斥器</w:t>
      </w:r>
    </w:p>
    <w:p w14:paraId="1446CBF0" w14:textId="77777777" w:rsidR="003023C1" w:rsidRDefault="003023C1" w:rsidP="003023C1">
      <w:r>
        <w:t>void omp_destroy_lock(omp_lock*)：销毁互斥器</w:t>
      </w:r>
    </w:p>
    <w:p w14:paraId="7B0A823D" w14:textId="77777777" w:rsidR="003023C1" w:rsidRDefault="003023C1" w:rsidP="003023C1">
      <w:r>
        <w:t>void omp_set_lock(omp_lock*)：获得互斥器</w:t>
      </w:r>
    </w:p>
    <w:p w14:paraId="5D334602" w14:textId="77777777" w:rsidR="003023C1" w:rsidRDefault="003023C1" w:rsidP="003023C1">
      <w:r>
        <w:t>void omp_unset_lock(omp_lock*)：释放互斥器</w:t>
      </w:r>
    </w:p>
    <w:p w14:paraId="1311B1A4" w14:textId="77777777" w:rsidR="003023C1" w:rsidRDefault="003023C1" w:rsidP="003023C1">
      <w:r>
        <w:t>void omp_test_lock(omp_lock*): 试图获得互斥器，如果获得成功则返回true，否则返回false</w:t>
      </w:r>
    </w:p>
    <w:p w14:paraId="5905E22A" w14:textId="77777777" w:rsidR="008C054D" w:rsidRDefault="008C054D" w:rsidP="008C054D">
      <w:r>
        <w:t>#include &lt;stdio.h&gt;</w:t>
      </w:r>
    </w:p>
    <w:p w14:paraId="51C24BFC" w14:textId="77777777" w:rsidR="008C054D" w:rsidRDefault="008C054D" w:rsidP="008C054D">
      <w:r>
        <w:t>#include &lt;omp.h&gt;</w:t>
      </w:r>
    </w:p>
    <w:p w14:paraId="25E9DD83" w14:textId="77777777" w:rsidR="008C054D" w:rsidRPr="008C054D" w:rsidRDefault="008C054D" w:rsidP="008C054D">
      <w:pPr>
        <w:rPr>
          <w:b/>
          <w:bCs/>
        </w:rPr>
      </w:pPr>
      <w:r w:rsidRPr="008C054D">
        <w:rPr>
          <w:b/>
          <w:bCs/>
        </w:rPr>
        <w:t>static omp_lock_t lock;</w:t>
      </w:r>
    </w:p>
    <w:p w14:paraId="17E3B1B3" w14:textId="77777777" w:rsidR="008C054D" w:rsidRDefault="008C054D" w:rsidP="008C054D">
      <w:r>
        <w:t>int main()</w:t>
      </w:r>
    </w:p>
    <w:p w14:paraId="42FD9493" w14:textId="19B80D26" w:rsidR="008C054D" w:rsidRDefault="008C054D" w:rsidP="008C054D">
      <w:r>
        <w:t>{    int i;</w:t>
      </w:r>
    </w:p>
    <w:p w14:paraId="1539AF0F" w14:textId="77777777" w:rsidR="008C054D" w:rsidRPr="008C054D" w:rsidRDefault="008C054D" w:rsidP="008C054D">
      <w:pPr>
        <w:rPr>
          <w:b/>
          <w:bCs/>
        </w:rPr>
      </w:pPr>
      <w:r w:rsidRPr="008C054D">
        <w:rPr>
          <w:b/>
          <w:bCs/>
        </w:rPr>
        <w:t xml:space="preserve">    omp_init_lock(&amp;lock);</w:t>
      </w:r>
    </w:p>
    <w:p w14:paraId="7C60403A" w14:textId="77777777" w:rsidR="008C054D" w:rsidRDefault="008C054D" w:rsidP="008C054D">
      <w:r>
        <w:t>#pragma omp parallel for</w:t>
      </w:r>
    </w:p>
    <w:p w14:paraId="138CF060" w14:textId="77777777" w:rsidR="008C054D" w:rsidRDefault="008C054D" w:rsidP="008C054D">
      <w:r>
        <w:t xml:space="preserve">    for (i = 0; i &lt; 5; ++i)</w:t>
      </w:r>
    </w:p>
    <w:p w14:paraId="738E9404" w14:textId="68A0516A" w:rsidR="008C054D" w:rsidRDefault="008C054D" w:rsidP="008C054D">
      <w:r>
        <w:t xml:space="preserve">    {   </w:t>
      </w:r>
      <w:r w:rsidRPr="008C054D">
        <w:rPr>
          <w:b/>
          <w:bCs/>
        </w:rPr>
        <w:t>omp_set_lock(&amp;lock);</w:t>
      </w:r>
    </w:p>
    <w:p w14:paraId="3FD1496D" w14:textId="77777777" w:rsidR="008C054D" w:rsidRDefault="008C054D" w:rsidP="008C054D">
      <w:r>
        <w:t xml:space="preserve">        printf("%d +\n", omp_get_thread_num());</w:t>
      </w:r>
    </w:p>
    <w:p w14:paraId="5AFAAAB2" w14:textId="77777777" w:rsidR="008C054D" w:rsidRDefault="008C054D" w:rsidP="008C054D">
      <w:r>
        <w:t xml:space="preserve">        printf("%d -\n", omp_get_thread_num());</w:t>
      </w:r>
    </w:p>
    <w:p w14:paraId="5D734F2C" w14:textId="77777777" w:rsidR="008C054D" w:rsidRPr="008C054D" w:rsidRDefault="008C054D" w:rsidP="008C054D">
      <w:pPr>
        <w:rPr>
          <w:b/>
          <w:bCs/>
        </w:rPr>
      </w:pPr>
      <w:r>
        <w:t xml:space="preserve">        </w:t>
      </w:r>
      <w:r w:rsidRPr="008C054D">
        <w:rPr>
          <w:b/>
          <w:bCs/>
        </w:rPr>
        <w:t>omp_unset_lock(&amp;lock);</w:t>
      </w:r>
    </w:p>
    <w:p w14:paraId="4599876E" w14:textId="69602C1E" w:rsidR="008C054D" w:rsidRDefault="008C054D" w:rsidP="008C054D">
      <w:pPr>
        <w:rPr>
          <w:rFonts w:hint="eastAsia"/>
        </w:rPr>
      </w:pPr>
      <w:r>
        <w:t xml:space="preserve">    }</w:t>
      </w:r>
    </w:p>
    <w:p w14:paraId="042946DC" w14:textId="29896838" w:rsidR="008C054D" w:rsidRPr="008C054D" w:rsidRDefault="008C054D" w:rsidP="008C054D">
      <w:pPr>
        <w:rPr>
          <w:rFonts w:hint="eastAsia"/>
          <w:b/>
          <w:bCs/>
        </w:rPr>
      </w:pPr>
      <w:r>
        <w:t xml:space="preserve">    </w:t>
      </w:r>
      <w:r w:rsidRPr="008C054D">
        <w:rPr>
          <w:b/>
          <w:bCs/>
        </w:rPr>
        <w:t>omp_destroy_lock(&amp;lock);</w:t>
      </w:r>
    </w:p>
    <w:p w14:paraId="3E90131B" w14:textId="77777777" w:rsidR="008C054D" w:rsidRDefault="008C054D" w:rsidP="008C054D">
      <w:r>
        <w:lastRenderedPageBreak/>
        <w:t xml:space="preserve">    return 0;</w:t>
      </w:r>
    </w:p>
    <w:p w14:paraId="09E7E28D" w14:textId="3839BA97" w:rsidR="008C054D" w:rsidRDefault="008C054D" w:rsidP="008C054D">
      <w:r>
        <w:t>}</w:t>
      </w:r>
    </w:p>
    <w:p w14:paraId="3FBE29D7" w14:textId="77DB333C" w:rsidR="008C054D" w:rsidRDefault="008C054D" w:rsidP="008C054D">
      <w:pPr>
        <w:pStyle w:val="a9"/>
      </w:pPr>
      <w:r>
        <w:rPr>
          <w:rFonts w:hint="eastAsia"/>
        </w:rPr>
        <w:t>flush指令</w:t>
      </w:r>
    </w:p>
    <w:p w14:paraId="36BEC7CA" w14:textId="67A09274" w:rsidR="008C054D" w:rsidRPr="00ED3B36" w:rsidRDefault="00ED3B36" w:rsidP="008C054D">
      <w:pPr>
        <w:rPr>
          <w:b/>
          <w:bCs/>
        </w:rPr>
      </w:pPr>
      <w:r w:rsidRPr="00ED3B36">
        <w:rPr>
          <w:b/>
          <w:bCs/>
        </w:rPr>
        <w:t>#pragma omp flush[(list)]</w:t>
      </w:r>
    </w:p>
    <w:p w14:paraId="69A7D74C" w14:textId="3E129995" w:rsidR="00ED3B36" w:rsidRPr="008C054D" w:rsidRDefault="00ED3B36" w:rsidP="008C054D">
      <w:pPr>
        <w:rPr>
          <w:rFonts w:hint="eastAsia"/>
        </w:rPr>
      </w:pPr>
      <w:r w:rsidRPr="00ED3B36">
        <w:rPr>
          <w:rFonts w:hint="eastAsia"/>
        </w:rPr>
        <w:t>通过使用</w:t>
      </w:r>
      <w:r w:rsidRPr="00ED3B36">
        <w:t>flush指令，可以保证线程读取到的共享变量的最新值</w:t>
      </w:r>
    </w:p>
    <w:p w14:paraId="65DCB79D" w14:textId="610D8AE7" w:rsidR="00F72912" w:rsidRDefault="00F72912" w:rsidP="00F72912">
      <w:pPr>
        <w:pStyle w:val="a3"/>
      </w:pPr>
      <w:r w:rsidRPr="00F72912">
        <w:t>API函数</w:t>
      </w:r>
    </w:p>
    <w:p w14:paraId="3C256C17" w14:textId="65C555FC" w:rsidR="00F72912" w:rsidRDefault="00ED3B36" w:rsidP="00F72912">
      <w:r>
        <w:rPr>
          <w:noProof/>
        </w:rPr>
        <w:drawing>
          <wp:inline distT="0" distB="0" distL="0" distR="0" wp14:anchorId="5E80928A" wp14:editId="0582AADA">
            <wp:extent cx="4968671" cy="3688400"/>
            <wp:effectExtent l="0" t="0" r="3810" b="7620"/>
            <wp:docPr id="11622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2785" name=""/>
                    <pic:cNvPicPr/>
                  </pic:nvPicPr>
                  <pic:blipFill>
                    <a:blip r:embed="rId17"/>
                    <a:stretch>
                      <a:fillRect/>
                    </a:stretch>
                  </pic:blipFill>
                  <pic:spPr>
                    <a:xfrm>
                      <a:off x="0" y="0"/>
                      <a:ext cx="4968671" cy="3688400"/>
                    </a:xfrm>
                    <a:prstGeom prst="rect">
                      <a:avLst/>
                    </a:prstGeom>
                  </pic:spPr>
                </pic:pic>
              </a:graphicData>
            </a:graphic>
          </wp:inline>
        </w:drawing>
      </w:r>
    </w:p>
    <w:p w14:paraId="6FA1D388" w14:textId="77777777" w:rsidR="00ED3B36" w:rsidRDefault="00ED3B36" w:rsidP="00ED3B36">
      <w:r w:rsidRPr="00ED3B36">
        <w:rPr>
          <w:b/>
          <w:bCs/>
        </w:rPr>
        <w:t>OMP_SCHEDULE</w:t>
      </w:r>
      <w:r>
        <w:t>：用于for循环并行化后的调度，它的值就是循环调度的类型；</w:t>
      </w:r>
    </w:p>
    <w:p w14:paraId="2E3CF1E8" w14:textId="77777777" w:rsidR="00ED3B36" w:rsidRDefault="00ED3B36" w:rsidP="00ED3B36">
      <w:r w:rsidRPr="00ED3B36">
        <w:rPr>
          <w:b/>
          <w:bCs/>
        </w:rPr>
        <w:t>OMP_NUM_THREADS</w:t>
      </w:r>
      <w:r>
        <w:t>：用于设置并行域中的线程数；</w:t>
      </w:r>
    </w:p>
    <w:p w14:paraId="73192187" w14:textId="77777777" w:rsidR="00ED3B36" w:rsidRDefault="00ED3B36" w:rsidP="00ED3B36">
      <w:r w:rsidRPr="00ED3B36">
        <w:rPr>
          <w:b/>
          <w:bCs/>
        </w:rPr>
        <w:t>OMP_DYNAMIC</w:t>
      </w:r>
      <w:r>
        <w:t>：通过设定变量值，来确定是否允许动态设定并行域内的线程数；</w:t>
      </w:r>
    </w:p>
    <w:p w14:paraId="4B3D22A0" w14:textId="2628267D" w:rsidR="00F72912" w:rsidRPr="00F72912" w:rsidRDefault="00ED3B36" w:rsidP="00ED3B36">
      <w:pPr>
        <w:rPr>
          <w:rFonts w:hint="eastAsia"/>
        </w:rPr>
      </w:pPr>
      <w:r w:rsidRPr="00ED3B36">
        <w:rPr>
          <w:b/>
          <w:bCs/>
        </w:rPr>
        <w:t>OMP_NESTED</w:t>
      </w:r>
      <w:r>
        <w:t>：指出是否可以并行嵌套</w:t>
      </w:r>
    </w:p>
    <w:p w14:paraId="243C3CD0" w14:textId="738A8F65" w:rsidR="00F72912" w:rsidRDefault="00F72912" w:rsidP="00F72912">
      <w:pPr>
        <w:pStyle w:val="a3"/>
      </w:pPr>
      <w:r>
        <w:rPr>
          <w:rFonts w:hint="eastAsia"/>
        </w:rPr>
        <w:lastRenderedPageBreak/>
        <w:t>标题</w:t>
      </w:r>
    </w:p>
    <w:p w14:paraId="6E9A97DB" w14:textId="77777777" w:rsidR="00F72912" w:rsidRDefault="00F72912" w:rsidP="00F72912">
      <w:r w:rsidRPr="00F72912">
        <w:t>reduction(+:sum)</w:t>
      </w:r>
    </w:p>
    <w:p w14:paraId="2063D8F8" w14:textId="77777777" w:rsidR="00F72912" w:rsidRDefault="00F72912" w:rsidP="00F72912"/>
    <w:p w14:paraId="2FF05374" w14:textId="77777777" w:rsidR="00F72912" w:rsidRPr="00F72912" w:rsidRDefault="00F72912" w:rsidP="00F72912">
      <w:pPr>
        <w:rPr>
          <w:rFonts w:hint="eastAsia"/>
        </w:rPr>
      </w:pPr>
    </w:p>
    <w:sectPr w:rsidR="00F72912" w:rsidRPr="00F729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36E15B" w14:textId="77777777" w:rsidR="00142ACD" w:rsidRDefault="00142ACD" w:rsidP="007A724F">
      <w:r>
        <w:separator/>
      </w:r>
    </w:p>
  </w:endnote>
  <w:endnote w:type="continuationSeparator" w:id="0">
    <w:p w14:paraId="1DD1D098" w14:textId="77777777" w:rsidR="00142ACD" w:rsidRDefault="00142ACD" w:rsidP="007A72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D27FD1" w14:textId="77777777" w:rsidR="00142ACD" w:rsidRDefault="00142ACD" w:rsidP="007A724F">
      <w:r>
        <w:separator/>
      </w:r>
    </w:p>
  </w:footnote>
  <w:footnote w:type="continuationSeparator" w:id="0">
    <w:p w14:paraId="0383F3AF" w14:textId="77777777" w:rsidR="00142ACD" w:rsidRDefault="00142ACD" w:rsidP="007A72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4377EB"/>
    <w:multiLevelType w:val="multilevel"/>
    <w:tmpl w:val="9932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16008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DA9"/>
    <w:rsid w:val="00142ACD"/>
    <w:rsid w:val="00180A2A"/>
    <w:rsid w:val="00213DCF"/>
    <w:rsid w:val="002408F1"/>
    <w:rsid w:val="003023C1"/>
    <w:rsid w:val="00397F54"/>
    <w:rsid w:val="0052248B"/>
    <w:rsid w:val="00561667"/>
    <w:rsid w:val="005E462B"/>
    <w:rsid w:val="005F4019"/>
    <w:rsid w:val="0064032C"/>
    <w:rsid w:val="00685A12"/>
    <w:rsid w:val="007A724F"/>
    <w:rsid w:val="008526DC"/>
    <w:rsid w:val="008C054D"/>
    <w:rsid w:val="00A65246"/>
    <w:rsid w:val="00AD48B7"/>
    <w:rsid w:val="00B041E4"/>
    <w:rsid w:val="00D00C1C"/>
    <w:rsid w:val="00E41DA9"/>
    <w:rsid w:val="00ED3B36"/>
    <w:rsid w:val="00ED694E"/>
    <w:rsid w:val="00F578CE"/>
    <w:rsid w:val="00F72912"/>
    <w:rsid w:val="00FB18E9"/>
    <w:rsid w:val="00FD35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F2F933"/>
  <w15:chartTrackingRefBased/>
  <w15:docId w15:val="{1E2FE2ED-E8A7-4D85-B154-638BC085D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72912"/>
    <w:pPr>
      <w:widowControl w:val="0"/>
      <w:jc w:val="both"/>
    </w:pPr>
    <w:rPr>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E41DA9"/>
    <w:pPr>
      <w:spacing w:before="240" w:after="60"/>
      <w:jc w:val="center"/>
      <w:outlineLvl w:val="0"/>
    </w:pPr>
    <w:rPr>
      <w:rFonts w:asciiTheme="majorHAnsi" w:eastAsiaTheme="majorEastAsia" w:hAnsiTheme="majorHAnsi" w:cstheme="majorBidi"/>
      <w:b/>
      <w:bCs/>
      <w:sz w:val="32"/>
      <w:szCs w:val="32"/>
    </w:rPr>
  </w:style>
  <w:style w:type="character" w:customStyle="1" w:styleId="a4">
    <w:name w:val="标题 字符"/>
    <w:basedOn w:val="a0"/>
    <w:link w:val="a3"/>
    <w:uiPriority w:val="10"/>
    <w:rsid w:val="00E41DA9"/>
    <w:rPr>
      <w:rFonts w:asciiTheme="majorHAnsi" w:eastAsiaTheme="majorEastAsia" w:hAnsiTheme="majorHAnsi" w:cstheme="majorBidi"/>
      <w:b/>
      <w:bCs/>
      <w:sz w:val="32"/>
      <w:szCs w:val="32"/>
    </w:rPr>
  </w:style>
  <w:style w:type="paragraph" w:styleId="a5">
    <w:name w:val="header"/>
    <w:basedOn w:val="a"/>
    <w:link w:val="a6"/>
    <w:uiPriority w:val="99"/>
    <w:unhideWhenUsed/>
    <w:rsid w:val="007A724F"/>
    <w:pPr>
      <w:tabs>
        <w:tab w:val="center" w:pos="4153"/>
        <w:tab w:val="right" w:pos="8306"/>
      </w:tabs>
      <w:snapToGrid w:val="0"/>
      <w:jc w:val="center"/>
    </w:pPr>
    <w:rPr>
      <w:sz w:val="18"/>
      <w:szCs w:val="18"/>
    </w:rPr>
  </w:style>
  <w:style w:type="character" w:customStyle="1" w:styleId="a6">
    <w:name w:val="页眉 字符"/>
    <w:basedOn w:val="a0"/>
    <w:link w:val="a5"/>
    <w:uiPriority w:val="99"/>
    <w:rsid w:val="007A724F"/>
    <w:rPr>
      <w:sz w:val="18"/>
      <w:szCs w:val="18"/>
    </w:rPr>
  </w:style>
  <w:style w:type="paragraph" w:styleId="a7">
    <w:name w:val="footer"/>
    <w:basedOn w:val="a"/>
    <w:link w:val="a8"/>
    <w:uiPriority w:val="99"/>
    <w:unhideWhenUsed/>
    <w:rsid w:val="007A724F"/>
    <w:pPr>
      <w:tabs>
        <w:tab w:val="center" w:pos="4153"/>
        <w:tab w:val="right" w:pos="8306"/>
      </w:tabs>
      <w:snapToGrid w:val="0"/>
      <w:jc w:val="left"/>
    </w:pPr>
    <w:rPr>
      <w:sz w:val="18"/>
      <w:szCs w:val="18"/>
    </w:rPr>
  </w:style>
  <w:style w:type="character" w:customStyle="1" w:styleId="a8">
    <w:name w:val="页脚 字符"/>
    <w:basedOn w:val="a0"/>
    <w:link w:val="a7"/>
    <w:uiPriority w:val="99"/>
    <w:rsid w:val="007A724F"/>
    <w:rPr>
      <w:sz w:val="18"/>
      <w:szCs w:val="18"/>
    </w:rPr>
  </w:style>
  <w:style w:type="paragraph" w:styleId="a9">
    <w:name w:val="Subtitle"/>
    <w:basedOn w:val="a"/>
    <w:next w:val="a"/>
    <w:link w:val="aa"/>
    <w:uiPriority w:val="11"/>
    <w:qFormat/>
    <w:rsid w:val="007A724F"/>
    <w:pPr>
      <w:spacing w:before="240" w:after="60" w:line="312" w:lineRule="auto"/>
      <w:jc w:val="center"/>
      <w:outlineLvl w:val="1"/>
    </w:pPr>
    <w:rPr>
      <w:b/>
      <w:bCs/>
      <w:kern w:val="28"/>
      <w:sz w:val="32"/>
      <w:szCs w:val="32"/>
    </w:rPr>
  </w:style>
  <w:style w:type="character" w:customStyle="1" w:styleId="aa">
    <w:name w:val="副标题 字符"/>
    <w:basedOn w:val="a0"/>
    <w:link w:val="a9"/>
    <w:uiPriority w:val="11"/>
    <w:rsid w:val="007A724F"/>
    <w:rPr>
      <w:b/>
      <w:bCs/>
      <w:kern w:val="2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38923">
      <w:bodyDiv w:val="1"/>
      <w:marLeft w:val="0"/>
      <w:marRight w:val="0"/>
      <w:marTop w:val="0"/>
      <w:marBottom w:val="0"/>
      <w:divBdr>
        <w:top w:val="none" w:sz="0" w:space="0" w:color="auto"/>
        <w:left w:val="none" w:sz="0" w:space="0" w:color="auto"/>
        <w:bottom w:val="none" w:sz="0" w:space="0" w:color="auto"/>
        <w:right w:val="none" w:sz="0" w:space="0" w:color="auto"/>
      </w:divBdr>
    </w:div>
    <w:div w:id="26490215">
      <w:bodyDiv w:val="1"/>
      <w:marLeft w:val="0"/>
      <w:marRight w:val="0"/>
      <w:marTop w:val="0"/>
      <w:marBottom w:val="0"/>
      <w:divBdr>
        <w:top w:val="none" w:sz="0" w:space="0" w:color="auto"/>
        <w:left w:val="none" w:sz="0" w:space="0" w:color="auto"/>
        <w:bottom w:val="none" w:sz="0" w:space="0" w:color="auto"/>
        <w:right w:val="none" w:sz="0" w:space="0" w:color="auto"/>
      </w:divBdr>
    </w:div>
    <w:div w:id="36511657">
      <w:bodyDiv w:val="1"/>
      <w:marLeft w:val="0"/>
      <w:marRight w:val="0"/>
      <w:marTop w:val="0"/>
      <w:marBottom w:val="0"/>
      <w:divBdr>
        <w:top w:val="none" w:sz="0" w:space="0" w:color="auto"/>
        <w:left w:val="none" w:sz="0" w:space="0" w:color="auto"/>
        <w:bottom w:val="none" w:sz="0" w:space="0" w:color="auto"/>
        <w:right w:val="none" w:sz="0" w:space="0" w:color="auto"/>
      </w:divBdr>
    </w:div>
    <w:div w:id="48455524">
      <w:bodyDiv w:val="1"/>
      <w:marLeft w:val="0"/>
      <w:marRight w:val="0"/>
      <w:marTop w:val="0"/>
      <w:marBottom w:val="0"/>
      <w:divBdr>
        <w:top w:val="none" w:sz="0" w:space="0" w:color="auto"/>
        <w:left w:val="none" w:sz="0" w:space="0" w:color="auto"/>
        <w:bottom w:val="none" w:sz="0" w:space="0" w:color="auto"/>
        <w:right w:val="none" w:sz="0" w:space="0" w:color="auto"/>
      </w:divBdr>
    </w:div>
    <w:div w:id="217982274">
      <w:bodyDiv w:val="1"/>
      <w:marLeft w:val="0"/>
      <w:marRight w:val="0"/>
      <w:marTop w:val="0"/>
      <w:marBottom w:val="0"/>
      <w:divBdr>
        <w:top w:val="none" w:sz="0" w:space="0" w:color="auto"/>
        <w:left w:val="none" w:sz="0" w:space="0" w:color="auto"/>
        <w:bottom w:val="none" w:sz="0" w:space="0" w:color="auto"/>
        <w:right w:val="none" w:sz="0" w:space="0" w:color="auto"/>
      </w:divBdr>
    </w:div>
    <w:div w:id="350885391">
      <w:bodyDiv w:val="1"/>
      <w:marLeft w:val="0"/>
      <w:marRight w:val="0"/>
      <w:marTop w:val="0"/>
      <w:marBottom w:val="0"/>
      <w:divBdr>
        <w:top w:val="none" w:sz="0" w:space="0" w:color="auto"/>
        <w:left w:val="none" w:sz="0" w:space="0" w:color="auto"/>
        <w:bottom w:val="none" w:sz="0" w:space="0" w:color="auto"/>
        <w:right w:val="none" w:sz="0" w:space="0" w:color="auto"/>
      </w:divBdr>
    </w:div>
    <w:div w:id="720133624">
      <w:bodyDiv w:val="1"/>
      <w:marLeft w:val="0"/>
      <w:marRight w:val="0"/>
      <w:marTop w:val="0"/>
      <w:marBottom w:val="0"/>
      <w:divBdr>
        <w:top w:val="none" w:sz="0" w:space="0" w:color="auto"/>
        <w:left w:val="none" w:sz="0" w:space="0" w:color="auto"/>
        <w:bottom w:val="none" w:sz="0" w:space="0" w:color="auto"/>
        <w:right w:val="none" w:sz="0" w:space="0" w:color="auto"/>
      </w:divBdr>
    </w:div>
    <w:div w:id="757410861">
      <w:bodyDiv w:val="1"/>
      <w:marLeft w:val="0"/>
      <w:marRight w:val="0"/>
      <w:marTop w:val="0"/>
      <w:marBottom w:val="0"/>
      <w:divBdr>
        <w:top w:val="none" w:sz="0" w:space="0" w:color="auto"/>
        <w:left w:val="none" w:sz="0" w:space="0" w:color="auto"/>
        <w:bottom w:val="none" w:sz="0" w:space="0" w:color="auto"/>
        <w:right w:val="none" w:sz="0" w:space="0" w:color="auto"/>
      </w:divBdr>
    </w:div>
    <w:div w:id="835026079">
      <w:bodyDiv w:val="1"/>
      <w:marLeft w:val="0"/>
      <w:marRight w:val="0"/>
      <w:marTop w:val="0"/>
      <w:marBottom w:val="0"/>
      <w:divBdr>
        <w:top w:val="none" w:sz="0" w:space="0" w:color="auto"/>
        <w:left w:val="none" w:sz="0" w:space="0" w:color="auto"/>
        <w:bottom w:val="none" w:sz="0" w:space="0" w:color="auto"/>
        <w:right w:val="none" w:sz="0" w:space="0" w:color="auto"/>
      </w:divBdr>
    </w:div>
    <w:div w:id="964502422">
      <w:bodyDiv w:val="1"/>
      <w:marLeft w:val="0"/>
      <w:marRight w:val="0"/>
      <w:marTop w:val="0"/>
      <w:marBottom w:val="0"/>
      <w:divBdr>
        <w:top w:val="none" w:sz="0" w:space="0" w:color="auto"/>
        <w:left w:val="none" w:sz="0" w:space="0" w:color="auto"/>
        <w:bottom w:val="none" w:sz="0" w:space="0" w:color="auto"/>
        <w:right w:val="none" w:sz="0" w:space="0" w:color="auto"/>
      </w:divBdr>
    </w:div>
    <w:div w:id="1036738138">
      <w:bodyDiv w:val="1"/>
      <w:marLeft w:val="0"/>
      <w:marRight w:val="0"/>
      <w:marTop w:val="0"/>
      <w:marBottom w:val="0"/>
      <w:divBdr>
        <w:top w:val="none" w:sz="0" w:space="0" w:color="auto"/>
        <w:left w:val="none" w:sz="0" w:space="0" w:color="auto"/>
        <w:bottom w:val="none" w:sz="0" w:space="0" w:color="auto"/>
        <w:right w:val="none" w:sz="0" w:space="0" w:color="auto"/>
      </w:divBdr>
    </w:div>
    <w:div w:id="1048340924">
      <w:bodyDiv w:val="1"/>
      <w:marLeft w:val="0"/>
      <w:marRight w:val="0"/>
      <w:marTop w:val="0"/>
      <w:marBottom w:val="0"/>
      <w:divBdr>
        <w:top w:val="none" w:sz="0" w:space="0" w:color="auto"/>
        <w:left w:val="none" w:sz="0" w:space="0" w:color="auto"/>
        <w:bottom w:val="none" w:sz="0" w:space="0" w:color="auto"/>
        <w:right w:val="none" w:sz="0" w:space="0" w:color="auto"/>
      </w:divBdr>
    </w:div>
    <w:div w:id="1266113430">
      <w:bodyDiv w:val="1"/>
      <w:marLeft w:val="0"/>
      <w:marRight w:val="0"/>
      <w:marTop w:val="0"/>
      <w:marBottom w:val="0"/>
      <w:divBdr>
        <w:top w:val="none" w:sz="0" w:space="0" w:color="auto"/>
        <w:left w:val="none" w:sz="0" w:space="0" w:color="auto"/>
        <w:bottom w:val="none" w:sz="0" w:space="0" w:color="auto"/>
        <w:right w:val="none" w:sz="0" w:space="0" w:color="auto"/>
      </w:divBdr>
    </w:div>
    <w:div w:id="1531794281">
      <w:bodyDiv w:val="1"/>
      <w:marLeft w:val="0"/>
      <w:marRight w:val="0"/>
      <w:marTop w:val="0"/>
      <w:marBottom w:val="0"/>
      <w:divBdr>
        <w:top w:val="none" w:sz="0" w:space="0" w:color="auto"/>
        <w:left w:val="none" w:sz="0" w:space="0" w:color="auto"/>
        <w:bottom w:val="none" w:sz="0" w:space="0" w:color="auto"/>
        <w:right w:val="none" w:sz="0" w:space="0" w:color="auto"/>
      </w:divBdr>
    </w:div>
    <w:div w:id="1630550484">
      <w:bodyDiv w:val="1"/>
      <w:marLeft w:val="0"/>
      <w:marRight w:val="0"/>
      <w:marTop w:val="0"/>
      <w:marBottom w:val="0"/>
      <w:divBdr>
        <w:top w:val="none" w:sz="0" w:space="0" w:color="auto"/>
        <w:left w:val="none" w:sz="0" w:space="0" w:color="auto"/>
        <w:bottom w:val="none" w:sz="0" w:space="0" w:color="auto"/>
        <w:right w:val="none" w:sz="0" w:space="0" w:color="auto"/>
      </w:divBdr>
    </w:div>
    <w:div w:id="1794859710">
      <w:bodyDiv w:val="1"/>
      <w:marLeft w:val="0"/>
      <w:marRight w:val="0"/>
      <w:marTop w:val="0"/>
      <w:marBottom w:val="0"/>
      <w:divBdr>
        <w:top w:val="none" w:sz="0" w:space="0" w:color="auto"/>
        <w:left w:val="none" w:sz="0" w:space="0" w:color="auto"/>
        <w:bottom w:val="none" w:sz="0" w:space="0" w:color="auto"/>
        <w:right w:val="none" w:sz="0" w:space="0" w:color="auto"/>
      </w:divBdr>
    </w:div>
    <w:div w:id="1844708256">
      <w:bodyDiv w:val="1"/>
      <w:marLeft w:val="0"/>
      <w:marRight w:val="0"/>
      <w:marTop w:val="0"/>
      <w:marBottom w:val="0"/>
      <w:divBdr>
        <w:top w:val="none" w:sz="0" w:space="0" w:color="auto"/>
        <w:left w:val="none" w:sz="0" w:space="0" w:color="auto"/>
        <w:bottom w:val="none" w:sz="0" w:space="0" w:color="auto"/>
        <w:right w:val="none" w:sz="0" w:space="0" w:color="auto"/>
      </w:divBdr>
    </w:div>
    <w:div w:id="2113739928">
      <w:bodyDiv w:val="1"/>
      <w:marLeft w:val="0"/>
      <w:marRight w:val="0"/>
      <w:marTop w:val="0"/>
      <w:marBottom w:val="0"/>
      <w:divBdr>
        <w:top w:val="none" w:sz="0" w:space="0" w:color="auto"/>
        <w:left w:val="none" w:sz="0" w:space="0" w:color="auto"/>
        <w:bottom w:val="none" w:sz="0" w:space="0" w:color="auto"/>
        <w:right w:val="none" w:sz="0" w:space="0" w:color="auto"/>
      </w:divBdr>
    </w:div>
    <w:div w:id="2140685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2183</TotalTime>
  <Pages>10</Pages>
  <Words>646</Words>
  <Characters>3686</Characters>
  <Application>Microsoft Office Word</Application>
  <DocSecurity>0</DocSecurity>
  <Lines>30</Lines>
  <Paragraphs>8</Paragraphs>
  <ScaleCrop>false</ScaleCrop>
  <Company/>
  <LinksUpToDate>false</LinksUpToDate>
  <CharactersWithSpaces>4324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Xuanchao Lin</dc:creator>
  <cp:keywords/>
  <dc:description/>
  <cp:lastModifiedBy>Xuanchao Lin</cp:lastModifiedBy>
  <cp:revision>6</cp:revision>
  <dcterms:created xsi:type="dcterms:W3CDTF">2023-07-28T09:59:00Z</dcterms:created>
  <dcterms:modified xsi:type="dcterms:W3CDTF">2023-07-30T07:17:00Z</dcterms:modified>
</cp:coreProperties>
</file>