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42A09" w:rsidR="00B26A26" w:rsidP="00055597" w:rsidRDefault="00055597" w14:paraId="62F763EA" w14:textId="136CFE09">
      <w:pPr>
        <w:pStyle w:val="Title"/>
        <w:jc w:val="center"/>
      </w:pPr>
      <w:r w:rsidRPr="00C42A09">
        <w:t>Documento di Analisi e Progettazione</w:t>
      </w:r>
    </w:p>
    <w:p w:rsidRPr="00C42A09" w:rsidR="006D7F55" w:rsidP="006D7F55" w:rsidRDefault="006D7F55" w14:paraId="64AF25DB" w14:textId="7A81A212">
      <w:pPr>
        <w:pStyle w:val="Heading1"/>
      </w:pPr>
      <w:r w:rsidRPr="00C42A09">
        <w:t>Scopo del progetto</w:t>
      </w:r>
    </w:p>
    <w:p w:rsidRPr="00C42A09" w:rsidR="006D7F55" w:rsidP="006D7F55" w:rsidRDefault="006D7F55" w14:paraId="56BE27BE" w14:textId="4340F1F6">
      <w:r w:rsidRPr="00C42A09">
        <w:t>Il progetto del nostro gruppo ha lo scopo di sviluppare un software per la gestione della compravendita di oggetti all’asta online, il quale dovrà rispettare:</w:t>
      </w:r>
    </w:p>
    <w:p w:rsidRPr="00C42A09" w:rsidR="006D7F55" w:rsidP="006D7F55" w:rsidRDefault="006D7F55" w14:paraId="6ABA2820" w14:textId="03B05CA1">
      <w:pPr>
        <w:pStyle w:val="ListParagraph"/>
        <w:numPr>
          <w:ilvl w:val="0"/>
          <w:numId w:val="23"/>
        </w:numPr>
      </w:pPr>
      <w:r w:rsidRPr="00C42A09">
        <w:t xml:space="preserve">le indicazioni definite </w:t>
      </w:r>
      <w:r w:rsidRPr="00C42A09" w:rsidR="009A5925">
        <w:t xml:space="preserve">nel documento </w:t>
      </w:r>
      <w:r w:rsidRPr="00C42A09" w:rsidR="00B561B0">
        <w:fldChar w:fldCharType="begin"/>
      </w:r>
      <w:r w:rsidRPr="00C42A09" w:rsidR="00B561B0">
        <w:instrText xml:space="preserve"> REF Indicazioni_committente \h </w:instrText>
      </w:r>
      <w:r w:rsidR="00C42A09">
        <w:instrText xml:space="preserve"> \* MERGEFORMAT </w:instrText>
      </w:r>
      <w:r w:rsidRPr="00C42A09" w:rsidR="00B561B0">
        <w:fldChar w:fldCharType="separate"/>
      </w:r>
      <w:r w:rsidRPr="00C42A09" w:rsidR="00B561B0">
        <w:t>Indicazioni committente</w:t>
      </w:r>
      <w:r w:rsidRPr="00C42A09" w:rsidR="00B561B0">
        <w:fldChar w:fldCharType="end"/>
      </w:r>
      <w:r w:rsidRPr="00C42A09" w:rsidR="00964F3F">
        <w:t>;</w:t>
      </w:r>
    </w:p>
    <w:p w:rsidRPr="00C42A09" w:rsidR="00964F3F" w:rsidP="006D7F55" w:rsidRDefault="00964F3F" w14:paraId="7D46E9B9" w14:textId="1FDE509A">
      <w:pPr>
        <w:pStyle w:val="ListParagraph"/>
        <w:numPr>
          <w:ilvl w:val="0"/>
          <w:numId w:val="23"/>
        </w:numPr>
      </w:pPr>
      <w:r w:rsidRPr="00C42A09">
        <w:t xml:space="preserve">le </w:t>
      </w:r>
      <w:r w:rsidRPr="00C42A09" w:rsidR="008B533C">
        <w:t>regole</w:t>
      </w:r>
      <w:r w:rsidRPr="00C42A09">
        <w:t xml:space="preserve"> definite nel documento </w:t>
      </w:r>
      <w:r w:rsidRPr="00C42A09" w:rsidR="008B533C">
        <w:fldChar w:fldCharType="begin"/>
      </w:r>
      <w:r w:rsidRPr="00C42A09" w:rsidR="008B533C">
        <w:instrText xml:space="preserve"> REF Coding_rules \h </w:instrText>
      </w:r>
      <w:r w:rsidR="00C42A09">
        <w:instrText xml:space="preserve"> \* MERGEFORMAT </w:instrText>
      </w:r>
      <w:r w:rsidRPr="00C42A09" w:rsidR="008B533C">
        <w:fldChar w:fldCharType="separate"/>
      </w:r>
      <w:r w:rsidRPr="00C42A09" w:rsidR="008B533C">
        <w:t>Coding rules</w:t>
      </w:r>
      <w:r w:rsidRPr="00C42A09" w:rsidR="008B533C">
        <w:fldChar w:fldCharType="end"/>
      </w:r>
      <w:r w:rsidRPr="00C42A09" w:rsidR="008B533C">
        <w:t>.</w:t>
      </w:r>
    </w:p>
    <w:p w:rsidRPr="00C42A09" w:rsidR="008B533C" w:rsidP="008B533C" w:rsidRDefault="008B533C" w14:paraId="1C308746" w14:textId="67729743">
      <w:pPr>
        <w:pStyle w:val="Heading1"/>
      </w:pPr>
      <w:r w:rsidRPr="00C42A09">
        <w:t>Scopo del documento</w:t>
      </w:r>
    </w:p>
    <w:p w:rsidRPr="00C42A09" w:rsidR="008B533C" w:rsidP="275B00F6" w:rsidRDefault="598B2407" w14:paraId="45E308F8" w14:textId="1B16FEB6">
      <w:pPr>
        <w:spacing w:before="240" w:after="240"/>
      </w:pPr>
      <w:r w:rsidRPr="00C42A09">
        <w:rPr>
          <w:rFonts w:eastAsia="Times New Roman" w:cs="Times New Roman"/>
          <w:color w:val="000000" w:themeColor="text1"/>
        </w:rPr>
        <w:t>Questo documento descrive le fasi analisi e progettazione del software includendo:</w:t>
      </w:r>
    </w:p>
    <w:p w:rsidRPr="00C42A09" w:rsidR="008B533C" w:rsidP="00C42A09" w:rsidRDefault="598B2407" w14:paraId="63ECA262" w14:textId="03761412">
      <w:pPr>
        <w:pStyle w:val="ListParagraph"/>
        <w:numPr>
          <w:ilvl w:val="0"/>
          <w:numId w:val="24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analisi:</w:t>
      </w:r>
    </w:p>
    <w:p w:rsidRPr="00C42A09" w:rsidR="008B533C" w:rsidP="275B00F6" w:rsidRDefault="00C42A09" w14:paraId="63009902" w14:textId="116E1476">
      <w:pPr>
        <w:pStyle w:val="ListParagraph"/>
        <w:numPr>
          <w:ilvl w:val="1"/>
          <w:numId w:val="21"/>
        </w:numPr>
        <w:spacing w:before="240" w:after="240"/>
      </w:pPr>
      <w:r>
        <w:rPr>
          <w:rFonts w:eastAsia="Times New Roman" w:cs="Times New Roman"/>
          <w:color w:val="000000" w:themeColor="text1"/>
        </w:rPr>
        <w:t>i</w:t>
      </w:r>
      <w:r w:rsidRPr="00C42A09" w:rsidR="47CE8DC9">
        <w:rPr>
          <w:rFonts w:eastAsia="Times New Roman" w:cs="Times New Roman"/>
          <w:color w:val="000000" w:themeColor="text1"/>
        </w:rPr>
        <w:t xml:space="preserve"> diagramm</w:t>
      </w:r>
      <w:r w:rsidR="003543E9">
        <w:rPr>
          <w:rFonts w:eastAsia="Times New Roman" w:cs="Times New Roman"/>
          <w:color w:val="000000" w:themeColor="text1"/>
        </w:rPr>
        <w:t>i</w:t>
      </w:r>
      <w:r w:rsidRPr="00C42A09" w:rsidR="47CE8DC9">
        <w:rPr>
          <w:rFonts w:eastAsia="Times New Roman" w:cs="Times New Roman"/>
          <w:color w:val="000000" w:themeColor="text1"/>
        </w:rPr>
        <w:t xml:space="preserve"> UML dei casi d’uso del software;</w:t>
      </w:r>
    </w:p>
    <w:p w:rsidRPr="00C42A09" w:rsidR="00C42A09" w:rsidP="00C42A09" w:rsidRDefault="47CE8DC9" w14:paraId="1FAF9201" w14:textId="6DE7A060">
      <w:pPr>
        <w:pStyle w:val="ListParagraph"/>
        <w:numPr>
          <w:ilvl w:val="0"/>
          <w:numId w:val="21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progettazione:</w:t>
      </w:r>
    </w:p>
    <w:p w:rsidRPr="00C42A09" w:rsidR="00C42A09" w:rsidP="00C42A09" w:rsidRDefault="00C42A09" w14:paraId="09E8D05B" w14:textId="778C6352">
      <w:pPr>
        <w:pStyle w:val="ListParagraph"/>
        <w:numPr>
          <w:ilvl w:val="1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software:</w:t>
      </w:r>
    </w:p>
    <w:p w:rsidRPr="00C42A09" w:rsidR="008B533C" w:rsidP="00C42A09" w:rsidRDefault="47CE8DC9" w14:paraId="69C1558E" w14:textId="44FBA0A1">
      <w:pPr>
        <w:pStyle w:val="ListParagraph"/>
        <w:numPr>
          <w:ilvl w:val="2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un diagramma UML delle classi;</w:t>
      </w:r>
    </w:p>
    <w:p w:rsidRPr="00C42A09" w:rsidR="008B533C" w:rsidP="00C42A09" w:rsidRDefault="00C42A09" w14:paraId="56DD94C8" w14:textId="7AE8F74E">
      <w:pPr>
        <w:pStyle w:val="ListParagraph"/>
        <w:numPr>
          <w:ilvl w:val="2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due</w:t>
      </w:r>
      <w:r w:rsidRPr="00C42A09" w:rsidR="47CE8DC9">
        <w:rPr>
          <w:rFonts w:eastAsia="Times New Roman" w:cs="Times New Roman"/>
          <w:color w:val="000000" w:themeColor="text1"/>
        </w:rPr>
        <w:t xml:space="preserve"> diagramm</w:t>
      </w:r>
      <w:r>
        <w:rPr>
          <w:rFonts w:eastAsia="Times New Roman" w:cs="Times New Roman"/>
          <w:color w:val="000000" w:themeColor="text1"/>
        </w:rPr>
        <w:t xml:space="preserve">i </w:t>
      </w:r>
      <w:r w:rsidRPr="00C42A09" w:rsidR="47CE8DC9">
        <w:rPr>
          <w:rFonts w:eastAsia="Times New Roman" w:cs="Times New Roman"/>
          <w:color w:val="000000" w:themeColor="text1"/>
        </w:rPr>
        <w:t>UML di sequenza per l’interazione tra gli oggetti descritti nel diagramma delle classi</w:t>
      </w:r>
      <w:r>
        <w:rPr>
          <w:rFonts w:eastAsia="Times New Roman" w:cs="Times New Roman"/>
          <w:color w:val="000000" w:themeColor="text1"/>
        </w:rPr>
        <w:t>;</w:t>
      </w:r>
    </w:p>
    <w:p w:rsidRPr="00C42A09" w:rsidR="00C42A09" w:rsidP="00C42A09" w:rsidRDefault="00C42A09" w14:paraId="29F6D7CB" w14:textId="4F340493">
      <w:pPr>
        <w:pStyle w:val="ListParagraph"/>
        <w:numPr>
          <w:ilvl w:val="1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database:</w:t>
      </w:r>
    </w:p>
    <w:p w:rsidRPr="00C42A09" w:rsidR="00C42A09" w:rsidP="00C42A09" w:rsidRDefault="00C42A09" w14:paraId="68918D5E" w14:textId="7D5E6751">
      <w:pPr>
        <w:pStyle w:val="ListParagraph"/>
        <w:numPr>
          <w:ilvl w:val="2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la progettazione concettuale del Database;</w:t>
      </w:r>
    </w:p>
    <w:p w:rsidR="00C42A09" w:rsidP="00C42A09" w:rsidRDefault="00C42A09" w14:paraId="27385888" w14:textId="675AC2F3">
      <w:pPr>
        <w:pStyle w:val="ListParagraph"/>
        <w:numPr>
          <w:ilvl w:val="2"/>
          <w:numId w:val="19"/>
        </w:numPr>
        <w:spacing w:before="240" w:after="240"/>
      </w:pPr>
      <w:r>
        <w:t>la ristrutturazione del diagramma E/R;</w:t>
      </w:r>
    </w:p>
    <w:p w:rsidRPr="00C42A09" w:rsidR="00C42A09" w:rsidP="00C42A09" w:rsidRDefault="00C42A09" w14:paraId="36485FFF" w14:textId="5C55FF26">
      <w:pPr>
        <w:pStyle w:val="ListParagraph"/>
        <w:numPr>
          <w:ilvl w:val="2"/>
          <w:numId w:val="19"/>
        </w:numPr>
        <w:spacing w:before="240" w:after="240"/>
      </w:pPr>
      <w:r>
        <w:t>la progettazione logica.</w:t>
      </w:r>
    </w:p>
    <w:p w:rsidR="00681C41" w:rsidP="006D7F55" w:rsidRDefault="00681C41" w14:paraId="4FFDEAFB" w14:textId="009B57E5">
      <w:pPr>
        <w:pStyle w:val="Heading1"/>
      </w:pPr>
      <w:r w:rsidRPr="00C42A09">
        <w:t>Analisi</w:t>
      </w:r>
    </w:p>
    <w:p w:rsidRPr="00C42A09" w:rsidR="00C42A09" w:rsidP="00C42A09" w:rsidRDefault="00C42A09" w14:paraId="7AF767AA" w14:textId="06DE150E">
      <w:pPr>
        <w:pStyle w:val="Heading2"/>
      </w:pPr>
      <w:r>
        <w:t>Diagramm</w:t>
      </w:r>
      <w:r w:rsidR="00FA1AD0">
        <w:t>i Use Cases</w:t>
      </w:r>
    </w:p>
    <w:p w:rsidRPr="00C42A09" w:rsidR="00EB5389" w:rsidP="006D7F55" w:rsidRDefault="00EB5389" w14:paraId="5D639817" w14:textId="77777777">
      <w:pPr>
        <w:pStyle w:val="Heading1"/>
      </w:pPr>
      <w:r w:rsidRPr="00C42A09">
        <w:t>Ruoli</w:t>
      </w:r>
    </w:p>
    <w:p w:rsidRPr="00C42A09" w:rsidR="00EB5389" w:rsidP="00EB5389" w:rsidRDefault="00EB5389" w14:paraId="50CE8518" w14:textId="77777777">
      <w:r w:rsidRPr="00C42A09">
        <w:t>Adnaan Juma: Backend</w:t>
      </w:r>
    </w:p>
    <w:p w:rsidRPr="00C42A09" w:rsidR="00EB5389" w:rsidP="00EB5389" w:rsidRDefault="00EB5389" w14:paraId="1DD4C249" w14:textId="77777777">
      <w:r w:rsidRPr="00C42A09">
        <w:t>Mirko Colombo: Database / Salvataggio persistente</w:t>
      </w:r>
    </w:p>
    <w:p w:rsidRPr="00C42A09" w:rsidR="00EB5389" w:rsidP="00EB5389" w:rsidRDefault="00EB5389" w14:paraId="062E38D3" w14:textId="77777777">
      <w:pPr>
        <w:rPr>
          <w:lang w:val="en-US"/>
        </w:rPr>
      </w:pPr>
      <w:r w:rsidRPr="00C42A09">
        <w:rPr>
          <w:lang w:val="en-US"/>
        </w:rPr>
        <w:t>Marwan Mohamed: Front-End</w:t>
      </w:r>
    </w:p>
    <w:p w:rsidRPr="00C42A09" w:rsidR="00EB5389" w:rsidP="00EB5389" w:rsidRDefault="00EB5389" w14:paraId="74543434" w14:textId="265992FC">
      <w:pPr>
        <w:rPr>
          <w:lang w:val="en-US"/>
        </w:rPr>
      </w:pPr>
      <w:r w:rsidRPr="00C42A09">
        <w:rPr>
          <w:lang w:val="en-US"/>
        </w:rPr>
        <w:t>Enzo Calissi: Backend</w:t>
      </w:r>
    </w:p>
    <w:p w:rsidRPr="00C42A09" w:rsidR="00681C41" w:rsidP="006D7F55" w:rsidRDefault="00681C41" w14:paraId="179A427E" w14:textId="15F87E3F">
      <w:pPr>
        <w:pStyle w:val="Heading1"/>
      </w:pPr>
      <w:r w:rsidRPr="00C42A09">
        <w:lastRenderedPageBreak/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1405"/>
        <w:gridCol w:w="1116"/>
        <w:gridCol w:w="2497"/>
      </w:tblGrid>
      <w:tr w:rsidRPr="00C42A09" w:rsidR="006D7F55" w:rsidTr="275B00F6" w14:paraId="28127B70" w14:textId="20797858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78C4EF22" w14:textId="3C9093BB">
            <w:pPr>
              <w:jc w:val="center"/>
            </w:pPr>
            <w:bookmarkStart w:name="_Hlk162961821" w:id="0"/>
            <w:r w:rsidRPr="00C42A09"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3616E9C2" w14:textId="309CABF4">
            <w:pPr>
              <w:jc w:val="center"/>
            </w:pPr>
            <w:r w:rsidRPr="00C42A09"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62323909" w14:textId="19D6FD20">
            <w:pPr>
              <w:jc w:val="center"/>
            </w:pPr>
            <w:r w:rsidRPr="00C42A09"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6F0A7FDD" w14:textId="0E112264">
            <w:pPr>
              <w:jc w:val="center"/>
            </w:pPr>
            <w:r w:rsidRPr="00C42A09">
              <w:t>Descrizione</w:t>
            </w:r>
          </w:p>
        </w:tc>
      </w:tr>
      <w:bookmarkEnd w:id="0"/>
      <w:tr w:rsidRPr="00C42A09" w:rsidR="006D7F55" w:rsidTr="275B00F6" w14:paraId="6EC8DEF9" w14:textId="00D82E76">
        <w:trPr>
          <w:jc w:val="center"/>
        </w:trPr>
        <w:tc>
          <w:tcPr>
            <w:tcW w:w="0" w:type="auto"/>
            <w:vAlign w:val="center"/>
          </w:tcPr>
          <w:p w:rsidRPr="00C42A09" w:rsidR="006D7F55" w:rsidP="006D7F55" w:rsidRDefault="006D7F55" w14:paraId="681647DC" w14:textId="0940A009">
            <w:pPr>
              <w:jc w:val="center"/>
            </w:pPr>
            <w:r w:rsidRPr="00C42A09">
              <w:t>Adnaan Juma</w:t>
            </w:r>
            <w:r w:rsidRPr="00C42A09" w:rsidR="0A77CB59">
              <w:t>, Colombo Mirko</w:t>
            </w:r>
          </w:p>
        </w:tc>
        <w:tc>
          <w:tcPr>
            <w:tcW w:w="0" w:type="auto"/>
            <w:vAlign w:val="center"/>
          </w:tcPr>
          <w:p w:rsidRPr="00C42A09" w:rsidR="006D7F55" w:rsidP="006D7F55" w:rsidRDefault="006D7F55" w14:paraId="39CFAA66" w14:textId="78F574E5">
            <w:pPr>
              <w:jc w:val="center"/>
            </w:pPr>
            <w:r w:rsidRPr="00C42A09">
              <w:t>02/04/2024</w:t>
            </w:r>
          </w:p>
        </w:tc>
        <w:tc>
          <w:tcPr>
            <w:tcW w:w="0" w:type="auto"/>
            <w:vAlign w:val="center"/>
          </w:tcPr>
          <w:p w:rsidRPr="00C42A09" w:rsidR="006D7F55" w:rsidP="006D7F55" w:rsidRDefault="006D7F55" w14:paraId="43403E73" w14:textId="7B925F83">
            <w:pPr>
              <w:jc w:val="center"/>
            </w:pPr>
            <w:r w:rsidRPr="00C42A09">
              <w:t>0</w:t>
            </w:r>
          </w:p>
        </w:tc>
        <w:tc>
          <w:tcPr>
            <w:tcW w:w="0" w:type="auto"/>
            <w:vAlign w:val="center"/>
          </w:tcPr>
          <w:p w:rsidRPr="00C42A09" w:rsidR="006D7F55" w:rsidP="006D7F55" w:rsidRDefault="006D7F55" w14:paraId="007B0B03" w14:textId="109C5042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Prima stesura del documento</w:t>
            </w:r>
          </w:p>
        </w:tc>
      </w:tr>
    </w:tbl>
    <w:p w:rsidRPr="00C42A09" w:rsidR="006D7F55" w:rsidP="006D7F55" w:rsidRDefault="006D7F55" w14:paraId="6427FDF7" w14:textId="77777777">
      <w:pPr>
        <w:pStyle w:val="Heading1"/>
      </w:pPr>
      <w:r w:rsidRPr="00C42A09">
        <w:t>Documenti di riferimento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9"/>
        <w:gridCol w:w="2247"/>
        <w:gridCol w:w="4824"/>
      </w:tblGrid>
      <w:tr w:rsidRPr="00C42A09" w:rsidR="00964F3F" w:rsidTr="009A5925" w14:paraId="7F18D001" w14:textId="77777777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9A5925" w:rsidRDefault="006D7F55" w14:paraId="1F115899" w14:textId="3F9C6D14">
            <w:pPr>
              <w:jc w:val="center"/>
            </w:pPr>
            <w:r w:rsidRPr="00C42A09">
              <w:t>Titolo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9A5925" w:rsidRDefault="006D7F55" w14:paraId="7780AA83" w14:textId="490AAAFD">
            <w:pPr>
              <w:jc w:val="center"/>
            </w:pPr>
            <w:r w:rsidRPr="00C42A09">
              <w:t>Nome file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9A5925" w:rsidRDefault="006D7F55" w14:paraId="76142D3F" w14:textId="77777777">
            <w:pPr>
              <w:jc w:val="center"/>
            </w:pPr>
            <w:r w:rsidRPr="00C42A09">
              <w:t>Descrizione</w:t>
            </w:r>
          </w:p>
        </w:tc>
      </w:tr>
      <w:tr w:rsidRPr="00C42A09" w:rsidR="00964F3F" w:rsidTr="009A5925" w14:paraId="44BCFEBD" w14:textId="77777777">
        <w:trPr>
          <w:jc w:val="center"/>
        </w:trPr>
        <w:tc>
          <w:tcPr>
            <w:tcW w:w="0" w:type="auto"/>
            <w:vAlign w:val="center"/>
          </w:tcPr>
          <w:p w:rsidRPr="00C42A09" w:rsidR="006D7F55" w:rsidP="009A5925" w:rsidRDefault="006D7F55" w14:paraId="75F0BBF5" w14:textId="37A9D628">
            <w:pPr>
              <w:jc w:val="center"/>
            </w:pPr>
            <w:bookmarkStart w:name="Indicazioni_committente" w:id="1"/>
            <w:r w:rsidRPr="00C42A09">
              <w:t>Indicazioni committente</w:t>
            </w:r>
            <w:bookmarkEnd w:id="1"/>
          </w:p>
        </w:tc>
        <w:tc>
          <w:tcPr>
            <w:tcW w:w="0" w:type="auto"/>
            <w:vAlign w:val="center"/>
          </w:tcPr>
          <w:p w:rsidRPr="00C42A09" w:rsidR="006D7F55" w:rsidP="009A5925" w:rsidRDefault="00000000" w14:paraId="2F67A11D" w14:textId="0925501C">
            <w:pPr>
              <w:jc w:val="center"/>
            </w:pPr>
            <w:hyperlink w:history="1" r:id="rId6">
              <w:r w:rsidRPr="00C42A09" w:rsidR="006D7F55">
                <w:rPr>
                  <w:rStyle w:val="Hyperlink"/>
                </w:rPr>
                <w:t>Testo commitente.pdf</w:t>
              </w:r>
            </w:hyperlink>
          </w:p>
        </w:tc>
        <w:tc>
          <w:tcPr>
            <w:tcW w:w="0" w:type="auto"/>
            <w:vAlign w:val="center"/>
          </w:tcPr>
          <w:p w:rsidRPr="00C42A09" w:rsidR="006D7F55" w:rsidP="009A5925" w:rsidRDefault="009A5925" w14:paraId="53C4ECCB" w14:textId="12A073C8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contenente le indicazioni date dal committente.</w:t>
            </w:r>
          </w:p>
        </w:tc>
      </w:tr>
      <w:tr w:rsidRPr="00C42A09" w:rsidR="00964F3F" w:rsidTr="009A5925" w14:paraId="78FE8AAA" w14:textId="77777777">
        <w:trPr>
          <w:jc w:val="center"/>
        </w:trPr>
        <w:tc>
          <w:tcPr>
            <w:tcW w:w="0" w:type="auto"/>
            <w:vAlign w:val="center"/>
          </w:tcPr>
          <w:p w:rsidRPr="00C42A09" w:rsidR="00964F3F" w:rsidP="009A5925" w:rsidRDefault="00964F3F" w14:paraId="74AC059B" w14:textId="4FEBF9D3">
            <w:pPr>
              <w:jc w:val="center"/>
            </w:pPr>
            <w:bookmarkStart w:name="Coding_rules" w:id="2"/>
            <w:r w:rsidRPr="00C42A09">
              <w:t>Coding rules</w:t>
            </w:r>
            <w:bookmarkEnd w:id="2"/>
          </w:p>
        </w:tc>
        <w:tc>
          <w:tcPr>
            <w:tcW w:w="0" w:type="auto"/>
            <w:vAlign w:val="center"/>
          </w:tcPr>
          <w:p w:rsidRPr="00C42A09" w:rsidR="00964F3F" w:rsidP="009A5925" w:rsidRDefault="00000000" w14:paraId="06601302" w14:textId="453B1E41">
            <w:pPr>
              <w:jc w:val="center"/>
            </w:pPr>
            <w:hyperlink w:history="1" r:id="rId7">
              <w:r w:rsidRPr="00C42A09" w:rsidR="00964F3F">
                <w:rPr>
                  <w:rStyle w:val="Hyperlink"/>
                </w:rPr>
                <w:t>Coding rules.docx</w:t>
              </w:r>
            </w:hyperlink>
          </w:p>
        </w:tc>
        <w:tc>
          <w:tcPr>
            <w:tcW w:w="0" w:type="auto"/>
            <w:vAlign w:val="center"/>
          </w:tcPr>
          <w:p w:rsidRPr="00C42A09" w:rsidR="00964F3F" w:rsidP="009A5925" w:rsidRDefault="00964F3F" w14:paraId="2EC5E568" w14:textId="794D023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 xml:space="preserve">Documento contente le regole di creazione e stesura del codice e dei file </w:t>
            </w:r>
            <w:r w:rsidRPr="00C42A09" w:rsidR="00076642">
              <w:rPr>
                <w:sz w:val="18"/>
                <w:szCs w:val="18"/>
              </w:rPr>
              <w:t>nel repository</w:t>
            </w:r>
            <w:r w:rsidRPr="00C42A09">
              <w:rPr>
                <w:sz w:val="18"/>
                <w:szCs w:val="18"/>
              </w:rPr>
              <w:t>.</w:t>
            </w:r>
          </w:p>
        </w:tc>
      </w:tr>
    </w:tbl>
    <w:p w:rsidRPr="00C42A09" w:rsidR="006D7F55" w:rsidP="00681C41" w:rsidRDefault="006D7F55" w14:paraId="4889A912" w14:textId="77777777">
      <w:pPr>
        <w:rPr>
          <w:b/>
          <w:bCs/>
        </w:rPr>
      </w:pPr>
    </w:p>
    <w:p w:rsidR="57C6F517" w:rsidP="6F056032" w:rsidRDefault="57C6F517" w14:paraId="70D8B660" w14:textId="5E642B19">
      <w:pPr>
        <w:pStyle w:val="Heading1"/>
      </w:pPr>
      <w:r>
        <w:t>Progettazione</w:t>
      </w:r>
    </w:p>
    <w:p w:rsidRPr="00BA225E" w:rsidR="00BA225E" w:rsidP="00BA225E" w:rsidRDefault="13089000" w14:paraId="5A2F546D" w14:textId="59DD60C3">
      <w:pPr>
        <w:pStyle w:val="Heading1"/>
      </w:pPr>
    </w:p>
    <w:sectPr w:rsidR="6F05603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9433C9"/>
    <w:multiLevelType w:val="hybridMultilevel"/>
    <w:tmpl w:val="F9CCB136"/>
    <w:lvl w:ilvl="0" w:tplc="10BEA5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BAD4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4453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0E3F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62BB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E21B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6E9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548D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4407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1DD9E2B"/>
    <w:multiLevelType w:val="hybridMultilevel"/>
    <w:tmpl w:val="E6DE51DA"/>
    <w:lvl w:ilvl="0" w:tplc="98F0D2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98AF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EC5D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8217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BCF9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7C8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90C9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52F1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AA72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F9FAFF"/>
    <w:multiLevelType w:val="hybridMultilevel"/>
    <w:tmpl w:val="18A834B8"/>
    <w:lvl w:ilvl="0" w:tplc="E40E95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0271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68A6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9CB7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D000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E22C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B2E3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E055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4088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8BE2B5"/>
    <w:multiLevelType w:val="hybridMultilevel"/>
    <w:tmpl w:val="51408AB6"/>
    <w:lvl w:ilvl="0" w:tplc="D29C5B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F4B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D406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16F1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1EF5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3655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2668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16D9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1CF4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37A4D4"/>
    <w:multiLevelType w:val="hybridMultilevel"/>
    <w:tmpl w:val="658ADEF8"/>
    <w:lvl w:ilvl="0" w:tplc="7346CE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9E48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C6BD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62E7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98C4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42CB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5CFD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A671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5CD3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5E0414"/>
    <w:multiLevelType w:val="hybridMultilevel"/>
    <w:tmpl w:val="40067F38"/>
    <w:lvl w:ilvl="0" w:tplc="26A03F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B2C4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C83F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C204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3405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38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98BB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609A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108F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F2AAECE"/>
    <w:multiLevelType w:val="hybridMultilevel"/>
    <w:tmpl w:val="B6F08C18"/>
    <w:lvl w:ilvl="0" w:tplc="0E8A46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EA91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CCBE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BA8A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F4B1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5A23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A6A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BEC7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CAEA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90EB582"/>
    <w:multiLevelType w:val="hybridMultilevel"/>
    <w:tmpl w:val="6EC61F76"/>
    <w:lvl w:ilvl="0" w:tplc="38D246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3AF0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0482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9624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A2E8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F62B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B052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9C5E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626C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F352C7C"/>
    <w:multiLevelType w:val="hybridMultilevel"/>
    <w:tmpl w:val="FD1EF734"/>
    <w:lvl w:ilvl="0" w:tplc="473E6D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C259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D273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18DA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34E5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0269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4296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F009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6AE3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CC541D2"/>
    <w:multiLevelType w:val="hybridMultilevel"/>
    <w:tmpl w:val="8E76C60A"/>
    <w:lvl w:ilvl="0" w:tplc="05B07F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72DE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3A8F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F889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8A6F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A050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D257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E058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0A58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380BA5D"/>
    <w:multiLevelType w:val="hybridMultilevel"/>
    <w:tmpl w:val="F4EA7E56"/>
    <w:lvl w:ilvl="0" w:tplc="4740C9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A0E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FC38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3C13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B29C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0679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7258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A028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947F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648627E"/>
    <w:multiLevelType w:val="hybridMultilevel"/>
    <w:tmpl w:val="BDE21148"/>
    <w:lvl w:ilvl="0" w:tplc="57AAA0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40C8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267A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0EAE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C690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C6D2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DEBF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387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E8DD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CD401BC"/>
    <w:multiLevelType w:val="hybridMultilevel"/>
    <w:tmpl w:val="C3201EE6"/>
    <w:lvl w:ilvl="0" w:tplc="C5FAC1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70A2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6CCA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A8B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B05D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D0D5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E4D0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B2FC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622F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3E7E59F"/>
    <w:multiLevelType w:val="hybridMultilevel"/>
    <w:tmpl w:val="ACC47052"/>
    <w:lvl w:ilvl="0" w:tplc="786684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7030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7AFE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6ECA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C43B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0090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583D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8660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DA0F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7E49C5E"/>
    <w:multiLevelType w:val="hybridMultilevel"/>
    <w:tmpl w:val="24486782"/>
    <w:lvl w:ilvl="0" w:tplc="59C668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2E7D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E24C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3CEB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BE21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C03B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4609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B64C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86A9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AF77996"/>
    <w:multiLevelType w:val="hybridMultilevel"/>
    <w:tmpl w:val="1B529C6C"/>
    <w:lvl w:ilvl="0" w:tplc="41E696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26DA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725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08B1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B6AC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8E4B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2068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4C4A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D4DF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BBDA05F"/>
    <w:multiLevelType w:val="hybridMultilevel"/>
    <w:tmpl w:val="664E497A"/>
    <w:lvl w:ilvl="0" w:tplc="2F345A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0EC5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D8B2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406B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F6DC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C830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FE23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6067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28AF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FA7FBF4"/>
    <w:multiLevelType w:val="hybridMultilevel"/>
    <w:tmpl w:val="6144D5D8"/>
    <w:lvl w:ilvl="0" w:tplc="80BC54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9E41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5E3F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DE62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1091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FCCA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7C63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E8C0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04B5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21844930">
    <w:abstractNumId w:val="8"/>
  </w:num>
  <w:num w:numId="2" w16cid:durableId="2142841359">
    <w:abstractNumId w:val="20"/>
  </w:num>
  <w:num w:numId="3" w16cid:durableId="39937375">
    <w:abstractNumId w:val="10"/>
  </w:num>
  <w:num w:numId="4" w16cid:durableId="433593691">
    <w:abstractNumId w:val="17"/>
  </w:num>
  <w:num w:numId="5" w16cid:durableId="236601275">
    <w:abstractNumId w:val="23"/>
  </w:num>
  <w:num w:numId="6" w16cid:durableId="1728606640">
    <w:abstractNumId w:val="11"/>
  </w:num>
  <w:num w:numId="7" w16cid:durableId="1271202052">
    <w:abstractNumId w:val="18"/>
  </w:num>
  <w:num w:numId="8" w16cid:durableId="781077350">
    <w:abstractNumId w:val="19"/>
  </w:num>
  <w:num w:numId="9" w16cid:durableId="622687962">
    <w:abstractNumId w:val="1"/>
  </w:num>
  <w:num w:numId="10" w16cid:durableId="297345370">
    <w:abstractNumId w:val="15"/>
  </w:num>
  <w:num w:numId="11" w16cid:durableId="1512335438">
    <w:abstractNumId w:val="4"/>
  </w:num>
  <w:num w:numId="12" w16cid:durableId="1961640718">
    <w:abstractNumId w:val="13"/>
  </w:num>
  <w:num w:numId="13" w16cid:durableId="1375696103">
    <w:abstractNumId w:val="21"/>
  </w:num>
  <w:num w:numId="14" w16cid:durableId="1796606134">
    <w:abstractNumId w:val="3"/>
  </w:num>
  <w:num w:numId="15" w16cid:durableId="1154957850">
    <w:abstractNumId w:val="6"/>
  </w:num>
  <w:num w:numId="16" w16cid:durableId="712390110">
    <w:abstractNumId w:val="2"/>
  </w:num>
  <w:num w:numId="17" w16cid:durableId="1979987818">
    <w:abstractNumId w:val="12"/>
  </w:num>
  <w:num w:numId="18" w16cid:durableId="1154370617">
    <w:abstractNumId w:val="5"/>
  </w:num>
  <w:num w:numId="19" w16cid:durableId="1186139280">
    <w:abstractNumId w:val="16"/>
  </w:num>
  <w:num w:numId="20" w16cid:durableId="390272240">
    <w:abstractNumId w:val="22"/>
  </w:num>
  <w:num w:numId="21" w16cid:durableId="191114687">
    <w:abstractNumId w:val="0"/>
  </w:num>
  <w:num w:numId="22" w16cid:durableId="40402541">
    <w:abstractNumId w:val="9"/>
  </w:num>
  <w:num w:numId="23" w16cid:durableId="44180556">
    <w:abstractNumId w:val="7"/>
  </w:num>
  <w:num w:numId="24" w16cid:durableId="7300838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76642"/>
    <w:rsid w:val="000B7D3F"/>
    <w:rsid w:val="00275F9A"/>
    <w:rsid w:val="003543E9"/>
    <w:rsid w:val="00427121"/>
    <w:rsid w:val="006357A8"/>
    <w:rsid w:val="00681C41"/>
    <w:rsid w:val="006D7F55"/>
    <w:rsid w:val="008B533C"/>
    <w:rsid w:val="00964F3F"/>
    <w:rsid w:val="009A5925"/>
    <w:rsid w:val="00A50291"/>
    <w:rsid w:val="00B26A26"/>
    <w:rsid w:val="00B561B0"/>
    <w:rsid w:val="00BA225E"/>
    <w:rsid w:val="00C04F48"/>
    <w:rsid w:val="00C42A09"/>
    <w:rsid w:val="00EB5389"/>
    <w:rsid w:val="00FA1AD0"/>
    <w:rsid w:val="07486E6D"/>
    <w:rsid w:val="0A77CB59"/>
    <w:rsid w:val="0C54E65E"/>
    <w:rsid w:val="13089000"/>
    <w:rsid w:val="275B00F6"/>
    <w:rsid w:val="286754CE"/>
    <w:rsid w:val="2D4FCA06"/>
    <w:rsid w:val="47CE8DC9"/>
    <w:rsid w:val="555CC04B"/>
    <w:rsid w:val="57C6F517"/>
    <w:rsid w:val="598B2407"/>
    <w:rsid w:val="5CD8ED1F"/>
    <w:rsid w:val="64CAD6A7"/>
    <w:rsid w:val="67DAC88B"/>
    <w:rsid w:val="6F056032"/>
    <w:rsid w:val="73368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5597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5597"/>
    <w:rPr>
      <w:rFonts w:ascii="Aptos" w:hAnsi="Aptos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D7F55"/>
    <w:rPr>
      <w:rFonts w:ascii="Aptos" w:hAnsi="Aptos" w:eastAsiaTheme="majorEastAsia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D7F55"/>
    <w:rPr>
      <w:rFonts w:ascii="Aptos" w:hAnsi="Aptos" w:eastAsiaTheme="majorEastAsia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hyperlink" Target="Coding%20rules.docx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Testo%20committente.pdf" TargetMode="Externa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Adnaan Juma</dc:creator>
  <keywords/>
  <dc:description/>
  <lastModifiedBy>Mirko Colombo</lastModifiedBy>
  <revision>22</revision>
  <dcterms:created xsi:type="dcterms:W3CDTF">2024-04-02T12:20:00.0000000Z</dcterms:created>
  <dcterms:modified xsi:type="dcterms:W3CDTF">2024-04-20T17:35:31.0400014Z</dcterms:modified>
</coreProperties>
</file>