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954D" w14:textId="77777777" w:rsidR="00CE4061" w:rsidRDefault="00CE4061" w:rsidP="00CE4061">
      <w:pPr>
        <w:pStyle w:val="Title"/>
        <w:jc w:val="center"/>
      </w:pPr>
      <w:r>
        <w:t>Progetto Aste Online</w:t>
      </w:r>
    </w:p>
    <w:p w14:paraId="01274DC0" w14:textId="579B84B0" w:rsidR="00CE4061" w:rsidRPr="00CE4061" w:rsidRDefault="00CE4061" w:rsidP="00CE4061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14:paraId="273739BB" w14:textId="77777777" w:rsidR="00CE4061" w:rsidRDefault="00CE4061" w:rsidP="00CE4061">
      <w:pPr>
        <w:pStyle w:val="Heading2"/>
      </w:pPr>
      <w:r>
        <w:t>Utente</w:t>
      </w:r>
    </w:p>
    <w:p w14:paraId="6919BB2D" w14:textId="6CDCACA2" w:rsidR="00136339" w:rsidRPr="00136339" w:rsidRDefault="00136339" w:rsidP="00136339">
      <w:pPr>
        <w:rPr>
          <w:sz w:val="28"/>
          <w:szCs w:val="28"/>
        </w:rPr>
      </w:pPr>
      <w:r>
        <w:rPr>
          <w:sz w:val="28"/>
          <w:szCs w:val="28"/>
        </w:rPr>
        <w:t xml:space="preserve">Un utente </w:t>
      </w:r>
      <w:r w:rsidRPr="00136339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identificato da un Id.</w:t>
      </w:r>
    </w:p>
    <w:p w14:paraId="4A7BC8FE" w14:textId="3339CA94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 un utente si conoscono delle informazioni anagrafiche: nome, cognome, data di nascita</w:t>
      </w:r>
      <w:r w:rsidR="005B2942">
        <w:rPr>
          <w:sz w:val="28"/>
          <w:szCs w:val="28"/>
        </w:rPr>
        <w:t>, città di residenza, CAP, indirizzo di residenza</w:t>
      </w:r>
      <w:r>
        <w:rPr>
          <w:sz w:val="28"/>
          <w:szCs w:val="28"/>
        </w:rPr>
        <w:t>.</w:t>
      </w:r>
    </w:p>
    <w:p w14:paraId="7E7F2A30" w14:textId="3C5B8B90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Si conoscono delle informazioni per l’accesso: email, password (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salt</w:t>
      </w:r>
      <w:proofErr w:type="spellEnd"/>
      <w:r>
        <w:rPr>
          <w:sz w:val="28"/>
          <w:szCs w:val="28"/>
        </w:rPr>
        <w:t>).</w:t>
      </w:r>
    </w:p>
    <w:p w14:paraId="243D9084" w14:textId="798A1290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Si conoscono delle informazioni relative a</w:t>
      </w:r>
      <w:r w:rsidR="005B2942">
        <w:rPr>
          <w:sz w:val="28"/>
          <w:szCs w:val="28"/>
        </w:rPr>
        <w:t>lla contabilità</w:t>
      </w:r>
      <w:r>
        <w:rPr>
          <w:sz w:val="28"/>
          <w:szCs w:val="28"/>
        </w:rPr>
        <w:t>:</w:t>
      </w:r>
      <w:r w:rsidR="005B2942">
        <w:rPr>
          <w:sz w:val="28"/>
          <w:szCs w:val="28"/>
        </w:rPr>
        <w:t xml:space="preserve"> saldo, codice IBAN. </w:t>
      </w:r>
    </w:p>
    <w:p w14:paraId="0730FAA8" w14:textId="4D287B74" w:rsidR="00CE4061" w:rsidRDefault="00CE4061" w:rsidP="00CE4061">
      <w:pPr>
        <w:pStyle w:val="Heading2"/>
      </w:pPr>
      <w:r>
        <w:t>Asta</w:t>
      </w:r>
    </w:p>
    <w:p w14:paraId="3871CFEF" w14:textId="66EBF91A" w:rsidR="00136339" w:rsidRDefault="00136339" w:rsidP="00CE4061">
      <w:pPr>
        <w:rPr>
          <w:sz w:val="28"/>
          <w:szCs w:val="28"/>
        </w:rPr>
      </w:pPr>
      <w:r>
        <w:rPr>
          <w:sz w:val="28"/>
          <w:szCs w:val="28"/>
        </w:rPr>
        <w:t>Un’asta è identificata da un Id.</w:t>
      </w:r>
    </w:p>
    <w:p w14:paraId="0BA2ED08" w14:textId="5ADE155B" w:rsidR="00136339" w:rsidRDefault="00136339" w:rsidP="00CE4061">
      <w:pPr>
        <w:rPr>
          <w:sz w:val="28"/>
          <w:szCs w:val="28"/>
        </w:rPr>
      </w:pPr>
      <w:r>
        <w:rPr>
          <w:sz w:val="28"/>
          <w:szCs w:val="28"/>
        </w:rPr>
        <w:t>Di un’asta si conoscono: il prezzo di partenza, la data di inizio, la data di fine</w:t>
      </w:r>
      <w:r w:rsidR="00DB0A90">
        <w:rPr>
          <w:sz w:val="28"/>
          <w:szCs w:val="28"/>
        </w:rPr>
        <w:t>.</w:t>
      </w:r>
    </w:p>
    <w:p w14:paraId="5ADF34AF" w14:textId="549D2321" w:rsidR="00DB0A90" w:rsidRDefault="00DB0A90" w:rsidP="00CE4061">
      <w:pPr>
        <w:rPr>
          <w:sz w:val="28"/>
          <w:szCs w:val="28"/>
        </w:rPr>
      </w:pPr>
      <w:r>
        <w:rPr>
          <w:sz w:val="28"/>
          <w:szCs w:val="28"/>
        </w:rPr>
        <w:t>Se l’asta non va a buon fine: se il booleano è settato a vero allora deve essere ricreata una nuova asta con la data di inizio e fine aggiornati altrimenti non viene riproposta.</w:t>
      </w:r>
    </w:p>
    <w:p w14:paraId="38E0171C" w14:textId="5C61E503" w:rsidR="0045055D" w:rsidRPr="0045055D" w:rsidRDefault="0045055D" w:rsidP="0045055D">
      <w:pPr>
        <w:pStyle w:val="Heading1"/>
        <w:rPr>
          <w:sz w:val="26"/>
          <w:szCs w:val="26"/>
        </w:rPr>
      </w:pPr>
      <w:r w:rsidRPr="0045055D">
        <w:rPr>
          <w:sz w:val="26"/>
          <w:szCs w:val="26"/>
        </w:rPr>
        <w:t>Lotto</w:t>
      </w:r>
    </w:p>
    <w:p w14:paraId="15710026" w14:textId="77777777" w:rsidR="0045055D" w:rsidRPr="0045055D" w:rsidRDefault="0045055D" w:rsidP="0045055D">
      <w:pPr>
        <w:rPr>
          <w:sz w:val="28"/>
          <w:szCs w:val="28"/>
        </w:rPr>
      </w:pPr>
    </w:p>
    <w:p w14:paraId="72B99A23" w14:textId="5D992127" w:rsidR="005B2942" w:rsidRPr="005B2942" w:rsidRDefault="005B2942" w:rsidP="005B2942">
      <w:pPr>
        <w:pStyle w:val="Heading2"/>
      </w:pPr>
      <w:r>
        <w:t>Articoli</w:t>
      </w:r>
    </w:p>
    <w:p w14:paraId="6355FA8F" w14:textId="1724D014" w:rsidR="00136339" w:rsidRDefault="00136339" w:rsidP="00CE4061">
      <w:pPr>
        <w:rPr>
          <w:sz w:val="28"/>
          <w:szCs w:val="28"/>
        </w:rPr>
      </w:pPr>
      <w:r>
        <w:rPr>
          <w:sz w:val="28"/>
          <w:szCs w:val="28"/>
        </w:rPr>
        <w:t>Un articolo è identificato da un Id.</w:t>
      </w:r>
    </w:p>
    <w:p w14:paraId="51F07475" w14:textId="10A5F5C9" w:rsidR="00136339" w:rsidRDefault="00136339" w:rsidP="00CE4061">
      <w:pPr>
        <w:rPr>
          <w:sz w:val="28"/>
          <w:szCs w:val="28"/>
        </w:rPr>
      </w:pPr>
      <w:r>
        <w:rPr>
          <w:sz w:val="28"/>
          <w:szCs w:val="28"/>
        </w:rPr>
        <w:t xml:space="preserve">Di un articolo </w:t>
      </w:r>
      <w:r w:rsidR="00DB0A90">
        <w:rPr>
          <w:sz w:val="28"/>
          <w:szCs w:val="28"/>
        </w:rPr>
        <w:t>si conoscono: Il nome</w:t>
      </w:r>
      <w:r w:rsidR="0045055D">
        <w:rPr>
          <w:sz w:val="28"/>
          <w:szCs w:val="28"/>
        </w:rPr>
        <w:t xml:space="preserve">, </w:t>
      </w:r>
    </w:p>
    <w:p w14:paraId="0705165E" w14:textId="51E5435C" w:rsidR="00CE4061" w:rsidRDefault="00CE4061" w:rsidP="00CE40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Id_Articolo</w:t>
      </w:r>
      <w:proofErr w:type="spellEnd"/>
      <w:r>
        <w:rPr>
          <w:sz w:val="28"/>
          <w:szCs w:val="28"/>
        </w:rPr>
        <w:t xml:space="preserve">, Nome, </w:t>
      </w:r>
    </w:p>
    <w:p w14:paraId="388F0572" w14:textId="361F7C83" w:rsidR="005B2942" w:rsidRPr="005B2942" w:rsidRDefault="005B2942" w:rsidP="005B2942">
      <w:pPr>
        <w:pStyle w:val="Heading2"/>
      </w:pPr>
      <w:r>
        <w:t>Tipo</w:t>
      </w:r>
    </w:p>
    <w:p w14:paraId="6937D496" w14:textId="61D0ACB2" w:rsidR="00CE4061" w:rsidRDefault="00CE4061" w:rsidP="00CE40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Id_Tipo</w:t>
      </w:r>
      <w:proofErr w:type="spellEnd"/>
      <w:r>
        <w:rPr>
          <w:sz w:val="28"/>
          <w:szCs w:val="28"/>
        </w:rPr>
        <w:t xml:space="preserve">, Descrizione </w:t>
      </w:r>
    </w:p>
    <w:p w14:paraId="1DE36BED" w14:textId="70F876CB" w:rsidR="00CE4061" w:rsidRDefault="00CE4061" w:rsidP="00CE4061">
      <w:pPr>
        <w:pStyle w:val="Heading1"/>
      </w:pPr>
      <w:r>
        <w:rPr>
          <w:sz w:val="40"/>
          <w:szCs w:val="40"/>
        </w:rPr>
        <w:t>Relazioni</w:t>
      </w:r>
    </w:p>
    <w:p w14:paraId="38B034C5" w14:textId="77777777" w:rsidR="00CE4061" w:rsidRDefault="00CE4061" w:rsidP="00CE4061">
      <w:r>
        <w:rPr>
          <w:sz w:val="28"/>
          <w:szCs w:val="28"/>
        </w:rPr>
        <w:t>Tipo – Articoli</w:t>
      </w:r>
    </w:p>
    <w:p w14:paraId="5AE542F4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Diretta: Un tipo è associato a uno o più articoli.</w:t>
      </w:r>
    </w:p>
    <w:p w14:paraId="28467F3B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Inversa: Un articolo ha un solo tipo.</w:t>
      </w:r>
    </w:p>
    <w:p w14:paraId="338BC630" w14:textId="77777777" w:rsidR="00CE4061" w:rsidRDefault="00CE4061" w:rsidP="00CE4061">
      <w:pPr>
        <w:rPr>
          <w:sz w:val="22"/>
          <w:szCs w:val="22"/>
        </w:rPr>
      </w:pPr>
      <w:r>
        <w:rPr>
          <w:sz w:val="28"/>
          <w:szCs w:val="28"/>
        </w:rPr>
        <w:t>Articoli - Aste</w:t>
      </w:r>
    </w:p>
    <w:p w14:paraId="143EEB6B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Diretta: Un articolo è soggetto ad un'asta.</w:t>
      </w:r>
    </w:p>
    <w:p w14:paraId="4CDA2264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Inversa: Un'asta comprendere un articolo.</w:t>
      </w:r>
    </w:p>
    <w:p w14:paraId="67662AD8" w14:textId="77777777" w:rsidR="00CE4061" w:rsidRDefault="00CE4061" w:rsidP="00CE4061">
      <w:pPr>
        <w:rPr>
          <w:sz w:val="22"/>
          <w:szCs w:val="22"/>
        </w:rPr>
      </w:pPr>
      <w:r>
        <w:rPr>
          <w:sz w:val="28"/>
          <w:szCs w:val="28"/>
        </w:rPr>
        <w:t>Aste – Utente</w:t>
      </w:r>
    </w:p>
    <w:p w14:paraId="55869C79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Diretta: Ad un'asta possono partecipare uno o più utenti.</w:t>
      </w:r>
    </w:p>
    <w:p w14:paraId="282DBF66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Inversa: Un utente può partecipare a una o più aste.</w:t>
      </w:r>
    </w:p>
    <w:p w14:paraId="7E14860A" w14:textId="77777777" w:rsidR="00CE4061" w:rsidRDefault="00CE4061" w:rsidP="00CE4061">
      <w:pPr>
        <w:rPr>
          <w:sz w:val="28"/>
          <w:szCs w:val="28"/>
        </w:rPr>
      </w:pPr>
    </w:p>
    <w:p w14:paraId="4889A912" w14:textId="77777777" w:rsidR="006D7F55" w:rsidRPr="00CE4061" w:rsidRDefault="006D7F55" w:rsidP="00CE4061"/>
    <w:sectPr w:rsidR="006D7F55" w:rsidRPr="00CE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136339"/>
    <w:rsid w:val="00275F9A"/>
    <w:rsid w:val="003543E9"/>
    <w:rsid w:val="0045055D"/>
    <w:rsid w:val="005B2942"/>
    <w:rsid w:val="006357A8"/>
    <w:rsid w:val="00681C41"/>
    <w:rsid w:val="006D7F55"/>
    <w:rsid w:val="008B533C"/>
    <w:rsid w:val="00964F3F"/>
    <w:rsid w:val="009A5925"/>
    <w:rsid w:val="00B26A26"/>
    <w:rsid w:val="00B561B0"/>
    <w:rsid w:val="00C04F48"/>
    <w:rsid w:val="00C42A09"/>
    <w:rsid w:val="00CE4061"/>
    <w:rsid w:val="00DB0A90"/>
    <w:rsid w:val="00EB5389"/>
    <w:rsid w:val="00FA1AD0"/>
    <w:rsid w:val="07486E6D"/>
    <w:rsid w:val="0A77CB59"/>
    <w:rsid w:val="275B00F6"/>
    <w:rsid w:val="286754CE"/>
    <w:rsid w:val="2D4FCA06"/>
    <w:rsid w:val="47CE8DC9"/>
    <w:rsid w:val="555CC04B"/>
    <w:rsid w:val="598B2407"/>
    <w:rsid w:val="5CD8ED1F"/>
    <w:rsid w:val="64CAD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33</cp:revision>
  <dcterms:created xsi:type="dcterms:W3CDTF">2024-04-02T12:20:00Z</dcterms:created>
  <dcterms:modified xsi:type="dcterms:W3CDTF">2024-04-11T11:33:00Z</dcterms:modified>
</cp:coreProperties>
</file>