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325C" w14:textId="77777777" w:rsidR="00327204" w:rsidRPr="002E0067" w:rsidRDefault="00327204" w:rsidP="00327204">
      <w:pPr>
        <w:pStyle w:val="a3"/>
        <w:rPr>
          <w:rFonts w:hint="default"/>
          <w:sz w:val="21"/>
          <w:szCs w:val="21"/>
        </w:rPr>
      </w:pPr>
      <w:bookmarkStart w:id="0" w:name="_Hlk45135737"/>
      <w:bookmarkEnd w:id="0"/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1761"/>
        <w:gridCol w:w="1382"/>
      </w:tblGrid>
      <w:tr w:rsidR="00327204" w14:paraId="164F227C" w14:textId="77777777" w:rsidTr="003C1BF8">
        <w:trPr>
          <w:trHeight w:val="420"/>
          <w:jc w:val="right"/>
        </w:trPr>
        <w:tc>
          <w:tcPr>
            <w:tcW w:w="1783" w:type="dxa"/>
            <w:noWrap/>
          </w:tcPr>
          <w:p w14:paraId="7714E3A9" w14:textId="77777777" w:rsidR="00327204" w:rsidRDefault="00327204" w:rsidP="003C1B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评阅教师</w:t>
            </w:r>
          </w:p>
        </w:tc>
        <w:tc>
          <w:tcPr>
            <w:tcW w:w="1761" w:type="dxa"/>
            <w:noWrap/>
          </w:tcPr>
          <w:p w14:paraId="776ECE57" w14:textId="77777777" w:rsidR="00327204" w:rsidRDefault="00327204" w:rsidP="003C1B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设计成绩</w:t>
            </w:r>
          </w:p>
        </w:tc>
        <w:tc>
          <w:tcPr>
            <w:tcW w:w="1382" w:type="dxa"/>
            <w:noWrap/>
          </w:tcPr>
          <w:p w14:paraId="70EEDADC" w14:textId="77777777" w:rsidR="00327204" w:rsidRDefault="00327204" w:rsidP="003C1B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评阅日期</w:t>
            </w:r>
          </w:p>
        </w:tc>
      </w:tr>
      <w:tr w:rsidR="00327204" w14:paraId="641F1363" w14:textId="77777777" w:rsidTr="003C1BF8">
        <w:trPr>
          <w:trHeight w:val="512"/>
          <w:jc w:val="right"/>
        </w:trPr>
        <w:tc>
          <w:tcPr>
            <w:tcW w:w="1783" w:type="dxa"/>
            <w:noWrap/>
          </w:tcPr>
          <w:p w14:paraId="74EAAC8F" w14:textId="77777777" w:rsidR="00327204" w:rsidRDefault="00327204" w:rsidP="003C1BF8">
            <w:pPr>
              <w:jc w:val="center"/>
              <w:rPr>
                <w:szCs w:val="21"/>
              </w:rPr>
            </w:pPr>
          </w:p>
        </w:tc>
        <w:tc>
          <w:tcPr>
            <w:tcW w:w="1761" w:type="dxa"/>
            <w:noWrap/>
          </w:tcPr>
          <w:p w14:paraId="69EAEF05" w14:textId="77777777" w:rsidR="00327204" w:rsidRDefault="00327204" w:rsidP="003C1BF8">
            <w:pPr>
              <w:jc w:val="center"/>
              <w:rPr>
                <w:szCs w:val="21"/>
              </w:rPr>
            </w:pPr>
          </w:p>
        </w:tc>
        <w:tc>
          <w:tcPr>
            <w:tcW w:w="1382" w:type="dxa"/>
            <w:noWrap/>
          </w:tcPr>
          <w:p w14:paraId="74E0836E" w14:textId="77777777" w:rsidR="00327204" w:rsidRDefault="00327204" w:rsidP="003C1BF8">
            <w:pPr>
              <w:jc w:val="center"/>
              <w:rPr>
                <w:szCs w:val="21"/>
              </w:rPr>
            </w:pPr>
          </w:p>
        </w:tc>
      </w:tr>
    </w:tbl>
    <w:p w14:paraId="1737A3B2" w14:textId="77777777" w:rsidR="00327204" w:rsidRDefault="00327204" w:rsidP="00327204">
      <w:pPr>
        <w:spacing w:before="156" w:after="156"/>
        <w:jc w:val="center"/>
        <w:rPr>
          <w:b/>
          <w:sz w:val="24"/>
        </w:rPr>
      </w:pPr>
    </w:p>
    <w:p w14:paraId="4C8F9843" w14:textId="77777777" w:rsidR="00327204" w:rsidRPr="002E0067" w:rsidRDefault="00327204" w:rsidP="00327204">
      <w:pPr>
        <w:spacing w:before="156" w:after="156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E0067">
        <w:rPr>
          <w:rFonts w:ascii="黑体" w:eastAsia="黑体" w:hAnsi="黑体"/>
          <w:b/>
          <w:bCs/>
          <w:color w:val="000000"/>
          <w:sz w:val="36"/>
          <w:szCs w:val="36"/>
        </w:rPr>
        <w:t>海南大学</w:t>
      </w:r>
      <w:r w:rsidRPr="002E0067">
        <w:rPr>
          <w:rFonts w:ascii="黑体" w:eastAsia="黑体" w:hAnsi="黑体" w:hint="eastAsia"/>
          <w:b/>
          <w:bCs/>
          <w:color w:val="000000"/>
          <w:sz w:val="36"/>
          <w:szCs w:val="36"/>
        </w:rPr>
        <w:t>计算机与网络空间安全</w:t>
      </w:r>
      <w:r w:rsidRPr="002E0067">
        <w:rPr>
          <w:rFonts w:ascii="黑体" w:eastAsia="黑体" w:hAnsi="黑体"/>
          <w:b/>
          <w:bCs/>
          <w:color w:val="000000"/>
          <w:sz w:val="36"/>
          <w:szCs w:val="36"/>
        </w:rPr>
        <w:t>学院</w:t>
      </w:r>
    </w:p>
    <w:p w14:paraId="3BD12FD0" w14:textId="77777777" w:rsidR="00327204" w:rsidRPr="002E0067" w:rsidRDefault="00327204" w:rsidP="00327204">
      <w:pPr>
        <w:spacing w:before="156" w:after="156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编译原理</w:t>
      </w:r>
      <w:r w:rsidRPr="002E0067">
        <w:rPr>
          <w:rFonts w:ascii="黑体" w:eastAsia="黑体" w:hAnsi="黑体"/>
          <w:b/>
          <w:bCs/>
          <w:sz w:val="36"/>
          <w:szCs w:val="36"/>
        </w:rPr>
        <w:t>课程设计报告</w:t>
      </w:r>
    </w:p>
    <w:p w14:paraId="6324007F" w14:textId="77777777" w:rsidR="00327204" w:rsidRDefault="00327204" w:rsidP="00327204">
      <w:pPr>
        <w:spacing w:before="156" w:after="156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07562323" wp14:editId="0E8EB7E1">
            <wp:extent cx="172402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0257" w14:textId="77777777" w:rsidR="00327204" w:rsidRDefault="00327204" w:rsidP="00327204">
      <w:pPr>
        <w:spacing w:before="156" w:after="156"/>
        <w:jc w:val="center"/>
        <w:rPr>
          <w:b/>
          <w:sz w:val="52"/>
          <w:szCs w:val="52"/>
        </w:rPr>
      </w:pPr>
    </w:p>
    <w:p w14:paraId="214ACDA0" w14:textId="07280B86" w:rsidR="00327204" w:rsidRDefault="00327204" w:rsidP="00327204">
      <w:pPr>
        <w:tabs>
          <w:tab w:val="left" w:pos="2880"/>
        </w:tabs>
        <w:ind w:leftChars="700" w:left="1470"/>
        <w:rPr>
          <w:b/>
          <w:sz w:val="32"/>
          <w:u w:val="single"/>
        </w:rPr>
      </w:pPr>
      <w:r>
        <w:rPr>
          <w:b/>
          <w:sz w:val="32"/>
        </w:rPr>
        <w:t>班    级：</w:t>
      </w:r>
      <w:r w:rsidRPr="002E0067">
        <w:rPr>
          <w:rFonts w:hint="eastAsia"/>
          <w:bCs/>
          <w:sz w:val="32"/>
          <w:u w:val="single"/>
        </w:rPr>
        <w:t xml:space="preserve">  </w:t>
      </w:r>
      <w:r w:rsidRPr="002E0067">
        <w:rPr>
          <w:bCs/>
          <w:sz w:val="32"/>
          <w:u w:val="single"/>
        </w:rPr>
        <w:t xml:space="preserve">      </w:t>
      </w:r>
    </w:p>
    <w:p w14:paraId="4DBF3D14" w14:textId="3549D194" w:rsidR="00327204" w:rsidRDefault="00327204" w:rsidP="00327204">
      <w:pPr>
        <w:tabs>
          <w:tab w:val="left" w:pos="2880"/>
        </w:tabs>
        <w:ind w:leftChars="700" w:left="1470"/>
        <w:rPr>
          <w:b/>
          <w:sz w:val="32"/>
        </w:rPr>
      </w:pPr>
      <w:r>
        <w:rPr>
          <w:b/>
          <w:sz w:val="32"/>
        </w:rPr>
        <w:t>成    员：</w:t>
      </w:r>
      <w:r w:rsidRPr="002E0067">
        <w:rPr>
          <w:bCs/>
          <w:sz w:val="32"/>
          <w:u w:val="single"/>
        </w:rPr>
        <w:t xml:space="preserve"> </w:t>
      </w:r>
      <w:r w:rsidRPr="002E0067">
        <w:rPr>
          <w:rFonts w:hint="eastAsia"/>
          <w:bCs/>
          <w:sz w:val="32"/>
          <w:u w:val="single"/>
        </w:rPr>
        <w:t xml:space="preserve">  </w:t>
      </w:r>
      <w:r w:rsidRPr="002E0067">
        <w:rPr>
          <w:bCs/>
          <w:sz w:val="32"/>
          <w:u w:val="single"/>
        </w:rPr>
        <w:t xml:space="preserve"> </w:t>
      </w:r>
      <w:r w:rsidRPr="002E0067">
        <w:rPr>
          <w:rFonts w:hint="eastAsia"/>
          <w:bCs/>
          <w:sz w:val="32"/>
          <w:u w:val="single"/>
        </w:rPr>
        <w:t xml:space="preserve"> </w:t>
      </w:r>
      <w:r w:rsidRPr="002E0067">
        <w:rPr>
          <w:bCs/>
          <w:sz w:val="32"/>
          <w:u w:val="single"/>
        </w:rPr>
        <w:t xml:space="preserve"> </w:t>
      </w:r>
    </w:p>
    <w:p w14:paraId="3C970CD2" w14:textId="6CB42C4D" w:rsidR="00327204" w:rsidRDefault="00327204" w:rsidP="00327204">
      <w:pPr>
        <w:tabs>
          <w:tab w:val="left" w:pos="2880"/>
        </w:tabs>
        <w:ind w:leftChars="1480" w:left="3108"/>
        <w:rPr>
          <w:bCs/>
          <w:sz w:val="32"/>
          <w:u w:val="single"/>
        </w:rPr>
      </w:pPr>
      <w:r>
        <w:rPr>
          <w:bCs/>
          <w:sz w:val="32"/>
          <w:u w:val="single"/>
        </w:rPr>
        <w:t xml:space="preserve">                  </w:t>
      </w:r>
      <w:r>
        <w:rPr>
          <w:rFonts w:hint="eastAsia"/>
          <w:bCs/>
          <w:sz w:val="32"/>
          <w:u w:val="single"/>
        </w:rPr>
        <w:t xml:space="preserve"> </w:t>
      </w:r>
      <w:r>
        <w:rPr>
          <w:bCs/>
          <w:sz w:val="32"/>
          <w:u w:val="single"/>
        </w:rPr>
        <w:t xml:space="preserve">   </w:t>
      </w:r>
    </w:p>
    <w:p w14:paraId="09D3A4FE" w14:textId="57147397" w:rsidR="00327204" w:rsidRDefault="00327204" w:rsidP="00327204">
      <w:pPr>
        <w:tabs>
          <w:tab w:val="left" w:pos="2880"/>
        </w:tabs>
        <w:ind w:leftChars="700" w:left="1470"/>
        <w:rPr>
          <w:b/>
          <w:sz w:val="32"/>
          <w:u w:val="single"/>
        </w:rPr>
      </w:pPr>
      <w:r>
        <w:rPr>
          <w:b/>
          <w:sz w:val="32"/>
        </w:rPr>
        <w:t>指导老师：</w:t>
      </w:r>
      <w:r w:rsidRPr="002E0067">
        <w:rPr>
          <w:bCs/>
          <w:sz w:val="32"/>
          <w:u w:val="single"/>
        </w:rPr>
        <w:t xml:space="preserve">   </w:t>
      </w:r>
      <w:r w:rsidRPr="002E0067">
        <w:rPr>
          <w:rFonts w:hint="eastAsia"/>
          <w:bCs/>
          <w:sz w:val="32"/>
          <w:u w:val="single"/>
        </w:rPr>
        <w:t xml:space="preserve"> </w:t>
      </w:r>
      <w:r w:rsidRPr="002E0067">
        <w:rPr>
          <w:bCs/>
          <w:sz w:val="32"/>
          <w:u w:val="single"/>
        </w:rPr>
        <w:t xml:space="preserve"> </w:t>
      </w:r>
      <w:r w:rsidRPr="002E0067">
        <w:rPr>
          <w:rFonts w:hint="eastAsia"/>
          <w:bCs/>
          <w:sz w:val="32"/>
          <w:u w:val="single"/>
        </w:rPr>
        <w:t xml:space="preserve">     </w:t>
      </w:r>
      <w:r w:rsidRPr="002E0067">
        <w:rPr>
          <w:bCs/>
          <w:sz w:val="32"/>
          <w:u w:val="single"/>
        </w:rPr>
        <w:t xml:space="preserve">         </w:t>
      </w:r>
      <w:r>
        <w:rPr>
          <w:bCs/>
          <w:sz w:val="32"/>
          <w:u w:val="single"/>
        </w:rPr>
        <w:t xml:space="preserve">          </w:t>
      </w:r>
    </w:p>
    <w:p w14:paraId="176D4971" w14:textId="04606A32" w:rsidR="00327204" w:rsidRDefault="00327204" w:rsidP="00327204">
      <w:pPr>
        <w:tabs>
          <w:tab w:val="left" w:pos="3600"/>
        </w:tabs>
        <w:ind w:leftChars="700" w:left="1470"/>
        <w:rPr>
          <w:b/>
          <w:sz w:val="36"/>
        </w:rPr>
      </w:pPr>
      <w:r>
        <w:rPr>
          <w:b/>
          <w:sz w:val="32"/>
        </w:rPr>
        <w:t>完成日期：</w:t>
      </w:r>
      <w:r w:rsidRPr="002E0067">
        <w:rPr>
          <w:bCs/>
          <w:sz w:val="32"/>
          <w:u w:val="single"/>
        </w:rPr>
        <w:t xml:space="preserve">   </w:t>
      </w:r>
      <w:r w:rsidRPr="002E0067">
        <w:rPr>
          <w:rFonts w:hint="eastAsia"/>
          <w:bCs/>
          <w:sz w:val="32"/>
          <w:u w:val="single"/>
        </w:rPr>
        <w:t xml:space="preserve">            </w:t>
      </w:r>
      <w:r w:rsidRPr="002E0067">
        <w:rPr>
          <w:bCs/>
          <w:sz w:val="32"/>
          <w:u w:val="single"/>
        </w:rPr>
        <w:t xml:space="preserve">  </w:t>
      </w:r>
      <w:r w:rsidRPr="002E0067">
        <w:rPr>
          <w:rFonts w:hint="eastAsia"/>
          <w:bCs/>
          <w:sz w:val="32"/>
          <w:u w:val="single"/>
        </w:rPr>
        <w:t xml:space="preserve"> </w:t>
      </w:r>
      <w:r w:rsidRPr="002E0067">
        <w:rPr>
          <w:bCs/>
          <w:sz w:val="32"/>
          <w:u w:val="single"/>
        </w:rPr>
        <w:t xml:space="preserve"> </w:t>
      </w:r>
      <w:r>
        <w:rPr>
          <w:bCs/>
          <w:sz w:val="32"/>
          <w:u w:val="single"/>
        </w:rPr>
        <w:t xml:space="preserve"> </w:t>
      </w:r>
    </w:p>
    <w:p w14:paraId="56A72B1F" w14:textId="77777777" w:rsidR="00327204" w:rsidRDefault="00327204" w:rsidP="008B03EC"/>
    <w:p w14:paraId="662E3181" w14:textId="77777777" w:rsidR="00A247CB" w:rsidRDefault="00A247CB" w:rsidP="008B03EC"/>
    <w:p w14:paraId="152E1BA0" w14:textId="77777777" w:rsidR="00A247CB" w:rsidRDefault="00A247CB" w:rsidP="008B03EC"/>
    <w:p w14:paraId="24E682F9" w14:textId="77777777" w:rsidR="00A247CB" w:rsidRDefault="00A247CB" w:rsidP="008B03EC"/>
    <w:p w14:paraId="3A3B46A0" w14:textId="77777777" w:rsidR="00A247CB" w:rsidRDefault="00A247CB" w:rsidP="008B03EC"/>
    <w:p w14:paraId="7E520663" w14:textId="2F7FB4A6" w:rsidR="00CD5B6D" w:rsidRPr="00CD5B6D" w:rsidRDefault="00CD5B6D" w:rsidP="00CD5B6D">
      <w:pPr>
        <w:pStyle w:val="TOC1"/>
        <w:tabs>
          <w:tab w:val="right" w:leader="dot" w:pos="8296"/>
        </w:tabs>
        <w:rPr>
          <w:sz w:val="24"/>
          <w:szCs w:val="24"/>
        </w:rPr>
      </w:pPr>
      <w:r w:rsidRPr="00CD5B6D">
        <w:rPr>
          <w:rFonts w:hint="eastAsia"/>
          <w:sz w:val="24"/>
          <w:szCs w:val="24"/>
        </w:rPr>
        <w:lastRenderedPageBreak/>
        <w:t>目录：</w:t>
      </w:r>
    </w:p>
    <w:p w14:paraId="63E5F727" w14:textId="1D31107B" w:rsidR="00CD5B6D" w:rsidRDefault="00CD5B6D" w:rsidP="00CD5B6D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fldChar w:fldCharType="begin"/>
      </w:r>
      <w:r>
        <w:instrText xml:space="preserve"> TOC \h \z \t "标题 2,1,标题 4,2" </w:instrText>
      </w:r>
      <w:r>
        <w:fldChar w:fldCharType="separate"/>
      </w:r>
      <w:hyperlink w:anchor="_Toc45137517" w:history="1">
        <w:r w:rsidRPr="00DD4284">
          <w:rPr>
            <w:rStyle w:val="a8"/>
            <w:noProof/>
          </w:rPr>
          <w:t>一、课程设计目的和要求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47757A" w14:textId="37ABCCAD" w:rsidR="00CD5B6D" w:rsidRDefault="00501D70" w:rsidP="00CD5B6D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5137518" w:history="1">
        <w:r w:rsidR="00CD5B6D" w:rsidRPr="00DD4284">
          <w:rPr>
            <w:rStyle w:val="a8"/>
            <w:noProof/>
          </w:rPr>
          <w:t>二、程序的组织结构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_Toc45137518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4</w:t>
        </w:r>
        <w:r w:rsidR="00CD5B6D">
          <w:rPr>
            <w:noProof/>
            <w:webHidden/>
          </w:rPr>
          <w:fldChar w:fldCharType="end"/>
        </w:r>
      </w:hyperlink>
    </w:p>
    <w:p w14:paraId="387288C9" w14:textId="7C58CA43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19" w:history="1">
        <w:r w:rsidR="00CD5B6D" w:rsidRPr="00DD4284">
          <w:rPr>
            <w:rStyle w:val="a8"/>
            <w:noProof/>
          </w:rPr>
          <w:t>（一）程序结构图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_Toc45137519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4</w:t>
        </w:r>
        <w:r w:rsidR="00CD5B6D">
          <w:rPr>
            <w:noProof/>
            <w:webHidden/>
          </w:rPr>
          <w:fldChar w:fldCharType="end"/>
        </w:r>
      </w:hyperlink>
    </w:p>
    <w:p w14:paraId="1CF65B17" w14:textId="16190831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20" w:history="1">
        <w:r w:rsidR="00CD5B6D" w:rsidRPr="00DD4284">
          <w:rPr>
            <w:rStyle w:val="a8"/>
            <w:noProof/>
          </w:rPr>
          <w:t>（二）模块成员和函数组成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_Toc45137520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5</w:t>
        </w:r>
        <w:r w:rsidR="00CD5B6D">
          <w:rPr>
            <w:noProof/>
            <w:webHidden/>
          </w:rPr>
          <w:fldChar w:fldCharType="end"/>
        </w:r>
      </w:hyperlink>
    </w:p>
    <w:p w14:paraId="3211538E" w14:textId="796FC670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21" w:history="1">
        <w:r w:rsidR="00CD5B6D" w:rsidRPr="00DD4284">
          <w:rPr>
            <w:rStyle w:val="a8"/>
            <w:noProof/>
          </w:rPr>
          <w:t>（三）编译器参数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_Toc45137521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6</w:t>
        </w:r>
        <w:r w:rsidR="00CD5B6D">
          <w:rPr>
            <w:noProof/>
            <w:webHidden/>
          </w:rPr>
          <w:fldChar w:fldCharType="end"/>
        </w:r>
      </w:hyperlink>
    </w:p>
    <w:p w14:paraId="5DBF2C07" w14:textId="51E06B1A" w:rsidR="00CD5B6D" w:rsidRDefault="00501D70">
      <w:pPr>
        <w:pStyle w:val="TOC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5137522" w:history="1">
        <w:r w:rsidR="00CD5B6D" w:rsidRPr="00DD4284">
          <w:rPr>
            <w:rStyle w:val="a8"/>
            <w:noProof/>
          </w:rPr>
          <w:t>三、</w:t>
        </w:r>
        <w:r w:rsidR="00CD5B6D">
          <w:rPr>
            <w:rFonts w:cstheme="minorBidi"/>
            <w:noProof/>
            <w:kern w:val="2"/>
            <w:sz w:val="21"/>
          </w:rPr>
          <w:tab/>
        </w:r>
        <w:r w:rsidR="00CD5B6D" w:rsidRPr="00DD4284">
          <w:rPr>
            <w:rStyle w:val="a8"/>
            <w:noProof/>
          </w:rPr>
          <w:t>程序流程图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_Toc45137522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7</w:t>
        </w:r>
        <w:r w:rsidR="00CD5B6D">
          <w:rPr>
            <w:noProof/>
            <w:webHidden/>
          </w:rPr>
          <w:fldChar w:fldCharType="end"/>
        </w:r>
      </w:hyperlink>
    </w:p>
    <w:p w14:paraId="0A08E04A" w14:textId="58B2F382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23" w:history="1">
        <w:r w:rsidR="00CD5B6D" w:rsidRPr="00DD4284">
          <w:rPr>
            <w:rStyle w:val="a8"/>
            <w:noProof/>
          </w:rPr>
          <w:t>（一）程序总体流程图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_Toc45137523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7</w:t>
        </w:r>
        <w:r w:rsidR="00CD5B6D">
          <w:rPr>
            <w:noProof/>
            <w:webHidden/>
          </w:rPr>
          <w:fldChar w:fldCharType="end"/>
        </w:r>
      </w:hyperlink>
    </w:p>
    <w:p w14:paraId="11911EE6" w14:textId="4085C12C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24" w:history="1">
        <w:r w:rsidR="00CD5B6D" w:rsidRPr="00DD4284">
          <w:rPr>
            <w:rStyle w:val="a8"/>
            <w:noProof/>
          </w:rPr>
          <w:t>（二）语法分析流程图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_Toc45137524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8</w:t>
        </w:r>
        <w:r w:rsidR="00CD5B6D">
          <w:rPr>
            <w:noProof/>
            <w:webHidden/>
          </w:rPr>
          <w:fldChar w:fldCharType="end"/>
        </w:r>
      </w:hyperlink>
    </w:p>
    <w:p w14:paraId="075B10E2" w14:textId="38D4C23D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25" w:history="1">
        <w:r w:rsidR="00CD5B6D" w:rsidRPr="00DD4284">
          <w:rPr>
            <w:rStyle w:val="a8"/>
            <w:noProof/>
          </w:rPr>
          <w:t>（三）IF分析流程图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_Toc45137525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9</w:t>
        </w:r>
        <w:r w:rsidR="00CD5B6D">
          <w:rPr>
            <w:noProof/>
            <w:webHidden/>
          </w:rPr>
          <w:fldChar w:fldCharType="end"/>
        </w:r>
      </w:hyperlink>
    </w:p>
    <w:p w14:paraId="4BA371D6" w14:textId="0A3B0A20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26" w:history="1">
        <w:r w:rsidR="00CD5B6D" w:rsidRPr="00DD4284">
          <w:rPr>
            <w:rStyle w:val="a8"/>
            <w:noProof/>
          </w:rPr>
          <w:t>（四）do while流程图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_Toc45137526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9</w:t>
        </w:r>
        <w:r w:rsidR="00CD5B6D">
          <w:rPr>
            <w:noProof/>
            <w:webHidden/>
          </w:rPr>
          <w:fldChar w:fldCharType="end"/>
        </w:r>
      </w:hyperlink>
    </w:p>
    <w:p w14:paraId="5853005F" w14:textId="46819A51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27" w:history="1">
        <w:r w:rsidR="00CD5B6D" w:rsidRPr="00DD4284">
          <w:rPr>
            <w:rStyle w:val="a8"/>
            <w:noProof/>
          </w:rPr>
          <w:t>（五）For流程图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_Toc45137527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10</w:t>
        </w:r>
        <w:r w:rsidR="00CD5B6D">
          <w:rPr>
            <w:noProof/>
            <w:webHidden/>
          </w:rPr>
          <w:fldChar w:fldCharType="end"/>
        </w:r>
      </w:hyperlink>
    </w:p>
    <w:p w14:paraId="0342305B" w14:textId="7FF014E9" w:rsidR="00CD5B6D" w:rsidRDefault="00501D7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5137528" w:history="1">
        <w:r w:rsidR="00CD5B6D" w:rsidRPr="00DD4284">
          <w:rPr>
            <w:rStyle w:val="a8"/>
            <w:noProof/>
          </w:rPr>
          <w:t>四、系统实现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_Toc45137528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11</w:t>
        </w:r>
        <w:r w:rsidR="00CD5B6D">
          <w:rPr>
            <w:noProof/>
            <w:webHidden/>
          </w:rPr>
          <w:fldChar w:fldCharType="end"/>
        </w:r>
      </w:hyperlink>
    </w:p>
    <w:p w14:paraId="1D45BF7E" w14:textId="774C55C3" w:rsidR="00CD5B6D" w:rsidRDefault="00501D7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5137529" w:history="1">
        <w:r w:rsidR="00CD5B6D" w:rsidRPr="00DD4284">
          <w:rPr>
            <w:rStyle w:val="a8"/>
            <w:noProof/>
          </w:rPr>
          <w:t>五、程序源代码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_Toc45137529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14</w:t>
        </w:r>
        <w:r w:rsidR="00CD5B6D">
          <w:rPr>
            <w:noProof/>
            <w:webHidden/>
          </w:rPr>
          <w:fldChar w:fldCharType="end"/>
        </w:r>
      </w:hyperlink>
    </w:p>
    <w:p w14:paraId="17D0139A" w14:textId="7AD7AF9A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30" w:history="1">
        <w:r w:rsidR="00CD5B6D" w:rsidRPr="00DD4284">
          <w:rPr>
            <w:rStyle w:val="a8"/>
            <w:noProof/>
          </w:rPr>
          <w:t>1、if else语句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_Toc45137530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14</w:t>
        </w:r>
        <w:r w:rsidR="00CD5B6D">
          <w:rPr>
            <w:noProof/>
            <w:webHidden/>
          </w:rPr>
          <w:fldChar w:fldCharType="end"/>
        </w:r>
      </w:hyperlink>
    </w:p>
    <w:p w14:paraId="248CC8B9" w14:textId="15D3D911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31" w:history="1">
        <w:r w:rsidR="00CD5B6D" w:rsidRPr="00DD4284">
          <w:rPr>
            <w:rStyle w:val="a8"/>
            <w:noProof/>
          </w:rPr>
          <w:t>2、do while until语句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_Toc45137531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15</w:t>
        </w:r>
        <w:r w:rsidR="00CD5B6D">
          <w:rPr>
            <w:noProof/>
            <w:webHidden/>
          </w:rPr>
          <w:fldChar w:fldCharType="end"/>
        </w:r>
      </w:hyperlink>
    </w:p>
    <w:p w14:paraId="47FD2983" w14:textId="2CD62856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32" w:history="1">
        <w:r w:rsidR="00CD5B6D" w:rsidRPr="00DD4284">
          <w:rPr>
            <w:rStyle w:val="a8"/>
            <w:noProof/>
          </w:rPr>
          <w:t>3、for语句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_Toc45137532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16</w:t>
        </w:r>
        <w:r w:rsidR="00CD5B6D">
          <w:rPr>
            <w:noProof/>
            <w:webHidden/>
          </w:rPr>
          <w:fldChar w:fldCharType="end"/>
        </w:r>
      </w:hyperlink>
    </w:p>
    <w:p w14:paraId="562E6B4B" w14:textId="0C95EA09" w:rsidR="00CD5B6D" w:rsidRDefault="00501D7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5137533" w:history="1">
        <w:r w:rsidR="00CD5B6D" w:rsidRPr="00DD4284">
          <w:rPr>
            <w:rStyle w:val="a8"/>
            <w:noProof/>
          </w:rPr>
          <w:t>六、系统测试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_Toc45137533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19</w:t>
        </w:r>
        <w:r w:rsidR="00CD5B6D">
          <w:rPr>
            <w:noProof/>
            <w:webHidden/>
          </w:rPr>
          <w:fldChar w:fldCharType="end"/>
        </w:r>
      </w:hyperlink>
    </w:p>
    <w:p w14:paraId="4DD6FAE1" w14:textId="69EE6F99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34" w:history="1">
        <w:r w:rsidR="00CD5B6D" w:rsidRPr="00DD4284">
          <w:rPr>
            <w:rStyle w:val="a8"/>
            <w:noProof/>
          </w:rPr>
          <w:t>1、if else语句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_Toc45137534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19</w:t>
        </w:r>
        <w:r w:rsidR="00CD5B6D">
          <w:rPr>
            <w:noProof/>
            <w:webHidden/>
          </w:rPr>
          <w:fldChar w:fldCharType="end"/>
        </w:r>
      </w:hyperlink>
    </w:p>
    <w:p w14:paraId="4B637363" w14:textId="36EF0481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35" w:history="1">
        <w:r w:rsidR="00CD5B6D" w:rsidRPr="00DD4284">
          <w:rPr>
            <w:rStyle w:val="a8"/>
            <w:noProof/>
          </w:rPr>
          <w:t>2、do while until语句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_Toc45137535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20</w:t>
        </w:r>
        <w:r w:rsidR="00CD5B6D">
          <w:rPr>
            <w:noProof/>
            <w:webHidden/>
          </w:rPr>
          <w:fldChar w:fldCharType="end"/>
        </w:r>
      </w:hyperlink>
    </w:p>
    <w:p w14:paraId="414E7B26" w14:textId="4745CFF8" w:rsidR="00CD5B6D" w:rsidRDefault="00501D70">
      <w:pPr>
        <w:pStyle w:val="TOC2"/>
        <w:tabs>
          <w:tab w:val="right" w:leader="dot" w:pos="8296"/>
        </w:tabs>
        <w:rPr>
          <w:noProof/>
        </w:rPr>
      </w:pPr>
      <w:hyperlink w:anchor="_Toc45137536" w:history="1">
        <w:r w:rsidR="00CD5B6D" w:rsidRPr="00DD4284">
          <w:rPr>
            <w:rStyle w:val="a8"/>
            <w:noProof/>
          </w:rPr>
          <w:t>3、for语句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_Toc45137536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22</w:t>
        </w:r>
        <w:r w:rsidR="00CD5B6D">
          <w:rPr>
            <w:noProof/>
            <w:webHidden/>
          </w:rPr>
          <w:fldChar w:fldCharType="end"/>
        </w:r>
      </w:hyperlink>
    </w:p>
    <w:p w14:paraId="7AD74701" w14:textId="7F4C79F1" w:rsidR="00CD5B6D" w:rsidRDefault="00501D7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5137537" w:history="1">
        <w:r w:rsidR="00CD5B6D" w:rsidRPr="00DD4284">
          <w:rPr>
            <w:rStyle w:val="a8"/>
            <w:noProof/>
          </w:rPr>
          <w:t>七、设计总结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_Toc45137537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24</w:t>
        </w:r>
        <w:r w:rsidR="00CD5B6D">
          <w:rPr>
            <w:noProof/>
            <w:webHidden/>
          </w:rPr>
          <w:fldChar w:fldCharType="end"/>
        </w:r>
      </w:hyperlink>
    </w:p>
    <w:p w14:paraId="2FCBE847" w14:textId="6A28F6BE" w:rsidR="00CD5B6D" w:rsidRDefault="00501D7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5137538" w:history="1">
        <w:r w:rsidR="00CD5B6D" w:rsidRPr="00DD4284">
          <w:rPr>
            <w:rStyle w:val="a8"/>
            <w:noProof/>
          </w:rPr>
          <w:t>八、课题成员及分工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_Toc45137538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24</w:t>
        </w:r>
        <w:r w:rsidR="00CD5B6D">
          <w:rPr>
            <w:noProof/>
            <w:webHidden/>
          </w:rPr>
          <w:fldChar w:fldCharType="end"/>
        </w:r>
      </w:hyperlink>
    </w:p>
    <w:p w14:paraId="3C9AA976" w14:textId="07C20152" w:rsidR="00CD5B6D" w:rsidRDefault="00501D7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5137539" w:history="1">
        <w:r w:rsidR="00CD5B6D" w:rsidRPr="00DD4284">
          <w:rPr>
            <w:rStyle w:val="a8"/>
            <w:noProof/>
          </w:rPr>
          <w:t>九、自评成绩</w:t>
        </w:r>
        <w:r w:rsidR="00CD5B6D">
          <w:rPr>
            <w:noProof/>
            <w:webHidden/>
          </w:rPr>
          <w:tab/>
        </w:r>
        <w:r w:rsidR="00CD5B6D">
          <w:rPr>
            <w:noProof/>
            <w:webHidden/>
          </w:rPr>
          <w:fldChar w:fldCharType="begin"/>
        </w:r>
        <w:r w:rsidR="00CD5B6D">
          <w:rPr>
            <w:noProof/>
            <w:webHidden/>
          </w:rPr>
          <w:instrText xml:space="preserve"> PAGEREF _Toc45137539 \h </w:instrText>
        </w:r>
        <w:r w:rsidR="00CD5B6D">
          <w:rPr>
            <w:noProof/>
            <w:webHidden/>
          </w:rPr>
        </w:r>
        <w:r w:rsidR="00CD5B6D">
          <w:rPr>
            <w:noProof/>
            <w:webHidden/>
          </w:rPr>
          <w:fldChar w:fldCharType="separate"/>
        </w:r>
        <w:r w:rsidR="00CD5B6D">
          <w:rPr>
            <w:noProof/>
            <w:webHidden/>
          </w:rPr>
          <w:t>24</w:t>
        </w:r>
        <w:r w:rsidR="00CD5B6D">
          <w:rPr>
            <w:noProof/>
            <w:webHidden/>
          </w:rPr>
          <w:fldChar w:fldCharType="end"/>
        </w:r>
      </w:hyperlink>
    </w:p>
    <w:p w14:paraId="004980CB" w14:textId="1463DA27" w:rsidR="00CD5B6D" w:rsidRDefault="00CD5B6D">
      <w:pPr>
        <w:widowControl/>
        <w:jc w:val="left"/>
      </w:pPr>
      <w:r>
        <w:fldChar w:fldCharType="end"/>
      </w:r>
      <w:r>
        <w:br w:type="page"/>
      </w:r>
    </w:p>
    <w:p w14:paraId="0E6830E1" w14:textId="1463DA27" w:rsidR="00A247CB" w:rsidRDefault="00A247CB" w:rsidP="008B03EC"/>
    <w:p w14:paraId="1EDE9EA0" w14:textId="77777777" w:rsidR="00A247CB" w:rsidRDefault="00A247CB" w:rsidP="00A247CB">
      <w:pPr>
        <w:pStyle w:val="2"/>
        <w:numPr>
          <w:ilvl w:val="0"/>
          <w:numId w:val="1"/>
        </w:numPr>
      </w:pPr>
      <w:bookmarkStart w:id="1" w:name="_Toc45137445"/>
      <w:bookmarkStart w:id="2" w:name="_Toc45137517"/>
      <w:r>
        <w:t>课程设计目的和要求</w:t>
      </w:r>
      <w:bookmarkEnd w:id="1"/>
      <w:bookmarkEnd w:id="2"/>
    </w:p>
    <w:p w14:paraId="5D78206A" w14:textId="77777777" w:rsidR="00A247CB" w:rsidRDefault="00A247CB" w:rsidP="00645B76">
      <w:pPr>
        <w:pStyle w:val="a6"/>
        <w:spacing w:before="0" w:beforeAutospacing="0" w:after="210" w:afterAutospacing="0"/>
        <w:ind w:left="105"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对PL/0语言进行扩充。</w:t>
      </w:r>
    </w:p>
    <w:p w14:paraId="648064E3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hint="eastAsia"/>
          <w:color w:val="000000"/>
        </w:rPr>
        <w:t>课程设计要求1：</w:t>
      </w:r>
    </w:p>
    <w:p w14:paraId="2CAB4543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1）扩充语言成份：“if  条件  then  语句系列1  else  语句系列2”</w:t>
      </w:r>
    </w:p>
    <w:p w14:paraId="418CEB4A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2）写出相应的编译程序</w:t>
      </w:r>
    </w:p>
    <w:p w14:paraId="562B4874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hint="eastAsia"/>
          <w:color w:val="000000"/>
        </w:rPr>
        <w:t>课程设计要求2：</w:t>
      </w:r>
    </w:p>
    <w:p w14:paraId="55876A6C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1）扩充语言成份：“do while</w:t>
      </w:r>
    </w:p>
    <w:p w14:paraId="470A9ABC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32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语句系列</w:t>
      </w:r>
    </w:p>
    <w:p w14:paraId="7CDEEE8B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26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until 条件”</w:t>
      </w:r>
    </w:p>
    <w:p w14:paraId="0F7238F2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99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意即循环执行循环体内的语句系列，直到条件为真为止。</w:t>
      </w:r>
    </w:p>
    <w:p w14:paraId="2BFF4580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2）写出相应的编译程序</w:t>
      </w:r>
    </w:p>
    <w:p w14:paraId="7B1A1211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hint="eastAsia"/>
          <w:color w:val="000000"/>
        </w:rPr>
        <w:t>课程设计要求3：</w:t>
      </w:r>
    </w:p>
    <w:p w14:paraId="32341CD3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1）扩充语言成份：</w:t>
      </w:r>
    </w:p>
    <w:p w14:paraId="14428DDE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8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①“for 变量= 初值  to  终值  do  begin  语句系列  end”</w:t>
      </w:r>
    </w:p>
    <w:p w14:paraId="58492E80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85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②“for 变量= 初值  downto  终值  do  begin  语句系列  end”</w:t>
      </w:r>
    </w:p>
    <w:p w14:paraId="0A89CED4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其中，语句①中循环变量的步长为1，语句②中循环变量的步长为-1。</w:t>
      </w:r>
    </w:p>
    <w:p w14:paraId="63D044D3" w14:textId="77777777" w:rsidR="00A247CB" w:rsidRDefault="00A247CB" w:rsidP="00A247CB">
      <w:pPr>
        <w:pStyle w:val="a6"/>
        <w:spacing w:before="0" w:beforeAutospacing="0" w:after="210" w:afterAutospacing="0" w:line="405" w:lineRule="atLeast"/>
        <w:ind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</w:rPr>
        <w:t>2）写出相应的编译程序</w:t>
      </w:r>
    </w:p>
    <w:p w14:paraId="47ED3A21" w14:textId="77777777" w:rsidR="00A247CB" w:rsidRDefault="00A247CB" w:rsidP="00A247CB">
      <w:pPr>
        <w:ind w:left="420"/>
      </w:pPr>
    </w:p>
    <w:p w14:paraId="72DBD7E8" w14:textId="77777777" w:rsidR="00645B76" w:rsidRPr="00A247CB" w:rsidRDefault="00645B76" w:rsidP="00A247CB">
      <w:pPr>
        <w:ind w:left="420"/>
      </w:pPr>
    </w:p>
    <w:p w14:paraId="76F6C9E7" w14:textId="77777777" w:rsidR="00A247CB" w:rsidRDefault="00A247CB" w:rsidP="00A247CB">
      <w:pPr>
        <w:pStyle w:val="2"/>
        <w:numPr>
          <w:ilvl w:val="0"/>
          <w:numId w:val="1"/>
        </w:numPr>
      </w:pPr>
      <w:bookmarkStart w:id="3" w:name="_Toc45137446"/>
      <w:bookmarkStart w:id="4" w:name="_Toc45137518"/>
      <w:r>
        <w:lastRenderedPageBreak/>
        <w:t>程序的组织结构</w:t>
      </w:r>
      <w:bookmarkEnd w:id="3"/>
      <w:bookmarkEnd w:id="4"/>
    </w:p>
    <w:p w14:paraId="74AC8F09" w14:textId="77777777" w:rsidR="001D3456" w:rsidRPr="001D3456" w:rsidRDefault="001D3456" w:rsidP="00CD5B6D">
      <w:pPr>
        <w:pStyle w:val="4"/>
      </w:pPr>
      <w:bookmarkStart w:id="5" w:name="_Toc45137519"/>
      <w:r w:rsidRPr="001D3456">
        <w:rPr>
          <w:rFonts w:hint="eastAsia"/>
        </w:rPr>
        <w:t>（一）程序结构图</w:t>
      </w:r>
      <w:bookmarkEnd w:id="5"/>
    </w:p>
    <w:p w14:paraId="1AF850AC" w14:textId="77777777" w:rsidR="00645B76" w:rsidRDefault="001D7B4F" w:rsidP="00645B76">
      <w:pPr>
        <w:ind w:left="420"/>
      </w:pPr>
      <w:r>
        <w:rPr>
          <w:noProof/>
        </w:rPr>
        <w:drawing>
          <wp:inline distT="0" distB="0" distL="0" distR="0" wp14:anchorId="1430F521" wp14:editId="3538A3EB">
            <wp:extent cx="5274310" cy="4010498"/>
            <wp:effectExtent l="0" t="0" r="2540" b="9525"/>
            <wp:docPr id="4" name="图片 4" descr="C:\Users\H\Documents\Tencent Files\834772276\Image\C2C\9T94XP7R)T2E5L{@Z$B)J%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\Documents\Tencent Files\834772276\Image\C2C\9T94XP7R)T2E5L{@Z$B)J%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8876" w14:textId="77777777" w:rsidR="001D3456" w:rsidRPr="001D3456" w:rsidRDefault="001D3456" w:rsidP="00CD5B6D">
      <w:pPr>
        <w:pStyle w:val="4"/>
      </w:pPr>
      <w:bookmarkStart w:id="6" w:name="_Toc45137520"/>
      <w:r w:rsidRPr="001D3456">
        <w:rPr>
          <w:rFonts w:hint="eastAsia"/>
        </w:rPr>
        <w:lastRenderedPageBreak/>
        <w:t>（</w:t>
      </w:r>
      <w:r>
        <w:rPr>
          <w:rFonts w:hint="eastAsia"/>
        </w:rPr>
        <w:t>二</w:t>
      </w:r>
      <w:r w:rsidRPr="001D3456">
        <w:rPr>
          <w:rFonts w:hint="eastAsia"/>
        </w:rPr>
        <w:t>）</w:t>
      </w:r>
      <w:r>
        <w:rPr>
          <w:rFonts w:hint="eastAsia"/>
        </w:rPr>
        <w:t>模块成员和函数组成</w:t>
      </w:r>
      <w:bookmarkEnd w:id="6"/>
    </w:p>
    <w:p w14:paraId="5DEEF6A0" w14:textId="77777777" w:rsidR="001D3456" w:rsidRDefault="001D3456" w:rsidP="001D3456">
      <w:pPr>
        <w:jc w:val="center"/>
      </w:pPr>
      <w:r w:rsidRPr="001D3456">
        <w:rPr>
          <w:noProof/>
        </w:rPr>
        <w:drawing>
          <wp:inline distT="0" distB="0" distL="0" distR="0" wp14:anchorId="58F5394C" wp14:editId="52A40B06">
            <wp:extent cx="2952750" cy="7324725"/>
            <wp:effectExtent l="0" t="0" r="0" b="9525"/>
            <wp:docPr id="9" name="图片 9" descr="C:\Users\H\Documents\Tencent Files\834772276\Image\C2C\}5V@LOK(2]NP(EO{O2YKN@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\Documents\Tencent Files\834772276\Image\C2C\}5V@LOK(2]NP(EO{O2YKN@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3736" w14:textId="77777777" w:rsidR="00BB2DD4" w:rsidRDefault="00BB2DD4" w:rsidP="001D3456">
      <w:pPr>
        <w:jc w:val="center"/>
      </w:pPr>
      <w:r w:rsidRPr="00BB2DD4">
        <w:rPr>
          <w:noProof/>
        </w:rPr>
        <w:lastRenderedPageBreak/>
        <w:drawing>
          <wp:inline distT="0" distB="0" distL="0" distR="0" wp14:anchorId="7A47CD07" wp14:editId="2F917C4E">
            <wp:extent cx="1924050" cy="4238625"/>
            <wp:effectExtent l="0" t="0" r="0" b="9525"/>
            <wp:docPr id="10" name="图片 10" descr="C:\Users\H\Documents\Tencent Files\834772276\Image\C2C\{UTS_RR{O]N9%VX%2(0@`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\Documents\Tencent Files\834772276\Image\C2C\{UTS_RR{O]N9%VX%2(0@`M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D95A" w14:textId="77777777" w:rsidR="00BB2DD4" w:rsidRDefault="00BB2DD4" w:rsidP="001D3456">
      <w:pPr>
        <w:jc w:val="center"/>
      </w:pPr>
      <w:r w:rsidRPr="00BB2DD4">
        <w:rPr>
          <w:noProof/>
        </w:rPr>
        <w:drawing>
          <wp:inline distT="0" distB="0" distL="0" distR="0" wp14:anchorId="7B5A926D" wp14:editId="5CB0547C">
            <wp:extent cx="1466850" cy="1875234"/>
            <wp:effectExtent l="0" t="0" r="0" b="0"/>
            <wp:docPr id="11" name="图片 11" descr="C:\Users\H\Documents\Tencent Files\834772276\Image\C2C\1FQHMZ{OK_I6FJ($EZJ~X]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\Documents\Tencent Files\834772276\Image\C2C\1FQHMZ{OK_I6FJ($EZJ~X]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803" cy="189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1728" w14:textId="77777777" w:rsidR="00BB2DD4" w:rsidRPr="001D3456" w:rsidRDefault="00BB2DD4" w:rsidP="00CD5B6D">
      <w:pPr>
        <w:pStyle w:val="4"/>
      </w:pPr>
      <w:bookmarkStart w:id="7" w:name="_Toc45137521"/>
      <w:r w:rsidRPr="001D3456">
        <w:rPr>
          <w:rFonts w:hint="eastAsia"/>
        </w:rPr>
        <w:t>（</w:t>
      </w:r>
      <w:r>
        <w:rPr>
          <w:rFonts w:hint="eastAsia"/>
        </w:rPr>
        <w:t>三</w:t>
      </w:r>
      <w:r w:rsidRPr="001D3456">
        <w:rPr>
          <w:rFonts w:hint="eastAsia"/>
        </w:rPr>
        <w:t>）</w:t>
      </w:r>
      <w:r>
        <w:rPr>
          <w:rFonts w:hint="eastAsia"/>
        </w:rPr>
        <w:t>编译器参数</w:t>
      </w:r>
      <w:bookmarkEnd w:id="7"/>
    </w:p>
    <w:p w14:paraId="68021B9E" w14:textId="77777777" w:rsidR="00BB2DD4" w:rsidRPr="00BB2DD4" w:rsidRDefault="00BB2DD4" w:rsidP="001D3456">
      <w:pPr>
        <w:jc w:val="center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48"/>
        <w:gridCol w:w="2054"/>
        <w:gridCol w:w="2049"/>
        <w:gridCol w:w="2045"/>
      </w:tblGrid>
      <w:tr w:rsidR="00BB2DD4" w14:paraId="28106E9D" w14:textId="77777777" w:rsidTr="00BB2DD4">
        <w:tc>
          <w:tcPr>
            <w:tcW w:w="2074" w:type="dxa"/>
          </w:tcPr>
          <w:p w14:paraId="33EA5E2E" w14:textId="77777777" w:rsidR="00BB2DD4" w:rsidRDefault="00BB2DD4" w:rsidP="00BB2DD4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2BE620" w14:textId="77777777" w:rsidR="00BB2DD4" w:rsidRDefault="00BB2DD4" w:rsidP="00BB2DD4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4C28242E" w14:textId="77777777" w:rsidR="00BB2DD4" w:rsidRDefault="00BB2DD4" w:rsidP="00BB2DD4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14:paraId="3B00C849" w14:textId="77777777" w:rsidR="00BB2DD4" w:rsidRDefault="00BB2DD4" w:rsidP="00BB2DD4">
            <w:r>
              <w:rPr>
                <w:rFonts w:hint="eastAsia"/>
              </w:rPr>
              <w:t>意义</w:t>
            </w:r>
          </w:p>
        </w:tc>
      </w:tr>
      <w:tr w:rsidR="00BB2DD4" w14:paraId="7B2052DA" w14:textId="77777777" w:rsidTr="00BB2DD4">
        <w:tc>
          <w:tcPr>
            <w:tcW w:w="2074" w:type="dxa"/>
          </w:tcPr>
          <w:p w14:paraId="19704B90" w14:textId="77777777" w:rsidR="00BB2DD4" w:rsidRDefault="00BB2DD4" w:rsidP="00BB2DD4">
            <w:r>
              <w:rPr>
                <w:rFonts w:hint="eastAsia"/>
              </w:rPr>
              <w:t>M</w:t>
            </w:r>
            <w:r>
              <w:t>AX_VIRTUAL_CODE</w:t>
            </w:r>
          </w:p>
        </w:tc>
        <w:tc>
          <w:tcPr>
            <w:tcW w:w="2074" w:type="dxa"/>
          </w:tcPr>
          <w:p w14:paraId="040F9494" w14:textId="77777777" w:rsidR="00BB2DD4" w:rsidRDefault="00BB2DD4" w:rsidP="00BB2DD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4C3AD42" w14:textId="77777777" w:rsidR="00BB2DD4" w:rsidRDefault="00BB2DD4" w:rsidP="00BB2DD4">
            <w:r>
              <w:rPr>
                <w:rFonts w:hint="eastAsia"/>
              </w:rPr>
              <w:t>500</w:t>
            </w:r>
          </w:p>
        </w:tc>
        <w:tc>
          <w:tcPr>
            <w:tcW w:w="2074" w:type="dxa"/>
          </w:tcPr>
          <w:p w14:paraId="41DA9F5C" w14:textId="77777777" w:rsidR="00BB2DD4" w:rsidRDefault="00BB2DD4" w:rsidP="00BB2DD4">
            <w:r>
              <w:rPr>
                <w:rFonts w:hint="eastAsia"/>
              </w:rPr>
              <w:t>最多虚拟机代码数</w:t>
            </w:r>
          </w:p>
        </w:tc>
      </w:tr>
      <w:tr w:rsidR="00BB2DD4" w14:paraId="6DDA3435" w14:textId="77777777" w:rsidTr="00BB2DD4">
        <w:tc>
          <w:tcPr>
            <w:tcW w:w="2074" w:type="dxa"/>
          </w:tcPr>
          <w:p w14:paraId="22176B82" w14:textId="77777777" w:rsidR="00BB2DD4" w:rsidRDefault="00BB2DD4" w:rsidP="00BB2DD4">
            <w:r>
              <w:rPr>
                <w:rFonts w:hint="eastAsia"/>
              </w:rPr>
              <w:t>M</w:t>
            </w:r>
            <w:r>
              <w:t>AX_NUM</w:t>
            </w:r>
          </w:p>
        </w:tc>
        <w:tc>
          <w:tcPr>
            <w:tcW w:w="2074" w:type="dxa"/>
          </w:tcPr>
          <w:p w14:paraId="77842CDF" w14:textId="77777777" w:rsidR="00BB2DD4" w:rsidRDefault="00BB2DD4" w:rsidP="00BB2DD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4BA4E44" w14:textId="77777777" w:rsidR="00BB2DD4" w:rsidRDefault="00BB2DD4" w:rsidP="00BB2DD4">
            <w:r>
              <w:rPr>
                <w:rFonts w:hint="eastAsia"/>
              </w:rPr>
              <w:t>2048</w:t>
            </w:r>
          </w:p>
        </w:tc>
        <w:tc>
          <w:tcPr>
            <w:tcW w:w="2074" w:type="dxa"/>
          </w:tcPr>
          <w:p w14:paraId="1A5945DF" w14:textId="77777777" w:rsidR="00BB2DD4" w:rsidRDefault="00BB2DD4" w:rsidP="00BB2DD4">
            <w:r>
              <w:rPr>
                <w:rFonts w:hint="eastAsia"/>
              </w:rPr>
              <w:t>数字最大值</w:t>
            </w:r>
          </w:p>
        </w:tc>
      </w:tr>
      <w:tr w:rsidR="00BB2DD4" w14:paraId="23A67F0A" w14:textId="77777777" w:rsidTr="00BB2DD4">
        <w:tc>
          <w:tcPr>
            <w:tcW w:w="2074" w:type="dxa"/>
          </w:tcPr>
          <w:p w14:paraId="6711B7EF" w14:textId="77777777" w:rsidR="00BB2DD4" w:rsidRDefault="00BB2DD4" w:rsidP="00BB2DD4">
            <w:r>
              <w:rPr>
                <w:rFonts w:hint="eastAsia"/>
              </w:rPr>
              <w:t>M</w:t>
            </w:r>
            <w:r>
              <w:t>AX_DIGIT</w:t>
            </w:r>
          </w:p>
        </w:tc>
        <w:tc>
          <w:tcPr>
            <w:tcW w:w="2074" w:type="dxa"/>
          </w:tcPr>
          <w:p w14:paraId="2DCA2E35" w14:textId="77777777" w:rsidR="00BB2DD4" w:rsidRDefault="00BB2DD4" w:rsidP="00BB2DD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05B6DB0" w14:textId="77777777" w:rsidR="00BB2DD4" w:rsidRDefault="00BB2DD4" w:rsidP="00BB2DD4"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14:paraId="0E8BC8E4" w14:textId="77777777" w:rsidR="00BB2DD4" w:rsidRDefault="00BB2DD4" w:rsidP="00BB2DD4">
            <w:r>
              <w:rPr>
                <w:rFonts w:hint="eastAsia"/>
              </w:rPr>
              <w:t>数字最大位数</w:t>
            </w:r>
          </w:p>
        </w:tc>
      </w:tr>
      <w:tr w:rsidR="00BB2DD4" w14:paraId="516C394A" w14:textId="77777777" w:rsidTr="00BB2DD4">
        <w:tc>
          <w:tcPr>
            <w:tcW w:w="2074" w:type="dxa"/>
          </w:tcPr>
          <w:p w14:paraId="45645C8D" w14:textId="77777777" w:rsidR="00BB2DD4" w:rsidRDefault="00BB2DD4" w:rsidP="00BB2DD4">
            <w:r>
              <w:rPr>
                <w:rFonts w:hint="eastAsia"/>
              </w:rPr>
              <w:t>M</w:t>
            </w:r>
            <w:r>
              <w:t>AX_TABLE</w:t>
            </w:r>
          </w:p>
        </w:tc>
        <w:tc>
          <w:tcPr>
            <w:tcW w:w="2074" w:type="dxa"/>
          </w:tcPr>
          <w:p w14:paraId="363F76B9" w14:textId="77777777" w:rsidR="00BB2DD4" w:rsidRDefault="00BB2DD4" w:rsidP="00BB2DD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BBA6775" w14:textId="77777777" w:rsidR="00BB2DD4" w:rsidRDefault="00BB2DD4" w:rsidP="00BB2DD4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791FBB95" w14:textId="77777777" w:rsidR="00BB2DD4" w:rsidRDefault="00BB2DD4" w:rsidP="00BB2DD4">
            <w:r>
              <w:rPr>
                <w:rFonts w:hint="eastAsia"/>
              </w:rPr>
              <w:t>名称表最大大小</w:t>
            </w:r>
          </w:p>
        </w:tc>
      </w:tr>
      <w:tr w:rsidR="00BB2DD4" w14:paraId="39E8889A" w14:textId="77777777" w:rsidTr="00BB2DD4">
        <w:tc>
          <w:tcPr>
            <w:tcW w:w="2074" w:type="dxa"/>
          </w:tcPr>
          <w:p w14:paraId="3FDEB6F5" w14:textId="77777777" w:rsidR="00BB2DD4" w:rsidRDefault="00BB2DD4" w:rsidP="00BB2DD4">
            <w:r>
              <w:t>SHOW_CODE</w:t>
            </w:r>
          </w:p>
        </w:tc>
        <w:tc>
          <w:tcPr>
            <w:tcW w:w="2074" w:type="dxa"/>
          </w:tcPr>
          <w:p w14:paraId="5E1D9E22" w14:textId="77777777" w:rsidR="00BB2DD4" w:rsidRDefault="00BB2DD4" w:rsidP="00BB2DD4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074" w:type="dxa"/>
          </w:tcPr>
          <w:p w14:paraId="314862FB" w14:textId="77777777" w:rsidR="00BB2DD4" w:rsidRDefault="00BB2DD4" w:rsidP="00BB2DD4"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14:paraId="410A0EDA" w14:textId="77777777" w:rsidR="00BB2DD4" w:rsidRDefault="00BB2DD4" w:rsidP="00BB2DD4">
            <w:r>
              <w:rPr>
                <w:rFonts w:hint="eastAsia"/>
              </w:rPr>
              <w:t>是否显示目标代码</w:t>
            </w:r>
          </w:p>
        </w:tc>
      </w:tr>
      <w:tr w:rsidR="00BB2DD4" w14:paraId="6267CD5A" w14:textId="77777777" w:rsidTr="00BB2DD4">
        <w:tc>
          <w:tcPr>
            <w:tcW w:w="2074" w:type="dxa"/>
          </w:tcPr>
          <w:p w14:paraId="28CD59C2" w14:textId="77777777" w:rsidR="00BB2DD4" w:rsidRDefault="00BB2DD4" w:rsidP="00BB2DD4">
            <w:r>
              <w:rPr>
                <w:rFonts w:hint="eastAsia"/>
              </w:rPr>
              <w:t>S</w:t>
            </w:r>
            <w:r>
              <w:t>HOW_TABLE</w:t>
            </w:r>
          </w:p>
        </w:tc>
        <w:tc>
          <w:tcPr>
            <w:tcW w:w="2074" w:type="dxa"/>
          </w:tcPr>
          <w:p w14:paraId="68F92AD6" w14:textId="77777777" w:rsidR="00BB2DD4" w:rsidRDefault="00BB2DD4" w:rsidP="00BB2DD4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074" w:type="dxa"/>
          </w:tcPr>
          <w:p w14:paraId="39ED38E5" w14:textId="77777777" w:rsidR="00BB2DD4" w:rsidRDefault="00BB2DD4" w:rsidP="00BB2DD4"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14:paraId="5CAC8B45" w14:textId="77777777" w:rsidR="00BB2DD4" w:rsidRDefault="00BB2DD4" w:rsidP="00BB2DD4">
            <w:r>
              <w:rPr>
                <w:rFonts w:hint="eastAsia"/>
              </w:rPr>
              <w:t>是否显示名称表</w:t>
            </w:r>
          </w:p>
        </w:tc>
      </w:tr>
      <w:tr w:rsidR="00BB2DD4" w14:paraId="3934E505" w14:textId="77777777" w:rsidTr="00BB2DD4">
        <w:tc>
          <w:tcPr>
            <w:tcW w:w="2074" w:type="dxa"/>
          </w:tcPr>
          <w:p w14:paraId="433DD621" w14:textId="77777777" w:rsidR="00BB2DD4" w:rsidRDefault="00BB2DD4" w:rsidP="00BB2DD4">
            <w:r>
              <w:rPr>
                <w:rFonts w:hint="eastAsia"/>
              </w:rPr>
              <w:lastRenderedPageBreak/>
              <w:t>S</w:t>
            </w:r>
            <w:r>
              <w:t>HOW_PL0CODE</w:t>
            </w:r>
          </w:p>
        </w:tc>
        <w:tc>
          <w:tcPr>
            <w:tcW w:w="2074" w:type="dxa"/>
          </w:tcPr>
          <w:p w14:paraId="364C8110" w14:textId="77777777" w:rsidR="00BB2DD4" w:rsidRDefault="00BB2DD4" w:rsidP="00BB2DD4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074" w:type="dxa"/>
          </w:tcPr>
          <w:p w14:paraId="30000AD2" w14:textId="77777777" w:rsidR="00BB2DD4" w:rsidRDefault="00BB2DD4" w:rsidP="00BB2DD4"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14:paraId="0CABE31F" w14:textId="77777777" w:rsidR="00BB2DD4" w:rsidRDefault="00BB2DD4" w:rsidP="00BB2DD4">
            <w:r>
              <w:rPr>
                <w:rFonts w:hint="eastAsia"/>
              </w:rPr>
              <w:t>是否显示原代码</w:t>
            </w:r>
          </w:p>
        </w:tc>
      </w:tr>
      <w:tr w:rsidR="00BB2DD4" w14:paraId="1CB74C7C" w14:textId="77777777" w:rsidTr="00BB2DD4">
        <w:tc>
          <w:tcPr>
            <w:tcW w:w="2074" w:type="dxa"/>
          </w:tcPr>
          <w:p w14:paraId="3D42B29B" w14:textId="77777777" w:rsidR="00BB2DD4" w:rsidRDefault="00BB2DD4" w:rsidP="00BB2DD4">
            <w:r>
              <w:rPr>
                <w:rFonts w:hint="eastAsia"/>
              </w:rPr>
              <w:t>E</w:t>
            </w:r>
            <w:r>
              <w:t>RROR_TEXT</w:t>
            </w:r>
          </w:p>
        </w:tc>
        <w:tc>
          <w:tcPr>
            <w:tcW w:w="2074" w:type="dxa"/>
          </w:tcPr>
          <w:p w14:paraId="42CAAA38" w14:textId="77777777" w:rsidR="00BB2DD4" w:rsidRDefault="00BB2DD4" w:rsidP="00BB2DD4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074" w:type="dxa"/>
          </w:tcPr>
          <w:p w14:paraId="73F0EBE0" w14:textId="77777777" w:rsidR="00BB2DD4" w:rsidRDefault="00BB2DD4" w:rsidP="00BB2DD4"/>
        </w:tc>
        <w:tc>
          <w:tcPr>
            <w:tcW w:w="2074" w:type="dxa"/>
          </w:tcPr>
          <w:p w14:paraId="7C95DFCA" w14:textId="77777777" w:rsidR="00BB2DD4" w:rsidRDefault="00BB2DD4" w:rsidP="00BB2DD4">
            <w:r>
              <w:rPr>
                <w:rFonts w:hint="eastAsia"/>
              </w:rPr>
              <w:t>错误信息</w:t>
            </w:r>
          </w:p>
        </w:tc>
      </w:tr>
    </w:tbl>
    <w:p w14:paraId="3EFDED84" w14:textId="77777777" w:rsidR="00BB2DD4" w:rsidRPr="00645B76" w:rsidRDefault="00BB2DD4" w:rsidP="00BB2DD4"/>
    <w:p w14:paraId="2E8DAAD5" w14:textId="77777777" w:rsidR="00C6581B" w:rsidRPr="00C6581B" w:rsidRDefault="00A247CB" w:rsidP="00C6581B">
      <w:pPr>
        <w:pStyle w:val="2"/>
        <w:numPr>
          <w:ilvl w:val="0"/>
          <w:numId w:val="1"/>
        </w:numPr>
      </w:pPr>
      <w:bookmarkStart w:id="8" w:name="_Toc45137447"/>
      <w:bookmarkStart w:id="9" w:name="_Toc45137522"/>
      <w:r>
        <w:t>程序流程图</w:t>
      </w:r>
      <w:bookmarkEnd w:id="8"/>
      <w:bookmarkEnd w:id="9"/>
    </w:p>
    <w:p w14:paraId="0BDF8AF8" w14:textId="77777777" w:rsidR="001D3456" w:rsidRPr="00F64C6A" w:rsidRDefault="001D3456" w:rsidP="00CD5B6D">
      <w:pPr>
        <w:pStyle w:val="4"/>
      </w:pPr>
      <w:bookmarkStart w:id="10" w:name="_Toc45137523"/>
      <w:r w:rsidRPr="00F64C6A">
        <w:rPr>
          <w:rFonts w:hint="eastAsia"/>
        </w:rPr>
        <w:t>（一）程序总体流程图</w:t>
      </w:r>
      <w:bookmarkEnd w:id="10"/>
    </w:p>
    <w:p w14:paraId="19E2FA8D" w14:textId="77777777" w:rsidR="001D3456" w:rsidRDefault="001D3456" w:rsidP="00645B76">
      <w:pPr>
        <w:ind w:left="420"/>
      </w:pPr>
    </w:p>
    <w:p w14:paraId="33B2BE60" w14:textId="77777777" w:rsidR="00A247CB" w:rsidRDefault="008E6D83" w:rsidP="00645B76">
      <w:pPr>
        <w:ind w:left="420"/>
      </w:pPr>
      <w:r>
        <w:rPr>
          <w:noProof/>
        </w:rPr>
        <w:drawing>
          <wp:inline distT="0" distB="0" distL="0" distR="0" wp14:anchorId="73A600AB" wp14:editId="4274A857">
            <wp:extent cx="5274310" cy="654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49D4" w14:textId="77777777" w:rsidR="00C6581B" w:rsidRDefault="00C6581B" w:rsidP="00645B76">
      <w:pPr>
        <w:ind w:left="420"/>
      </w:pPr>
    </w:p>
    <w:p w14:paraId="4FA34BDE" w14:textId="77777777" w:rsidR="00BB2DD4" w:rsidRPr="00F64C6A" w:rsidRDefault="00BB2DD4" w:rsidP="00CD5B6D">
      <w:pPr>
        <w:pStyle w:val="4"/>
      </w:pPr>
      <w:bookmarkStart w:id="11" w:name="_Toc45137524"/>
      <w:r w:rsidRPr="00F64C6A">
        <w:rPr>
          <w:rFonts w:hint="eastAsia"/>
        </w:rPr>
        <w:t>（二）语法分析流程图</w:t>
      </w:r>
      <w:bookmarkEnd w:id="11"/>
    </w:p>
    <w:p w14:paraId="46A2553F" w14:textId="77777777" w:rsidR="001D3456" w:rsidRDefault="00BB2DD4" w:rsidP="00645B76">
      <w:pPr>
        <w:ind w:left="420"/>
      </w:pPr>
      <w:r w:rsidRPr="00D82AA1">
        <w:rPr>
          <w:noProof/>
        </w:rPr>
        <w:drawing>
          <wp:inline distT="0" distB="0" distL="0" distR="0" wp14:anchorId="106AF424" wp14:editId="7224B715">
            <wp:extent cx="5274310" cy="6031865"/>
            <wp:effectExtent l="0" t="0" r="2540" b="6985"/>
            <wp:docPr id="5" name="图片 5" descr="C:\Users\H\Documents\Tencent Files\834772276\Image\C2C\3H)OL976)CE[U)O)2NK~4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\Documents\Tencent Files\834772276\Image\C2C\3H)OL976)CE[U)O)2NK~4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244E" w14:textId="77777777" w:rsidR="00C6581B" w:rsidRDefault="00C6581B" w:rsidP="00645B76">
      <w:pPr>
        <w:ind w:left="420"/>
      </w:pPr>
    </w:p>
    <w:p w14:paraId="7956BD0B" w14:textId="77777777" w:rsidR="00BB2DD4" w:rsidRPr="00F64C6A" w:rsidRDefault="00BB2DD4" w:rsidP="00CD5B6D">
      <w:pPr>
        <w:pStyle w:val="4"/>
      </w:pPr>
      <w:bookmarkStart w:id="12" w:name="_Toc45137525"/>
      <w:r w:rsidRPr="00F64C6A">
        <w:rPr>
          <w:rFonts w:hint="eastAsia"/>
        </w:rPr>
        <w:lastRenderedPageBreak/>
        <w:t>（三）I</w:t>
      </w:r>
      <w:r w:rsidRPr="00F64C6A">
        <w:t>F</w:t>
      </w:r>
      <w:r w:rsidRPr="00F64C6A">
        <w:rPr>
          <w:rFonts w:hint="eastAsia"/>
        </w:rPr>
        <w:t>分析流程图</w:t>
      </w:r>
      <w:bookmarkEnd w:id="12"/>
    </w:p>
    <w:p w14:paraId="0F9F40BE" w14:textId="77777777" w:rsidR="00BB2DD4" w:rsidRDefault="00BB2DD4" w:rsidP="00645B76">
      <w:pPr>
        <w:ind w:left="420"/>
      </w:pPr>
      <w:r w:rsidRPr="00C6581B">
        <w:rPr>
          <w:noProof/>
        </w:rPr>
        <w:drawing>
          <wp:inline distT="0" distB="0" distL="0" distR="0" wp14:anchorId="05908EB4" wp14:editId="15BF3C6D">
            <wp:extent cx="5274310" cy="5728970"/>
            <wp:effectExtent l="0" t="0" r="2540" b="5080"/>
            <wp:docPr id="8" name="图片 8" descr="C:\Users\H\Documents\Tencent Files\834772276\Image\C2C\1}6]F`AFS}8KDBDTZQ(%F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\Documents\Tencent Files\834772276\Image\C2C\1}6]F`AFS}8KDBDTZQ(%FP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624E" w14:textId="77777777" w:rsidR="00BB2DD4" w:rsidRPr="00F64C6A" w:rsidRDefault="00BB2DD4" w:rsidP="00CD5B6D">
      <w:pPr>
        <w:pStyle w:val="4"/>
      </w:pPr>
      <w:bookmarkStart w:id="13" w:name="_Toc45137526"/>
      <w:r w:rsidRPr="00F64C6A">
        <w:rPr>
          <w:rFonts w:hint="eastAsia"/>
        </w:rPr>
        <w:t>（四）do</w:t>
      </w:r>
      <w:r w:rsidRPr="00F64C6A">
        <w:t xml:space="preserve"> </w:t>
      </w:r>
      <w:r w:rsidRPr="00F64C6A">
        <w:rPr>
          <w:rFonts w:hint="eastAsia"/>
        </w:rPr>
        <w:t>while流程图</w:t>
      </w:r>
      <w:bookmarkEnd w:id="13"/>
    </w:p>
    <w:p w14:paraId="2A5F4DC3" w14:textId="77777777" w:rsidR="00D82AA1" w:rsidRDefault="00D82AA1" w:rsidP="00645B76">
      <w:pPr>
        <w:ind w:left="420"/>
      </w:pPr>
    </w:p>
    <w:p w14:paraId="2536FC65" w14:textId="77777777" w:rsidR="00611CB6" w:rsidRDefault="00611CB6" w:rsidP="00645B76">
      <w:pPr>
        <w:ind w:left="420"/>
      </w:pPr>
      <w:r>
        <w:rPr>
          <w:noProof/>
        </w:rPr>
        <w:lastRenderedPageBreak/>
        <w:drawing>
          <wp:inline distT="0" distB="0" distL="0" distR="0" wp14:anchorId="647DDB71" wp14:editId="4B586095">
            <wp:extent cx="5274310" cy="715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7E44" w14:textId="77777777" w:rsidR="00BB2DD4" w:rsidRPr="00F64C6A" w:rsidRDefault="00BB2DD4" w:rsidP="00CD5B6D">
      <w:pPr>
        <w:pStyle w:val="4"/>
      </w:pPr>
      <w:bookmarkStart w:id="14" w:name="_Toc45137527"/>
      <w:r w:rsidRPr="00F64C6A">
        <w:rPr>
          <w:rFonts w:hint="eastAsia"/>
        </w:rPr>
        <w:t>（五）For流程图</w:t>
      </w:r>
      <w:bookmarkEnd w:id="14"/>
    </w:p>
    <w:p w14:paraId="6E61CCCB" w14:textId="77777777" w:rsidR="00BB2DD4" w:rsidRDefault="00BB2DD4" w:rsidP="00645B76">
      <w:pPr>
        <w:ind w:left="420"/>
      </w:pPr>
    </w:p>
    <w:p w14:paraId="38FA7CA3" w14:textId="77777777" w:rsidR="00757F11" w:rsidRPr="00A247CB" w:rsidRDefault="00757F11" w:rsidP="00645B76">
      <w:pPr>
        <w:ind w:left="420"/>
      </w:pPr>
      <w:r w:rsidRPr="00757F11">
        <w:rPr>
          <w:noProof/>
        </w:rPr>
        <w:lastRenderedPageBreak/>
        <w:drawing>
          <wp:inline distT="0" distB="0" distL="0" distR="0" wp14:anchorId="187E0880" wp14:editId="3618DE35">
            <wp:extent cx="5274310" cy="5593816"/>
            <wp:effectExtent l="0" t="0" r="2540" b="6985"/>
            <wp:docPr id="7" name="图片 7" descr="C:\Users\H\Documents\Tencent Files\834772276\Image\C2C\8){AFNK_]{I9_TQCV6_XB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\Documents\Tencent Files\834772276\Image\C2C\8){AFNK_]{I9_TQCV6_XBR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3A79" w14:textId="77777777" w:rsidR="00A247CB" w:rsidRDefault="00A247CB" w:rsidP="00A247CB">
      <w:pPr>
        <w:pStyle w:val="2"/>
      </w:pPr>
      <w:bookmarkStart w:id="15" w:name="_Toc45137448"/>
      <w:bookmarkStart w:id="16" w:name="_Toc45137528"/>
      <w:r>
        <w:rPr>
          <w:rFonts w:hint="eastAsia"/>
        </w:rPr>
        <w:t>四、</w:t>
      </w:r>
      <w:r>
        <w:t>系统实现</w:t>
      </w:r>
      <w:bookmarkEnd w:id="15"/>
      <w:bookmarkEnd w:id="16"/>
    </w:p>
    <w:p w14:paraId="2AAC3C2E" w14:textId="77777777" w:rsidR="00BB2DD4" w:rsidRPr="00F64C6A" w:rsidRDefault="00F64C6A" w:rsidP="00F64C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64C6A">
        <w:rPr>
          <w:rFonts w:ascii="宋体" w:eastAsia="宋体" w:hAnsi="宋体" w:hint="eastAsia"/>
          <w:sz w:val="24"/>
          <w:szCs w:val="24"/>
        </w:rPr>
        <w:t>1、在</w:t>
      </w:r>
      <w:r w:rsidRPr="00F64C6A">
        <w:rPr>
          <w:rFonts w:ascii="宋体" w:eastAsia="宋体" w:hAnsi="宋体"/>
          <w:sz w:val="24"/>
          <w:szCs w:val="24"/>
        </w:rPr>
        <w:t>S</w:t>
      </w:r>
      <w:r w:rsidRPr="00F64C6A">
        <w:rPr>
          <w:rFonts w:ascii="宋体" w:eastAsia="宋体" w:hAnsi="宋体" w:hint="eastAsia"/>
          <w:sz w:val="24"/>
          <w:szCs w:val="24"/>
        </w:rPr>
        <w:t>ymbol类中添加新的保留字elsesym、forsym、downtosym、tosym、untilsym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8D6CE1" w14:textId="77777777" w:rsidR="00A247CB" w:rsidRDefault="00F64C6A" w:rsidP="00A247CB">
      <w:r w:rsidRPr="00F64C6A">
        <w:rPr>
          <w:noProof/>
        </w:rPr>
        <w:lastRenderedPageBreak/>
        <w:drawing>
          <wp:inline distT="0" distB="0" distL="0" distR="0" wp14:anchorId="73116A92" wp14:editId="7E3262A3">
            <wp:extent cx="5274310" cy="4128976"/>
            <wp:effectExtent l="0" t="0" r="2540" b="5080"/>
            <wp:docPr id="12" name="图片 12" descr="C:\Users\H\Documents\Tencent Files\834772276\Image\C2C\A94B7{RLEAEG0N9HCU11`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\Documents\Tencent Files\834772276\Image\C2C\A94B7{RLEAEG0N9HCU11`)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C81B" w14:textId="77777777" w:rsidR="00F64C6A" w:rsidRDefault="00F64C6A" w:rsidP="00F64C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Pr="00F64C6A">
        <w:rPr>
          <w:rFonts w:ascii="宋体" w:eastAsia="宋体" w:hAnsi="宋体" w:hint="eastAsia"/>
          <w:sz w:val="24"/>
          <w:szCs w:val="24"/>
        </w:rPr>
        <w:t>、在</w:t>
      </w:r>
      <w:r w:rsidRPr="00F64C6A">
        <w:rPr>
          <w:rFonts w:ascii="宋体" w:eastAsia="宋体" w:hAnsi="宋体"/>
          <w:sz w:val="24"/>
          <w:szCs w:val="24"/>
        </w:rPr>
        <w:t>P</w:t>
      </w:r>
      <w:r w:rsidRPr="00F64C6A">
        <w:rPr>
          <w:rFonts w:ascii="宋体" w:eastAsia="宋体" w:hAnsi="宋体" w:hint="eastAsia"/>
          <w:sz w:val="24"/>
          <w:szCs w:val="24"/>
        </w:rPr>
        <w:t>arser类的构造函数中将上述符号添加到语句开始符号集合中。</w:t>
      </w:r>
    </w:p>
    <w:p w14:paraId="5B87A1E0" w14:textId="77777777" w:rsidR="00F64C6A" w:rsidRDefault="00F64C6A" w:rsidP="00F64C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64C6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DFF144D" wp14:editId="6DBACF5F">
            <wp:extent cx="2809875" cy="4072495"/>
            <wp:effectExtent l="0" t="0" r="0" b="4445"/>
            <wp:docPr id="14" name="图片 14" descr="C:\Users\H\Documents\Tencent Files\834772276\Image\C2C\8~6%(@}ALDP}GB)1UKM`~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\Documents\Tencent Files\834772276\Image\C2C\8~6%(@}ALDP}GB)1UKM`~4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40" cy="409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080E" w14:textId="77777777" w:rsidR="00F64C6A" w:rsidRDefault="00F64C6A" w:rsidP="00F64C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3、修改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arser类中的parse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tatement(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方法。</w:t>
      </w:r>
    </w:p>
    <w:p w14:paraId="01F400B1" w14:textId="77777777" w:rsidR="00F64C6A" w:rsidRPr="00F64C6A" w:rsidRDefault="00F64C6A" w:rsidP="00F64C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64C6A">
        <w:rPr>
          <w:noProof/>
        </w:rPr>
        <w:drawing>
          <wp:inline distT="0" distB="0" distL="0" distR="0" wp14:anchorId="32B26407" wp14:editId="00B42568">
            <wp:extent cx="5274310" cy="4092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46AB" w14:textId="77777777" w:rsidR="00F64C6A" w:rsidRDefault="00F64C6A" w:rsidP="00F64C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64C6A">
        <w:rPr>
          <w:rFonts w:ascii="宋体" w:eastAsia="宋体" w:hAnsi="宋体" w:hint="eastAsia"/>
          <w:sz w:val="24"/>
          <w:szCs w:val="24"/>
        </w:rPr>
        <w:t>4、在</w:t>
      </w:r>
      <w:r w:rsidRPr="00F64C6A">
        <w:rPr>
          <w:rFonts w:ascii="宋体" w:eastAsia="宋体" w:hAnsi="宋体"/>
          <w:sz w:val="24"/>
          <w:szCs w:val="24"/>
        </w:rPr>
        <w:t>Parser</w:t>
      </w:r>
      <w:r w:rsidRPr="00F64C6A">
        <w:rPr>
          <w:rFonts w:ascii="宋体" w:eastAsia="宋体" w:hAnsi="宋体" w:hint="eastAsia"/>
          <w:sz w:val="24"/>
          <w:szCs w:val="24"/>
        </w:rPr>
        <w:t>类中</w:t>
      </w:r>
      <w:r>
        <w:rPr>
          <w:rFonts w:ascii="宋体" w:eastAsia="宋体" w:hAnsi="宋体" w:hint="eastAsia"/>
          <w:sz w:val="24"/>
          <w:szCs w:val="24"/>
        </w:rPr>
        <w:t>添加parse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tatement(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parseDoWhileStatement()</w:t>
      </w:r>
      <w:r>
        <w:rPr>
          <w:rFonts w:ascii="宋体" w:eastAsia="宋体" w:hAnsi="宋体" w:hint="eastAsia"/>
          <w:sz w:val="24"/>
          <w:szCs w:val="24"/>
        </w:rPr>
        <w:t>和parse</w:t>
      </w:r>
      <w:r>
        <w:rPr>
          <w:rFonts w:ascii="宋体" w:eastAsia="宋体" w:hAnsi="宋体"/>
          <w:sz w:val="24"/>
          <w:szCs w:val="24"/>
        </w:rPr>
        <w:t>ForStatement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方法。</w:t>
      </w:r>
    </w:p>
    <w:p w14:paraId="7962C2B8" w14:textId="77777777" w:rsidR="00F64C6A" w:rsidRPr="00F64C6A" w:rsidRDefault="005E74BB" w:rsidP="00F64C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E74B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A0BB77D" wp14:editId="4E8AEC6F">
            <wp:extent cx="5274310" cy="2189037"/>
            <wp:effectExtent l="0" t="0" r="2540" b="1905"/>
            <wp:docPr id="16" name="图片 16" descr="C:\Users\H\Documents\Tencent Files\834772276\Image\C2C\FOS%%G_US7@{@GES7G%Z%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\Documents\Tencent Files\834772276\Image\C2C\FOS%%G_US7@{@GES7G%Z%P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114E" w14:textId="77777777" w:rsidR="00A247CB" w:rsidRDefault="00A247CB" w:rsidP="00A247CB">
      <w:pPr>
        <w:pStyle w:val="2"/>
      </w:pPr>
      <w:bookmarkStart w:id="17" w:name="_Toc45137449"/>
      <w:bookmarkStart w:id="18" w:name="_Toc45137529"/>
      <w:r>
        <w:rPr>
          <w:rFonts w:hint="eastAsia"/>
        </w:rPr>
        <w:lastRenderedPageBreak/>
        <w:t>五、</w:t>
      </w:r>
      <w:r>
        <w:t>程序源代码</w:t>
      </w:r>
      <w:bookmarkEnd w:id="17"/>
      <w:bookmarkEnd w:id="18"/>
    </w:p>
    <w:p w14:paraId="7505D3CB" w14:textId="2D04EADA" w:rsidR="00A247CB" w:rsidRDefault="005E74BB" w:rsidP="00CD5B6D">
      <w:pPr>
        <w:pStyle w:val="4"/>
      </w:pPr>
      <w:bookmarkStart w:id="19" w:name="_Toc45137530"/>
      <w:r w:rsidRPr="005E74BB">
        <w:rPr>
          <w:rFonts w:hint="eastAsia"/>
        </w:rPr>
        <w:t>1、if</w:t>
      </w:r>
      <w:r w:rsidRPr="005E74BB">
        <w:t xml:space="preserve"> </w:t>
      </w:r>
      <w:r w:rsidRPr="005E74BB">
        <w:rPr>
          <w:rFonts w:hint="eastAsia"/>
        </w:rPr>
        <w:t>else语句</w:t>
      </w:r>
      <w:bookmarkEnd w:id="19"/>
    </w:p>
    <w:p w14:paraId="30B268D7" w14:textId="3BFD2190" w:rsidR="00966213" w:rsidRPr="00966213" w:rsidRDefault="00966213" w:rsidP="00966213">
      <w:pPr>
        <w:shd w:val="clear" w:color="auto" w:fill="FFFFFF"/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/**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ab/>
        <w:t xml:space="preserve">*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分析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  <w:shd w:val="clear" w:color="auto" w:fill="E2FFE2"/>
        </w:rPr>
        <w:t>&lt;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  <w:shd w:val="clear" w:color="auto" w:fill="E2FFE2"/>
        </w:rPr>
        <w:t>条件语句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  <w:shd w:val="clear" w:color="auto" w:fill="E2FFE2"/>
        </w:rPr>
        <w:t>&gt;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kern w:val="0"/>
          <w:sz w:val="20"/>
          <w:szCs w:val="20"/>
        </w:rPr>
        <w:t xml:space="preserve">@param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fsys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后跟符号集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kern w:val="0"/>
          <w:sz w:val="20"/>
          <w:szCs w:val="20"/>
        </w:rPr>
        <w:t xml:space="preserve">@param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lev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当前层次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*/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private void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parseIfStatement(SymbolSet fsys,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lev)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throws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Exception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cx1, cx2;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SymbolSet nxtlev;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nxtlev = (SymbolSet) fsys.clone();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nxtlev.set(Symbol.thensym);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nxtlev.set(Symbol.dosym);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parseCondition(nxtlev, lev);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分析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&lt;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条件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(sym == Symbol.thensym)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Error.report(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缺少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then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cx1 = interp.index;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保存当前指令地址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interp.gen(Fct.JPC,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生成条件跳转指令，跳转地址未知，暂时写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0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parseStatement(fsys, lev);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处理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then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后的语句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Scanner tmpLex = lex.clone();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保存当前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Scanner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对象，用于在读取下一符号不是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else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后恢复编译状态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nxtlev.set(Symbol.elsesym);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设置后继符号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else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(sym == Symbol.elsesym){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cx2 = interp.index;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interp.gen(Fct.JMP,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生产跳转命令，地址未知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br/>
        <w:t xml:space="preserve">        interp.code[cx1].a = interp.index;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parseStatement(fsys, lev);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interp.code[cx2].a = interp.index;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回填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if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执行完毕跳转地址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lex = tmpLex;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sym = lex.sym;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interp.code[cx1].a = interp.index;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经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statement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处理后，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index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为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then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后语句执行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</w:p>
    <w:p w14:paraId="7B9B199D" w14:textId="78FD556B" w:rsidR="005E74BB" w:rsidRDefault="005E74BB" w:rsidP="00CD5B6D">
      <w:pPr>
        <w:pStyle w:val="4"/>
      </w:pPr>
      <w:bookmarkStart w:id="20" w:name="_Toc45137531"/>
      <w:r w:rsidRPr="005E74BB">
        <w:rPr>
          <w:rFonts w:hint="eastAsia"/>
        </w:rPr>
        <w:t>2、do</w:t>
      </w:r>
      <w:r w:rsidRPr="005E74BB">
        <w:t xml:space="preserve"> </w:t>
      </w:r>
      <w:r w:rsidRPr="005E74BB">
        <w:rPr>
          <w:rFonts w:hint="eastAsia"/>
        </w:rPr>
        <w:t>while</w:t>
      </w:r>
      <w:r w:rsidRPr="005E74BB">
        <w:t xml:space="preserve"> </w:t>
      </w:r>
      <w:r w:rsidRPr="005E74BB">
        <w:rPr>
          <w:rFonts w:hint="eastAsia"/>
        </w:rPr>
        <w:t>until语句</w:t>
      </w:r>
      <w:bookmarkEnd w:id="20"/>
    </w:p>
    <w:p w14:paraId="1788F090" w14:textId="45891CE8" w:rsidR="00966213" w:rsidRDefault="00966213" w:rsidP="00966213">
      <w:pPr>
        <w:shd w:val="clear" w:color="auto" w:fill="FFFFFF"/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/**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*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分析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  <w:shd w:val="clear" w:color="auto" w:fill="E2FFE2"/>
        </w:rPr>
        <w:t>&lt;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  <w:shd w:val="clear" w:color="auto" w:fill="E2FFE2"/>
        </w:rPr>
        <w:t>直到循环语句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  <w:shd w:val="clear" w:color="auto" w:fill="E2FFE2"/>
        </w:rPr>
        <w:t>&gt;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808080"/>
          <w:kern w:val="0"/>
          <w:sz w:val="20"/>
          <w:szCs w:val="2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  <w:kern w:val="0"/>
          <w:sz w:val="20"/>
          <w:szCs w:val="20"/>
        </w:rPr>
        <w:t xml:space="preserve">fsys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后跟符号集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kern w:val="0"/>
          <w:sz w:val="20"/>
          <w:szCs w:val="2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  <w:kern w:val="0"/>
          <w:sz w:val="20"/>
          <w:szCs w:val="20"/>
        </w:rPr>
        <w:t xml:space="preserve">lev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当前层次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*/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private void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parseDoWhileStatement(SymbolSet fsys,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lev)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throws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Exception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cx1, cx2;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SymbolSet nxtlev;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nxtlev = (SymbolSet) fsys.clone();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nxtlev.set(Symbol.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whilesym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后跟符号为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while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 xml:space="preserve">sym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 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whilesym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Error.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缺少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while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cx1 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执行语句块的开始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parseStatement(nxtlev, lev);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分析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&lt;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语句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nxtlev.set(Symbol.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untilsym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后跟符号为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until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 xml:space="preserve">sym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 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untilsym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Error.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缺少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until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parseCondition(nxtlev, lev);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分析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&lt;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条件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cx2 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条件判断语句位置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JPC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生成条件跳转，但跳出循环的地址未知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JMP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cx1);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跳转到语句块开始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[cx2].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 xml:space="preserve">a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回填当前地址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</w:p>
    <w:p w14:paraId="29C2EE59" w14:textId="77777777" w:rsidR="00966213" w:rsidRPr="00966213" w:rsidRDefault="00966213" w:rsidP="005E74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8329A71" w14:textId="3826BE95" w:rsidR="005E74BB" w:rsidRDefault="005E74BB" w:rsidP="00CD5B6D">
      <w:pPr>
        <w:pStyle w:val="4"/>
      </w:pPr>
      <w:bookmarkStart w:id="21" w:name="_Toc45137532"/>
      <w:r w:rsidRPr="005E74BB">
        <w:rPr>
          <w:rFonts w:hint="eastAsia"/>
        </w:rPr>
        <w:t>3、for语句</w:t>
      </w:r>
      <w:bookmarkEnd w:id="21"/>
    </w:p>
    <w:p w14:paraId="4C7C26FB" w14:textId="77777777" w:rsidR="00966213" w:rsidRDefault="00966213" w:rsidP="00966213">
      <w:pPr>
        <w:shd w:val="clear" w:color="auto" w:fill="FFFFFF"/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/**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*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分析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  <w:shd w:val="clear" w:color="auto" w:fill="E2FFE2"/>
        </w:rPr>
        <w:t>&lt;for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  <w:shd w:val="clear" w:color="auto" w:fill="E2FFE2"/>
        </w:rPr>
        <w:t>循环语句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  <w:shd w:val="clear" w:color="auto" w:fill="E2FFE2"/>
        </w:rPr>
        <w:t>&gt;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808080"/>
          <w:kern w:val="0"/>
          <w:sz w:val="20"/>
          <w:szCs w:val="2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  <w:kern w:val="0"/>
          <w:sz w:val="20"/>
          <w:szCs w:val="20"/>
        </w:rPr>
        <w:t xml:space="preserve">fsys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后跟符号集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808080"/>
          <w:kern w:val="0"/>
          <w:sz w:val="20"/>
          <w:szCs w:val="2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  <w:kern w:val="0"/>
          <w:sz w:val="20"/>
          <w:szCs w:val="20"/>
        </w:rPr>
        <w:t xml:space="preserve">lev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当前层次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*/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private void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parseForStatement(SymbolSet fsys,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lev)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throws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Exception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cx1 =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,cx2;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SymbolSet nxtlev;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nxtlev = (SymbolSet) fsys.clone();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 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.position(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lex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循环控制变量位置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TableItem item 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.get(i);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(item.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 xml:space="preserve">kind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 Pl0ObjectKinds.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variable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Pl0Variable variable 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.getVariable(i);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parseStatement(fsys,lev);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nxtlev.set(Symbol.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tosym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nxtlev.set(Symbol.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downtosym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后跟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to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、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downto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Symbol mode 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cx1 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LOD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lev-variable.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,variable.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循环控制变量读取到栈顶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根据不同的模式，有不同的循环判断条件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 xml:space="preserve">sym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 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tosym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parseFactor(fsys,lev);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读取循环边界（将循环边界读取到栈顶）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OPR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循环边界是否大于循环控制变量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 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 xml:space="preserve">sym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 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downtosym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parseFactor(fsys,lev);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读取循环边界（将循环边界读取到栈顶）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OPR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循环边界是否小于循环控制变量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Error.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//for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关键字后需要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to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、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downto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cx2 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JPC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条件跳转，不满足条件跳转到循环结束，暂定为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0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nxtlev.set(Symbol.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dosym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 xml:space="preserve">sym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 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dosym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nextSym();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parseStatement(fsys,lev);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执行语句块（循环体）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Error.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//to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、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downto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关键字后需要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do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LOD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lev-variable.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variable.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将循环控制变量读到栈顶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/**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  <w:t xml:space="preserve">         * 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根据不同模式循环判断变量增大或减小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* 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这里为了方便，在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Interpreter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中定义了新的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OPR 17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与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18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。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 xml:space="preserve">*  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分别用于将栈顶的元素加一和减一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*/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(mode == 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tosym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OPR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  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新定义的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OPR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使得栈顶自增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 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(mode == Symbol.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downtosym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OPR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  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新定义的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OPR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使得栈顶自减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存储循环判断变量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STO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lev-variable.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variable.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存储循环控制变量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跳转到循环判断语句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.gen(Fct.</w:t>
      </w:r>
      <w:r>
        <w:rPr>
          <w:rFonts w:ascii="Consolas" w:hAnsi="Consolas" w:cs="Consolas"/>
          <w:b/>
          <w:bCs/>
          <w:i/>
          <w:iCs/>
          <w:color w:val="660E7A"/>
          <w:kern w:val="0"/>
          <w:sz w:val="20"/>
          <w:szCs w:val="20"/>
        </w:rPr>
        <w:t>JMP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cx1);                      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跳转到条件判断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[cx2].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 xml:space="preserve">a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interp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     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回填条件跳转语句中代码的结尾地址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        Error.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</w:t>
      </w:r>
      <w:r>
        <w:rPr>
          <w:rFonts w:ascii="Consolas" w:hAnsi="Consolas" w:cs="Consolas"/>
          <w:i/>
          <w:iCs/>
          <w:color w:val="808080"/>
          <w:kern w:val="0"/>
          <w:sz w:val="20"/>
          <w:szCs w:val="20"/>
        </w:rPr>
        <w:t>//for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t>关键字后需要变量赋值表达式</w:t>
      </w:r>
      <w:r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</w:p>
    <w:p w14:paraId="416A2CDA" w14:textId="77777777" w:rsidR="00966213" w:rsidRPr="00966213" w:rsidRDefault="00966213" w:rsidP="005E74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85BA503" w14:textId="77777777" w:rsidR="00A247CB" w:rsidRDefault="00A247CB" w:rsidP="00A247CB">
      <w:pPr>
        <w:pStyle w:val="2"/>
      </w:pPr>
      <w:bookmarkStart w:id="22" w:name="_Toc45137450"/>
      <w:bookmarkStart w:id="23" w:name="_Toc45137533"/>
      <w:r>
        <w:rPr>
          <w:rFonts w:hint="eastAsia"/>
        </w:rPr>
        <w:lastRenderedPageBreak/>
        <w:t>六、</w:t>
      </w:r>
      <w:r>
        <w:t>系统测试</w:t>
      </w:r>
      <w:bookmarkEnd w:id="22"/>
      <w:bookmarkEnd w:id="23"/>
    </w:p>
    <w:p w14:paraId="0ED63444" w14:textId="77777777" w:rsidR="005E74BB" w:rsidRDefault="005E74BB" w:rsidP="00CD5B6D">
      <w:pPr>
        <w:pStyle w:val="4"/>
      </w:pPr>
      <w:bookmarkStart w:id="24" w:name="_Toc45137534"/>
      <w:r w:rsidRPr="005E74BB">
        <w:rPr>
          <w:rFonts w:hint="eastAsia"/>
        </w:rPr>
        <w:t>1、if</w:t>
      </w:r>
      <w:r w:rsidRPr="005E74BB">
        <w:t xml:space="preserve"> </w:t>
      </w:r>
      <w:r w:rsidRPr="005E74BB">
        <w:rPr>
          <w:rFonts w:hint="eastAsia"/>
        </w:rPr>
        <w:t>else语句</w:t>
      </w:r>
      <w:bookmarkEnd w:id="24"/>
    </w:p>
    <w:p w14:paraId="4A9FD5D1" w14:textId="77777777" w:rsidR="005E74BB" w:rsidRPr="005E74BB" w:rsidRDefault="005E74BB" w:rsidP="005E74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E74BB">
        <w:rPr>
          <w:noProof/>
        </w:rPr>
        <w:drawing>
          <wp:inline distT="0" distB="0" distL="0" distR="0" wp14:anchorId="429D423E" wp14:editId="26031380">
            <wp:extent cx="5274310" cy="7448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86D8" w14:textId="77777777" w:rsidR="005E74BB" w:rsidRDefault="005E74BB" w:rsidP="00CD5B6D">
      <w:pPr>
        <w:pStyle w:val="4"/>
      </w:pPr>
      <w:bookmarkStart w:id="25" w:name="_Toc45137535"/>
      <w:r w:rsidRPr="005E74BB">
        <w:rPr>
          <w:rFonts w:hint="eastAsia"/>
        </w:rPr>
        <w:lastRenderedPageBreak/>
        <w:t>2、do</w:t>
      </w:r>
      <w:r w:rsidRPr="005E74BB">
        <w:t xml:space="preserve"> </w:t>
      </w:r>
      <w:r w:rsidRPr="005E74BB">
        <w:rPr>
          <w:rFonts w:hint="eastAsia"/>
        </w:rPr>
        <w:t>while</w:t>
      </w:r>
      <w:r w:rsidRPr="005E74BB">
        <w:t xml:space="preserve"> </w:t>
      </w:r>
      <w:r w:rsidRPr="005E74BB">
        <w:rPr>
          <w:rFonts w:hint="eastAsia"/>
        </w:rPr>
        <w:t>until语句</w:t>
      </w:r>
      <w:bookmarkEnd w:id="25"/>
    </w:p>
    <w:p w14:paraId="0A73F718" w14:textId="77777777" w:rsidR="005E74BB" w:rsidRDefault="005E74BB" w:rsidP="005E74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E74B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0FDA35" wp14:editId="63513400">
            <wp:extent cx="4270004" cy="7396163"/>
            <wp:effectExtent l="0" t="0" r="0" b="0"/>
            <wp:docPr id="18" name="图片 18" descr="C:\Users\H\Documents\Tencent Files\834772276\Image\C2C\FYCYW3O225DBTJ5INC(Q5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\Documents\Tencent Files\834772276\Image\C2C\FYCYW3O225DBTJ5INC(Q5T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10" cy="741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197B" w14:textId="77777777" w:rsidR="005E74BB" w:rsidRPr="005E74BB" w:rsidRDefault="005E74BB" w:rsidP="005E74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30E05" wp14:editId="3529892F">
            <wp:extent cx="4421230" cy="8134350"/>
            <wp:effectExtent l="0" t="0" r="0" b="0"/>
            <wp:docPr id="19" name="图片 19" descr="C:\Users\H\Documents\Tencent Files\834772276\Image\C2C\9TD`XEG8@P1F[@(WA_L{8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\Documents\Tencent Files\834772276\Image\C2C\9TD`XEG8@P1F[@(WA_L{8L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37" cy="816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3B47" w14:textId="77777777" w:rsidR="005E74BB" w:rsidRPr="005E74BB" w:rsidRDefault="005E74BB" w:rsidP="00CD5B6D">
      <w:pPr>
        <w:pStyle w:val="4"/>
      </w:pPr>
      <w:bookmarkStart w:id="26" w:name="_Toc45137536"/>
      <w:r w:rsidRPr="005E74BB">
        <w:rPr>
          <w:rFonts w:hint="eastAsia"/>
        </w:rPr>
        <w:lastRenderedPageBreak/>
        <w:t>3、for语句</w:t>
      </w:r>
      <w:bookmarkEnd w:id="26"/>
    </w:p>
    <w:p w14:paraId="6E880A73" w14:textId="77777777" w:rsidR="00A247CB" w:rsidRDefault="005E74BB" w:rsidP="00A247CB">
      <w:r>
        <w:tab/>
      </w:r>
      <w:r w:rsidRPr="005E74BB">
        <w:rPr>
          <w:noProof/>
        </w:rPr>
        <w:drawing>
          <wp:inline distT="0" distB="0" distL="0" distR="0" wp14:anchorId="16D8578B" wp14:editId="04A322D3">
            <wp:extent cx="4845803" cy="8143875"/>
            <wp:effectExtent l="0" t="0" r="0" b="0"/>
            <wp:docPr id="20" name="图片 20" descr="C:\Users\H\Documents\Tencent Files\834772276\Image\C2C\_9)O~DN`9K~_`)$C%S$8~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\Documents\Tencent Files\834772276\Image\C2C\_9)O~DN`9K~_`)$C%S$8~E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01" cy="815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E120" w14:textId="77777777" w:rsidR="005E74BB" w:rsidRPr="00A247CB" w:rsidRDefault="005E74BB" w:rsidP="005E74BB">
      <w:pPr>
        <w:jc w:val="center"/>
      </w:pPr>
      <w:r w:rsidRPr="005E74BB">
        <w:rPr>
          <w:noProof/>
        </w:rPr>
        <w:lastRenderedPageBreak/>
        <w:drawing>
          <wp:inline distT="0" distB="0" distL="0" distR="0" wp14:anchorId="017BBC64" wp14:editId="02F7039A">
            <wp:extent cx="4515759" cy="9300161"/>
            <wp:effectExtent l="0" t="0" r="0" b="0"/>
            <wp:docPr id="21" name="图片 21" descr="C:\Users\H\Documents\Tencent Files\834772276\Image\C2C\SK[W6`K(R(86V]CXDAB9]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\Documents\Tencent Files\834772276\Image\C2C\SK[W6`K(R(86V]CXDAB9]X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23" cy="935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7280" w14:textId="77777777" w:rsidR="00A247CB" w:rsidRDefault="00A247CB" w:rsidP="00A247CB">
      <w:pPr>
        <w:pStyle w:val="2"/>
      </w:pPr>
      <w:bookmarkStart w:id="27" w:name="_Toc45137451"/>
      <w:bookmarkStart w:id="28" w:name="_Toc45137537"/>
      <w:r>
        <w:rPr>
          <w:rFonts w:hint="eastAsia"/>
        </w:rPr>
        <w:lastRenderedPageBreak/>
        <w:t>七、</w:t>
      </w:r>
      <w:r>
        <w:t>设计总结</w:t>
      </w:r>
      <w:bookmarkEnd w:id="27"/>
      <w:bookmarkEnd w:id="28"/>
    </w:p>
    <w:p w14:paraId="6027654D" w14:textId="77777777" w:rsidR="00A247CB" w:rsidRPr="00D82AA1" w:rsidRDefault="00645B76" w:rsidP="00D82AA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82AA1">
        <w:rPr>
          <w:rFonts w:ascii="宋体" w:eastAsia="宋体" w:hAnsi="宋体" w:hint="eastAsia"/>
          <w:sz w:val="24"/>
          <w:szCs w:val="24"/>
        </w:rPr>
        <w:t>实践是学习编译原理和技术的重要环节。对</w:t>
      </w:r>
      <w:r w:rsidRPr="00D82AA1">
        <w:rPr>
          <w:rFonts w:ascii="宋体" w:eastAsia="宋体" w:hAnsi="宋体"/>
          <w:sz w:val="24"/>
          <w:szCs w:val="24"/>
        </w:rPr>
        <w:t>PL/0编译器进行学习和扩充，有助于我们对编译器建立起基本的认识，体验到构造编译器的乐趣。</w:t>
      </w:r>
      <w:r w:rsidR="005E74BB">
        <w:rPr>
          <w:rFonts w:ascii="宋体" w:eastAsia="宋体" w:hAnsi="宋体" w:hint="eastAsia"/>
          <w:sz w:val="24"/>
          <w:szCs w:val="24"/>
        </w:rPr>
        <w:t>通过本次课程设计，我们小组成员对整个P</w:t>
      </w:r>
      <w:r w:rsidR="005E74BB">
        <w:rPr>
          <w:rFonts w:ascii="宋体" w:eastAsia="宋体" w:hAnsi="宋体"/>
          <w:sz w:val="24"/>
          <w:szCs w:val="24"/>
        </w:rPr>
        <w:t>L</w:t>
      </w:r>
      <w:r w:rsidR="005E74BB">
        <w:rPr>
          <w:rFonts w:ascii="宋体" w:eastAsia="宋体" w:hAnsi="宋体" w:hint="eastAsia"/>
          <w:sz w:val="24"/>
          <w:szCs w:val="24"/>
        </w:rPr>
        <w:t>/0编译器的结构和过程有了深刻的理解并尝试进行了扩充，这对我们的编程能力有很大的提高，并能在编程过程中思考计算机底层的工作流程。</w:t>
      </w:r>
    </w:p>
    <w:p w14:paraId="62661BC7" w14:textId="77777777" w:rsidR="00A247CB" w:rsidRDefault="00A247CB" w:rsidP="00A247CB">
      <w:pPr>
        <w:pStyle w:val="2"/>
      </w:pPr>
      <w:bookmarkStart w:id="29" w:name="_Toc45137452"/>
      <w:bookmarkStart w:id="30" w:name="_Toc45137538"/>
      <w:r>
        <w:rPr>
          <w:rFonts w:hint="eastAsia"/>
        </w:rPr>
        <w:t>八、课题成员及分工</w:t>
      </w:r>
      <w:bookmarkEnd w:id="29"/>
      <w:bookmarkEnd w:id="30"/>
    </w:p>
    <w:p w14:paraId="074BF080" w14:textId="01D6BA16" w:rsidR="00A247CB" w:rsidRPr="001B6E91" w:rsidRDefault="00A247CB" w:rsidP="001B6E91">
      <w:pPr>
        <w:pStyle w:val="2"/>
      </w:pPr>
      <w:bookmarkStart w:id="31" w:name="_Toc45137453"/>
      <w:bookmarkStart w:id="32" w:name="_Toc45137539"/>
      <w:r>
        <w:rPr>
          <w:rFonts w:hint="eastAsia"/>
        </w:rPr>
        <w:t>九、自评成绩</w:t>
      </w:r>
      <w:bookmarkEnd w:id="31"/>
      <w:bookmarkEnd w:id="32"/>
    </w:p>
    <w:sectPr w:rsidR="00A247CB" w:rsidRPr="001B6E91" w:rsidSect="00B56D30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E9391" w14:textId="77777777" w:rsidR="00501D70" w:rsidRDefault="00501D70" w:rsidP="00CD5B6D">
      <w:r>
        <w:separator/>
      </w:r>
    </w:p>
  </w:endnote>
  <w:endnote w:type="continuationSeparator" w:id="0">
    <w:p w14:paraId="3BAE1897" w14:textId="77777777" w:rsidR="00501D70" w:rsidRDefault="00501D70" w:rsidP="00CD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3940694"/>
      <w:docPartObj>
        <w:docPartGallery w:val="Page Numbers (Bottom of Page)"/>
        <w:docPartUnique/>
      </w:docPartObj>
    </w:sdtPr>
    <w:sdtEndPr/>
    <w:sdtContent>
      <w:p w14:paraId="234C6418" w14:textId="191B5608" w:rsidR="00B56D30" w:rsidRDefault="00B56D3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3B8733" w14:textId="77777777" w:rsidR="00B56D30" w:rsidRDefault="00B56D3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2E388" w14:textId="77777777" w:rsidR="00501D70" w:rsidRDefault="00501D70" w:rsidP="00CD5B6D">
      <w:r>
        <w:separator/>
      </w:r>
    </w:p>
  </w:footnote>
  <w:footnote w:type="continuationSeparator" w:id="0">
    <w:p w14:paraId="2B628C10" w14:textId="77777777" w:rsidR="00501D70" w:rsidRDefault="00501D70" w:rsidP="00CD5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35A1"/>
    <w:multiLevelType w:val="hybridMultilevel"/>
    <w:tmpl w:val="13D2D0F0"/>
    <w:lvl w:ilvl="0" w:tplc="DA94D85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EC"/>
    <w:rsid w:val="0016231E"/>
    <w:rsid w:val="001B6E91"/>
    <w:rsid w:val="001C2CDA"/>
    <w:rsid w:val="001D3456"/>
    <w:rsid w:val="001D7B4F"/>
    <w:rsid w:val="00327204"/>
    <w:rsid w:val="003377DD"/>
    <w:rsid w:val="00456EF1"/>
    <w:rsid w:val="00501D70"/>
    <w:rsid w:val="005E74BB"/>
    <w:rsid w:val="00611CB6"/>
    <w:rsid w:val="00645B76"/>
    <w:rsid w:val="00757F11"/>
    <w:rsid w:val="008B03EC"/>
    <w:rsid w:val="008E6D83"/>
    <w:rsid w:val="00966213"/>
    <w:rsid w:val="00A247CB"/>
    <w:rsid w:val="00B56D30"/>
    <w:rsid w:val="00BB2DD4"/>
    <w:rsid w:val="00C6581B"/>
    <w:rsid w:val="00CD5B6D"/>
    <w:rsid w:val="00D82AA1"/>
    <w:rsid w:val="00E802D4"/>
    <w:rsid w:val="00F6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467BF"/>
  <w15:chartTrackingRefBased/>
  <w15:docId w15:val="{31B7C9D5-F869-4FAC-9BDC-520D36D8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5B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qFormat/>
    <w:rsid w:val="00327204"/>
    <w:pPr>
      <w:spacing w:before="240" w:after="60"/>
      <w:jc w:val="left"/>
      <w:outlineLvl w:val="0"/>
    </w:pPr>
    <w:rPr>
      <w:rFonts w:ascii="Cambria" w:eastAsia="黑体" w:hAnsi="Cambria" w:cs="Times New Roman" w:hint="eastAsia"/>
      <w:b w:val="0"/>
      <w:bCs w:val="0"/>
    </w:rPr>
  </w:style>
  <w:style w:type="character" w:customStyle="1" w:styleId="a4">
    <w:name w:val="标题 字符"/>
    <w:basedOn w:val="a0"/>
    <w:link w:val="a3"/>
    <w:rsid w:val="00327204"/>
    <w:rPr>
      <w:rFonts w:ascii="Cambria" w:eastAsia="黑体" w:hAnsi="Cambria" w:cs="Times New Roman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7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47C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247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247CB"/>
    <w:rPr>
      <w:b/>
      <w:bCs/>
    </w:rPr>
  </w:style>
  <w:style w:type="character" w:customStyle="1" w:styleId="10">
    <w:name w:val="标题 1 字符"/>
    <w:basedOn w:val="a0"/>
    <w:link w:val="1"/>
    <w:uiPriority w:val="9"/>
    <w:rsid w:val="00D82AA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2A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82AA1"/>
    <w:pPr>
      <w:ind w:leftChars="200" w:left="420"/>
    </w:pPr>
  </w:style>
  <w:style w:type="character" w:styleId="a8">
    <w:name w:val="Hyperlink"/>
    <w:basedOn w:val="a0"/>
    <w:uiPriority w:val="99"/>
    <w:unhideWhenUsed/>
    <w:rsid w:val="00D82AA1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D82AA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D82AA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D82AA1"/>
  </w:style>
  <w:style w:type="paragraph" w:styleId="ac">
    <w:name w:val="annotation subject"/>
    <w:basedOn w:val="aa"/>
    <w:next w:val="aa"/>
    <w:link w:val="ad"/>
    <w:uiPriority w:val="99"/>
    <w:semiHidden/>
    <w:unhideWhenUsed/>
    <w:rsid w:val="00D82AA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82AA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82AA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82AA1"/>
    <w:rPr>
      <w:sz w:val="18"/>
      <w:szCs w:val="18"/>
    </w:rPr>
  </w:style>
  <w:style w:type="table" w:styleId="af0">
    <w:name w:val="Table Grid"/>
    <w:basedOn w:val="a1"/>
    <w:uiPriority w:val="39"/>
    <w:rsid w:val="00BB2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CD5B6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D5B6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CD5B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5B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header"/>
    <w:basedOn w:val="a"/>
    <w:link w:val="af2"/>
    <w:uiPriority w:val="99"/>
    <w:unhideWhenUsed/>
    <w:rsid w:val="00CD5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D5B6D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D5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D5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5F3D-B2F3-48A7-8377-9B1FF7F7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24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照霖</dc:creator>
  <cp:keywords/>
  <dc:description/>
  <cp:lastModifiedBy>Wong</cp:lastModifiedBy>
  <cp:revision>11</cp:revision>
  <dcterms:created xsi:type="dcterms:W3CDTF">2020-07-07T03:28:00Z</dcterms:created>
  <dcterms:modified xsi:type="dcterms:W3CDTF">2020-10-22T08:42:00Z</dcterms:modified>
</cp:coreProperties>
</file>