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452" w:rsidRPr="00645452" w:rsidRDefault="00645452" w:rsidP="00645452">
      <w:pPr>
        <w:pStyle w:val="NormalWeb"/>
        <w:rPr>
          <w:b/>
        </w:rPr>
      </w:pPr>
      <w:r w:rsidRPr="00645452">
        <w:rPr>
          <w:b/>
        </w:rPr>
        <w:t xml:space="preserve">PRÁCTICA 1 DE METODOLOGÍA DE LA PROGRAMACIÓN </w:t>
      </w:r>
    </w:p>
    <w:p w:rsidR="00645452" w:rsidRPr="00645452" w:rsidRDefault="00645452" w:rsidP="00645452">
      <w:pPr>
        <w:pStyle w:val="NormalWeb"/>
        <w:rPr>
          <w:b/>
          <w:u w:val="single"/>
        </w:rPr>
      </w:pPr>
      <w:r w:rsidRPr="00645452">
        <w:rPr>
          <w:b/>
          <w:u w:val="single"/>
        </w:rPr>
        <w:t>Juego De La Serpiente</w:t>
      </w:r>
    </w:p>
    <w:p w:rsidR="00645452" w:rsidRDefault="00645452" w:rsidP="00645452">
      <w:pPr>
        <w:pStyle w:val="NormalWeb"/>
      </w:pPr>
      <w:r>
        <w:t>Autores: Iván Chicano Capelo, Daniel Diz Molinero, David Muñoz Alonso</w:t>
      </w:r>
    </w:p>
    <w:p w:rsidR="00645452" w:rsidRDefault="00645452" w:rsidP="00645452">
      <w:pPr>
        <w:pStyle w:val="NormalWeb"/>
      </w:pPr>
      <w:r>
        <w:t xml:space="preserve">Vamos a explicar un poco los extras que hemos añadido al proyecto y no entraban en la descripción del enunciado entregado por los profesores. </w:t>
      </w:r>
    </w:p>
    <w:p w:rsidR="00645452" w:rsidRDefault="00645452" w:rsidP="00645452">
      <w:pPr>
        <w:pStyle w:val="NormalWeb"/>
      </w:pPr>
      <w:r>
        <w:t>En cuanto a mensajes que hemos implementado extra son los siguientes:</w:t>
      </w:r>
    </w:p>
    <w:p w:rsidR="00645452" w:rsidRDefault="00645452" w:rsidP="00645452">
      <w:pPr>
        <w:pStyle w:val="NormalWeb"/>
        <w:spacing w:after="240" w:afterAutospacing="0"/>
      </w:pPr>
      <w:r>
        <w:t>TAB;60;60: Tamaño tablero (2 argumentos: filas, columnas) Servidor -&gt; Cliente</w:t>
      </w:r>
      <w:r>
        <w:t>,</w:t>
      </w:r>
      <w:r>
        <w:tab/>
        <w:t>Hace referencia a las medidas del tablero que pide al iniciar</w:t>
      </w:r>
      <w:r w:rsidRPr="00645452">
        <w:t xml:space="preserve"> </w:t>
      </w:r>
      <w:r>
        <w:t>el servidor</w:t>
      </w:r>
      <w:bookmarkStart w:id="0" w:name="_GoBack"/>
      <w:bookmarkEnd w:id="0"/>
    </w:p>
    <w:p w:rsidR="00645452" w:rsidRDefault="00645452" w:rsidP="00645452">
      <w:pPr>
        <w:pStyle w:val="NormalWeb"/>
        <w:spacing w:after="240" w:afterAutospacing="0"/>
      </w:pPr>
    </w:p>
    <w:p w:rsidR="00645452" w:rsidRDefault="00645452" w:rsidP="00645452">
      <w:pPr>
        <w:pStyle w:val="NormalWeb"/>
        <w:spacing w:after="240" w:afterAutospacing="0"/>
      </w:pPr>
      <w:r>
        <w:t>COI;1;0;0;1;1;2;2;3;3: Coordenadas iniciales de la serpiente (1 argumento: ID jugador+ 2 argumentos * Tamaño serpiente: Coordenadas de cada casilla que ocupa la serpiente inicialmente) Servidor -&gt; Cliente</w:t>
      </w:r>
      <w:r>
        <w:br/>
        <w:t>Al conectarse un usuario, se envía un mensaje por jugador activo con esta cabecera las coordenadas de las serpientes actuales en juego.</w:t>
      </w:r>
    </w:p>
    <w:p w:rsidR="00645452" w:rsidRDefault="00645452" w:rsidP="00645452">
      <w:pPr>
        <w:pStyle w:val="NormalWeb"/>
        <w:spacing w:after="240" w:afterAutospacing="0"/>
      </w:pPr>
    </w:p>
    <w:p w:rsidR="00645452" w:rsidRDefault="00645452" w:rsidP="00645452">
      <w:pPr>
        <w:pStyle w:val="NormalWeb"/>
        <w:spacing w:after="240" w:afterAutospacing="0"/>
      </w:pPr>
      <w:r>
        <w:t>ELJ;1: Informa de que un jugador indicado ha sido eliminado del juego (1 argumento: ID jugador) Servidor -&gt; Cliente</w:t>
      </w:r>
    </w:p>
    <w:p w:rsidR="00645452" w:rsidRDefault="00645452" w:rsidP="00645452">
      <w:pPr>
        <w:pStyle w:val="NormalWeb"/>
        <w:spacing w:after="240" w:afterAutospacing="0"/>
      </w:pPr>
    </w:p>
    <w:p w:rsidR="00645452" w:rsidRDefault="00645452" w:rsidP="00645452">
      <w:pPr>
        <w:pStyle w:val="NormalWeb"/>
        <w:spacing w:after="240" w:afterAutospacing="0"/>
      </w:pPr>
      <w:r>
        <w:t>TSR;10;10 Nuevo tesoro (2 argumentos: Coordenadas X e Y) Servidor -&gt; Cliente</w:t>
      </w:r>
      <w:r>
        <w:br/>
        <w:t xml:space="preserve">Al conectarse un usuario, se envía un mensaje con esta cabecera las coordenadas de los tesoros en juego. </w:t>
      </w:r>
    </w:p>
    <w:p w:rsidR="00645452" w:rsidRDefault="00645452" w:rsidP="00645452">
      <w:pPr>
        <w:pStyle w:val="NormalWeb"/>
      </w:pPr>
    </w:p>
    <w:p w:rsidR="00645452" w:rsidRDefault="00645452" w:rsidP="00645452">
      <w:pPr>
        <w:pStyle w:val="NormalWeb"/>
      </w:pPr>
      <w:r>
        <w:t>MAN;1 Informa si el jugador ha elegido jugar manual o automáticamente (1 argumento: 1 si es manual, 0 si es auto) Cliente -&gt; Servidor</w:t>
      </w:r>
      <w:r>
        <w:t xml:space="preserve"> </w:t>
      </w:r>
      <w:r>
        <w:tab/>
        <w:t>De inicio se presupone en automático y se otorgan derechos al jugador para que cambie a manual y pueda recibir teclas de movimiento.</w:t>
      </w:r>
    </w:p>
    <w:p w:rsidR="00645452" w:rsidRDefault="00645452"/>
    <w:sectPr w:rsidR="00645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52"/>
    <w:rsid w:val="0064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30176"/>
  <w15:chartTrackingRefBased/>
  <w15:docId w15:val="{83E83F3D-89FE-4F80-A2E7-3EF53634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5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3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218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Muñoz Alonso</dc:creator>
  <cp:keywords/>
  <dc:description/>
  <cp:lastModifiedBy>David Muñoz Alonso</cp:lastModifiedBy>
  <cp:revision>1</cp:revision>
  <dcterms:created xsi:type="dcterms:W3CDTF">2018-05-12T14:53:00Z</dcterms:created>
  <dcterms:modified xsi:type="dcterms:W3CDTF">2018-05-12T15:00:00Z</dcterms:modified>
</cp:coreProperties>
</file>