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您是否曾经收到过意想不到的高额漫游账单？您是否在出国旅行期间遇到网络中断、焦急寻找免费 Wi‑Fi？或者，您是否在机场排队购买当地的 SIM 卡？我们也经历过这些问题，因此我们创立了 eSIM Home。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 Home 是面向全球的 eSIM 商店。您可以在应用内以实惠的价格购买并激活适用于多个国家和地区的 eSIM（数字 SIM 卡）。借助 eSIM Home，您可以继续使用喜爱的旅行应用，查找附近的咖啡馆，从机场叫车，或与家人和朋友保持联系——成本仅是传统漫游费用的一小部分。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我们的使命是为旅行者提供即时、可靠的连接。eSIM</w:t>
      </w:r>
      <w:r>
        <w:rPr>
          <w:lang w:val="zh-Hans"/>
        </w:rPr>
        <w:t xml:space="preserve"> </w:t>
      </w:r>
      <w:r>
        <w:t xml:space="preserve">Home 提供清晰的安装与设置指引（支持 iOS 与 Android）、常见问题与故障排除内容，并在需要时完成合规的身份验证。我们在应用中公开透明地展示使用条款、一般条款、合理使用政策、隐私政策与 Cookie 政策，确保您的信息安全与权益。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我们重视多元、包容与公平。我们的团队分布在多个国家和地区，因同一个目标而聚集：用更简单、低成本的方式，改变用户的联络与上网体验。</w:t>
      </w:r>
      <w:r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7B3B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6DE7E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1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1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1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1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1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1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1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1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1"/>
    <w:link w:val="866"/>
    <w:uiPriority w:val="99"/>
    <w:pPr>
      <w:pBdr/>
      <w:spacing/>
      <w:ind/>
    </w:pPr>
  </w:style>
  <w:style w:type="paragraph" w:styleId="868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8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1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9">
    <w:name w:val="Heading 1"/>
    <w:basedOn w:val="888"/>
    <w:next w:val="888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0">
    <w:name w:val="Heading 3"/>
    <w:basedOn w:val="888"/>
    <w:next w:val="888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1" w:default="1">
    <w:name w:val="Default Paragraph Font"/>
    <w:uiPriority w:val="0"/>
    <w:semiHidden/>
    <w:pPr>
      <w:pBdr/>
      <w:spacing/>
      <w:ind/>
    </w:pPr>
  </w:style>
  <w:style w:type="table" w:styleId="89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Normal (Web)"/>
    <w:basedOn w:val="888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4">
    <w:name w:val="Strong"/>
    <w:basedOn w:val="891"/>
    <w:uiPriority w:val="0"/>
    <w:qFormat/>
    <w:pPr>
      <w:pBdr/>
      <w:spacing/>
      <w:ind/>
    </w:pPr>
    <w:rPr>
      <w:b/>
    </w:rPr>
  </w:style>
  <w:style w:type="character" w:styleId="895">
    <w:name w:val="Hyperlink"/>
    <w:basedOn w:val="891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2025-07-30T16:14:00Z</dcterms:created>
  <dcterms:modified xsi:type="dcterms:W3CDTF">2025-12-06T08:10:57Z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