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</w:pPr>
      <w:r>
        <w:t>Why did I receive an email about a new login to my account?</w:t>
      </w:r>
    </w:p>
    <w:p>
      <w:r>
        <w:t>To keep your eSIM account secure, we notify you when we detect a new login.</w:t>
      </w:r>
    </w:p>
    <w:p>
      <w:r>
        <w:t>If you received an email about a new login, it’s possible you logged in to your account from a new location or from a new device.</w:t>
      </w:r>
    </w:p>
    <w:p>
      <w:r>
        <w:t>We’ll send an email with the date, time, location, and device used for the login — it may also include a verification code that’s required to log in.</w:t>
      </w:r>
    </w:p>
    <w:p>
      <w:pPr>
        <w:pStyle w:val="Heading2"/>
      </w:pPr>
      <w:r>
        <w:t>What should I do if I receive this email?</w:t>
      </w:r>
    </w:p>
    <w:p>
      <w:r>
        <w:t>If you recognize the login, you don’t need to take any action — just enter the verification code to finish logging in, if required.</w:t>
      </w:r>
    </w:p>
    <w:p>
      <w:r>
        <w:t>If you don’t recognize the login, we recommend resetting your password immediately to secure your account. This will log you out of all devices and prevent any unauthorized access.</w:t>
      </w:r>
    </w:p>
    <w:p>
      <w:pPr>
        <w:pStyle w:val="Heading3"/>
      </w:pPr>
      <w:r>
        <w:t>What if I can’t find the email with my verification code?</w:t>
      </w:r>
    </w:p>
    <w:p>
      <w:r>
        <w:t>The verification code will be sent to your email used for your eSIM account.</w:t>
      </w:r>
    </w:p>
    <w:p>
      <w:r>
        <w:t>If you can’t find the email, please check your spam, junk, or promotions folder. Sometimes there can be a short delay, so you may need to wait a few minutes. You can also resend the code from the login screen.</w:t>
      </w:r>
    </w:p>
    <w:p>
      <w:r>
        <w:t>If you still don’t receive the code, please contact our support team.</w:t>
      </w:r>
    </w:p>
    <w:p>
      <w:pPr>
        <w:pStyle w:val="Heading3"/>
      </w:pPr>
      <w:r>
        <w:t>How can I secure my eSIM account?</w:t>
      </w:r>
    </w:p>
    <w:p>
      <w:r>
        <w:t>You can take the following steps to help secure your account:</w:t>
      </w:r>
    </w:p>
    <w:p>
      <w:pPr/>
      <w:r>
        <w:t>Use a strong, unique password and update it regularly.</w:t>
      </w:r>
    </w:p>
    <w:p>
      <w:pPr/>
      <w:r>
        <w:t>Avoid passwords that are easy to guess or contain parts of your name or personal information.</w:t>
      </w:r>
    </w:p>
    <w:p>
      <w:pPr/>
      <w:r>
        <w:t>Make sure your linked email account is secure with a strong password and extra security features like two-factor authentication.</w:t>
      </w:r>
    </w:p>
    <w:p>
      <w:pPr/>
      <w:r>
        <w:t>Check the trusted devices that have access to your eSIM account and remove any you don’t recognize.</w:t>
      </w:r>
    </w:p>
    <w:p>
      <w:pPr/>
      <w:r>
        <w:t>Never share your eSIM login details with anyone.</w:t>
      </w:r>
    </w:p>
    <w:p>
      <w:pPr>
        <w:pStyle w:val="Heading2"/>
      </w:pPr>
      <w:r>
        <w:t>What should I do if I detect other suspicious activity on my account?</w:t>
      </w:r>
    </w:p>
    <w:p>
      <w:r>
        <w:t>If you detect other suspicious activity on your account, like unrecognized purchases, we recommend you reset your password immediately.</w:t>
      </w:r>
    </w:p>
    <w:p>
      <w:r>
        <w:t>For unrecognized purchases with your account, contact our support team — you may need to provide additional details and information so we can best help you.</w:t>
      </w:r>
    </w:p>
    <w:p>
      <w:r>
        <w:t>If you have any other questions or concerns, you can always reach out. We’re available 24/7 and always happy to help.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