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Malgun Gothic" w:hAnsi="Malgun Gothic" w:cs="Malgun Gothic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  <w:t xml:space="preserve">"이 코드는 더 이상 유효하지 않습니다"라는 오류 메시지가 나타납니다.</w:t>
      </w: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  <w:r>
        <w:rPr>
          <w:rFonts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이 오류 메시지는 이전에 추가한 eSIM을 추가하려고 하거나 불안정한 연결로 인해 QR 코드 스캔이 완료되지 않을 때 발생합니다.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설치되었는지 확인하려면 다음을 수행하세요.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설정으로 이동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일반으로 이동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정보를 탭한 다음 아래로 스와이프합니다.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설치되고 활성화된 경우, 셀룰러에서 eSIM 번호가 "켜짐" 상태인 경우 ICCID [숫자] + 추가 숫자 한 자리가 표시됩니다.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Malgun Gothic" w:hAnsi="Malgun Gothic" w:eastAsia="Malgun Gothic" w:cs="Malgun Gothic"/>
        </w:rPr>
      </w:r>
      <w:r>
        <w:rPr>
          <w:rFonts w:hint="default"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제거된 경우 다시 설치할 수 없습니다!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하지만 eSIM을 처음 설치하는 경우, 불안정한 연결, VPN 활성화 또는 기기에 너무 많은 eSIM이 설치되어 있기 때문에 이 오류 메시지가 표시될 수 있습니다.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eSIM을 올바르게 설치하려면 다음 단계를 따르세요.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VPN 비활성화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인터넷 연결이 양호하고 안정적인지 확인하세요.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더 이상 사용하지 않는 eSIM을 제거하세요.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소프트웨어가 최신 버전으로 업데이트되었는지 확인하세요.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이전과 다른 방법으로 eSIM을 설치해 보세요.</w:t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도움이 필요하시면 저희에게 문의해 주세요.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panose1 w:val="020B0503020202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