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你们接受哪些付款方式？</w:t>
      </w:r>
    </w:p>
    <w:p>
      <w:r>
        <w:t>我们接受以下付款方式：</w:t>
      </w:r>
    </w:p>
    <w:p/>
    <w:p>
      <w:r>
        <w:t>信用卡和借记卡（VISA、万事达卡和美国运通卡以及银联卡）</w:t>
      </w:r>
    </w:p>
    <w:p>
      <w:r>
        <w:t>Apple Pay（并非适用于所有国家/地区）</w:t>
      </w:r>
    </w:p>
    <w:p>
      <w:r>
        <w:t>支付宝（仅通过移动应用）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