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如何获得 eSIM？</w:t>
      </w:r>
    </w:p>
    <w:p>
      <w:r>
        <w:t>您可以在网站 esim.fit 或通过 eSIM 应用在线获得 eSIM。</w:t>
      </w:r>
    </w:p>
    <w:p>
      <w:r>
        <w:t>在 eSIM 网站上：</w:t>
      </w:r>
    </w:p>
    <w:p>
      <w:r>
        <w:t>1. 注册一个 eSIM 帐户，如果您已有帐户，请登录。</w:t>
      </w:r>
    </w:p>
    <w:p>
      <w:pPr/>
      <w:r>
        <w:t>2. 搜索所需国家或地区的可用 eSIM。</w:t>
      </w:r>
    </w:p>
    <w:p>
      <w:pPr/>
      <w:r>
        <w:t>3. 选择您喜欢的数据计划。</w:t>
      </w:r>
    </w:p>
    <w:p>
      <w:pPr/>
      <w:r>
        <w:t>4. 选择付款方式，同意所需项目，然后点击“完成订单”。</w:t>
      </w:r>
    </w:p>
    <w:p>
      <w:pPr/>
      <w:r>
        <w:t>4. 选择手动输入信息。 您将被引导至确认页面并将收到一封确认电子邮件。</w:t>
      </w:r>
    </w:p>
    <w:p>
      <w:r>
        <w:t>6. 前往“eSIM 详细信息”查看您的 eSIM。 You can also find your eSIM under the My eSIMs tab.</w:t>
      </w:r>
    </w:p>
    <w:p>
      <w:r>
        <w:t>7. 按照 eSIM 详细信息页面中的说明在设备上安装新 eSIM。</w:t>
      </w:r>
    </w:p>
    <w:p>
      <w:r>
        <w:t>在 eSIM 应用上：</w:t>
      </w:r>
    </w:p>
    <w:p>
      <w:pPr/>
      <w:r>
        <w:t>选择“个人资料”，然后前往顶部的“登录或注册帐户”。</w:t>
      </w:r>
    </w:p>
    <w:p>
      <w:r>
        <w:t>4. 选择付款方式，然后点击“完成订单”。</w:t>
      </w:r>
    </w:p>
    <w:p>
      <w:r>
        <w:t>5. 转到我的 eSIM标签页并点按详细信息</w:t>
      </w:r>
    </w:p>
    <w:p>
      <w:r>
        <w:t>6. 按照安装 eSIM/访问数据中的说明在设备上安装新 eSIM。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