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D8FBE8">
      <w:pPr>
        <w:pStyle w:val="874"/>
        <w:pBdr/>
        <w:spacing/>
        <w:ind/>
        <w:rPr>
          <w:color w:val="000000" w:themeColor="text1"/>
        </w:rPr>
      </w:pPr>
      <w:r>
        <w:rPr>
          <w:color w:val="000000" w:themeColor="text1"/>
        </w:rPr>
        <w:t xml:space="preserve">كيف يتم حساب أرصدة البيانات وفترات الصلاحية لباقات eSIM؟</w:t>
      </w:r>
      <w:r>
        <w:rPr>
          <w:color w:val="000000" w:themeColor="text1"/>
        </w:rPr>
      </w:r>
    </w:p>
    <w:p w14:paraId="27E20922">
      <w:pPr>
        <w:pBdr/>
        <w:spacing/>
        <w:ind/>
        <w:rPr/>
      </w:pPr>
      <w:r/>
      <w:r/>
    </w:p>
    <w:p w14:paraId="69BCD253">
      <w:pPr>
        <w:pBdr/>
        <w:spacing/>
        <w:ind/>
        <w:rPr/>
      </w:pPr>
      <w:r>
        <w:t xml:space="preserve">تقدم eSIM باقات eSIM متاحة في أكثر من 200 دولة ومنطقة حول العالم، وتتضمن كل باقة كمية بيانات محددة لفترة استخدام محددة.</w:t>
      </w:r>
      <w:r/>
    </w:p>
    <w:p w14:paraId="470E7612">
      <w:pPr>
        <w:pBdr/>
        <w:spacing/>
        <w:ind/>
        <w:rPr/>
      </w:pPr>
      <w:r/>
      <w:r/>
    </w:p>
    <w:p w14:paraId="003C3D5D">
      <w:pPr>
        <w:pBdr/>
        <w:spacing/>
        <w:ind/>
        <w:rPr/>
      </w:pPr>
      <w:r>
        <w:t xml:space="preserve">تُسمى المدة المتاحة لباقتك بفترة الصلاحية. لمزيد من المعلومات حول استخدام البيانات وفترات الصلاحية، يُرجى الاطلاع على الأسئلة الشائعة التالية.</w:t>
      </w:r>
      <w:r/>
    </w:p>
    <w:p w14:paraId="3877D6FE">
      <w:pPr>
        <w:pBdr/>
        <w:spacing/>
        <w:ind/>
        <w:rPr/>
      </w:pPr>
      <w:r/>
      <w:r/>
    </w:p>
    <w:p w14:paraId="27925F3F">
      <w:pPr>
        <w:pBdr/>
        <w:spacing/>
        <w:ind/>
        <w:rPr/>
      </w:pPr>
      <w:r>
        <w:t xml:space="preserve">متى تبدأ فترة صلاحيتي؟</w:t>
      </w:r>
      <w:r/>
    </w:p>
    <w:p w14:paraId="6D0255E5">
      <w:pPr>
        <w:pBdr/>
        <w:spacing/>
        <w:ind/>
        <w:rPr/>
      </w:pPr>
      <w:r/>
      <w:r/>
    </w:p>
    <w:p w14:paraId="5536743F">
      <w:pPr>
        <w:pBdr/>
        <w:spacing/>
        <w:ind/>
        <w:rPr/>
      </w:pPr>
      <w:r>
        <w:t xml:space="preserve">تبدأ فترة صلاحية باقة eSIM الخاصة بك عند حدوث أحد الأمور التالية:</w:t>
      </w:r>
      <w:r/>
    </w:p>
    <w:p w14:paraId="1FFD864F">
      <w:pPr>
        <w:pBdr/>
        <w:spacing/>
        <w:ind/>
        <w:rPr/>
      </w:pPr>
      <w:r/>
      <w:r/>
    </w:p>
    <w:p w14:paraId="6C30034D">
      <w:pPr>
        <w:pBdr/>
        <w:spacing/>
        <w:ind/>
        <w:rPr/>
      </w:pPr>
      <w:r>
        <w:t xml:space="preserve">أثناء الاتصال بشبكة مدعومة ضمن منطقة التغطية</w:t>
      </w:r>
      <w:r/>
    </w:p>
    <w:p w14:paraId="3CA26C9E">
      <w:pPr>
        <w:pBdr/>
        <w:spacing/>
        <w:ind/>
        <w:rPr/>
      </w:pPr>
      <w:r/>
      <w:r/>
    </w:p>
    <w:p w14:paraId="68AFEB70">
      <w:pPr>
        <w:pBdr/>
        <w:spacing/>
        <w:ind/>
        <w:rPr/>
      </w:pPr>
      <w:r>
        <w:t xml:space="preserve">عند تثبيت eSIM</w:t>
      </w:r>
      <w:r/>
    </w:p>
    <w:p w14:paraId="071358A6">
      <w:pPr>
        <w:pBdr/>
        <w:spacing/>
        <w:ind/>
        <w:rPr/>
      </w:pPr>
      <w:r/>
      <w:r/>
    </w:p>
    <w:p w14:paraId="01AF3CDC">
      <w:pPr>
        <w:pBdr/>
        <w:spacing/>
        <w:ind/>
        <w:rPr/>
      </w:pPr>
      <w:r>
        <w:t xml:space="preserve">في معظم باقات eSIM، تبدأ فترة الصلاحية عند اتصال eSIM بشبكة مدعومة. تأكد من مراجعة سياسة صلاحية باقتك - سيساعدك هذا في تحديد موعد تثبيت eSIM.</w:t>
      </w:r>
      <w:r/>
    </w:p>
    <w:p w14:paraId="15D60426">
      <w:pPr>
        <w:pBdr/>
        <w:spacing/>
        <w:ind/>
        <w:rPr/>
      </w:pPr>
      <w:r/>
      <w:r/>
    </w:p>
    <w:p w14:paraId="3BDBD15F">
      <w:pPr>
        <w:pBdr/>
        <w:spacing/>
        <w:ind/>
        <w:rPr/>
      </w:pPr>
      <w:r>
        <w:t xml:space="preserve">يمكنك مراجعة سياسة الصلاحية من خلال:</w:t>
      </w:r>
      <w:r/>
    </w:p>
    <w:p w14:paraId="6895648D">
      <w:pPr>
        <w:pBdr/>
        <w:spacing/>
        <w:ind/>
        <w:rPr/>
      </w:pPr>
      <w:r/>
      <w:r/>
    </w:p>
    <w:p w14:paraId="7B8A6651">
      <w:pPr>
        <w:pBdr/>
        <w:spacing/>
        <w:ind/>
        <w:rPr/>
      </w:pPr>
      <w:r>
        <w:t xml:space="preserve">انتقل إلى eSIM الخاص بي &gt; تفاصيل eSIM ذات الصلة.</w:t>
      </w:r>
      <w:r/>
    </w:p>
    <w:p w14:paraId="0A0A4032">
      <w:pPr>
        <w:pBdr/>
        <w:spacing/>
        <w:ind/>
        <w:rPr/>
      </w:pPr>
      <w:r/>
      <w:r/>
    </w:p>
    <w:p w14:paraId="23404FA5">
      <w:pPr>
        <w:pBdr/>
        <w:spacing/>
        <w:ind/>
        <w:rPr/>
      </w:pPr>
      <w:r>
        <w:t xml:space="preserve">انقر على "إظهار المزيد".</w:t>
      </w:r>
      <w:r/>
    </w:p>
    <w:p w14:paraId="2D734608">
      <w:pPr>
        <w:pBdr/>
        <w:spacing/>
        <w:ind/>
        <w:rPr/>
      </w:pPr>
      <w:r/>
      <w:r/>
    </w:p>
    <w:p w14:paraId="4F478582">
      <w:pPr>
        <w:pBdr/>
        <w:spacing/>
        <w:ind/>
        <w:rPr/>
      </w:pPr>
      <w:r>
        <w:t xml:space="preserve">ابحث عن "سياسة الصلاحية"، التي تسرد المعلومات ذات الصلة.</w:t>
      </w:r>
      <w:r/>
    </w:p>
    <w:p w14:paraId="0E12FCD8">
      <w:pPr>
        <w:pBdr/>
        <w:spacing/>
        <w:ind/>
        <w:rPr/>
      </w:pPr>
      <w:r/>
      <w:r/>
    </w:p>
    <w:p w14:paraId="37E337ED">
      <w:pPr>
        <w:pBdr/>
        <w:spacing/>
        <w:ind/>
        <w:rPr/>
      </w:pPr>
      <w:r>
        <w:t xml:space="preserve">كيف يتم تخصيص بيانات eSIM خلال فترة الصلاحية؟</w:t>
      </w:r>
      <w:r/>
    </w:p>
    <w:p w14:paraId="138E6954">
      <w:pPr>
        <w:pBdr/>
        <w:spacing/>
        <w:ind/>
        <w:rPr/>
      </w:pPr>
      <w:r/>
      <w:r/>
    </w:p>
    <w:p w14:paraId="5B12FBFE">
      <w:pPr>
        <w:pBdr/>
        <w:spacing/>
        <w:ind/>
        <w:rPr/>
      </w:pPr>
      <w:r>
        <w:t xml:space="preserve">تُستخدم البيانات المضمنة في eSIM طوال فترة الصلاحية، ولا يتم تخصيصها بالتساوي كل يوم.</w:t>
      </w:r>
      <w:r/>
    </w:p>
    <w:p w14:paraId="3D3694EB">
      <w:pPr>
        <w:pBdr/>
        <w:spacing/>
        <w:ind/>
        <w:rPr/>
      </w:pPr>
      <w:r/>
      <w:r/>
    </w:p>
    <w:p w14:paraId="078519C3">
      <w:pPr>
        <w:pBdr/>
        <w:spacing/>
        <w:ind/>
        <w:rPr/>
      </w:pPr>
      <w:r>
        <w:t xml:space="preserve">على سبيل المثال، إذا اشتريت باقة eSIM "1 غيغابايت - 7 أيام"، فسيكون لديك 1 غيغابايت من البيانات للاستخدام طوال الأيام السبعة، وليس 1 غيغابايت يوميًا.</w:t>
      </w:r>
      <w:r/>
    </w:p>
    <w:p w14:paraId="604E88B5">
      <w:pPr>
        <w:pBdr/>
        <w:spacing/>
        <w:ind/>
        <w:rPr/>
      </w:pPr>
      <w:r/>
      <w:r/>
    </w:p>
    <w:p w14:paraId="41450C4D">
      <w:pPr>
        <w:pBdr/>
        <w:spacing/>
        <w:ind/>
        <w:rPr/>
      </w:pPr>
      <w:r>
        <w:t xml:space="preserve">هل يمكنني استهلاك جميع بياناتي في اليوم الأول من فترة الصلاحية؟</w:t>
      </w:r>
      <w:r/>
    </w:p>
    <w:p w14:paraId="7D3618B8">
      <w:pPr>
        <w:pBdr/>
        <w:spacing/>
        <w:ind/>
        <w:rPr/>
      </w:pPr>
      <w:r/>
      <w:r/>
    </w:p>
    <w:p w14:paraId="2246DF3C">
      <w:pPr>
        <w:pBdr/>
        <w:spacing/>
        <w:ind/>
        <w:rPr/>
      </w:pPr>
      <w:r>
        <w:t xml:space="preserve">نعم، يمكنك استهلاك جميع بيانات باقتك في اليوم الأول من فترة الصلاحية أو في أي يوم.</w:t>
      </w:r>
      <w:r/>
    </w:p>
    <w:p w14:paraId="211C6FFC">
      <w:pPr>
        <w:pBdr/>
        <w:spacing/>
        <w:ind/>
        <w:rPr/>
      </w:pPr>
      <w:r/>
      <w:r/>
    </w:p>
    <w:p w14:paraId="7C04F7FE">
      <w:pPr>
        <w:pBdr/>
        <w:spacing/>
        <w:ind/>
        <w:rPr/>
      </w:pPr>
      <w:r>
        <w:t xml:space="preserve">إذا كنت تستخدم باقة eSIM مع بيانات غير محدودة، فلن تنفد بياناتك خلال فترة الصلاحية. ومع ذلك، قد تنخفض سرعة اتصالك عند استخدام بيانات أكثر من الكمية المحددة. سيتم تحديد هذه القيمة في قسم "مزيد من المعلومات" في بطاقة eSIM ذات الصلة.</w:t>
      </w:r>
      <w:r/>
    </w:p>
    <w:p w14:paraId="740CCD52">
      <w:pPr>
        <w:pBdr/>
        <w:spacing/>
        <w:ind/>
        <w:rPr/>
      </w:pPr>
      <w:r/>
      <w:r/>
    </w:p>
    <w:p w14:paraId="0EFDBF0D">
      <w:pPr>
        <w:pBdr/>
        <w:spacing/>
        <w:ind/>
        <w:rPr/>
      </w:pPr>
      <w:r>
        <w:t xml:space="preserve">كيف يمكنني التحكم في استخدام البيانات لتجنب نفادها قبل الأوان؟</w:t>
      </w:r>
      <w:r/>
    </w:p>
    <w:p w14:paraId="2A894BA0">
      <w:pPr>
        <w:pBdr/>
        <w:spacing/>
        <w:ind/>
        <w:rPr/>
      </w:pPr>
      <w:r/>
      <w:r/>
    </w:p>
    <w:p w14:paraId="67F82D87">
      <w:pPr>
        <w:pBdr/>
        <w:spacing/>
        <w:ind/>
        <w:rPr/>
      </w:pPr>
      <w:r>
        <w:t xml:space="preserve">بالنسبة لمعظم باقات eSIM، يمكنك تتبع استخدامك للبيانات بالانتقال إلى My eSIM في تطبيق eSIM أو أداة eSIM (لأجهزة iOS فقط). ستتلقى أيضًا إشعارات بانخفاض البيانات عندما يتبقى 25% و10% من البيانات في eSIM.</w:t>
      </w:r>
      <w:r/>
    </w:p>
    <w:p w14:paraId="5BCFA32D">
      <w:pPr>
        <w:pBdr/>
        <w:spacing/>
        <w:ind/>
        <w:rPr/>
      </w:pPr>
      <w:r/>
      <w:r/>
    </w:p>
    <w:p w14:paraId="7A2E258C">
      <w:pPr>
        <w:pBdr/>
        <w:spacing/>
        <w:ind/>
        <w:rPr/>
      </w:pPr>
      <w:r>
        <w:t xml:space="preserve">لتجنب الاستخدام المفرط للبيانات، يمكنك تجنب الأنشطة أو التطبيقات التي تستهلك الكثير من البيانات.</w:t>
      </w:r>
      <w:r/>
    </w:p>
    <w:p w14:paraId="6F36979D">
      <w:pPr>
        <w:pBdr/>
        <w:spacing/>
        <w:ind/>
        <w:rPr/>
      </w:pPr>
      <w:r/>
      <w:r/>
    </w:p>
    <w:p w14:paraId="06A1B727">
      <w:pPr>
        <w:pBdr/>
        <w:spacing/>
        <w:ind/>
        <w:rPr/>
      </w:pPr>
      <w:r>
        <w:t xml:space="preserve">ماذا لو نفدت بياناتي قبل انتهاء فترة الصلاحية؟</w:t>
      </w:r>
      <w:r/>
    </w:p>
    <w:p w14:paraId="11A970F0">
      <w:pPr>
        <w:pBdr/>
        <w:spacing/>
        <w:ind/>
        <w:rPr/>
      </w:pPr>
      <w:r/>
      <w:r/>
    </w:p>
    <w:p w14:paraId="473614A0">
      <w:pPr>
        <w:pBdr/>
        <w:spacing/>
        <w:ind/>
        <w:rPr/>
      </w:pPr>
      <w:r>
        <w:t xml:space="preserve">إذا استنفدت بياناتك قبل تاريخ انتهاء الصلاحية، فلا يمكن تجديد الباقة الحالية. ستحتاج إلى شراء باقة جديدة بعد نفاد بياناتك أو انتهاء صلاحيتها؛ ولا يمكن إعادة استخدام eSIM المثبتة في طلب جديد.</w:t>
      </w:r>
      <w:r/>
    </w:p>
    <w:p w14:paraId="6D3EFA77">
      <w:pPr>
        <w:pBdr/>
        <w:spacing/>
        <w:ind/>
        <w:rPr/>
      </w:pPr>
      <w:r/>
      <w:r/>
    </w:p>
    <w:p w14:paraId="2BD17B03">
      <w:pPr>
        <w:pBdr/>
        <w:spacing/>
        <w:ind/>
        <w:rPr/>
      </w:pPr>
      <w:r>
        <w:t xml:space="preserve">هل يمكنني تمديد فترة صلاحية باقة البيانات الخاصة بي؟</w:t>
      </w:r>
      <w:r/>
    </w:p>
    <w:p w14:paraId="01D3BA8E">
      <w:pPr>
        <w:pBdr/>
        <w:spacing/>
        <w:ind/>
        <w:rPr/>
      </w:pPr>
      <w:r/>
      <w:r/>
    </w:p>
    <w:p w14:paraId="7835D8A4">
      <w:pPr>
        <w:pBdr/>
        <w:spacing/>
        <w:ind/>
        <w:rPr/>
      </w:pPr>
      <w:r>
        <w:t xml:space="preserve">لا، لا يمكن تمديد فترة صلاحية باقة البيانات الخاصة بك.</w:t>
      </w:r>
      <w:r/>
    </w:p>
    <w:p w14:paraId="213640B1">
      <w:pPr>
        <w:pBdr/>
        <w:spacing/>
        <w:ind/>
        <w:rPr/>
      </w:pPr>
      <w:r/>
      <w:r/>
    </w:p>
    <w:p>
      <w:pPr>
        <w:pBdr/>
        <w:spacing/>
        <w:ind/>
        <w:rPr/>
      </w:pPr>
      <w:r>
        <w:t xml:space="preserve">إذا كانت لديك أي أسئلة أخرى أو كنت بحاجة إلى مزيد من المساعدة، فإن فريق الدعم لدينا متاح على مدار الساعة طوال أيام الأسبوع، ويسعدنا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2025-12-10T07:02:23Z</dcterms:modified>
  <cp:category/>
</cp:coreProperties>
</file>