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99ECCBB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eSIMはいくつインストールできますか？</w:t>
      </w:r>
      <w:r>
        <w:rPr>
          <w:color w:val="000000" w:themeColor="text1"/>
        </w:rPr>
      </w:r>
    </w:p>
    <w:p w14:paraId="3C29EE0E">
      <w:pPr>
        <w:pBdr/>
        <w:spacing/>
        <w:ind/>
        <w:rPr/>
      </w:pPr>
      <w:r/>
      <w:r/>
    </w:p>
    <w:p w14:paraId="1ACBD19E">
      <w:pPr>
        <w:pBdr/>
        <w:spacing/>
        <w:ind/>
        <w:rPr/>
      </w:pPr>
      <w:r>
        <w:t xml:space="preserve">e</w:t>
      </w:r>
      <w:r>
        <w:t xml:space="preserve">SIM対応デバイスでは、複数のeSIMを柔軟にインストールできます。ただし、同時にアクティブ化できるeSIMの数はデバイスモデルによって異なります。デュアルSIMデュアルスタンバイデバイスでは、いつでも複数のeSIMをインストールできます。例えば、iPhoneは5～10枚のeSIMを保存でき、Samsung Galaxy、Google Pixel、HuaweiなどのAndroidデバイスは5～7枚のeSIMを保存できます。ただし、デバイスで同時にアクティブ化できるeSIMの数はデバイスモデルによって異なりま</w:t>
      </w:r>
      <w:r>
        <w:t xml:space="preserve">す。</w:t>
      </w:r>
      <w:r/>
    </w:p>
    <w:p w14:paraId="7AD535B8">
      <w:pPr>
        <w:pBdr/>
        <w:spacing/>
        <w:ind/>
        <w:rPr/>
      </w:pPr>
      <w:r/>
      <w:r/>
    </w:p>
    <w:p w14:paraId="09237FD2">
      <w:pPr>
        <w:pBdr/>
        <w:spacing/>
        <w:ind/>
        <w:rPr/>
      </w:pPr>
      <w:r>
        <w:t xml:space="preserve">デュアルSIMデュアルスタンバイ（DSDA）デバイスでは、2枚のアクティブなeSIM、または1枚のnano-SIMと1枚のeSIMを使用してデュアルSIM機能を使用できます。これらのデバイスには、iPhone 13、Galaxy S24、Google Pixel 7、およびそれ以降のiPhone、Galaxy、Pixelデバイスが含まれます。</w:t>
      </w:r>
      <w:r/>
    </w:p>
    <w:p w14:paraId="62EC0222">
      <w:pPr>
        <w:pBdr/>
        <w:spacing/>
        <w:ind/>
        <w:rPr/>
      </w:pPr>
      <w:r/>
      <w:r/>
    </w:p>
    <w:p w14:paraId="0E61D9CB">
      <w:pPr>
        <w:pBdr/>
        <w:spacing/>
        <w:ind/>
        <w:rPr/>
      </w:pPr>
      <w:r>
        <w:t xml:space="preserve">デュアルSIMデュアルスタンバイ（DSDS）デバイスは、nano-SIMカード1枚とeSIMカード1枚でデュアルSIM機能を使用できますが、同時にアクティブ化できるeSIMは1つだけです。対象デバイスには、iPhone 12モデル、iPhone 11モデル、iPhone XS、iPhone XS Max、iPhone XRが含まれます。</w:t>
      </w:r>
      <w:r/>
    </w:p>
    <w:p w14:paraId="0C7B15C1">
      <w:pPr>
        <w:pBdr/>
        <w:spacing/>
        <w:ind/>
        <w:rPr/>
      </w:pPr>
      <w:r/>
      <w:r/>
    </w:p>
    <w:p w14:paraId="01834F07">
      <w:pPr>
        <w:pBdr/>
        <w:spacing/>
        <w:ind/>
        <w:rPr/>
      </w:pPr>
      <w:r>
        <w:t xml:space="preserve">ほとんどのAndroidデバイスでは、アクティブ化できるeSIMは1つだけです。ただし、Google Pixel 7以降のモデルでは、通信事業者が許可している場合、2つのeSIMプロファイルを同時に使用できます。</w:t>
      </w:r>
      <w:r/>
    </w:p>
    <w:p w14:paraId="15CEC930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ご不明な点がございましたら、サポートチームまでお問い合わせください。喜んでお手伝いいたします。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2025-12-10T06:45:49Z</dcterms:modified>
  <cp:category/>
</cp:coreProperties>
</file>