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17F002">
      <w:pPr>
        <w:pStyle w:val="874"/>
        <w:pBdr/>
        <w:spacing/>
        <w:ind/>
        <w:rPr>
          <w:color w:val="000000" w:themeColor="text1"/>
        </w:rPr>
      </w:pPr>
      <w:r>
        <w:rPr>
          <w:color w:val="000000" w:themeColor="text1"/>
        </w:rPr>
        <w:t xml:space="preserve">eSIMプランのデータ使用量と有効期間はどのように計算されますか？</w:t>
      </w:r>
      <w:r>
        <w:rPr>
          <w:color w:val="000000" w:themeColor="text1"/>
        </w:rPr>
      </w:r>
    </w:p>
    <w:p w14:paraId="3BBB8E23">
      <w:pPr>
        <w:pBdr/>
        <w:spacing/>
        <w:ind/>
        <w:rPr/>
      </w:pPr>
      <w:r/>
      <w:r/>
    </w:p>
    <w:p w14:paraId="49CD1084">
      <w:pPr>
        <w:pBdr/>
        <w:spacing/>
        <w:ind/>
        <w:rPr/>
      </w:pPr>
      <w:r>
        <w:t xml:space="preserve">eSIMは、世界200以上の国と地域で利用可能なeSIMプランを提供しています。各プランには、特定の利用期間に一定量のデータが含まれています。</w:t>
      </w:r>
      <w:r/>
    </w:p>
    <w:p w14:paraId="1111DAC6">
      <w:pPr>
        <w:pBdr/>
        <w:spacing/>
        <w:ind/>
        <w:rPr/>
      </w:pPr>
      <w:r/>
      <w:r/>
    </w:p>
    <w:p w14:paraId="7D70814B">
      <w:pPr>
        <w:pBdr/>
        <w:spacing/>
        <w:ind/>
        <w:rPr/>
      </w:pPr>
      <w:r>
        <w:t xml:space="preserve">プランの利用可能期間を有効期間と呼びます。データ使用量と有効期間の詳細については、以下のFAQをご覧ください。</w:t>
      </w:r>
      <w:r/>
    </w:p>
    <w:p w14:paraId="679B8717">
      <w:pPr>
        <w:pBdr/>
        <w:spacing/>
        <w:ind/>
        <w:rPr/>
      </w:pPr>
      <w:r/>
      <w:r/>
    </w:p>
    <w:p w14:paraId="155A3A1F">
      <w:pPr>
        <w:pBdr/>
        <w:spacing/>
        <w:ind/>
        <w:rPr/>
      </w:pPr>
      <w:r>
        <w:t xml:space="preserve">有効期間はいつから始まりますか？</w:t>
      </w:r>
      <w:r/>
    </w:p>
    <w:p w14:paraId="0CD74BFC">
      <w:pPr>
        <w:pBdr/>
        <w:spacing/>
        <w:ind/>
        <w:rPr/>
      </w:pPr>
      <w:r/>
      <w:r/>
    </w:p>
    <w:p w14:paraId="26EB237E">
      <w:pPr>
        <w:pBdr/>
        <w:spacing/>
        <w:ind/>
        <w:rPr/>
      </w:pPr>
      <w:r>
        <w:t xml:space="preserve">eSIMプランの有効期間は、次のいずれかの条件を満たした時点で開始されます。</w:t>
      </w:r>
      <w:r/>
    </w:p>
    <w:p w14:paraId="0F556D4A">
      <w:pPr>
        <w:pBdr/>
        <w:spacing/>
        <w:ind/>
        <w:rPr/>
      </w:pPr>
      <w:r/>
      <w:r/>
    </w:p>
    <w:p w14:paraId="427B8BD7">
      <w:pPr>
        <w:pBdr/>
        <w:spacing/>
        <w:ind/>
        <w:rPr/>
      </w:pPr>
      <w:r>
        <w:t xml:space="preserve">通信エリア内の対応ネットワークに接続しているとき</w:t>
      </w:r>
      <w:r/>
    </w:p>
    <w:p w14:paraId="4D957601">
      <w:pPr>
        <w:pBdr/>
        <w:spacing/>
        <w:ind/>
        <w:rPr/>
      </w:pPr>
      <w:r/>
      <w:r/>
    </w:p>
    <w:p w14:paraId="3C567767">
      <w:pPr>
        <w:pBdr/>
        <w:spacing/>
        <w:ind/>
        <w:rPr/>
      </w:pPr>
      <w:r>
        <w:t xml:space="preserve">eSIMをインストールしたとき</w:t>
      </w:r>
      <w:r/>
    </w:p>
    <w:p w14:paraId="6124AE21">
      <w:pPr>
        <w:pBdr/>
        <w:spacing/>
        <w:ind/>
        <w:rPr/>
      </w:pPr>
      <w:r/>
      <w:r/>
    </w:p>
    <w:p w14:paraId="474D4934">
      <w:pPr>
        <w:pBdr/>
        <w:spacing/>
        <w:ind/>
        <w:rPr/>
      </w:pPr>
      <w:r>
        <w:t xml:space="preserve">ほとんどのeSIMプランでは、eSIMが対応ネットワークに接続された時点で有効期間が開始されます。プランの有効期間ポリシーを必ずご確認ください。eSIMのインストール時期を計画するのに役立ちます。</w:t>
      </w:r>
      <w:r/>
    </w:p>
    <w:p w14:paraId="17083862">
      <w:pPr>
        <w:pBdr/>
        <w:spacing/>
        <w:ind/>
        <w:rPr/>
      </w:pPr>
      <w:r/>
      <w:r/>
    </w:p>
    <w:p w14:paraId="100CF880">
      <w:pPr>
        <w:pBdr/>
        <w:spacing/>
        <w:ind/>
        <w:rPr/>
      </w:pPr>
      <w:r>
        <w:t xml:space="preserve">有効期間ポリシーは、以下の方法で確認できます。</w:t>
      </w:r>
      <w:r/>
    </w:p>
    <w:p w14:paraId="6AD1E0DB">
      <w:pPr>
        <w:pBdr/>
        <w:spacing/>
        <w:ind/>
        <w:rPr/>
      </w:pPr>
      <w:r/>
      <w:r/>
    </w:p>
    <w:p w14:paraId="2069D0B5">
      <w:pPr>
        <w:pBdr/>
        <w:spacing/>
        <w:ind/>
        <w:rPr/>
      </w:pPr>
      <w:r>
        <w:t xml:space="preserve">「My eSIM」&gt;「詳細」に移動します。</w:t>
      </w:r>
      <w:r/>
    </w:p>
    <w:p w14:paraId="100ABFB5">
      <w:pPr>
        <w:pBdr/>
        <w:spacing/>
        <w:ind/>
        <w:rPr/>
      </w:pPr>
      <w:r/>
      <w:r/>
    </w:p>
    <w:p w14:paraId="79AEF293">
      <w:pPr>
        <w:pBdr/>
        <w:spacing/>
        <w:ind/>
        <w:rPr/>
      </w:pPr>
      <w:r>
        <w:t xml:space="preserve">「詳細を表示」をタップまたはクリックします。</w:t>
      </w:r>
      <w:r/>
    </w:p>
    <w:p w14:paraId="7035FA33">
      <w:pPr>
        <w:pBdr/>
        <w:spacing/>
        <w:ind/>
        <w:rPr/>
      </w:pPr>
      <w:r/>
      <w:r/>
    </w:p>
    <w:p w14:paraId="0B89A104">
      <w:pPr>
        <w:pBdr/>
        <w:spacing/>
        <w:ind/>
        <w:rPr/>
      </w:pPr>
      <w:r>
        <w:t xml:space="preserve">関連情報が記載されている「有効期間ポリシー」を見つけます。</w:t>
      </w:r>
      <w:r/>
    </w:p>
    <w:p w14:paraId="22B18EB2">
      <w:pPr>
        <w:pBdr/>
        <w:spacing/>
        <w:ind/>
        <w:rPr/>
      </w:pPr>
      <w:r/>
      <w:r/>
    </w:p>
    <w:p w14:paraId="10CC4773">
      <w:pPr>
        <w:pBdr/>
        <w:spacing/>
        <w:ind/>
        <w:rPr/>
      </w:pPr>
      <w:r>
        <w:t xml:space="preserve">eSIMの有効期間中、データはどのように割り当てられますか？</w:t>
      </w:r>
      <w:r/>
    </w:p>
    <w:p w14:paraId="498A32F7">
      <w:pPr>
        <w:pBdr/>
        <w:spacing/>
        <w:ind/>
        <w:rPr/>
      </w:pPr>
      <w:r/>
      <w:r/>
    </w:p>
    <w:p w14:paraId="6B690C64">
      <w:pPr>
        <w:pBdr/>
        <w:spacing/>
        <w:ind/>
        <w:rPr/>
      </w:pPr>
      <w:r>
        <w:t xml:space="preserve">eSIMに含まれるデータは有効期間全体に適用され、毎日均等に割り当てられるわけではありません。</w:t>
      </w:r>
      <w:r/>
    </w:p>
    <w:p w14:paraId="29AA8716">
      <w:pPr>
        <w:pBdr/>
        <w:spacing/>
        <w:ind/>
        <w:rPr/>
      </w:pPr>
      <w:r/>
      <w:r/>
    </w:p>
    <w:p w14:paraId="5AF74930">
      <w:pPr>
        <w:pBdr/>
        <w:spacing/>
        <w:ind/>
        <w:rPr/>
      </w:pPr>
      <w:r>
        <w:t xml:space="preserve">例えば、「1GB - 7日間」のeSIMプランを購入した場合、1日あたり1GBではなく、7日間で1GBのデータをご利用いただけます。</w:t>
      </w:r>
      <w:r/>
    </w:p>
    <w:p w14:paraId="0F3E32F8">
      <w:pPr>
        <w:pBdr/>
        <w:spacing/>
        <w:ind/>
        <w:rPr/>
      </w:pPr>
      <w:r/>
      <w:r/>
    </w:p>
    <w:p w14:paraId="372932C5">
      <w:pPr>
        <w:pBdr/>
        <w:spacing/>
        <w:ind/>
        <w:rPr/>
      </w:pPr>
      <w:r>
        <w:t xml:space="preserve">有効期間の初日にデータを使い切ってしまうことはありますか？</w:t>
      </w:r>
      <w:r/>
    </w:p>
    <w:p w14:paraId="27B21A3F">
      <w:pPr>
        <w:pBdr/>
        <w:spacing/>
        <w:ind/>
        <w:rPr/>
      </w:pPr>
      <w:r/>
      <w:r/>
    </w:p>
    <w:p w14:paraId="41C6E9A2">
      <w:pPr>
        <w:pBdr/>
        <w:spacing/>
        <w:ind/>
        <w:rPr/>
      </w:pPr>
      <w:r>
        <w:t xml:space="preserve">はい、有効期間の初日、または任意の日に、プランのデータをすべて使い切ってしまう可能性があります。</w:t>
      </w:r>
      <w:r/>
    </w:p>
    <w:p w14:paraId="4782BF43">
      <w:pPr>
        <w:pBdr/>
        <w:spacing/>
        <w:ind/>
        <w:rPr/>
      </w:pPr>
      <w:r/>
      <w:r/>
    </w:p>
    <w:p w14:paraId="28A3885D">
      <w:pPr>
        <w:pBdr/>
        <w:spacing/>
        <w:ind/>
        <w:rPr/>
      </w:pPr>
      <w:r>
        <w:t xml:space="preserve">データ無制限のeSIMプランをご利用の場合、有効期間内にデータを使い切ることはありません。ただし、指定されたデータ量を超えると、接続速度が低下する可能性があります。この値は、該当するeSIMの「詳細情報」セクションに記載されています。</w:t>
      </w:r>
      <w:r/>
    </w:p>
    <w:p w14:paraId="0469BAD6">
      <w:pPr>
        <w:pBdr/>
        <w:spacing/>
        <w:ind/>
        <w:rPr/>
      </w:pPr>
      <w:r/>
      <w:r/>
    </w:p>
    <w:p w14:paraId="7666CFB5">
      <w:pPr>
        <w:pBdr/>
        <w:spacing/>
        <w:ind/>
        <w:rPr/>
      </w:pPr>
      <w:r>
        <w:t xml:space="preserve">データ使用量を管理して、早期に使い切ってしまうのを防ぐにはどうすればよいですか？</w:t>
      </w:r>
      <w:r/>
    </w:p>
    <w:p w14:paraId="1F4E1ADA">
      <w:pPr>
        <w:pBdr/>
        <w:spacing/>
        <w:ind/>
        <w:rPr/>
      </w:pPr>
      <w:r/>
      <w:r/>
    </w:p>
    <w:p w14:paraId="4901E040">
      <w:pPr>
        <w:pBdr/>
        <w:spacing/>
        <w:ind/>
        <w:rPr/>
      </w:pPr>
      <w:r>
        <w:t xml:space="preserve">ほとんどのeSIMプランでは、eSIMアプリまたはeSIMウィジェット（iOSのみ）の「My eSIM」にアクセスしてデータ使用量を確認できます。また、eSIMの残データが25%と10%になると、データ残量が少なくなったことをお知らせする通知も届きます。</w:t>
      </w:r>
      <w:r/>
    </w:p>
    <w:p w14:paraId="65591166">
      <w:pPr>
        <w:pBdr/>
        <w:spacing/>
        <w:ind/>
        <w:rPr/>
      </w:pPr>
      <w:r/>
      <w:r/>
    </w:p>
    <w:p w14:paraId="767308B4">
      <w:pPr>
        <w:pBdr/>
        <w:spacing/>
        <w:ind/>
        <w:rPr/>
      </w:pPr>
      <w:r>
        <w:t xml:space="preserve">過剰なデータ使用量を避けるには、大量のデータを消費するアクティビティやアプリの使用を避けることをご検討ください。</w:t>
      </w:r>
      <w:r/>
    </w:p>
    <w:p w14:paraId="5FE00099">
      <w:pPr>
        <w:pBdr/>
        <w:spacing/>
        <w:ind/>
        <w:rPr/>
      </w:pPr>
      <w:r/>
      <w:r/>
    </w:p>
    <w:p w14:paraId="194BDF61">
      <w:pPr>
        <w:pBdr/>
        <w:spacing/>
        <w:ind/>
        <w:rPr/>
      </w:pPr>
      <w:r>
        <w:t xml:space="preserve">有効期限前にデータを使い切った場合はどうなりますか？</w:t>
      </w:r>
      <w:r/>
    </w:p>
    <w:p w14:paraId="2CEBBED4">
      <w:pPr>
        <w:pBdr/>
        <w:spacing/>
        <w:ind/>
        <w:rPr/>
      </w:pPr>
      <w:r/>
      <w:r/>
    </w:p>
    <w:p w14:paraId="5FBED6D4">
      <w:pPr>
        <w:pBdr/>
        <w:spacing/>
        <w:ind/>
        <w:rPr/>
      </w:pPr>
      <w:r>
        <w:t xml:space="preserve">有効期限前にデータを使い切った場合、現在のプランを更新することはできません。データを使い切った後、またはプランの有効期限が切れた後は、新しいプランをご購入いただく必要があります。インストール済みのeSIMは、新しい注文で再利用することはできません。</w:t>
      </w:r>
      <w:r/>
    </w:p>
    <w:p w14:paraId="1D3C0BDC">
      <w:pPr>
        <w:pBdr/>
        <w:spacing/>
        <w:ind/>
        <w:rPr/>
      </w:pPr>
      <w:r/>
      <w:r/>
    </w:p>
    <w:p w14:paraId="7A7A5171">
      <w:pPr>
        <w:pBdr/>
        <w:spacing/>
        <w:ind/>
        <w:rPr/>
      </w:pPr>
      <w:r>
        <w:t xml:space="preserve">データプランの有効期限を延長できますか？</w:t>
      </w:r>
      <w:r/>
    </w:p>
    <w:p w14:paraId="5230506A">
      <w:pPr>
        <w:pBdr/>
        <w:spacing/>
        <w:ind/>
        <w:rPr/>
      </w:pPr>
      <w:r/>
      <w:r/>
    </w:p>
    <w:p w14:paraId="4E6B09CC">
      <w:pPr>
        <w:pBdr/>
        <w:spacing/>
        <w:ind/>
        <w:rPr/>
      </w:pPr>
      <w:r>
        <w:t xml:space="preserve">いいえ、データプランの有効期限は延長できません。</w:t>
      </w:r>
      <w:r/>
    </w:p>
    <w:p w14:paraId="05767532">
      <w:pPr>
        <w:pBdr/>
        <w:spacing/>
        <w:ind/>
        <w:rPr/>
      </w:pPr>
      <w:r/>
      <w:r/>
    </w:p>
    <w:p>
      <w:pPr>
        <w:pBdr/>
        <w:spacing/>
        <w:ind/>
        <w:rPr/>
      </w:pPr>
      <w:r>
        <w:t xml:space="preserve">ご質問やご不明な点がございましたら、24時間年中無休のサポートチームが喜んでお手伝いいたします。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2025-12-10T06:44:28Z</dcterms:modified>
  <cp:category/>
</cp:coreProperties>
</file>