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32373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Bagaimanakah saya boleh menyemak penggunaan data semasa saya?</w:t>
      </w:r>
      <w:r>
        <w:rPr>
          <w:color w:val="000000" w:themeColor="text1"/>
        </w:rPr>
      </w:r>
    </w:p>
    <w:p w14:paraId="0C2254AC">
      <w:pPr>
        <w:pBdr/>
        <w:spacing/>
        <w:ind/>
        <w:rPr/>
      </w:pPr>
      <w:r/>
      <w:r/>
    </w:p>
    <w:p w14:paraId="1BA3F12F">
      <w:pPr>
        <w:pBdr/>
        <w:spacing/>
        <w:ind/>
        <w:rPr/>
      </w:pPr>
      <w:r>
        <w:t xml:space="preserve">Buka akaun eSIM anda.</w:t>
      </w:r>
      <w:r/>
    </w:p>
    <w:p w14:paraId="620FFAEB">
      <w:pPr>
        <w:pBdr/>
        <w:spacing/>
        <w:ind/>
        <w:rPr/>
      </w:pPr>
      <w:r>
        <w:t xml:space="preserve">Pergi ke "eSIM Saya".</w:t>
      </w:r>
      <w:r/>
    </w:p>
    <w:p w14:paraId="053C0AF9">
      <w:pPr>
        <w:pBdr/>
        <w:spacing/>
        <w:ind/>
        <w:rPr/>
      </w:pPr>
      <w:r>
        <w:t xml:space="preserve">Pilih eSIM yang penggunaan datanya ingin anda semak.</w:t>
      </w:r>
      <w:r/>
    </w:p>
    <w:p w14:paraId="75318124">
      <w:pPr>
        <w:pBdr/>
        <w:spacing/>
        <w:ind/>
        <w:rPr/>
      </w:pPr>
      <w:r>
        <w:t xml:space="preserve">Jika tersedia, bar data akan memaparkan baki data. Jika tidak, anda perlu mengikuti arahan di bawah "Penggunaan Data".</w:t>
      </w:r>
      <w:r/>
    </w:p>
    <w:p w14:paraId="6D804D3B">
      <w:pPr>
        <w:pBdr/>
        <w:spacing/>
        <w:ind/>
        <w:rPr/>
      </w:pPr>
      <w:r/>
      <w:r/>
    </w:p>
    <w:p w14:paraId="4F3922AF">
      <w:pPr>
        <w:pBdr/>
        <w:spacing/>
        <w:ind/>
        <w:rPr/>
      </w:pPr>
      <w:r>
        <w:t xml:space="preserve">Pada iOS:</w:t>
      </w:r>
      <w:r/>
    </w:p>
    <w:p w14:paraId="0D84705E">
      <w:pPr>
        <w:pBdr/>
        <w:spacing/>
        <w:ind/>
        <w:rPr/>
      </w:pPr>
      <w:r>
        <w:t xml:space="preserve">Pergi ke "Tetapan" pada peranti anda.</w:t>
      </w:r>
      <w:r/>
    </w:p>
    <w:p w14:paraId="3C26BAFD">
      <w:pPr>
        <w:pBdr/>
        <w:spacing/>
        <w:ind/>
        <w:rPr/>
      </w:pPr>
      <w:r>
        <w:t xml:space="preserve">Pergi ke Selular.</w:t>
      </w:r>
      <w:r/>
    </w:p>
    <w:p w14:paraId="6F065DBD">
      <w:pPr>
        <w:pBdr/>
        <w:spacing/>
        <w:ind/>
        <w:rPr/>
      </w:pPr>
      <w:r>
        <w:t xml:space="preserve">Penggunaan data berada di bawah Perayauan Semasa.</w:t>
      </w:r>
      <w:r/>
    </w:p>
    <w:p w14:paraId="4AF5B933">
      <w:pPr>
        <w:pBdr/>
        <w:spacing/>
        <w:ind/>
        <w:rPr/>
      </w:pPr>
      <w:r/>
      <w:r/>
    </w:p>
    <w:p w14:paraId="38B5203A">
      <w:pPr>
        <w:pBdr/>
        <w:spacing/>
        <w:ind/>
        <w:rPr/>
      </w:pPr>
      <w:r>
        <w:t xml:space="preserve">Anda juga boleh mendapatkan arahan di laman web Apple di sini.</w:t>
      </w:r>
      <w:r/>
    </w:p>
    <w:p w14:paraId="5EB92459">
      <w:pPr>
        <w:pBdr/>
        <w:spacing/>
        <w:ind/>
        <w:rPr/>
      </w:pPr>
      <w:r/>
      <w:r/>
    </w:p>
    <w:p w14:paraId="535ED56A">
      <w:pPr>
        <w:pBdr/>
        <w:spacing/>
        <w:ind/>
        <w:rPr/>
      </w:pPr>
      <w:r>
        <w:t xml:space="preserve">Pada eSIM:</w:t>
      </w:r>
      <w:r/>
    </w:p>
    <w:p w14:paraId="1D437621">
      <w:pPr>
        <w:pBdr/>
        <w:spacing/>
        <w:ind/>
        <w:rPr/>
      </w:pPr>
      <w:r>
        <w:t xml:space="preserve">Buka aplikasi Tetapan telefon anda.</w:t>
      </w:r>
      <w:r/>
    </w:p>
    <w:p w14:paraId="304FD9FC">
      <w:pPr>
        <w:pBdr/>
        <w:spacing/>
        <w:ind/>
        <w:rPr/>
      </w:pPr>
      <w:r>
        <w:t xml:space="preserve">Ketik Rangkaian &amp; Internet.</w:t>
      </w:r>
      <w:r/>
    </w:p>
    <w:p w14:paraId="58BFCBEB">
      <w:pPr>
        <w:pBdr/>
        <w:spacing/>
        <w:ind/>
        <w:rPr/>
      </w:pPr>
      <w:r>
        <w:t xml:space="preserve">Ketik Penggunaan Data atau Mudah Alih.</w:t>
      </w:r>
      <w:r/>
    </w:p>
    <w:p>
      <w:pPr>
        <w:pBdr/>
        <w:spacing/>
        <w:ind/>
        <w:rPr/>
      </w:pPr>
      <w:r>
        <w:t xml:space="preserve">Anda boleh menemui penggunaan data anda di bawah Mudah Alih. Jika anda mempunyai sebarang pertanyaan, sila hubungi pasukan sokongan.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2025-12-10T06:43:42Z</dcterms:modified>
  <cp:category/>
</cp:coreProperties>
</file>