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8BAE5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determinar qual eSIM está usando dados?</w:t>
      </w:r>
      <w:r>
        <w:rPr>
          <w:color w:val="000000" w:themeColor="text1"/>
        </w:rPr>
      </w:r>
    </w:p>
    <w:p w14:paraId="25B3A50A">
      <w:pPr>
        <w:pBdr/>
        <w:spacing/>
        <w:ind/>
        <w:rPr/>
      </w:pPr>
      <w:r/>
      <w:r/>
    </w:p>
    <w:p w14:paraId="53968139">
      <w:pPr>
        <w:pBdr/>
        <w:spacing/>
        <w:ind/>
        <w:rPr/>
      </w:pPr>
      <w:r>
        <w:t xml:space="preserve">Como encontrar o eSIM que está usando dados:</w:t>
      </w:r>
      <w:r/>
    </w:p>
    <w:p w14:paraId="62B54629">
      <w:pPr>
        <w:pBdr/>
        <w:spacing/>
        <w:ind/>
        <w:rPr/>
      </w:pPr>
      <w:r/>
      <w:r/>
    </w:p>
    <w:p w14:paraId="48406DF2">
      <w:pPr>
        <w:pBdr/>
        <w:spacing/>
        <w:ind/>
        <w:rPr/>
      </w:pPr>
      <w:r>
        <w:t xml:space="preserve">No iOS:</w:t>
      </w:r>
      <w:r/>
    </w:p>
    <w:p w14:paraId="6ACD7C80">
      <w:pPr>
        <w:pBdr/>
        <w:spacing/>
        <w:ind/>
        <w:rPr/>
      </w:pPr>
      <w:r>
        <w:t xml:space="preserve">Para ver o eSIM selecionado para uso de dados, siga estas etapas:</w:t>
      </w:r>
      <w:r/>
    </w:p>
    <w:p w14:paraId="053D144F">
      <w:pPr>
        <w:pBdr/>
        <w:spacing/>
        <w:ind/>
        <w:rPr/>
      </w:pPr>
      <w:r>
        <w:t xml:space="preserve">Acesse os Ajustes no seu dispositivo.</w:t>
      </w:r>
      <w:r/>
    </w:p>
    <w:p w14:paraId="535C6E79">
      <w:pPr>
        <w:pBdr/>
        <w:spacing/>
        <w:ind/>
        <w:rPr/>
      </w:pPr>
      <w:r>
        <w:t xml:space="preserve">Toque em Celular ou Dispositivos móveis.</w:t>
      </w:r>
      <w:r/>
    </w:p>
    <w:p w14:paraId="67483562">
      <w:pPr>
        <w:pBdr/>
        <w:spacing/>
        <w:ind/>
        <w:rPr/>
      </w:pPr>
      <w:r>
        <w:t xml:space="preserve">Acesse Dados celulares para ver os planos de dados em uso.</w:t>
      </w:r>
      <w:r/>
    </w:p>
    <w:p w14:paraId="76D5D885">
      <w:pPr>
        <w:pBdr/>
        <w:spacing/>
        <w:ind/>
        <w:rPr/>
      </w:pPr>
      <w:r/>
      <w:r/>
    </w:p>
    <w:p w14:paraId="6BEB2EF4">
      <w:pPr>
        <w:pBdr/>
        <w:spacing/>
        <w:ind/>
        <w:rPr/>
      </w:pPr>
      <w:r>
        <w:t xml:space="preserve">Se você tiver vários eSIMs instalados, seu dispositivo mostrará os planos disponíveis, desde que os planos disponíveis em Planos celulares estejam ativados.</w:t>
      </w:r>
      <w:r/>
    </w:p>
    <w:p w14:paraId="3794FA55">
      <w:pPr>
        <w:pBdr/>
        <w:spacing/>
        <w:ind/>
        <w:rPr/>
      </w:pPr>
      <w:r/>
      <w:r/>
    </w:p>
    <w:p w14:paraId="74274050">
      <w:pPr>
        <w:pBdr/>
        <w:spacing/>
        <w:ind/>
        <w:rPr/>
      </w:pPr>
      <w:r>
        <w:t xml:space="preserve">Em dispositivos Android:</w:t>
      </w:r>
      <w:r/>
    </w:p>
    <w:p w14:paraId="37467BE9">
      <w:pPr>
        <w:pBdr/>
        <w:spacing/>
        <w:ind/>
        <w:rPr/>
      </w:pPr>
      <w:r/>
      <w:r/>
    </w:p>
    <w:p w14:paraId="1AD4CEB3">
      <w:pPr>
        <w:pBdr/>
        <w:spacing/>
        <w:ind/>
        <w:rPr/>
      </w:pPr>
      <w:r>
        <w:t xml:space="preserve">Observe que essas etapas podem variar dependendo do seu dispositivo. (Essas etapas não se aplicam a dispositivos Samsung).</w:t>
      </w:r>
      <w:r/>
    </w:p>
    <w:p w14:paraId="6F57EB85">
      <w:pPr>
        <w:pBdr/>
        <w:spacing/>
        <w:ind/>
        <w:rPr/>
      </w:pPr>
      <w:r/>
      <w:r/>
    </w:p>
    <w:p w14:paraId="6B330D3D">
      <w:pPr>
        <w:pBdr/>
        <w:spacing/>
        <w:ind/>
        <w:rPr/>
      </w:pPr>
      <w:r>
        <w:t xml:space="preserve">Acesse as Configurações do seu dispositivo.</w:t>
      </w:r>
      <w:r/>
    </w:p>
    <w:p w14:paraId="6195BBCB">
      <w:pPr>
        <w:pBdr/>
        <w:spacing/>
        <w:ind/>
        <w:rPr/>
      </w:pPr>
      <w:r>
        <w:t xml:space="preserve">Acesse Redes e internet.</w:t>
      </w:r>
      <w:r/>
    </w:p>
    <w:p w14:paraId="0A346601">
      <w:pPr>
        <w:pBdr/>
        <w:spacing/>
        <w:ind/>
        <w:rPr/>
      </w:pPr>
      <w:r>
        <w:t xml:space="preserve">Acesse Redes móveis para encontrar os planos disponíveis.</w:t>
      </w:r>
      <w:r/>
    </w:p>
    <w:p w14:paraId="63BA6810">
      <w:pPr>
        <w:pBdr/>
        <w:spacing/>
        <w:ind/>
        <w:rPr/>
      </w:pPr>
      <w:r/>
      <w:r/>
    </w:p>
    <w:p w14:paraId="09DE11C0">
      <w:pPr>
        <w:pBdr/>
        <w:spacing/>
        <w:ind/>
        <w:rPr/>
      </w:pPr>
      <w:r>
        <w:t xml:space="preserve">Se você tiver vários eSIMs instalados, seu dispositivo indicará qual eSIM está sendo usado por meio de uma etiqueta. A etiqueta do eSIM é o apelido que você escolheu para cada eSIM ao instalá-los.</w:t>
      </w:r>
      <w:r/>
    </w:p>
    <w:p w14:paraId="09AF55C7">
      <w:pPr>
        <w:pBdr/>
        <w:spacing/>
        <w:ind/>
        <w:rPr/>
      </w:pPr>
      <w:r/>
      <w:r/>
    </w:p>
    <w:p w14:paraId="7D9A93FB">
      <w:pPr>
        <w:pBdr/>
        <w:spacing/>
        <w:ind/>
        <w:rPr/>
      </w:pPr>
      <w:r>
        <w:t xml:space="preserve">Em dispositivos Samsung:</w:t>
      </w:r>
      <w:r/>
    </w:p>
    <w:p w14:paraId="0CFCAEF1">
      <w:pPr>
        <w:pBdr/>
        <w:spacing/>
        <w:ind/>
        <w:rPr/>
      </w:pPr>
      <w:r>
        <w:t xml:space="preserve">Acesse as Configurações do seu dispositivo.</w:t>
      </w:r>
      <w:r/>
    </w:p>
    <w:p w14:paraId="0B6D7BF4">
      <w:pPr>
        <w:pBdr/>
        <w:spacing/>
        <w:ind/>
        <w:rPr/>
      </w:pPr>
      <w:r>
        <w:t xml:space="preserve">Acesse Conexões.</w:t>
      </w:r>
      <w:r/>
    </w:p>
    <w:p w14:paraId="7E866EF2">
      <w:pPr>
        <w:pBdr/>
        <w:spacing/>
        <w:ind/>
        <w:rPr/>
      </w:pPr>
      <w:r>
        <w:t xml:space="preserve">Acesse o Gerenciador de SIM.</w:t>
      </w:r>
      <w:r/>
    </w:p>
    <w:p w14:paraId="54CAD742">
      <w:pPr>
        <w:pBdr/>
        <w:spacing/>
        <w:ind/>
        <w:rPr/>
      </w:pPr>
      <w:r>
        <w:t xml:space="preserve">Role para baixo e verifique qual número está selecionado em Dados móveis para o seu SIM preferido.</w:t>
      </w:r>
      <w:r/>
    </w:p>
    <w:p w14:paraId="270BDE1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Caso tenha alguma dúvida, entre em contato com a equipe de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2025-12-10T06:39:29Z</dcterms:modified>
  <cp:category/>
</cp:coreProperties>
</file>