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2E757E8">
      <w:pPr>
        <w:pStyle w:val="874"/>
        <w:pBdr/>
        <w:spacing/>
        <w:ind/>
        <w:rPr>
          <w:color w:val="000000" w:themeColor="text1"/>
        </w:rPr>
      </w:pPr>
      <w:r>
        <w:rPr>
          <w:color w:val="000000" w:themeColor="text1"/>
        </w:rPr>
        <w:t xml:space="preserve">Tôi có thể sử dụng 5G với eSIM không?</w:t>
      </w:r>
      <w:r>
        <w:rPr>
          <w:color w:val="000000" w:themeColor="text1"/>
        </w:rPr>
      </w:r>
    </w:p>
    <w:p w14:paraId="789A97B6">
      <w:pPr>
        <w:pBdr/>
        <w:spacing/>
        <w:ind/>
        <w:rPr/>
      </w:pPr>
      <w:r/>
      <w:r/>
    </w:p>
    <w:p w14:paraId="133DC352">
      <w:pPr>
        <w:pBdr/>
        <w:spacing/>
        <w:ind/>
        <w:rPr/>
      </w:pPr>
      <w:r>
        <w:t xml:space="preserve">eSIM cung cấp nhiều loại eSIM hỗ trợ mạng 5G—các mạng này chỉ có thể truy cập được ở các quốc gia và khu vực được hỗ trợ.</w:t>
      </w:r>
      <w:r/>
    </w:p>
    <w:p w14:paraId="3FEBCAA8">
      <w:pPr>
        <w:pBdr/>
        <w:spacing/>
        <w:ind/>
        <w:rPr/>
      </w:pPr>
      <w:r/>
      <w:r/>
    </w:p>
    <w:p w14:paraId="4B40F4CF">
      <w:pPr>
        <w:pBdr/>
        <w:spacing/>
        <w:ind/>
        <w:rPr/>
      </w:pPr>
      <w:r>
        <w:t xml:space="preserve">Khả năng sử dụng mạng 5G của bạn có thể phụ thuộc vào thiết bị của bạn.</w:t>
      </w:r>
      <w:r/>
    </w:p>
    <w:p w14:paraId="558BDA42">
      <w:pPr>
        <w:pBdr/>
        <w:spacing/>
        <w:ind/>
        <w:rPr/>
      </w:pPr>
      <w:r/>
      <w:r/>
    </w:p>
    <w:p w14:paraId="6E5D58E1">
      <w:pPr>
        <w:pBdr/>
        <w:spacing/>
        <w:ind/>
        <w:rPr/>
      </w:pPr>
      <w:r>
        <w:t xml:space="preserve">Làm thế nào để kiểm tra xem eSIM có hỗ trợ 5G hay không?</w:t>
      </w:r>
      <w:r/>
    </w:p>
    <w:p w14:paraId="51B247D4">
      <w:pPr>
        <w:pBdr/>
        <w:spacing/>
        <w:ind/>
        <w:rPr/>
      </w:pPr>
      <w:r/>
      <w:r/>
    </w:p>
    <w:p w14:paraId="35775C15">
      <w:pPr>
        <w:pBdr/>
        <w:spacing/>
        <w:ind/>
        <w:rPr/>
      </w:pPr>
      <w:r>
        <w:t xml:space="preserve">Bạn có thể kiểm tra xem eSIM có hỗ trợ 5G hay không trong mục "Mạng" của thông tin bổ sung eSIM.</w:t>
      </w:r>
      <w:r/>
    </w:p>
    <w:p w14:paraId="16ADADE4">
      <w:pPr>
        <w:pBdr/>
        <w:spacing/>
        <w:ind/>
        <w:rPr/>
      </w:pPr>
      <w:r/>
      <w:r/>
    </w:p>
    <w:p w14:paraId="06AE034A">
      <w:pPr>
        <w:pBdr/>
        <w:spacing/>
        <w:ind/>
        <w:rPr/>
      </w:pPr>
      <w:r>
        <w:t xml:space="preserve">Nếu một mạng được liệt kê có đánh dấu "5G", điều đó có nghĩa là eSIM có thể sử dụng 5G thông qua mạng đó.</w:t>
      </w:r>
      <w:r/>
    </w:p>
    <w:p w14:paraId="23072A66">
      <w:pPr>
        <w:pBdr/>
        <w:spacing/>
        <w:ind/>
        <w:rPr/>
      </w:pPr>
      <w:r/>
      <w:r/>
    </w:p>
    <w:p w14:paraId="25D54500">
      <w:pPr>
        <w:pBdr/>
        <w:spacing/>
        <w:ind/>
        <w:rPr/>
      </w:pPr>
      <w:r>
        <w:t xml:space="preserve">Nếu eSIM của tôi hỗ trợ 5G, tại sao tôi không thể sử dụng mạng đó?</w:t>
      </w:r>
      <w:r/>
    </w:p>
    <w:p w14:paraId="0BC4F71A">
      <w:pPr>
        <w:pBdr/>
        <w:spacing/>
        <w:ind/>
        <w:rPr/>
      </w:pPr>
      <w:r/>
      <w:r/>
    </w:p>
    <w:p w14:paraId="2F6A5A02">
      <w:pPr>
        <w:pBdr/>
        <w:spacing/>
        <w:ind/>
        <w:rPr/>
      </w:pPr>
      <w:r>
        <w:t xml:space="preserve">Ngay cả khi bạn đang sử dụng thiết bị được hỗ trợ và kết nối với mạng được hỗ trợ, eSIM không phải lúc nào cũng đảm bảo vùng phủ sóng 5G.</w:t>
      </w:r>
      <w:r/>
    </w:p>
    <w:p w14:paraId="2A1E811D">
      <w:pPr>
        <w:pBdr/>
        <w:spacing/>
        <w:ind/>
        <w:rPr/>
      </w:pPr>
      <w:r/>
      <w:r/>
    </w:p>
    <w:p>
      <w:pPr>
        <w:pBdr/>
        <w:spacing/>
        <w:ind/>
        <w:rPr/>
      </w:pPr>
      <w:r>
        <w:t xml:space="preserve">Tùy thuộc vào vị trí của bạn, cường độ tín hiệu mạng 5G có thể không đủ. Trong những trường hợp này, kết nối mạng có thể giảm xuống 4G, LTE hoặc tốc độ thấp hơn.</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2025-12-10T07:11:13Z</dcterms:modified>
  <cp:category/>
</cp:coreProperties>
</file>