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我可以通过 eSIM 使用 5G 吗？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eSIM 出售多款支持接入 5G 网络的 eSIM — 这些网络只能在支持的国家和地区访问。</w:t>
      </w:r>
      <w:r/>
    </w:p>
    <w:p>
      <w:pPr>
        <w:pBdr/>
        <w:spacing/>
        <w:ind/>
        <w:rPr/>
      </w:pPr>
      <w:r>
        <w:t xml:space="preserve">您能否使用 5G 网络可能取决于您的设备。</w:t>
      </w:r>
      <w:r/>
    </w:p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如何查看 eSIM 是否支持 5G？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您可以在 eSIM 附加信息的“网络”部分下查看某个 eSIM 是否可以使用 5G。</w:t>
      </w:r>
      <w:r/>
    </w:p>
    <w:p>
      <w:pPr>
        <w:pBdr/>
        <w:spacing/>
        <w:ind/>
        <w:rPr/>
      </w:pPr>
      <w:r>
        <w:t xml:space="preserve">如果所列网络旁边标有“5G”，则表示该 eSIM 可以通过此网络使用 5G。</w:t>
      </w:r>
      <w:r/>
    </w:p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如果 eSIM 支持 5G，为何无法使用该网络？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即使您使用支持的设备并且已连接到支持的网络，eSIM 也无法始终保证 5G 覆盖范围。</w:t>
      </w:r>
      <w:r/>
    </w:p>
    <w:p>
      <w:pPr>
        <w:pBdr/>
        <w:spacing/>
        <w:ind/>
        <w:rPr/>
      </w:pPr>
      <w:r>
        <w:t xml:space="preserve">根据您所在的位置，5G 网络的信号可能不够强。 在这些情况下，网络连接可能会降至 4G、LTE 或更低速率。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2025-12-10T07:07:15Z</dcterms:modified>
  <cp:category/>
</cp:coreProperties>
</file>