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E42B72E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如何查看目前資料使用情況？</w:t>
      </w:r>
      <w:r>
        <w:rPr>
          <w:color w:val="000000" w:themeColor="text1"/>
        </w:rPr>
      </w:r>
    </w:p>
    <w:p w14:paraId="16625B7D">
      <w:pPr>
        <w:pBdr/>
        <w:spacing/>
        <w:ind/>
        <w:rPr/>
      </w:pPr>
      <w:r>
        <w:t xml:space="preserve">開啟 eSIM 帳戶</w:t>
      </w:r>
      <w:r/>
    </w:p>
    <w:p w14:paraId="0656CE9C">
      <w:pPr>
        <w:pBdr/>
        <w:spacing/>
        <w:ind/>
        <w:rPr/>
      </w:pPr>
      <w:r>
        <w:t xml:space="preserve">前往“我的 eSIM”</w:t>
      </w:r>
      <w:r/>
    </w:p>
    <w:p w14:paraId="2E22EF7C">
      <w:pPr>
        <w:pBdr/>
        <w:spacing/>
        <w:ind/>
        <w:rPr/>
      </w:pPr>
      <w:r>
        <w:t xml:space="preserve">選擇您要檢查資料使用情況的 eSIM</w:t>
      </w:r>
      <w:r/>
    </w:p>
    <w:p w14:paraId="23442816">
      <w:pPr>
        <w:pBdr/>
        <w:spacing/>
        <w:ind/>
        <w:rPr/>
      </w:pPr>
      <w:r>
        <w:t xml:space="preserve">如果可用，資料欄將顯示剩餘資料量。 否則，您需要按照“數據使用”下的建議進行操作。</w:t>
      </w:r>
      <w:r/>
    </w:p>
    <w:p w14:paraId="7BFD9FED">
      <w:pPr>
        <w:pBdr/>
        <w:spacing/>
        <w:ind/>
        <w:rPr/>
      </w:pPr>
      <w:r>
        <w:t xml:space="preserve">在 iOS 上：</w:t>
      </w:r>
      <w:r/>
    </w:p>
    <w:p w14:paraId="3FB18DCE">
      <w:pPr>
        <w:pBdr/>
        <w:spacing/>
        <w:ind/>
        <w:rPr/>
      </w:pPr>
      <w:r>
        <w:t xml:space="preserve">前往裝置上的“設定”</w:t>
      </w:r>
      <w:r/>
    </w:p>
    <w:p w14:paraId="76554B64">
      <w:pPr>
        <w:pBdr/>
        <w:spacing/>
        <w:ind/>
        <w:rPr/>
      </w:pPr>
      <w:r>
        <w:t xml:space="preserve">前往蜂窩網絡</w:t>
      </w:r>
      <w:r/>
    </w:p>
    <w:p w14:paraId="795BB761">
      <w:pPr>
        <w:pBdr/>
        <w:spacing/>
        <w:ind/>
        <w:rPr/>
      </w:pPr>
      <w:r>
        <w:t xml:space="preserve">已用資料量位於目前期間漫遊下。</w:t>
      </w:r>
      <w:r/>
    </w:p>
    <w:p w14:paraId="0AFB4C0B">
      <w:pPr>
        <w:pBdr/>
        <w:spacing/>
        <w:ind/>
        <w:rPr/>
      </w:pPr>
      <w:r>
        <w:t xml:space="preserve">您也可以在 Apple 網站 此處查看說明。</w:t>
      </w:r>
      <w:r/>
    </w:p>
    <w:p w14:paraId="3FEA6F98">
      <w:pPr>
        <w:pBdr/>
        <w:spacing/>
        <w:ind/>
        <w:rPr/>
      </w:pPr>
      <w:r>
        <w:t xml:space="preserve">在 eSIM 上：</w:t>
      </w:r>
      <w:r/>
    </w:p>
    <w:p w14:paraId="0E3B6376">
      <w:pPr>
        <w:pBdr/>
        <w:spacing/>
        <w:ind/>
        <w:rPr/>
      </w:pPr>
      <w:r>
        <w:t xml:space="preserve">打開手機的設定應用程式。</w:t>
      </w:r>
      <w:r/>
    </w:p>
    <w:p w14:paraId="0DBB8678">
      <w:pPr>
        <w:pBdr/>
        <w:spacing/>
        <w:ind/>
        <w:rPr/>
      </w:pPr>
      <w:r>
        <w:t xml:space="preserve">點選網路和網際網路</w:t>
      </w:r>
      <w:r/>
    </w:p>
    <w:p w14:paraId="3ADFAF72">
      <w:pPr>
        <w:pBdr/>
        <w:spacing/>
        <w:ind/>
        <w:rPr/>
      </w:pPr>
      <w:r>
        <w:t xml:space="preserve">點擊流量消耗或行動網絡</w:t>
      </w:r>
      <w:r/>
    </w:p>
    <w:p>
      <w:pPr>
        <w:pBdr/>
        <w:spacing/>
        <w:ind/>
        <w:rPr/>
      </w:pPr>
      <w:r>
        <w:t xml:space="preserve">您可以在移動下找到資料使用量。如果您有任何疑問，請隨時聯繫支援團隊。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2025-12-10T06:36:25Z</dcterms:modified>
  <cp:category/>
</cp:coreProperties>
</file>