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49443FD">
      <w:pPr>
        <w:pStyle w:val="874"/>
        <w:pBdr/>
        <w:spacing/>
        <w:ind/>
        <w:rPr>
          <w:color w:val="000000" w:themeColor="text1"/>
        </w:rPr>
      </w:pPr>
      <w:r>
        <w:rPr>
          <w:color w:val="000000" w:themeColor="text1"/>
        </w:rPr>
        <w:t xml:space="preserve">What is eSIM?</w:t>
      </w:r>
      <w:r>
        <w:rPr>
          <w:color w:val="000000" w:themeColor="text1"/>
        </w:rPr>
      </w:r>
    </w:p>
    <w:p w14:paraId="3D10262A">
      <w:pPr>
        <w:pBdr/>
        <w:spacing/>
        <w:ind/>
        <w:rPr/>
      </w:pPr>
      <w:r/>
      <w:r/>
    </w:p>
    <w:p w14:paraId="4BAA9E24">
      <w:pPr>
        <w:pBdr/>
        <w:spacing/>
        <w:ind/>
        <w:rPr/>
      </w:pPr>
      <w:r>
        <w:t xml:space="preserve">e</w:t>
      </w:r>
      <w:r>
        <w:t xml:space="preserve">SIM stands for embedded SIM card, which can be used on devices that support eSIM. It allows you to download data plans directly to your phone, providing a smarter and more convenient connection. With eSIM, you no longer need to worry about SIM cards or los</w:t>
      </w:r>
      <w:r>
        <w:t xml:space="preserve">i</w:t>
      </w:r>
      <w:r>
        <w:t xml:space="preserve">ng your old one! Please remember that eSIM is only available on devices that support eSIM and have unlocked networks. To ensure you can use an eSIM plan on your device, you can check our list of eSIM-enabled devices or verify eSIM functionality directly in</w:t>
      </w:r>
      <w:r>
        <w:t xml:space="preserve"> your device settings: How do I check if my iOS device supports eSIM? How do I check if my Android device supports eSIM? If your device supports eSIM, you can get an eSIM plan from the eSIM app and enjoy using your device!</w:t>
      </w:r>
      <w:r/>
    </w:p>
    <w:p w14:paraId="6C517135">
      <w:pPr>
        <w:pBdr/>
        <w:spacing/>
        <w:ind/>
        <w:rPr/>
      </w:pPr>
      <w:r/>
      <w:r/>
    </w:p>
    <w:p>
      <w:pPr>
        <w:pBdr/>
        <w:spacing/>
        <w:ind/>
        <w:rPr/>
      </w:pPr>
      <w:r>
        <w:t xml:space="preserve">If you have any questions, please feel free to contact support.</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2025-12-10T06:25:50Z</dcterms:modified>
  <cp:category/>
</cp:coreProperties>
</file>