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7A8B77C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Como Solicitar a Exclusão da Conta e a Apagamento de Dados</w:t>
      </w:r>
      <w:r>
        <w:rPr>
          <w:color w:val="000000" w:themeColor="text1"/>
        </w:rPr>
      </w:r>
    </w:p>
    <w:p w14:paraId="7E82E377">
      <w:pPr>
        <w:pBdr/>
        <w:spacing/>
        <w:ind/>
        <w:rPr/>
      </w:pPr>
      <w:r/>
      <w:r/>
    </w:p>
    <w:p w14:paraId="46ADFA1F">
      <w:pPr>
        <w:pBdr/>
        <w:spacing/>
        <w:ind/>
        <w:rPr/>
      </w:pPr>
      <w:r>
        <w:t xml:space="preserve">Você pode solicitar a exclusão da sua conta eSIM e dos dados relacionados a qualquer momento. Primeiro, faça login na sua conta eSIM em nosso aplicativo móvel.</w:t>
      </w:r>
      <w:r/>
    </w:p>
    <w:p w14:paraId="3FD22E0F">
      <w:pPr>
        <w:pBdr/>
        <w:spacing/>
        <w:ind/>
        <w:rPr/>
      </w:pPr>
      <w:r/>
      <w:r/>
    </w:p>
    <w:p w14:paraId="2CBD24AB">
      <w:pPr>
        <w:pBdr/>
        <w:spacing/>
        <w:ind/>
        <w:rPr/>
      </w:pPr>
      <w:r>
        <w:t xml:space="preserve">No aplicativo eSIM:</w:t>
      </w:r>
      <w:r/>
    </w:p>
    <w:p w14:paraId="7ECA8EDB">
      <w:pPr>
        <w:pBdr/>
        <w:spacing/>
        <w:ind/>
        <w:rPr/>
      </w:pPr>
      <w:r/>
      <w:r/>
    </w:p>
    <w:p w14:paraId="665B8E68">
      <w:pPr>
        <w:pBdr/>
        <w:spacing/>
        <w:ind/>
        <w:rPr/>
      </w:pPr>
      <w:r>
        <w:t xml:space="preserve">Toque em Perfil.</w:t>
      </w:r>
      <w:r/>
    </w:p>
    <w:p w14:paraId="34C8C558">
      <w:pPr>
        <w:pBdr/>
        <w:spacing/>
        <w:ind/>
        <w:rPr/>
      </w:pPr>
      <w:r/>
      <w:r/>
    </w:p>
    <w:p w14:paraId="6316E363">
      <w:pPr>
        <w:pBdr/>
        <w:spacing/>
        <w:ind/>
        <w:rPr/>
      </w:pPr>
      <w:r>
        <w:t xml:space="preserve">Toque em Informações da Conta.</w:t>
      </w:r>
      <w:r/>
    </w:p>
    <w:p w14:paraId="4A51223B">
      <w:pPr>
        <w:pBdr/>
        <w:spacing/>
        <w:ind/>
        <w:rPr/>
      </w:pPr>
      <w:r/>
      <w:r/>
    </w:p>
    <w:p w14:paraId="233EED14">
      <w:pPr>
        <w:pBdr/>
        <w:spacing/>
        <w:ind/>
        <w:rPr/>
      </w:pPr>
      <w:r>
        <w:t xml:space="preserve">Toque em Excluir Conta.</w:t>
      </w:r>
      <w:r/>
    </w:p>
    <w:p w14:paraId="7EF85D2F">
      <w:pPr>
        <w:pBdr/>
        <w:spacing/>
        <w:ind/>
        <w:rPr/>
      </w:pPr>
      <w:r/>
      <w:r/>
    </w:p>
    <w:p w14:paraId="381D32CB">
      <w:pPr>
        <w:pBdr/>
        <w:spacing/>
        <w:ind/>
        <w:rPr/>
      </w:pPr>
      <w:r>
        <w:t xml:space="preserve">Selecione o motivo da sua solicitação.</w:t>
      </w:r>
      <w:r/>
    </w:p>
    <w:p w14:paraId="7CC50674">
      <w:pPr>
        <w:pBdr/>
        <w:spacing/>
        <w:ind/>
        <w:rPr/>
      </w:pPr>
      <w:r/>
      <w:r/>
    </w:p>
    <w:p w14:paraId="2824ABD9">
      <w:pPr>
        <w:pBdr/>
        <w:spacing/>
        <w:ind/>
        <w:rPr/>
      </w:pPr>
      <w:r>
        <w:t xml:space="preserve">Toque em Continuar.</w:t>
      </w:r>
      <w:r/>
    </w:p>
    <w:p w14:paraId="0414D0A1">
      <w:pPr>
        <w:pBdr/>
        <w:spacing/>
        <w:ind/>
        <w:rPr/>
      </w:pPr>
      <w:r/>
      <w:r/>
    </w:p>
    <w:p w14:paraId="07704D56">
      <w:pPr>
        <w:pBdr/>
        <w:spacing/>
        <w:ind/>
        <w:rPr/>
      </w:pPr>
      <w:r>
        <w:t xml:space="preserve">Leia os termos e condições e toque em Excluir Conta para continuar.</w:t>
      </w:r>
      <w:r/>
    </w:p>
    <w:p w14:paraId="5FE7B3B9">
      <w:pPr>
        <w:pBdr/>
        <w:spacing/>
        <w:ind/>
        <w:rPr/>
      </w:pPr>
      <w:r/>
      <w:r/>
    </w:p>
    <w:p w14:paraId="3D36C7CB">
      <w:pPr>
        <w:pBdr/>
        <w:spacing/>
        <w:ind/>
        <w:rPr/>
      </w:pPr>
      <w:r>
        <w:t xml:space="preserve">Sua solicitação foi processada. Toque em OK, Entendi, para concluir.</w:t>
      </w:r>
      <w:r/>
    </w:p>
    <w:p w14:paraId="775E6A2B">
      <w:pPr>
        <w:pBdr/>
        <w:spacing/>
        <w:ind/>
        <w:rPr/>
      </w:pPr>
      <w:r/>
      <w:r/>
    </w:p>
    <w:p w14:paraId="16FD45B9">
      <w:pPr>
        <w:pBdr/>
        <w:spacing/>
        <w:ind/>
        <w:rPr/>
      </w:pPr>
      <w:r>
        <w:t xml:space="preserve">Caso mude de ideia, não se preocupe — você pode fazer login na sua conta eSIM e cancelar a exclusão da conta em até 7 dias após o envio da solicitação.</w:t>
      </w:r>
      <w:r/>
    </w:p>
    <w:p w14:paraId="6EBF4C1E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Se tiver alguma dúvida, entre em contato com nossa equipe de suporte; teremos prazer em ajudar!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2025-12-10T07:27:48Z</dcterms:modified>
  <cp:category/>
</cp:coreProperties>
</file>