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لماذا لا يمكنني تفعيل باقة شحن الرصيد؟</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7B2011BF">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يمكنك شحن معظم بطاقات eSIM بعد نفاد البيانات أو انتهاء صلاحية باقتك الأساسية. إذا كنت تستخدم بطاقة eSIM حاليًا، فسيتم تفعيل خاصية شحن الرصيد تلقائيًا. مع ذلك، في بعض الحالات، قد تحتاج إلى اتباع بعض الخطوات لتفعيلها.</w:t>
      </w:r>
      <w:r/>
    </w:p>
    <w:p w14:paraId="3BF043BE">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86AC511">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كيف يمكنني تفعيل خاصية شحن الرصيد؟</w:t>
      </w:r>
      <w:r/>
    </w:p>
    <w:p w14:paraId="6677742B">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4AF37F5">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أولًا، تأكد من اتباع التعليمات الواردة في قسم "بيانات الوصول" في تطبيق eSIM.</w:t>
      </w:r>
      <w:r/>
    </w:p>
    <w:p w14:paraId="3CE38F1C">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599C97B">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انتقل إلى "شريحتي eSIM" &gt; "شريحتك eSIM" &gt; عرض التفاصيل &gt; كيفية استخدام eSIM &gt; كيفية الاتصال</w:t>
      </w:r>
      <w:r/>
    </w:p>
    <w:p w14:paraId="7D51A02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F75C54">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أو "شريحتي eSIM" &gt; "شريحتك eSIM" &gt; عرض التفاصيل &gt; عرض تعليمات التثبيت &gt; الجزء 2/2</w:t>
      </w:r>
      <w:r/>
    </w:p>
    <w:p w14:paraId="5A29704B">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A60ED45">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اتبع التعليمات الواردة في قسم "بيانات الوصول".</w:t>
      </w:r>
      <w:r/>
    </w:p>
    <w:p w14:paraId="1E2D837C">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86DC918">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إذا أكملت الخطوات المذكورة أعلاه بشكل صحيح، فقد يتم تفعيل باقة شحن الرصيد تلقائيًا. إذا لم يتم التفعيل تلقائيًا، يمكنك اتخاذ بعض الخطوات الإضافية.</w:t>
      </w:r>
      <w:r/>
    </w:p>
    <w:p w14:paraId="2DCCCCB7">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7248325">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ما الذي يمكنني فعله أيضًا لتفعيل خاصية شحن الرصيد؟</w:t>
      </w:r>
      <w:r/>
    </w:p>
    <w:p w14:paraId="01068FF7">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إذا لم تتمكن من تفعيل ميزة إعادة الشحن بعد تفعيل الإعدادات الصحيحة، فجرّب ما يلي:</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 تفعيل وضع الطيران</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 إعادة تشغيل جهازك</w:t>
      </w:r>
      <w:r>
        <w:rPr>
          <w:rFonts w:hint="default" w:ascii="sans-serif" w:hAnsi="sans-serif" w:eastAsia="sans-serif" w:cs="sans-serif"/>
          <w:i w:val="0"/>
          <w:iCs w:val="0"/>
          <w:caps w:val="0"/>
          <w:color w:val="000000"/>
          <w:spacing w:val="0"/>
          <w:sz w:val="32"/>
          <w:szCs w:val="32"/>
          <w:u w:val="none"/>
        </w:rPr>
      </w:r>
      <w:r/>
    </w:p>
    <w:p>
      <w:pPr>
        <w:keepNext w:val="false"/>
        <w:keepLines w:val="false"/>
        <w:widowControl w:val="true"/>
        <w:numPr>
          <w:ilvl w:val="0"/>
          <w:numId w:val="1"/>
        </w:numPr>
        <w:suppressLineNumbers w:val="false"/>
        <w:pBdr>
          <w:top w:val="single" w:color="e5e7eb" w:sz="2" w:space="0"/>
          <w:left w:val="single" w:color="e5e7eb" w:sz="2" w:space="0"/>
          <w:bottom w:val="single" w:color="e5e7eb" w:sz="2" w:space="0"/>
          <w:right w:val="single" w:color="e5e7eb" w:sz="2" w:space="0"/>
        </w:pBdr>
        <w:spacing w:after="0" w:afterAutospacing="1" w:before="0" w:beforeAutospacing="1"/>
        <w:ind w:hanging="360" w:left="720"/>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 إيقاف وضع الطيران</w:t>
      </w:r>
      <w:r>
        <w:rPr>
          <w:rFonts w:hint="default" w:ascii="sans-serif" w:hAnsi="sans-serif" w:eastAsia="sans-serif" w:cs="sans-serif"/>
          <w:i w:val="0"/>
          <w:iCs w:val="0"/>
          <w:caps w:val="0"/>
          <w:color w:val="000000"/>
          <w:spacing w:val="0"/>
          <w:sz w:val="32"/>
          <w:szCs w:val="32"/>
          <w:u w:val="none"/>
        </w:rPr>
      </w:r>
      <w:r/>
    </w:p>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قد يساعد هذا في تحديث جهازك ليتمكن من الاتصال بالشبكة وتفعيل ميزة إعادة الشحن. إذا كانت لديك أي أسئلة أو كنت بحاجة إلى أي مساعدة، يُرجى التواصل مع فريق الدعم لدينا. نوفر خدمة على مدار الساعة طوال أيام الأسبوع، ويسعدنا مساعدتك.</w:t>
      </w:r>
      <w:r>
        <w:rPr>
          <w:rFonts w:hint="default" w:ascii="sans-serif" w:hAnsi="sans-serif" w:eastAsia="sans-serif" w:cs="sans-serif"/>
          <w:i w:val="0"/>
          <w:iCs w:val="0"/>
          <w:caps w:val="0"/>
          <w:color w:val="000000"/>
          <w:spacing w:val="0"/>
          <w:sz w:val="32"/>
          <w:szCs w:val="32"/>
          <w:u w:val="none"/>
        </w:rPr>
      </w:r>
      <w:r>
        <w:br w:type="page" w:clear="all"/>
      </w:r>
      <w:r>
        <w:rPr>
          <w:rFonts w:hint="default" w:ascii="sans-serif" w:hAnsi="sans-serif" w:eastAsia="sans-serif" w:cs="sans-serif"/>
        </w:rPr>
      </w:r>
      <w:r>
        <w:rPr>
          <w:rFonts w:hint="default" w:ascii="sans-serif" w:hAnsi="sans-serif" w:eastAsia="sans-serif" w:cs="sans-serif"/>
        </w:rPr>
      </w:r>
    </w:p>
    <w:p>
      <w:pPr>
        <w:pBdr/>
        <w:spacing/>
        <w:ind/>
        <w:rPr/>
      </w:pPr>
      <w:r/>
      <w:bookmarkStart w:id="0" w:name="_GoBack"/>
      <w:r/>
      <w:bookmarkEnd w:id="0"/>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DFED17"/>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FB665BE"/>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9"/>
    <w:next w:val="889"/>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9"/>
    <w:next w:val="889"/>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9"/>
    <w:next w:val="889"/>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9"/>
    <w:next w:val="889"/>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9"/>
    <w:next w:val="889"/>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9"/>
    <w:next w:val="889"/>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9"/>
    <w:next w:val="889"/>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2"/>
    <w:link w:val="890"/>
    <w:uiPriority w:val="9"/>
    <w:pPr>
      <w:pBdr/>
      <w:spacing/>
      <w:ind/>
    </w:pPr>
    <w:rPr>
      <w:rFonts w:ascii="Arial" w:hAnsi="Arial" w:eastAsia="Arial" w:cs="Arial"/>
      <w:color w:val="0f4761" w:themeColor="accent1" w:themeShade="BF"/>
      <w:sz w:val="40"/>
      <w:szCs w:val="40"/>
    </w:rPr>
  </w:style>
  <w:style w:type="character" w:styleId="840">
    <w:name w:val="Heading 2 Char"/>
    <w:basedOn w:val="892"/>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2"/>
    <w:link w:val="891"/>
    <w:uiPriority w:val="9"/>
    <w:pPr>
      <w:pBdr/>
      <w:spacing/>
      <w:ind/>
    </w:pPr>
    <w:rPr>
      <w:rFonts w:ascii="Arial" w:hAnsi="Arial" w:eastAsia="Arial" w:cs="Arial"/>
      <w:color w:val="0f4761" w:themeColor="accent1" w:themeShade="BF"/>
      <w:sz w:val="28"/>
      <w:szCs w:val="28"/>
    </w:rPr>
  </w:style>
  <w:style w:type="character" w:styleId="842">
    <w:name w:val="Heading 4 Char"/>
    <w:basedOn w:val="892"/>
    <w:link w:val="832"/>
    <w:uiPriority w:val="9"/>
    <w:pPr>
      <w:pBdr/>
      <w:spacing/>
      <w:ind/>
    </w:pPr>
    <w:rPr>
      <w:rFonts w:ascii="Arial" w:hAnsi="Arial" w:eastAsia="Arial" w:cs="Arial"/>
      <w:i/>
      <w:iCs/>
      <w:color w:val="0f4761" w:themeColor="accent1" w:themeShade="BF"/>
    </w:rPr>
  </w:style>
  <w:style w:type="character" w:styleId="843">
    <w:name w:val="Heading 5 Char"/>
    <w:basedOn w:val="892"/>
    <w:link w:val="833"/>
    <w:uiPriority w:val="9"/>
    <w:pPr>
      <w:pBdr/>
      <w:spacing/>
      <w:ind/>
    </w:pPr>
    <w:rPr>
      <w:rFonts w:ascii="Arial" w:hAnsi="Arial" w:eastAsia="Arial" w:cs="Arial"/>
      <w:color w:val="0f4761" w:themeColor="accent1" w:themeShade="BF"/>
    </w:rPr>
  </w:style>
  <w:style w:type="character" w:styleId="844">
    <w:name w:val="Heading 6 Char"/>
    <w:basedOn w:val="892"/>
    <w:link w:val="834"/>
    <w:uiPriority w:val="9"/>
    <w:pPr>
      <w:pBdr/>
      <w:spacing/>
      <w:ind/>
    </w:pPr>
    <w:rPr>
      <w:rFonts w:ascii="Arial" w:hAnsi="Arial" w:eastAsia="Arial" w:cs="Arial"/>
      <w:i/>
      <w:iCs/>
      <w:color w:val="595959" w:themeColor="text1" w:themeTint="A6"/>
    </w:rPr>
  </w:style>
  <w:style w:type="character" w:styleId="845">
    <w:name w:val="Heading 7 Char"/>
    <w:basedOn w:val="892"/>
    <w:link w:val="835"/>
    <w:uiPriority w:val="9"/>
    <w:pPr>
      <w:pBdr/>
      <w:spacing/>
      <w:ind/>
    </w:pPr>
    <w:rPr>
      <w:rFonts w:ascii="Arial" w:hAnsi="Arial" w:eastAsia="Arial" w:cs="Arial"/>
      <w:color w:val="595959" w:themeColor="text1" w:themeTint="A6"/>
    </w:rPr>
  </w:style>
  <w:style w:type="character" w:styleId="846">
    <w:name w:val="Heading 8 Char"/>
    <w:basedOn w:val="892"/>
    <w:link w:val="836"/>
    <w:uiPriority w:val="9"/>
    <w:pPr>
      <w:pBdr/>
      <w:spacing/>
      <w:ind/>
    </w:pPr>
    <w:rPr>
      <w:rFonts w:ascii="Arial" w:hAnsi="Arial" w:eastAsia="Arial" w:cs="Arial"/>
      <w:i/>
      <w:iCs/>
      <w:color w:val="272727" w:themeColor="text1" w:themeTint="D8"/>
    </w:rPr>
  </w:style>
  <w:style w:type="character" w:styleId="847">
    <w:name w:val="Heading 9 Char"/>
    <w:basedOn w:val="892"/>
    <w:link w:val="837"/>
    <w:uiPriority w:val="9"/>
    <w:pPr>
      <w:pBdr/>
      <w:spacing/>
      <w:ind/>
    </w:pPr>
    <w:rPr>
      <w:rFonts w:ascii="Arial" w:hAnsi="Arial" w:eastAsia="Arial" w:cs="Arial"/>
      <w:i/>
      <w:iCs/>
      <w:color w:val="272727" w:themeColor="text1" w:themeTint="D8"/>
    </w:rPr>
  </w:style>
  <w:style w:type="paragraph" w:styleId="848">
    <w:name w:val="Title"/>
    <w:basedOn w:val="889"/>
    <w:next w:val="889"/>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2"/>
    <w:link w:val="848"/>
    <w:uiPriority w:val="10"/>
    <w:pPr>
      <w:pBdr/>
      <w:spacing/>
      <w:ind/>
    </w:pPr>
    <w:rPr>
      <w:rFonts w:ascii="Arial" w:hAnsi="Arial" w:eastAsia="Arial" w:cs="Arial"/>
      <w:spacing w:val="-10"/>
      <w:sz w:val="56"/>
      <w:szCs w:val="56"/>
    </w:rPr>
  </w:style>
  <w:style w:type="paragraph" w:styleId="850">
    <w:name w:val="Subtitle"/>
    <w:basedOn w:val="889"/>
    <w:next w:val="889"/>
    <w:link w:val="851"/>
    <w:uiPriority w:val="11"/>
    <w:qFormat/>
    <w:pPr>
      <w:numPr>
        <w:ilvl w:val="1"/>
      </w:numPr>
      <w:pBdr/>
      <w:spacing/>
      <w:ind/>
    </w:pPr>
    <w:rPr>
      <w:color w:val="595959" w:themeColor="text1" w:themeTint="A6"/>
      <w:spacing w:val="15"/>
      <w:sz w:val="28"/>
      <w:szCs w:val="28"/>
    </w:rPr>
  </w:style>
  <w:style w:type="character" w:styleId="851">
    <w:name w:val="Subtitle Char"/>
    <w:basedOn w:val="892"/>
    <w:link w:val="850"/>
    <w:uiPriority w:val="11"/>
    <w:pPr>
      <w:pBdr/>
      <w:spacing/>
      <w:ind/>
    </w:pPr>
    <w:rPr>
      <w:color w:val="595959" w:themeColor="text1" w:themeTint="A6"/>
      <w:spacing w:val="15"/>
      <w:sz w:val="28"/>
      <w:szCs w:val="28"/>
    </w:rPr>
  </w:style>
  <w:style w:type="paragraph" w:styleId="852">
    <w:name w:val="Quote"/>
    <w:basedOn w:val="889"/>
    <w:next w:val="889"/>
    <w:link w:val="853"/>
    <w:uiPriority w:val="29"/>
    <w:qFormat/>
    <w:pPr>
      <w:pBdr/>
      <w:spacing w:before="160"/>
      <w:ind/>
      <w:jc w:val="center"/>
    </w:pPr>
    <w:rPr>
      <w:i/>
      <w:iCs/>
      <w:color w:val="404040" w:themeColor="text1" w:themeTint="BF"/>
    </w:rPr>
  </w:style>
  <w:style w:type="character" w:styleId="853">
    <w:name w:val="Quote Char"/>
    <w:basedOn w:val="892"/>
    <w:link w:val="852"/>
    <w:uiPriority w:val="29"/>
    <w:pPr>
      <w:pBdr/>
      <w:spacing/>
      <w:ind/>
    </w:pPr>
    <w:rPr>
      <w:i/>
      <w:iCs/>
      <w:color w:val="404040" w:themeColor="text1" w:themeTint="BF"/>
    </w:rPr>
  </w:style>
  <w:style w:type="paragraph" w:styleId="854">
    <w:name w:val="List Paragraph"/>
    <w:basedOn w:val="889"/>
    <w:uiPriority w:val="34"/>
    <w:qFormat/>
    <w:pPr>
      <w:pBdr/>
      <w:spacing/>
      <w:ind w:left="720"/>
      <w:contextualSpacing w:val="true"/>
    </w:pPr>
  </w:style>
  <w:style w:type="character" w:styleId="855">
    <w:name w:val="Intense Emphasis"/>
    <w:basedOn w:val="892"/>
    <w:uiPriority w:val="21"/>
    <w:qFormat/>
    <w:pPr>
      <w:pBdr/>
      <w:spacing/>
      <w:ind/>
    </w:pPr>
    <w:rPr>
      <w:i/>
      <w:iCs/>
      <w:color w:val="0f4761" w:themeColor="accent1" w:themeShade="BF"/>
    </w:rPr>
  </w:style>
  <w:style w:type="paragraph" w:styleId="856">
    <w:name w:val="Intense Quote"/>
    <w:basedOn w:val="889"/>
    <w:next w:val="889"/>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2"/>
    <w:link w:val="856"/>
    <w:uiPriority w:val="30"/>
    <w:pPr>
      <w:pBdr/>
      <w:spacing/>
      <w:ind/>
    </w:pPr>
    <w:rPr>
      <w:i/>
      <w:iCs/>
      <w:color w:val="0f4761" w:themeColor="accent1" w:themeShade="BF"/>
    </w:rPr>
  </w:style>
  <w:style w:type="character" w:styleId="858">
    <w:name w:val="Intense Reference"/>
    <w:basedOn w:val="892"/>
    <w:uiPriority w:val="32"/>
    <w:qFormat/>
    <w:pPr>
      <w:pBdr/>
      <w:spacing/>
      <w:ind/>
    </w:pPr>
    <w:rPr>
      <w:b/>
      <w:bCs/>
      <w:smallCaps/>
      <w:color w:val="0f4761" w:themeColor="accent1" w:themeShade="BF"/>
      <w:spacing w:val="5"/>
    </w:rPr>
  </w:style>
  <w:style w:type="paragraph" w:styleId="859">
    <w:name w:val="No Spacing"/>
    <w:basedOn w:val="889"/>
    <w:uiPriority w:val="1"/>
    <w:qFormat/>
    <w:pPr>
      <w:pBdr/>
      <w:spacing w:after="0" w:line="240" w:lineRule="auto"/>
      <w:ind/>
    </w:pPr>
  </w:style>
  <w:style w:type="character" w:styleId="860">
    <w:name w:val="Subtle Emphasis"/>
    <w:basedOn w:val="892"/>
    <w:uiPriority w:val="19"/>
    <w:qFormat/>
    <w:pPr>
      <w:pBdr/>
      <w:spacing/>
      <w:ind/>
    </w:pPr>
    <w:rPr>
      <w:i/>
      <w:iCs/>
      <w:color w:val="404040" w:themeColor="text1" w:themeTint="BF"/>
    </w:rPr>
  </w:style>
  <w:style w:type="character" w:styleId="861">
    <w:name w:val="Emphasis"/>
    <w:basedOn w:val="892"/>
    <w:uiPriority w:val="20"/>
    <w:qFormat/>
    <w:pPr>
      <w:pBdr/>
      <w:spacing/>
      <w:ind/>
    </w:pPr>
    <w:rPr>
      <w:i/>
      <w:iCs/>
    </w:rPr>
  </w:style>
  <w:style w:type="character" w:styleId="862">
    <w:name w:val="Subtle Reference"/>
    <w:basedOn w:val="892"/>
    <w:uiPriority w:val="31"/>
    <w:qFormat/>
    <w:pPr>
      <w:pBdr/>
      <w:spacing/>
      <w:ind/>
    </w:pPr>
    <w:rPr>
      <w:smallCaps/>
      <w:color w:val="5a5a5a" w:themeColor="text1" w:themeTint="A5"/>
    </w:rPr>
  </w:style>
  <w:style w:type="character" w:styleId="863">
    <w:name w:val="Book Title"/>
    <w:basedOn w:val="892"/>
    <w:uiPriority w:val="33"/>
    <w:qFormat/>
    <w:pPr>
      <w:pBdr/>
      <w:spacing/>
      <w:ind/>
    </w:pPr>
    <w:rPr>
      <w:b/>
      <w:bCs/>
      <w:i/>
      <w:iCs/>
      <w:spacing w:val="5"/>
    </w:rPr>
  </w:style>
  <w:style w:type="paragraph" w:styleId="864">
    <w:name w:val="Header"/>
    <w:basedOn w:val="889"/>
    <w:link w:val="865"/>
    <w:uiPriority w:val="99"/>
    <w:unhideWhenUsed/>
    <w:pPr>
      <w:pBdr/>
      <w:tabs>
        <w:tab w:val="center" w:leader="none" w:pos="4844"/>
        <w:tab w:val="right" w:leader="none" w:pos="9689"/>
      </w:tabs>
      <w:spacing w:after="0" w:line="240" w:lineRule="auto"/>
      <w:ind/>
    </w:pPr>
  </w:style>
  <w:style w:type="character" w:styleId="865">
    <w:name w:val="Header Char"/>
    <w:basedOn w:val="892"/>
    <w:link w:val="864"/>
    <w:uiPriority w:val="99"/>
    <w:pPr>
      <w:pBdr/>
      <w:spacing/>
      <w:ind/>
    </w:pPr>
  </w:style>
  <w:style w:type="paragraph" w:styleId="866">
    <w:name w:val="Footer"/>
    <w:basedOn w:val="889"/>
    <w:link w:val="867"/>
    <w:uiPriority w:val="99"/>
    <w:unhideWhenUsed/>
    <w:pPr>
      <w:pBdr/>
      <w:tabs>
        <w:tab w:val="center" w:leader="none" w:pos="4844"/>
        <w:tab w:val="right" w:leader="none" w:pos="9689"/>
      </w:tabs>
      <w:spacing w:after="0" w:line="240" w:lineRule="auto"/>
      <w:ind/>
    </w:pPr>
  </w:style>
  <w:style w:type="character" w:styleId="867">
    <w:name w:val="Footer Char"/>
    <w:basedOn w:val="892"/>
    <w:link w:val="866"/>
    <w:uiPriority w:val="99"/>
    <w:pPr>
      <w:pBdr/>
      <w:spacing/>
      <w:ind/>
    </w:pPr>
  </w:style>
  <w:style w:type="paragraph" w:styleId="868">
    <w:name w:val="Caption"/>
    <w:basedOn w:val="889"/>
    <w:next w:val="889"/>
    <w:uiPriority w:val="35"/>
    <w:unhideWhenUsed/>
    <w:qFormat/>
    <w:pPr>
      <w:pBdr/>
      <w:spacing w:after="200" w:line="240" w:lineRule="auto"/>
      <w:ind/>
    </w:pPr>
    <w:rPr>
      <w:i/>
      <w:iCs/>
      <w:color w:val="0e2841" w:themeColor="text2"/>
      <w:sz w:val="18"/>
      <w:szCs w:val="18"/>
    </w:rPr>
  </w:style>
  <w:style w:type="paragraph" w:styleId="869">
    <w:name w:val="footnote text"/>
    <w:basedOn w:val="889"/>
    <w:link w:val="870"/>
    <w:uiPriority w:val="99"/>
    <w:semiHidden/>
    <w:unhideWhenUsed/>
    <w:pPr>
      <w:pBdr/>
      <w:spacing w:after="0" w:line="240" w:lineRule="auto"/>
      <w:ind/>
    </w:pPr>
    <w:rPr>
      <w:sz w:val="20"/>
      <w:szCs w:val="20"/>
    </w:rPr>
  </w:style>
  <w:style w:type="character" w:styleId="870">
    <w:name w:val="Footnote Text Char"/>
    <w:basedOn w:val="892"/>
    <w:link w:val="869"/>
    <w:uiPriority w:val="99"/>
    <w:semiHidden/>
    <w:pPr>
      <w:pBdr/>
      <w:spacing/>
      <w:ind/>
    </w:pPr>
    <w:rPr>
      <w:sz w:val="20"/>
      <w:szCs w:val="20"/>
    </w:rPr>
  </w:style>
  <w:style w:type="character" w:styleId="871">
    <w:name w:val="footnote reference"/>
    <w:basedOn w:val="892"/>
    <w:uiPriority w:val="99"/>
    <w:semiHidden/>
    <w:unhideWhenUsed/>
    <w:pPr>
      <w:pBdr/>
      <w:spacing/>
      <w:ind/>
    </w:pPr>
    <w:rPr>
      <w:vertAlign w:val="superscript"/>
    </w:rPr>
  </w:style>
  <w:style w:type="paragraph" w:styleId="872">
    <w:name w:val="endnote text"/>
    <w:basedOn w:val="889"/>
    <w:link w:val="873"/>
    <w:uiPriority w:val="99"/>
    <w:semiHidden/>
    <w:unhideWhenUsed/>
    <w:pPr>
      <w:pBdr/>
      <w:spacing w:after="0" w:line="240" w:lineRule="auto"/>
      <w:ind/>
    </w:pPr>
    <w:rPr>
      <w:sz w:val="20"/>
      <w:szCs w:val="20"/>
    </w:rPr>
  </w:style>
  <w:style w:type="character" w:styleId="873">
    <w:name w:val="Endnote Text Char"/>
    <w:basedOn w:val="892"/>
    <w:link w:val="872"/>
    <w:uiPriority w:val="99"/>
    <w:semiHidden/>
    <w:pPr>
      <w:pBdr/>
      <w:spacing/>
      <w:ind/>
    </w:pPr>
    <w:rPr>
      <w:sz w:val="20"/>
      <w:szCs w:val="20"/>
    </w:rPr>
  </w:style>
  <w:style w:type="character" w:styleId="874">
    <w:name w:val="endnote reference"/>
    <w:basedOn w:val="892"/>
    <w:uiPriority w:val="99"/>
    <w:semiHidden/>
    <w:unhideWhenUsed/>
    <w:pPr>
      <w:pBdr/>
      <w:spacing/>
      <w:ind/>
    </w:pPr>
    <w:rPr>
      <w:vertAlign w:val="superscript"/>
    </w:rPr>
  </w:style>
  <w:style w:type="character" w:styleId="875">
    <w:name w:val="Hyperlink"/>
    <w:basedOn w:val="892"/>
    <w:uiPriority w:val="99"/>
    <w:unhideWhenUsed/>
    <w:pPr>
      <w:pBdr/>
      <w:spacing/>
      <w:ind/>
    </w:pPr>
    <w:rPr>
      <w:color w:val="0563c1" w:themeColor="hyperlink"/>
      <w:u w:val="single"/>
    </w:rPr>
  </w:style>
  <w:style w:type="character" w:styleId="876">
    <w:name w:val="FollowedHyperlink"/>
    <w:basedOn w:val="892"/>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2"/>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2" w:default="1">
    <w:name w:val="Default Paragraph Font"/>
    <w:uiPriority w:val="0"/>
    <w:semiHidden/>
    <w:pPr>
      <w:pBdr/>
      <w:spacing/>
      <w:ind/>
    </w:pPr>
  </w:style>
  <w:style w:type="table" w:styleId="893"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4">
    <w:name w:val="Normal (Web)"/>
    <w:basedOn w:val="889"/>
    <w:uiPriority w:val="0"/>
    <w:pPr>
      <w:pBdr/>
      <w:spacing w:after="0" w:afterAutospacing="1" w:before="0" w:beforeAutospacing="1"/>
      <w:ind w:right="0" w:left="0"/>
      <w:jc w:val="left"/>
    </w:pPr>
    <w:rPr>
      <w:sz w:val="24"/>
      <w:lang w:val="en-US" w:eastAsia="zh-CN" w:bidi="ar"/>
    </w:rPr>
  </w:style>
  <w:style w:type="character" w:styleId="895">
    <w:name w:val="Strong"/>
    <w:basedOn w:val="892"/>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