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كيف يمكنني الوصول إلى الإنترنت باستخدام شريحة eSIM على جهازي الذي يعمل بنظام iOS؟</w:t>
      </w:r>
      <w:r>
        <w:rPr>
          <w:rFonts w:hint="default" w:ascii="sans-serif" w:hAnsi="sans-serif" w:eastAsia="sans-serif" w:cs="sans-serif"/>
          <w:b/>
          <w:bCs/>
        </w:rPr>
      </w:r>
      <w:r>
        <w:rPr>
          <w:rFonts w:ascii="sans-serif" w:hAnsi="sans-serif" w:eastAsia="sans-serif" w:cs="sans-serif"/>
          <w:b/>
          <w:bCs/>
        </w:rPr>
      </w:r>
    </w:p>
    <w:p>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160" w:afterAutospacing="0" w:before="640" w:beforeAutospacing="0"/>
        <w:ind w:right="0" w:left="0"/>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إذا لم تتمكن من توصيل شريحة eSIM بالإنترنت بعد التثبيت، يُرجى التأكد من اتباع تعليمات الاتصال في تطبيق eSIM.</w:t>
      </w:r>
      <w:r>
        <w:rPr>
          <w:rFonts w:hint="default" w:ascii="sans-serif" w:hAnsi="sans-serif" w:eastAsia="sans-serif" w:cs="sans-serif"/>
        </w:rPr>
      </w:r>
      <w:r>
        <w:rPr>
          <w:rFonts w:hint="default" w:ascii="sans-serif" w:hAnsi="sans-serif" w:eastAsia="sans-serif" w:cs="sans-serif"/>
        </w:rPr>
      </w:r>
    </w:p>
    <w:p>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Style w:val="911"/>
          <w:rFonts w:hint="default" w:ascii="sans-serif" w:hAnsi="sans-serif" w:eastAsia="sans-serif" w:cs="sans-serif"/>
          <w:b/>
          <w:bCs/>
        </w:rPr>
      </w:r>
      <w:r>
        <w:rPr>
          <w:rStyle w:val="911"/>
          <w:rFonts w:hint="default" w:ascii="sans-serif" w:hAnsi="sans-serif" w:eastAsia="sans-serif" w:cs="sans-serif"/>
          <w:b/>
          <w:bCs/>
        </w:rPr>
        <w:t xml:space="preserve">أين أجد تعليمات الاتصال؟</w:t>
      </w:r>
      <w:r>
        <w:rPr>
          <w:rStyle w:val="911"/>
          <w:rFonts w:hint="default" w:ascii="sans-serif" w:hAnsi="sans-serif" w:eastAsia="sans-serif" w:cs="sans-serif"/>
          <w:b/>
          <w:bCs/>
        </w:rPr>
      </w:r>
      <w:r>
        <w:rPr>
          <w:rFonts w:hint="default" w:ascii="sans-serif" w:hAnsi="sans-serif" w:eastAsia="sans-serif" w:cs="sans-serif"/>
        </w:rPr>
      </w:r>
    </w:p>
    <w:p>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يمكنك العثور عليها في تطبيق eSIM:</w:t>
      </w:r>
      <w:r>
        <w:rPr>
          <w:rFonts w:hint="default" w:ascii="sans-serif" w:hAnsi="sans-serif" w:eastAsia="sans-serif" w:cs="sans-serif"/>
        </w:rPr>
      </w:r>
      <w:r>
        <w:rPr>
          <w:rFonts w:hint="default" w:ascii="sans-serif" w:hAnsi="sans-serif" w:eastAsia="sans-serif" w:cs="sans-serif"/>
        </w:rP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Style w:val="911"/>
          <w:b/>
          <w:bCs/>
        </w:rPr>
      </w:r>
      <w:r>
        <w:rPr>
          <w:rStyle w:val="911"/>
          <w:b/>
          <w:bCs/>
        </w:rPr>
        <w:t xml:space="preserve"> انتقل إلى "شريحتي &gt; شريحتك &gt; كيفية استخدام eSIM &gt; كيفية الاتصال"</w:t>
      </w:r>
      <w:r>
        <w:rPr>
          <w:rStyle w:val="911"/>
          <w:b/>
          <w:bCs/>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Style w:val="911"/>
          <w:b/>
          <w:bCs/>
        </w:rPr>
      </w:r>
      <w:r>
        <w:rPr>
          <w:rStyle w:val="911"/>
          <w:b/>
          <w:bCs/>
        </w:rPr>
        <w:t xml:space="preserve"> أو "شريحتي &gt; شريحتك &gt; عرض تعليمات التثبيت &gt; الصفحة ٢/٢"</w:t>
      </w:r>
      <w:r>
        <w:rPr>
          <w:rStyle w:val="911"/>
          <w:b/>
          <w:bCs/>
        </w:rPr>
      </w:r>
      <w:r/>
    </w:p>
    <w:p>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Style w:val="911"/>
          <w:rFonts w:hint="default" w:ascii="sans-serif" w:hAnsi="sans-serif" w:eastAsia="sans-serif" w:cs="sans-serif"/>
          <w:b/>
          <w:bCs/>
        </w:rPr>
      </w:r>
      <w:r>
        <w:rPr>
          <w:rStyle w:val="911"/>
          <w:rFonts w:hint="default" w:ascii="sans-serif" w:hAnsi="sans-serif" w:eastAsia="sans-serif" w:cs="sans-serif"/>
          <w:b/>
          <w:bCs/>
        </w:rPr>
        <w:t xml:space="preserve">الخطوة ١: تفعيل eSIM للبيانات</w:t>
      </w:r>
      <w:r>
        <w:rPr>
          <w:rStyle w:val="911"/>
          <w:rFonts w:hint="default" w:ascii="sans-serif" w:hAnsi="sans-serif" w:eastAsia="sans-serif" w:cs="sans-serif"/>
          <w:b/>
          <w:bCs/>
        </w:rPr>
      </w:r>
      <w:r>
        <w:rPr>
          <w:rFonts w:hint="default" w:ascii="sans-serif" w:hAnsi="sans-serif" w:eastAsia="sans-serif" w:cs="sans-serif"/>
        </w:rPr>
      </w:r>
    </w:p>
    <w:p w14:paraId="001DD861">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١. افتح الإعدادات</w:t>
      </w:r>
      <w:r/>
    </w:p>
    <w:p w14:paraId="3F4E9357">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67C837B1">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٢. اختر شبكة خلوية (أو بيانات الجوال)</w:t>
      </w:r>
      <w:r/>
    </w:p>
    <w:p w14:paraId="10DAD490">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70645E0E">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٣. اختر eSIM</w:t>
      </w:r>
      <w:r/>
    </w:p>
    <w:p w14:paraId="0BAAD4D6">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56190A5B">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٤. إذا لم تكن مُفعلة، فقم بتفعيل "تفعيل هذا الرقم"</w:t>
      </w:r>
      <w:r/>
    </w:p>
    <w:p w14:paraId="552E1A11">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51F8FCA5">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٥. ارجع إلى "شبكة خلوية/بيانات الجوال" واختر eSIM كرقم بياناتك</w:t>
      </w:r>
      <w:r/>
    </w:p>
    <w:p w14:paraId="42C48E8C">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59AA4C95">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الخطوة ٢: الاتصال بشبكة مدعومة</w:t>
      </w:r>
      <w:r/>
    </w:p>
    <w:p w14:paraId="3449FD5E">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2F89388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١. افتح الإعدادات &gt; شبكة خلوية (أو بيانات الجوال)</w:t>
      </w:r>
      <w:r/>
    </w:p>
    <w:p w14:paraId="062C2E3B">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24090D1B">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٢. اختر eSIM</w:t>
      </w:r>
      <w:r/>
    </w:p>
    <w:p w14:paraId="2791740B">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334A6261">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٣. اختر "اختيار الشبكة"</w:t>
      </w:r>
      <w:r/>
    </w:p>
    <w:p w14:paraId="07108627">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7A50B49C">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٤. أوقف تشغيل "تلقائي"</w:t>
      </w:r>
      <w:r/>
    </w:p>
    <w:p w14:paraId="7D678300">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45824785">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٥. اختر الشبكة الموضحة في تعليمات اتصال تطبيق eSIM</w:t>
      </w:r>
      <w:r/>
    </w:p>
    <w:p w14:paraId="3A92D50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69F4C02D">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الخطوة ٣: تحديث إعدادات اسم نقطة الوصول (APN) (إذا لزم الأمر)</w:t>
      </w:r>
      <w:r/>
    </w:p>
    <w:p w14:paraId="7D50AC5C">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28010179">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١. افتح الإعدادات &gt; شبكة خلوية (أو بيانات الجوال) البيانات)</w:t>
      </w:r>
      <w:r/>
    </w:p>
    <w:p w14:paraId="216AF1E8">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132CF83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2. اختر شريحة eSIM الخاصة بك</w:t>
      </w:r>
      <w:r/>
    </w:p>
    <w:p w14:paraId="1027C34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377A2968">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3. اختر شبكة البيانات الخلوية (أو شبكة بيانات الجوال)</w:t>
      </w:r>
      <w:r/>
    </w:p>
    <w:p w14:paraId="1548176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64B39C8D">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4. اتبع تعليمات eSIM... 5. أدخل اسم نقطة الوصول (APN) بدقة كما هو موضح في التطبيق.</w:t>
      </w:r>
      <w:r/>
    </w:p>
    <w:p w14:paraId="3B3DDE95">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7654B453">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6. اترك الحقول الأخرى فارغة.</w:t>
      </w:r>
      <w:r/>
    </w:p>
    <w:p w14:paraId="53D27D3D">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79F31AB8">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7. إذا تم ضبط اسم نقطة الوصول (APN) تلقائيًا، فلا حاجة لأي تغييرات.</w:t>
      </w:r>
      <w:r/>
    </w:p>
    <w:p w14:paraId="02F90351">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1B24EFC0">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الخطوة 4: تفعيل تجوال البيانات (إذا لزم الأمر)</w:t>
      </w:r>
      <w:r/>
    </w:p>
    <w:p w14:paraId="4C8F51AA">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32CA6ECA">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1. افتح الإعدادات &gt; البيانات الخلوية (أو بيانات الجوال)</w:t>
      </w:r>
      <w:r/>
    </w:p>
    <w:p w14:paraId="2185DCBF">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2193D965">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2. اختر شريحة eSIM الخاصة بك.</w:t>
      </w:r>
      <w:r/>
    </w:p>
    <w:p w14:paraId="66453ECC">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14:paraId="2A1FECDB">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3. اتبع التعليمات في تطبيق eSIM لتفعيل أو إيقاف تجوال البيانات.</w:t>
      </w:r>
      <w:r/>
    </w:p>
    <w:p w14:paraId="4E6EDE04">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pPr>
        <w:pStyle w:val="91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t xml:space="preserve">بعد إكمال الخطوات المذكورة أعلاه، ستتمكن شريحة eSIM الخاصة بك من الاتصال بالإنترنت. إذا استمرت المشكلة، يُرجى التواصل مع فريق الدعم لدينا. نقدم خدمة على مدار الساعة طوال أيام الأسبوع، ويسعدنا مساعدتك.</w:t>
      </w:r>
      <w:r/>
      <w:r>
        <w:rPr>
          <w:rFonts w:hint="default" w:ascii="sans-serif" w:hAnsi="sans-serif" w:eastAsia="sans-serif" w:cs="sans-serif"/>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DFE9C5E"/>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DDF2AAC5"/>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F1EE980B"/>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F63DE3B3"/>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F7F74A8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FBE6776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FCBC525B"/>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FFFEACE9"/>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8">
    <w:nsid w:val="3FDE8125"/>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9">
    <w:nsid w:val="63DBD295"/>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8"/>
  </w:num>
  <w:num w:numId="2">
    <w:abstractNumId w:val="6"/>
  </w:num>
  <w:num w:numId="3">
    <w:abstractNumId w:val="1"/>
  </w:num>
  <w:num w:numId="4">
    <w:abstractNumId w:val="3"/>
  </w:num>
  <w:num w:numId="5">
    <w:abstractNumId w:val="4"/>
  </w:num>
  <w:num w:numId="6">
    <w:abstractNumId w:val="0"/>
  </w:num>
  <w:num w:numId="7">
    <w:abstractNumId w:val="5"/>
  </w:num>
  <w:num w:numId="8">
    <w:abstractNumId w:val="2"/>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name w:val="Table Grid"/>
    <w:basedOn w:val="9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4">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5">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6">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7">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8">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0">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21">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22">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23">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4">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5">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6">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7">
    <w:name w:val="Heading 2"/>
    <w:basedOn w:val="906"/>
    <w:next w:val="906"/>
    <w:link w:val="85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8">
    <w:name w:val="Heading 3"/>
    <w:basedOn w:val="906"/>
    <w:next w:val="906"/>
    <w:link w:val="85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9">
    <w:name w:val="Heading 4"/>
    <w:basedOn w:val="906"/>
    <w:next w:val="906"/>
    <w:link w:val="85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0">
    <w:name w:val="Heading 5"/>
    <w:basedOn w:val="906"/>
    <w:next w:val="906"/>
    <w:link w:val="86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1">
    <w:name w:val="Heading 6"/>
    <w:basedOn w:val="906"/>
    <w:next w:val="906"/>
    <w:link w:val="86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2">
    <w:name w:val="Heading 7"/>
    <w:basedOn w:val="906"/>
    <w:next w:val="906"/>
    <w:link w:val="86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3">
    <w:name w:val="Heading 8"/>
    <w:basedOn w:val="906"/>
    <w:next w:val="906"/>
    <w:link w:val="86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4">
    <w:name w:val="Heading 9"/>
    <w:basedOn w:val="906"/>
    <w:next w:val="906"/>
    <w:link w:val="86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5" w:default="1">
    <w:name w:val="No List"/>
    <w:uiPriority w:val="99"/>
    <w:semiHidden/>
    <w:unhideWhenUsed/>
    <w:pPr>
      <w:pBdr/>
      <w:spacing/>
      <w:ind/>
    </w:pPr>
  </w:style>
  <w:style w:type="character" w:styleId="856">
    <w:name w:val="Heading 1 Char"/>
    <w:basedOn w:val="908"/>
    <w:link w:val="907"/>
    <w:uiPriority w:val="9"/>
    <w:pPr>
      <w:pBdr/>
      <w:spacing/>
      <w:ind/>
    </w:pPr>
    <w:rPr>
      <w:rFonts w:ascii="Arial" w:hAnsi="Arial" w:eastAsia="Arial" w:cs="Arial"/>
      <w:color w:val="0f4761" w:themeColor="accent1" w:themeShade="BF"/>
      <w:sz w:val="40"/>
      <w:szCs w:val="40"/>
    </w:rPr>
  </w:style>
  <w:style w:type="character" w:styleId="857">
    <w:name w:val="Heading 2 Char"/>
    <w:basedOn w:val="908"/>
    <w:link w:val="847"/>
    <w:uiPriority w:val="9"/>
    <w:pPr>
      <w:pBdr/>
      <w:spacing/>
      <w:ind/>
    </w:pPr>
    <w:rPr>
      <w:rFonts w:ascii="Arial" w:hAnsi="Arial" w:eastAsia="Arial" w:cs="Arial"/>
      <w:color w:val="0f4761" w:themeColor="accent1" w:themeShade="BF"/>
      <w:sz w:val="32"/>
      <w:szCs w:val="32"/>
    </w:rPr>
  </w:style>
  <w:style w:type="character" w:styleId="858">
    <w:name w:val="Heading 3 Char"/>
    <w:basedOn w:val="908"/>
    <w:link w:val="848"/>
    <w:uiPriority w:val="9"/>
    <w:pPr>
      <w:pBdr/>
      <w:spacing/>
      <w:ind/>
    </w:pPr>
    <w:rPr>
      <w:rFonts w:ascii="Arial" w:hAnsi="Arial" w:eastAsia="Arial" w:cs="Arial"/>
      <w:color w:val="0f4761" w:themeColor="accent1" w:themeShade="BF"/>
      <w:sz w:val="28"/>
      <w:szCs w:val="28"/>
    </w:rPr>
  </w:style>
  <w:style w:type="character" w:styleId="859">
    <w:name w:val="Heading 4 Char"/>
    <w:basedOn w:val="908"/>
    <w:link w:val="849"/>
    <w:uiPriority w:val="9"/>
    <w:pPr>
      <w:pBdr/>
      <w:spacing/>
      <w:ind/>
    </w:pPr>
    <w:rPr>
      <w:rFonts w:ascii="Arial" w:hAnsi="Arial" w:eastAsia="Arial" w:cs="Arial"/>
      <w:i/>
      <w:iCs/>
      <w:color w:val="0f4761" w:themeColor="accent1" w:themeShade="BF"/>
    </w:rPr>
  </w:style>
  <w:style w:type="character" w:styleId="860">
    <w:name w:val="Heading 5 Char"/>
    <w:basedOn w:val="908"/>
    <w:link w:val="850"/>
    <w:uiPriority w:val="9"/>
    <w:pPr>
      <w:pBdr/>
      <w:spacing/>
      <w:ind/>
    </w:pPr>
    <w:rPr>
      <w:rFonts w:ascii="Arial" w:hAnsi="Arial" w:eastAsia="Arial" w:cs="Arial"/>
      <w:color w:val="0f4761" w:themeColor="accent1" w:themeShade="BF"/>
    </w:rPr>
  </w:style>
  <w:style w:type="character" w:styleId="861">
    <w:name w:val="Heading 6 Char"/>
    <w:basedOn w:val="908"/>
    <w:link w:val="851"/>
    <w:uiPriority w:val="9"/>
    <w:pPr>
      <w:pBdr/>
      <w:spacing/>
      <w:ind/>
    </w:pPr>
    <w:rPr>
      <w:rFonts w:ascii="Arial" w:hAnsi="Arial" w:eastAsia="Arial" w:cs="Arial"/>
      <w:i/>
      <w:iCs/>
      <w:color w:val="595959" w:themeColor="text1" w:themeTint="A6"/>
    </w:rPr>
  </w:style>
  <w:style w:type="character" w:styleId="862">
    <w:name w:val="Heading 7 Char"/>
    <w:basedOn w:val="908"/>
    <w:link w:val="852"/>
    <w:uiPriority w:val="9"/>
    <w:pPr>
      <w:pBdr/>
      <w:spacing/>
      <w:ind/>
    </w:pPr>
    <w:rPr>
      <w:rFonts w:ascii="Arial" w:hAnsi="Arial" w:eastAsia="Arial" w:cs="Arial"/>
      <w:color w:val="595959" w:themeColor="text1" w:themeTint="A6"/>
    </w:rPr>
  </w:style>
  <w:style w:type="character" w:styleId="863">
    <w:name w:val="Heading 8 Char"/>
    <w:basedOn w:val="908"/>
    <w:link w:val="853"/>
    <w:uiPriority w:val="9"/>
    <w:pPr>
      <w:pBdr/>
      <w:spacing/>
      <w:ind/>
    </w:pPr>
    <w:rPr>
      <w:rFonts w:ascii="Arial" w:hAnsi="Arial" w:eastAsia="Arial" w:cs="Arial"/>
      <w:i/>
      <w:iCs/>
      <w:color w:val="272727" w:themeColor="text1" w:themeTint="D8"/>
    </w:rPr>
  </w:style>
  <w:style w:type="character" w:styleId="864">
    <w:name w:val="Heading 9 Char"/>
    <w:basedOn w:val="908"/>
    <w:link w:val="854"/>
    <w:uiPriority w:val="9"/>
    <w:pPr>
      <w:pBdr/>
      <w:spacing/>
      <w:ind/>
    </w:pPr>
    <w:rPr>
      <w:rFonts w:ascii="Arial" w:hAnsi="Arial" w:eastAsia="Arial" w:cs="Arial"/>
      <w:i/>
      <w:iCs/>
      <w:color w:val="272727" w:themeColor="text1" w:themeTint="D8"/>
    </w:rPr>
  </w:style>
  <w:style w:type="paragraph" w:styleId="865">
    <w:name w:val="Title"/>
    <w:basedOn w:val="906"/>
    <w:next w:val="906"/>
    <w:link w:val="866"/>
    <w:uiPriority w:val="10"/>
    <w:qFormat/>
    <w:pPr>
      <w:pBdr/>
      <w:spacing w:after="80" w:line="240" w:lineRule="auto"/>
      <w:ind/>
      <w:contextualSpacing w:val="true"/>
    </w:pPr>
    <w:rPr>
      <w:rFonts w:ascii="Arial" w:hAnsi="Arial" w:eastAsia="Arial" w:cs="Arial"/>
      <w:spacing w:val="-10"/>
      <w:sz w:val="56"/>
      <w:szCs w:val="56"/>
    </w:rPr>
  </w:style>
  <w:style w:type="character" w:styleId="866">
    <w:name w:val="Title Char"/>
    <w:basedOn w:val="908"/>
    <w:link w:val="865"/>
    <w:uiPriority w:val="10"/>
    <w:pPr>
      <w:pBdr/>
      <w:spacing/>
      <w:ind/>
    </w:pPr>
    <w:rPr>
      <w:rFonts w:ascii="Arial" w:hAnsi="Arial" w:eastAsia="Arial" w:cs="Arial"/>
      <w:spacing w:val="-10"/>
      <w:sz w:val="56"/>
      <w:szCs w:val="56"/>
    </w:rPr>
  </w:style>
  <w:style w:type="paragraph" w:styleId="867">
    <w:name w:val="Subtitle"/>
    <w:basedOn w:val="906"/>
    <w:next w:val="906"/>
    <w:link w:val="868"/>
    <w:uiPriority w:val="11"/>
    <w:qFormat/>
    <w:pPr>
      <w:numPr>
        <w:ilvl w:val="1"/>
      </w:numPr>
      <w:pBdr/>
      <w:spacing/>
      <w:ind/>
    </w:pPr>
    <w:rPr>
      <w:color w:val="595959" w:themeColor="text1" w:themeTint="A6"/>
      <w:spacing w:val="15"/>
      <w:sz w:val="28"/>
      <w:szCs w:val="28"/>
    </w:rPr>
  </w:style>
  <w:style w:type="character" w:styleId="868">
    <w:name w:val="Subtitle Char"/>
    <w:basedOn w:val="908"/>
    <w:link w:val="867"/>
    <w:uiPriority w:val="11"/>
    <w:pPr>
      <w:pBdr/>
      <w:spacing/>
      <w:ind/>
    </w:pPr>
    <w:rPr>
      <w:color w:val="595959" w:themeColor="text1" w:themeTint="A6"/>
      <w:spacing w:val="15"/>
      <w:sz w:val="28"/>
      <w:szCs w:val="28"/>
    </w:rPr>
  </w:style>
  <w:style w:type="paragraph" w:styleId="869">
    <w:name w:val="Quote"/>
    <w:basedOn w:val="906"/>
    <w:next w:val="906"/>
    <w:link w:val="870"/>
    <w:uiPriority w:val="29"/>
    <w:qFormat/>
    <w:pPr>
      <w:pBdr/>
      <w:spacing w:before="160"/>
      <w:ind/>
      <w:jc w:val="center"/>
    </w:pPr>
    <w:rPr>
      <w:i/>
      <w:iCs/>
      <w:color w:val="404040" w:themeColor="text1" w:themeTint="BF"/>
    </w:rPr>
  </w:style>
  <w:style w:type="character" w:styleId="870">
    <w:name w:val="Quote Char"/>
    <w:basedOn w:val="908"/>
    <w:link w:val="869"/>
    <w:uiPriority w:val="29"/>
    <w:pPr>
      <w:pBdr/>
      <w:spacing/>
      <w:ind/>
    </w:pPr>
    <w:rPr>
      <w:i/>
      <w:iCs/>
      <w:color w:val="404040" w:themeColor="text1" w:themeTint="BF"/>
    </w:rPr>
  </w:style>
  <w:style w:type="paragraph" w:styleId="871">
    <w:name w:val="List Paragraph"/>
    <w:basedOn w:val="906"/>
    <w:uiPriority w:val="34"/>
    <w:qFormat/>
    <w:pPr>
      <w:pBdr/>
      <w:spacing/>
      <w:ind w:left="720"/>
      <w:contextualSpacing w:val="true"/>
    </w:pPr>
  </w:style>
  <w:style w:type="character" w:styleId="872">
    <w:name w:val="Intense Emphasis"/>
    <w:basedOn w:val="908"/>
    <w:uiPriority w:val="21"/>
    <w:qFormat/>
    <w:pPr>
      <w:pBdr/>
      <w:spacing/>
      <w:ind/>
    </w:pPr>
    <w:rPr>
      <w:i/>
      <w:iCs/>
      <w:color w:val="0f4761" w:themeColor="accent1" w:themeShade="BF"/>
    </w:rPr>
  </w:style>
  <w:style w:type="paragraph" w:styleId="873">
    <w:name w:val="Intense Quote"/>
    <w:basedOn w:val="906"/>
    <w:next w:val="906"/>
    <w:link w:val="8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4">
    <w:name w:val="Intense Quote Char"/>
    <w:basedOn w:val="908"/>
    <w:link w:val="873"/>
    <w:uiPriority w:val="30"/>
    <w:pPr>
      <w:pBdr/>
      <w:spacing/>
      <w:ind/>
    </w:pPr>
    <w:rPr>
      <w:i/>
      <w:iCs/>
      <w:color w:val="0f4761" w:themeColor="accent1" w:themeShade="BF"/>
    </w:rPr>
  </w:style>
  <w:style w:type="character" w:styleId="875">
    <w:name w:val="Intense Reference"/>
    <w:basedOn w:val="908"/>
    <w:uiPriority w:val="32"/>
    <w:qFormat/>
    <w:pPr>
      <w:pBdr/>
      <w:spacing/>
      <w:ind/>
    </w:pPr>
    <w:rPr>
      <w:b/>
      <w:bCs/>
      <w:smallCaps/>
      <w:color w:val="0f4761" w:themeColor="accent1" w:themeShade="BF"/>
      <w:spacing w:val="5"/>
    </w:rPr>
  </w:style>
  <w:style w:type="paragraph" w:styleId="876">
    <w:name w:val="No Spacing"/>
    <w:basedOn w:val="906"/>
    <w:uiPriority w:val="1"/>
    <w:qFormat/>
    <w:pPr>
      <w:pBdr/>
      <w:spacing w:after="0" w:line="240" w:lineRule="auto"/>
      <w:ind/>
    </w:pPr>
  </w:style>
  <w:style w:type="character" w:styleId="877">
    <w:name w:val="Subtle Emphasis"/>
    <w:basedOn w:val="908"/>
    <w:uiPriority w:val="19"/>
    <w:qFormat/>
    <w:pPr>
      <w:pBdr/>
      <w:spacing/>
      <w:ind/>
    </w:pPr>
    <w:rPr>
      <w:i/>
      <w:iCs/>
      <w:color w:val="404040" w:themeColor="text1" w:themeTint="BF"/>
    </w:rPr>
  </w:style>
  <w:style w:type="character" w:styleId="878">
    <w:name w:val="Emphasis"/>
    <w:basedOn w:val="908"/>
    <w:uiPriority w:val="20"/>
    <w:qFormat/>
    <w:pPr>
      <w:pBdr/>
      <w:spacing/>
      <w:ind/>
    </w:pPr>
    <w:rPr>
      <w:i/>
      <w:iCs/>
    </w:rPr>
  </w:style>
  <w:style w:type="character" w:styleId="879">
    <w:name w:val="Subtle Reference"/>
    <w:basedOn w:val="908"/>
    <w:uiPriority w:val="31"/>
    <w:qFormat/>
    <w:pPr>
      <w:pBdr/>
      <w:spacing/>
      <w:ind/>
    </w:pPr>
    <w:rPr>
      <w:smallCaps/>
      <w:color w:val="5a5a5a" w:themeColor="text1" w:themeTint="A5"/>
    </w:rPr>
  </w:style>
  <w:style w:type="character" w:styleId="880">
    <w:name w:val="Book Title"/>
    <w:basedOn w:val="908"/>
    <w:uiPriority w:val="33"/>
    <w:qFormat/>
    <w:pPr>
      <w:pBdr/>
      <w:spacing/>
      <w:ind/>
    </w:pPr>
    <w:rPr>
      <w:b/>
      <w:bCs/>
      <w:i/>
      <w:iCs/>
      <w:spacing w:val="5"/>
    </w:rPr>
  </w:style>
  <w:style w:type="paragraph" w:styleId="881">
    <w:name w:val="Header"/>
    <w:basedOn w:val="906"/>
    <w:link w:val="882"/>
    <w:uiPriority w:val="99"/>
    <w:unhideWhenUsed/>
    <w:pPr>
      <w:pBdr/>
      <w:tabs>
        <w:tab w:val="center" w:leader="none" w:pos="4844"/>
        <w:tab w:val="right" w:leader="none" w:pos="9689"/>
      </w:tabs>
      <w:spacing w:after="0" w:line="240" w:lineRule="auto"/>
      <w:ind/>
    </w:pPr>
  </w:style>
  <w:style w:type="character" w:styleId="882">
    <w:name w:val="Header Char"/>
    <w:basedOn w:val="908"/>
    <w:link w:val="881"/>
    <w:uiPriority w:val="99"/>
    <w:pPr>
      <w:pBdr/>
      <w:spacing/>
      <w:ind/>
    </w:pPr>
  </w:style>
  <w:style w:type="paragraph" w:styleId="883">
    <w:name w:val="Footer"/>
    <w:basedOn w:val="906"/>
    <w:link w:val="884"/>
    <w:uiPriority w:val="99"/>
    <w:unhideWhenUsed/>
    <w:pPr>
      <w:pBdr/>
      <w:tabs>
        <w:tab w:val="center" w:leader="none" w:pos="4844"/>
        <w:tab w:val="right" w:leader="none" w:pos="9689"/>
      </w:tabs>
      <w:spacing w:after="0" w:line="240" w:lineRule="auto"/>
      <w:ind/>
    </w:pPr>
  </w:style>
  <w:style w:type="character" w:styleId="884">
    <w:name w:val="Footer Char"/>
    <w:basedOn w:val="908"/>
    <w:link w:val="883"/>
    <w:uiPriority w:val="99"/>
    <w:pPr>
      <w:pBdr/>
      <w:spacing/>
      <w:ind/>
    </w:pPr>
  </w:style>
  <w:style w:type="paragraph" w:styleId="885">
    <w:name w:val="Caption"/>
    <w:basedOn w:val="906"/>
    <w:next w:val="906"/>
    <w:uiPriority w:val="35"/>
    <w:unhideWhenUsed/>
    <w:qFormat/>
    <w:pPr>
      <w:pBdr/>
      <w:spacing w:after="200" w:line="240" w:lineRule="auto"/>
      <w:ind/>
    </w:pPr>
    <w:rPr>
      <w:i/>
      <w:iCs/>
      <w:color w:val="0e2841" w:themeColor="text2"/>
      <w:sz w:val="18"/>
      <w:szCs w:val="18"/>
    </w:rPr>
  </w:style>
  <w:style w:type="paragraph" w:styleId="886">
    <w:name w:val="footnote text"/>
    <w:basedOn w:val="906"/>
    <w:link w:val="887"/>
    <w:uiPriority w:val="99"/>
    <w:semiHidden/>
    <w:unhideWhenUsed/>
    <w:pPr>
      <w:pBdr/>
      <w:spacing w:after="0" w:line="240" w:lineRule="auto"/>
      <w:ind/>
    </w:pPr>
    <w:rPr>
      <w:sz w:val="20"/>
      <w:szCs w:val="20"/>
    </w:rPr>
  </w:style>
  <w:style w:type="character" w:styleId="887">
    <w:name w:val="Footnote Text Char"/>
    <w:basedOn w:val="908"/>
    <w:link w:val="886"/>
    <w:uiPriority w:val="99"/>
    <w:semiHidden/>
    <w:pPr>
      <w:pBdr/>
      <w:spacing/>
      <w:ind/>
    </w:pPr>
    <w:rPr>
      <w:sz w:val="20"/>
      <w:szCs w:val="20"/>
    </w:rPr>
  </w:style>
  <w:style w:type="character" w:styleId="888">
    <w:name w:val="footnote reference"/>
    <w:basedOn w:val="908"/>
    <w:uiPriority w:val="99"/>
    <w:semiHidden/>
    <w:unhideWhenUsed/>
    <w:pPr>
      <w:pBdr/>
      <w:spacing/>
      <w:ind/>
    </w:pPr>
    <w:rPr>
      <w:vertAlign w:val="superscript"/>
    </w:rPr>
  </w:style>
  <w:style w:type="paragraph" w:styleId="889">
    <w:name w:val="endnote text"/>
    <w:basedOn w:val="906"/>
    <w:link w:val="890"/>
    <w:uiPriority w:val="99"/>
    <w:semiHidden/>
    <w:unhideWhenUsed/>
    <w:pPr>
      <w:pBdr/>
      <w:spacing w:after="0" w:line="240" w:lineRule="auto"/>
      <w:ind/>
    </w:pPr>
    <w:rPr>
      <w:sz w:val="20"/>
      <w:szCs w:val="20"/>
    </w:rPr>
  </w:style>
  <w:style w:type="character" w:styleId="890">
    <w:name w:val="Endnote Text Char"/>
    <w:basedOn w:val="908"/>
    <w:link w:val="889"/>
    <w:uiPriority w:val="99"/>
    <w:semiHidden/>
    <w:pPr>
      <w:pBdr/>
      <w:spacing/>
      <w:ind/>
    </w:pPr>
    <w:rPr>
      <w:sz w:val="20"/>
      <w:szCs w:val="20"/>
    </w:rPr>
  </w:style>
  <w:style w:type="character" w:styleId="891">
    <w:name w:val="endnote reference"/>
    <w:basedOn w:val="908"/>
    <w:uiPriority w:val="99"/>
    <w:semiHidden/>
    <w:unhideWhenUsed/>
    <w:pPr>
      <w:pBdr/>
      <w:spacing/>
      <w:ind/>
    </w:pPr>
    <w:rPr>
      <w:vertAlign w:val="superscript"/>
    </w:rPr>
  </w:style>
  <w:style w:type="character" w:styleId="892">
    <w:name w:val="Hyperlink"/>
    <w:basedOn w:val="908"/>
    <w:uiPriority w:val="99"/>
    <w:unhideWhenUsed/>
    <w:pPr>
      <w:pBdr/>
      <w:spacing/>
      <w:ind/>
    </w:pPr>
    <w:rPr>
      <w:color w:val="0563c1" w:themeColor="hyperlink"/>
      <w:u w:val="single"/>
    </w:rPr>
  </w:style>
  <w:style w:type="character" w:styleId="893">
    <w:name w:val="FollowedHyperlink"/>
    <w:basedOn w:val="908"/>
    <w:uiPriority w:val="99"/>
    <w:semiHidden/>
    <w:unhideWhenUsed/>
    <w:pPr>
      <w:pBdr/>
      <w:spacing/>
      <w:ind/>
    </w:pPr>
    <w:rPr>
      <w:color w:val="954f72" w:themeColor="followedHyperlink"/>
      <w:u w:val="single"/>
    </w:rPr>
  </w:style>
  <w:style w:type="paragraph" w:styleId="894">
    <w:name w:val="toc 1"/>
    <w:basedOn w:val="906"/>
    <w:next w:val="906"/>
    <w:uiPriority w:val="39"/>
    <w:unhideWhenUsed/>
    <w:pPr>
      <w:pBdr/>
      <w:spacing w:after="100"/>
      <w:ind/>
    </w:pPr>
  </w:style>
  <w:style w:type="paragraph" w:styleId="895">
    <w:name w:val="toc 2"/>
    <w:basedOn w:val="906"/>
    <w:next w:val="906"/>
    <w:uiPriority w:val="39"/>
    <w:unhideWhenUsed/>
    <w:pPr>
      <w:pBdr/>
      <w:spacing w:after="100"/>
      <w:ind w:left="220"/>
    </w:pPr>
  </w:style>
  <w:style w:type="paragraph" w:styleId="896">
    <w:name w:val="toc 3"/>
    <w:basedOn w:val="906"/>
    <w:next w:val="906"/>
    <w:uiPriority w:val="39"/>
    <w:unhideWhenUsed/>
    <w:pPr>
      <w:pBdr/>
      <w:spacing w:after="100"/>
      <w:ind w:left="440"/>
    </w:pPr>
  </w:style>
  <w:style w:type="paragraph" w:styleId="897">
    <w:name w:val="toc 4"/>
    <w:basedOn w:val="906"/>
    <w:next w:val="906"/>
    <w:uiPriority w:val="39"/>
    <w:unhideWhenUsed/>
    <w:pPr>
      <w:pBdr/>
      <w:spacing w:after="100"/>
      <w:ind w:left="660"/>
    </w:pPr>
  </w:style>
  <w:style w:type="paragraph" w:styleId="898">
    <w:name w:val="toc 5"/>
    <w:basedOn w:val="906"/>
    <w:next w:val="906"/>
    <w:uiPriority w:val="39"/>
    <w:unhideWhenUsed/>
    <w:pPr>
      <w:pBdr/>
      <w:spacing w:after="100"/>
      <w:ind w:left="880"/>
    </w:pPr>
  </w:style>
  <w:style w:type="paragraph" w:styleId="899">
    <w:name w:val="toc 6"/>
    <w:basedOn w:val="906"/>
    <w:next w:val="906"/>
    <w:uiPriority w:val="39"/>
    <w:unhideWhenUsed/>
    <w:pPr>
      <w:pBdr/>
      <w:spacing w:after="100"/>
      <w:ind w:left="1100"/>
    </w:pPr>
  </w:style>
  <w:style w:type="paragraph" w:styleId="900">
    <w:name w:val="toc 7"/>
    <w:basedOn w:val="906"/>
    <w:next w:val="906"/>
    <w:uiPriority w:val="39"/>
    <w:unhideWhenUsed/>
    <w:pPr>
      <w:pBdr/>
      <w:spacing w:after="100"/>
      <w:ind w:left="1320"/>
    </w:pPr>
  </w:style>
  <w:style w:type="paragraph" w:styleId="901">
    <w:name w:val="toc 8"/>
    <w:basedOn w:val="906"/>
    <w:next w:val="906"/>
    <w:uiPriority w:val="39"/>
    <w:unhideWhenUsed/>
    <w:pPr>
      <w:pBdr/>
      <w:spacing w:after="100"/>
      <w:ind w:left="1540"/>
    </w:pPr>
  </w:style>
  <w:style w:type="paragraph" w:styleId="902">
    <w:name w:val="toc 9"/>
    <w:basedOn w:val="906"/>
    <w:next w:val="906"/>
    <w:uiPriority w:val="39"/>
    <w:unhideWhenUsed/>
    <w:pPr>
      <w:pBdr/>
      <w:spacing w:after="100"/>
      <w:ind w:left="1760"/>
    </w:pPr>
  </w:style>
  <w:style w:type="character" w:styleId="903">
    <w:name w:val="Placeholder Text"/>
    <w:basedOn w:val="908"/>
    <w:uiPriority w:val="99"/>
    <w:semiHidden/>
    <w:pPr>
      <w:pBdr/>
      <w:spacing/>
      <w:ind/>
    </w:pPr>
    <w:rPr>
      <w:color w:val="666666"/>
    </w:rPr>
  </w:style>
  <w:style w:type="paragraph" w:styleId="904">
    <w:name w:val="TOC Heading"/>
    <w:uiPriority w:val="39"/>
    <w:unhideWhenUsed/>
    <w:pPr>
      <w:pBdr/>
      <w:spacing/>
      <w:ind/>
    </w:pPr>
  </w:style>
  <w:style w:type="paragraph" w:styleId="905">
    <w:name w:val="table of figures"/>
    <w:basedOn w:val="906"/>
    <w:next w:val="906"/>
    <w:uiPriority w:val="99"/>
    <w:unhideWhenUsed/>
    <w:pPr>
      <w:pBdr/>
      <w:spacing w:after="0" w:afterAutospacing="0"/>
      <w:ind/>
    </w:pPr>
  </w:style>
  <w:style w:type="paragraph" w:styleId="906"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7">
    <w:name w:val="Heading 1"/>
    <w:basedOn w:val="906"/>
    <w:next w:val="906"/>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908" w:default="1">
    <w:name w:val="Default Paragraph Font"/>
    <w:uiPriority w:val="0"/>
    <w:semiHidden/>
    <w:pPr>
      <w:pBdr/>
      <w:spacing/>
      <w:ind/>
    </w:pPr>
  </w:style>
  <w:style w:type="table" w:styleId="90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0">
    <w:name w:val="Normal (Web)"/>
    <w:basedOn w:val="906"/>
    <w:uiPriority w:val="0"/>
    <w:pPr>
      <w:pBdr/>
      <w:spacing w:after="0" w:afterAutospacing="1" w:before="0" w:beforeAutospacing="1"/>
      <w:ind w:right="0" w:left="0"/>
      <w:jc w:val="left"/>
    </w:pPr>
    <w:rPr>
      <w:sz w:val="24"/>
      <w:lang w:val="en-US" w:eastAsia="zh-CN" w:bidi="ar"/>
    </w:rPr>
  </w:style>
  <w:style w:type="character" w:styleId="911">
    <w:name w:val="Strong"/>
    <w:basedOn w:val="908"/>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2025-12-08T06:26:45Z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