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Aplikasi eSIM menunjukkan bahwa eSIM telah terpasang, tetapi mengapa saya tidak dapat menemukan eSIM saya?</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5240022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Saat memasang eSIM, Anda akan melihat pesan konfirmasi di aplikasi eSIM yang menunjukkan bahwa eSIM Anda telah berhasil dipasang. Pesan ini juga akan muncul di petunjuk pemasangan untuk eSIM yang bersangkutan.</w:t>
      </w:r>
      <w:r/>
    </w:p>
    <w:p w14:paraId="4B51282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0B3D57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Artikel ini akan menjawab pertanyaan-pertanyaan berikut:</w:t>
      </w:r>
      <w:r/>
    </w:p>
    <w:p w14:paraId="223CA99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AE2599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Mengapa saya tidak dapat menemukan eSIM yang terpasang di perangkat saya?</w:t>
      </w:r>
      <w:r/>
    </w:p>
    <w:p w14:paraId="0BE8D5C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546F78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Bagaimana cara menghindari situasi di mana eSIM yang terpasang tidak dapat dikenali?</w:t>
      </w:r>
      <w:r/>
    </w:p>
    <w:p w14:paraId="0833BF0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03BB7F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Bagaimana cara mengidentifikasi eSIM yang terpasang?</w:t>
      </w:r>
      <w:r/>
    </w:p>
    <w:p w14:paraId="7F3FDA0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95F1C4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Mengapa saya tidak dapat menemukan eSIM yang terpasang di perangkat saya?</w:t>
      </w:r>
      <w:r/>
    </w:p>
    <w:p w14:paraId="53EF480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840118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Dalam beberapa kasus, Anda mungkin kesulitan mengidentifikasi eSIM yang bersangkutan di perangkat Anda. Hal ini dapat disebabkan oleh beberapa alasan:</w:t>
      </w:r>
      <w:r/>
    </w:p>
    <w:p w14:paraId="59CDEE6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7B48C2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Label eSIM yang bersangkutan tidak dikenali, seperti "Pribadi", "Sekunder", "Kantor", atau "Perjalanan".</w:t>
      </w:r>
      <w:r/>
    </w:p>
    <w:p w14:paraId="77737FB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0AB2DE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Beberapa eSIM dengan label serupa terpasang di perangkat Anda.</w:t>
      </w:r>
      <w:r/>
    </w:p>
    <w:p w14:paraId="28E1005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907820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eSIM yang relevan telah dihapus dari perangkat Anda.</w:t>
      </w:r>
      <w:r/>
    </w:p>
    <w:p w14:paraId="005C36E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706CA5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Tergantung pada alasan spesifiknya, berbagai langkah dapat diambil untuk mengidentifikasi eSIM yang benar.</w:t>
      </w:r>
      <w:r/>
    </w:p>
    <w:p w14:paraId="1D934BD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25C7A7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Bagaimana cara menghindari situasi di mana eSIM yang terpasang tidak dapat dikenali?</w:t>
      </w:r>
      <w:r/>
    </w:p>
    <w:p w14:paraId="13234EB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BACFF3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Sangat disarankan untuk menambahkan label pada eSIM selama instalasi. • Pilih nama unik yang mudah diidentifikasi untuk eSIM Anda, seperti negara atau wilayah (misalnya, "Prancis" atau "Eropa").</w:t>
      </w:r>
      <w:r/>
    </w:p>
    <w:p w14:paraId="3E894EE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F5F03D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Dalam beberapa kasus, sebaiknya cantumkan negara atau wilayah yang tercakup oleh eSIM pada label.</w:t>
      </w:r>
      <w:r/>
    </w:p>
    <w:p w14:paraId="208F9A2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7F3FFB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Selain itu, jangan hapus eSIM sampai Anda benar-benar yakin bahwa Anda tidak lagi membutuhkannya.</w:t>
      </w:r>
      <w:r/>
    </w:p>
    <w:p w14:paraId="2F4503F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DCD080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Bagaimana cara mengidentifikasi eSIM yang terpasang?</w:t>
      </w:r>
      <w:r/>
    </w:p>
    <w:p w14:paraId="76A42C0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00F587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mengidentifikasi eSIM yang terpasang, Anda perlu mengetahui ICCID eSIM yang relevan.</w:t>
      </w:r>
      <w:r/>
    </w:p>
    <w:p w14:paraId="2EBA909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800562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ICCID (atau Integrated Circuit Card Identifier) ​​adalah pengidentifikasi unik yang ditetapkan untuk setiap eSIM. ICCID terdiri dari 18-22 digit. Untuk menemukan ICCID eSIM yang relevan, lakukan hal berikut:</w:t>
      </w:r>
      <w:r/>
    </w:p>
    <w:p w14:paraId="46DBE38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9E5E50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Buka "eSIM Saya" di aplikasi eSIM.</w:t>
      </w:r>
      <w:r/>
    </w:p>
    <w:p w14:paraId="4D64EEC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BA2B21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w:t>
      </w:r>
      <w:r/>
    </w:p>
    <w:p w14:paraId="5F1D897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Arahkan ke eSIM yang relevan.</w:t>
      </w:r>
      <w:r/>
    </w:p>
    <w:p w14:paraId="74507C0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856C6C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w:t>
      </w:r>
      <w:r/>
    </w:p>
    <w:p w14:paraId="7F249A8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Temukan "ICCID" dan nomor terkait yang tercantum pada eSIM.</w:t>
      </w:r>
      <w:r/>
    </w:p>
    <w:p w14:paraId="10ECBD4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A6D810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6. Anda juga dapat menemukan dan menyalin ICCID di detail eSIM yang relevan.</w:t>
      </w:r>
      <w:r/>
    </w:p>
    <w:p w14:paraId="7D74150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3C775E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Setelah menemukan ICCID, Anda perlu membandingkannya dengan eSIM yang terpasang di perangkat Anda. Perlu diketahui bahwa apa pun perangkat Anda, Anda perlu mengaktifkan eSIM yang relevan untuk melihat ICCID di pengaturan.</w:t>
      </w:r>
      <w:r/>
    </w:p>
    <w:p w14:paraId="56189E9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F6E99B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perangkat iOS: Buka Pengaturan &gt; Umum &gt; Tentang dan gulir hingga Anda melihat daftar SIM yang valid.</w:t>
      </w:r>
      <w:r/>
    </w:p>
    <w:p w14:paraId="6CE370A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475F52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perangkat Samsung: Buka Pengaturan &gt; Tentang ponsel/perangkat &gt; Status/ID Telepon &gt; Jaringan &gt; Kartu SIM dan temukan detail ICCID.</w:t>
      </w:r>
      <w:r/>
    </w:p>
    <w:p w14:paraId="69864B2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099DD3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perangkat Pixel: Buka Pengaturan &gt; Tentang ponsel &gt; Status SIM dan temukan detail ICCID.</w:t>
      </w:r>
      <w:r/>
    </w:p>
    <w:p w14:paraId="707D65F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687970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memiliki beberapa eSIM yang terpasang di perangkat, Anda mungkin perlu mengaktifkan setiap eSIM secara manual dan mengulangi langkah-langkah tersebut hingga menemukan eSIM dengan ICCID yang sesuai.</w:t>
      </w:r>
      <w:r/>
    </w:p>
    <w:p w14:paraId="72B0C22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8D4DBB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masih tidak dapat menemukan ICCID yang sesuai, eSIM yang bersangkutan mungkin telah dihapus dari perangkat Anda. Mungkin juga Anda mengalami masalah yang mengganggu proses instalasi. Jika demikian, silakan hubungi tim dukungan kami untuk mendapatk</w:t>
      </w:r>
      <w:r>
        <w:rPr>
          <w:rFonts w:hint="default" w:ascii="sans-serif" w:hAnsi="sans-serif" w:eastAsia="sans-serif" w:cs="sans-serif"/>
          <w:i w:val="0"/>
          <w:iCs w:val="0"/>
          <w:caps w:val="0"/>
          <w:color w:val="000000"/>
          <w:spacing w:val="0"/>
          <w:sz w:val="32"/>
          <w:szCs w:val="32"/>
          <w:u w:val="none"/>
        </w:rPr>
        <w:t xml:space="preserve">an bantuan.</w:t>
      </w:r>
      <w:r/>
    </w:p>
    <w:p w14:paraId="0639B39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Jika Anda memiliki pertanyaan lebih lanjut atau membutuhkan bantuan lebih lanjut, tim dukungan kami siap 24/7 dan kami selalu senang membantu.</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FDFD4B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B4FB9DE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DF9EA911"/>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DFFDC1C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F3F97249"/>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FDDCD3D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7C6C760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7FFED1C4"/>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3"/>
  </w:num>
  <w:num w:numId="2">
    <w:abstractNumId w:val="7"/>
  </w:num>
  <w:num w:numId="3">
    <w:abstractNumId w:val="1"/>
  </w:num>
  <w:num w:numId="4">
    <w:abstractNumId w:val="2"/>
  </w:num>
  <w:num w:numId="5">
    <w:abstractNumId w:val="0"/>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3"/>
    <w:basedOn w:val="901"/>
    <w:next w:val="901"/>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1"/>
    <w:next w:val="901"/>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1"/>
    <w:next w:val="901"/>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1"/>
    <w:next w:val="901"/>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0" w:default="1">
    <w:name w:val="No List"/>
    <w:uiPriority w:val="99"/>
    <w:semiHidden/>
    <w:unhideWhenUsed/>
    <w:pPr>
      <w:pBdr/>
      <w:spacing/>
      <w:ind/>
    </w:pPr>
  </w:style>
  <w:style w:type="character" w:styleId="851">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2">
    <w:name w:val="Heading 2 Char"/>
    <w:basedOn w:val="904"/>
    <w:link w:val="903"/>
    <w:uiPriority w:val="9"/>
    <w:pPr>
      <w:pBdr/>
      <w:spacing/>
      <w:ind/>
    </w:pPr>
    <w:rPr>
      <w:rFonts w:ascii="Arial" w:hAnsi="Arial" w:eastAsia="Arial" w:cs="Arial"/>
      <w:color w:val="0f4761" w:themeColor="accent1" w:themeShade="BF"/>
      <w:sz w:val="32"/>
      <w:szCs w:val="32"/>
    </w:rPr>
  </w:style>
  <w:style w:type="character" w:styleId="853">
    <w:name w:val="Heading 3 Char"/>
    <w:basedOn w:val="904"/>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904"/>
    <w:link w:val="844"/>
    <w:uiPriority w:val="9"/>
    <w:pPr>
      <w:pBdr/>
      <w:spacing/>
      <w:ind/>
    </w:pPr>
    <w:rPr>
      <w:rFonts w:ascii="Arial" w:hAnsi="Arial" w:eastAsia="Arial" w:cs="Arial"/>
      <w:i/>
      <w:iCs/>
      <w:color w:val="0f4761" w:themeColor="accent1" w:themeShade="BF"/>
    </w:rPr>
  </w:style>
  <w:style w:type="character" w:styleId="855">
    <w:name w:val="Heading 5 Char"/>
    <w:basedOn w:val="904"/>
    <w:link w:val="845"/>
    <w:uiPriority w:val="9"/>
    <w:pPr>
      <w:pBdr/>
      <w:spacing/>
      <w:ind/>
    </w:pPr>
    <w:rPr>
      <w:rFonts w:ascii="Arial" w:hAnsi="Arial" w:eastAsia="Arial" w:cs="Arial"/>
      <w:color w:val="0f4761" w:themeColor="accent1" w:themeShade="BF"/>
    </w:rPr>
  </w:style>
  <w:style w:type="character" w:styleId="856">
    <w:name w:val="Heading 6 Char"/>
    <w:basedOn w:val="904"/>
    <w:link w:val="846"/>
    <w:uiPriority w:val="9"/>
    <w:pPr>
      <w:pBdr/>
      <w:spacing/>
      <w:ind/>
    </w:pPr>
    <w:rPr>
      <w:rFonts w:ascii="Arial" w:hAnsi="Arial" w:eastAsia="Arial" w:cs="Arial"/>
      <w:i/>
      <w:iCs/>
      <w:color w:val="595959" w:themeColor="text1" w:themeTint="A6"/>
    </w:rPr>
  </w:style>
  <w:style w:type="character" w:styleId="857">
    <w:name w:val="Heading 7 Char"/>
    <w:basedOn w:val="904"/>
    <w:link w:val="847"/>
    <w:uiPriority w:val="9"/>
    <w:pPr>
      <w:pBdr/>
      <w:spacing/>
      <w:ind/>
    </w:pPr>
    <w:rPr>
      <w:rFonts w:ascii="Arial" w:hAnsi="Arial" w:eastAsia="Arial" w:cs="Arial"/>
      <w:color w:val="595959" w:themeColor="text1" w:themeTint="A6"/>
    </w:rPr>
  </w:style>
  <w:style w:type="character" w:styleId="858">
    <w:name w:val="Heading 8 Char"/>
    <w:basedOn w:val="904"/>
    <w:link w:val="848"/>
    <w:uiPriority w:val="9"/>
    <w:pPr>
      <w:pBdr/>
      <w:spacing/>
      <w:ind/>
    </w:pPr>
    <w:rPr>
      <w:rFonts w:ascii="Arial" w:hAnsi="Arial" w:eastAsia="Arial" w:cs="Arial"/>
      <w:i/>
      <w:iCs/>
      <w:color w:val="272727" w:themeColor="text1" w:themeTint="D8"/>
    </w:rPr>
  </w:style>
  <w:style w:type="character" w:styleId="859">
    <w:name w:val="Heading 9 Char"/>
    <w:basedOn w:val="904"/>
    <w:link w:val="849"/>
    <w:uiPriority w:val="9"/>
    <w:pPr>
      <w:pBdr/>
      <w:spacing/>
      <w:ind/>
    </w:pPr>
    <w:rPr>
      <w:rFonts w:ascii="Arial" w:hAnsi="Arial" w:eastAsia="Arial" w:cs="Arial"/>
      <w:i/>
      <w:iCs/>
      <w:color w:val="272727" w:themeColor="text1" w:themeTint="D8"/>
    </w:rPr>
  </w:style>
  <w:style w:type="paragraph" w:styleId="860">
    <w:name w:val="Title"/>
    <w:basedOn w:val="901"/>
    <w:next w:val="901"/>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904"/>
    <w:link w:val="860"/>
    <w:uiPriority w:val="10"/>
    <w:pPr>
      <w:pBdr/>
      <w:spacing/>
      <w:ind/>
    </w:pPr>
    <w:rPr>
      <w:rFonts w:ascii="Arial" w:hAnsi="Arial" w:eastAsia="Arial" w:cs="Arial"/>
      <w:spacing w:val="-10"/>
      <w:sz w:val="56"/>
      <w:szCs w:val="56"/>
    </w:rPr>
  </w:style>
  <w:style w:type="paragraph" w:styleId="862">
    <w:name w:val="Subtitle"/>
    <w:basedOn w:val="901"/>
    <w:next w:val="901"/>
    <w:link w:val="863"/>
    <w:uiPriority w:val="11"/>
    <w:qFormat/>
    <w:pPr>
      <w:numPr>
        <w:ilvl w:val="1"/>
      </w:numPr>
      <w:pBdr/>
      <w:spacing/>
      <w:ind/>
    </w:pPr>
    <w:rPr>
      <w:color w:val="595959" w:themeColor="text1" w:themeTint="A6"/>
      <w:spacing w:val="15"/>
      <w:sz w:val="28"/>
      <w:szCs w:val="28"/>
    </w:rPr>
  </w:style>
  <w:style w:type="character" w:styleId="863">
    <w:name w:val="Subtitle Char"/>
    <w:basedOn w:val="904"/>
    <w:link w:val="862"/>
    <w:uiPriority w:val="11"/>
    <w:pPr>
      <w:pBdr/>
      <w:spacing/>
      <w:ind/>
    </w:pPr>
    <w:rPr>
      <w:color w:val="595959" w:themeColor="text1" w:themeTint="A6"/>
      <w:spacing w:val="15"/>
      <w:sz w:val="28"/>
      <w:szCs w:val="28"/>
    </w:rPr>
  </w:style>
  <w:style w:type="paragraph" w:styleId="864">
    <w:name w:val="Quote"/>
    <w:basedOn w:val="901"/>
    <w:next w:val="901"/>
    <w:link w:val="865"/>
    <w:uiPriority w:val="29"/>
    <w:qFormat/>
    <w:pPr>
      <w:pBdr/>
      <w:spacing w:before="160"/>
      <w:ind/>
      <w:jc w:val="center"/>
    </w:pPr>
    <w:rPr>
      <w:i/>
      <w:iCs/>
      <w:color w:val="404040" w:themeColor="text1" w:themeTint="BF"/>
    </w:rPr>
  </w:style>
  <w:style w:type="character" w:styleId="865">
    <w:name w:val="Quote Char"/>
    <w:basedOn w:val="904"/>
    <w:link w:val="864"/>
    <w:uiPriority w:val="29"/>
    <w:pPr>
      <w:pBdr/>
      <w:spacing/>
      <w:ind/>
    </w:pPr>
    <w:rPr>
      <w:i/>
      <w:iCs/>
      <w:color w:val="404040" w:themeColor="text1" w:themeTint="BF"/>
    </w:rPr>
  </w:style>
  <w:style w:type="paragraph" w:styleId="866">
    <w:name w:val="List Paragraph"/>
    <w:basedOn w:val="901"/>
    <w:uiPriority w:val="34"/>
    <w:qFormat/>
    <w:pPr>
      <w:pBdr/>
      <w:spacing/>
      <w:ind w:left="720"/>
      <w:contextualSpacing w:val="true"/>
    </w:pPr>
  </w:style>
  <w:style w:type="character" w:styleId="867">
    <w:name w:val="Intense Emphasis"/>
    <w:basedOn w:val="904"/>
    <w:uiPriority w:val="21"/>
    <w:qFormat/>
    <w:pPr>
      <w:pBdr/>
      <w:spacing/>
      <w:ind/>
    </w:pPr>
    <w:rPr>
      <w:i/>
      <w:iCs/>
      <w:color w:val="0f4761" w:themeColor="accent1" w:themeShade="BF"/>
    </w:rPr>
  </w:style>
  <w:style w:type="paragraph" w:styleId="868">
    <w:name w:val="Intense Quote"/>
    <w:basedOn w:val="901"/>
    <w:next w:val="901"/>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904"/>
    <w:link w:val="868"/>
    <w:uiPriority w:val="30"/>
    <w:pPr>
      <w:pBdr/>
      <w:spacing/>
      <w:ind/>
    </w:pPr>
    <w:rPr>
      <w:i/>
      <w:iCs/>
      <w:color w:val="0f4761" w:themeColor="accent1" w:themeShade="BF"/>
    </w:rPr>
  </w:style>
  <w:style w:type="character" w:styleId="870">
    <w:name w:val="Intense Reference"/>
    <w:basedOn w:val="904"/>
    <w:uiPriority w:val="32"/>
    <w:qFormat/>
    <w:pPr>
      <w:pBdr/>
      <w:spacing/>
      <w:ind/>
    </w:pPr>
    <w:rPr>
      <w:b/>
      <w:bCs/>
      <w:smallCaps/>
      <w:color w:val="0f4761" w:themeColor="accent1" w:themeShade="BF"/>
      <w:spacing w:val="5"/>
    </w:rPr>
  </w:style>
  <w:style w:type="paragraph" w:styleId="871">
    <w:name w:val="No Spacing"/>
    <w:basedOn w:val="901"/>
    <w:uiPriority w:val="1"/>
    <w:qFormat/>
    <w:pPr>
      <w:pBdr/>
      <w:spacing w:after="0" w:line="240" w:lineRule="auto"/>
      <w:ind/>
    </w:pPr>
  </w:style>
  <w:style w:type="character" w:styleId="872">
    <w:name w:val="Subtle Emphasis"/>
    <w:basedOn w:val="904"/>
    <w:uiPriority w:val="19"/>
    <w:qFormat/>
    <w:pPr>
      <w:pBdr/>
      <w:spacing/>
      <w:ind/>
    </w:pPr>
    <w:rPr>
      <w:i/>
      <w:iCs/>
      <w:color w:val="404040" w:themeColor="text1" w:themeTint="BF"/>
    </w:rPr>
  </w:style>
  <w:style w:type="character" w:styleId="873">
    <w:name w:val="Emphasis"/>
    <w:basedOn w:val="904"/>
    <w:uiPriority w:val="20"/>
    <w:qFormat/>
    <w:pPr>
      <w:pBdr/>
      <w:spacing/>
      <w:ind/>
    </w:pPr>
    <w:rPr>
      <w:i/>
      <w:iCs/>
    </w:rPr>
  </w:style>
  <w:style w:type="character" w:styleId="874">
    <w:name w:val="Subtle Reference"/>
    <w:basedOn w:val="904"/>
    <w:uiPriority w:val="31"/>
    <w:qFormat/>
    <w:pPr>
      <w:pBdr/>
      <w:spacing/>
      <w:ind/>
    </w:pPr>
    <w:rPr>
      <w:smallCaps/>
      <w:color w:val="5a5a5a" w:themeColor="text1" w:themeTint="A5"/>
    </w:rPr>
  </w:style>
  <w:style w:type="character" w:styleId="875">
    <w:name w:val="Book Title"/>
    <w:basedOn w:val="904"/>
    <w:uiPriority w:val="33"/>
    <w:qFormat/>
    <w:pPr>
      <w:pBdr/>
      <w:spacing/>
      <w:ind/>
    </w:pPr>
    <w:rPr>
      <w:b/>
      <w:bCs/>
      <w:i/>
      <w:iCs/>
      <w:spacing w:val="5"/>
    </w:rPr>
  </w:style>
  <w:style w:type="paragraph" w:styleId="876">
    <w:name w:val="Header"/>
    <w:basedOn w:val="901"/>
    <w:link w:val="877"/>
    <w:uiPriority w:val="99"/>
    <w:unhideWhenUsed/>
    <w:pPr>
      <w:pBdr/>
      <w:tabs>
        <w:tab w:val="center" w:leader="none" w:pos="4844"/>
        <w:tab w:val="right" w:leader="none" w:pos="9689"/>
      </w:tabs>
      <w:spacing w:after="0" w:line="240" w:lineRule="auto"/>
      <w:ind/>
    </w:pPr>
  </w:style>
  <w:style w:type="character" w:styleId="877">
    <w:name w:val="Header Char"/>
    <w:basedOn w:val="904"/>
    <w:link w:val="876"/>
    <w:uiPriority w:val="99"/>
    <w:pPr>
      <w:pBdr/>
      <w:spacing/>
      <w:ind/>
    </w:pPr>
  </w:style>
  <w:style w:type="paragraph" w:styleId="878">
    <w:name w:val="Footer"/>
    <w:basedOn w:val="901"/>
    <w:link w:val="879"/>
    <w:uiPriority w:val="99"/>
    <w:unhideWhenUsed/>
    <w:pPr>
      <w:pBdr/>
      <w:tabs>
        <w:tab w:val="center" w:leader="none" w:pos="4844"/>
        <w:tab w:val="right" w:leader="none" w:pos="9689"/>
      </w:tabs>
      <w:spacing w:after="0" w:line="240" w:lineRule="auto"/>
      <w:ind/>
    </w:pPr>
  </w:style>
  <w:style w:type="character" w:styleId="879">
    <w:name w:val="Footer Char"/>
    <w:basedOn w:val="904"/>
    <w:link w:val="878"/>
    <w:uiPriority w:val="99"/>
    <w:pPr>
      <w:pBdr/>
      <w:spacing/>
      <w:ind/>
    </w:pPr>
  </w:style>
  <w:style w:type="paragraph" w:styleId="880">
    <w:name w:val="Caption"/>
    <w:basedOn w:val="901"/>
    <w:next w:val="901"/>
    <w:uiPriority w:val="35"/>
    <w:unhideWhenUsed/>
    <w:qFormat/>
    <w:pPr>
      <w:pBdr/>
      <w:spacing w:after="200" w:line="240" w:lineRule="auto"/>
      <w:ind/>
    </w:pPr>
    <w:rPr>
      <w:i/>
      <w:iCs/>
      <w:color w:val="0e2841" w:themeColor="text2"/>
      <w:sz w:val="18"/>
      <w:szCs w:val="18"/>
    </w:rPr>
  </w:style>
  <w:style w:type="paragraph" w:styleId="881">
    <w:name w:val="footnote text"/>
    <w:basedOn w:val="901"/>
    <w:link w:val="882"/>
    <w:uiPriority w:val="99"/>
    <w:semiHidden/>
    <w:unhideWhenUsed/>
    <w:pPr>
      <w:pBdr/>
      <w:spacing w:after="0" w:line="240" w:lineRule="auto"/>
      <w:ind/>
    </w:pPr>
    <w:rPr>
      <w:sz w:val="20"/>
      <w:szCs w:val="20"/>
    </w:rPr>
  </w:style>
  <w:style w:type="character" w:styleId="882">
    <w:name w:val="Footnote Text Char"/>
    <w:basedOn w:val="904"/>
    <w:link w:val="881"/>
    <w:uiPriority w:val="99"/>
    <w:semiHidden/>
    <w:pPr>
      <w:pBdr/>
      <w:spacing/>
      <w:ind/>
    </w:pPr>
    <w:rPr>
      <w:sz w:val="20"/>
      <w:szCs w:val="20"/>
    </w:rPr>
  </w:style>
  <w:style w:type="character" w:styleId="883">
    <w:name w:val="footnote reference"/>
    <w:basedOn w:val="904"/>
    <w:uiPriority w:val="99"/>
    <w:semiHidden/>
    <w:unhideWhenUsed/>
    <w:pPr>
      <w:pBdr/>
      <w:spacing/>
      <w:ind/>
    </w:pPr>
    <w:rPr>
      <w:vertAlign w:val="superscript"/>
    </w:rPr>
  </w:style>
  <w:style w:type="paragraph" w:styleId="884">
    <w:name w:val="endnote text"/>
    <w:basedOn w:val="901"/>
    <w:link w:val="885"/>
    <w:uiPriority w:val="99"/>
    <w:semiHidden/>
    <w:unhideWhenUsed/>
    <w:pPr>
      <w:pBdr/>
      <w:spacing w:after="0" w:line="240" w:lineRule="auto"/>
      <w:ind/>
    </w:pPr>
    <w:rPr>
      <w:sz w:val="20"/>
      <w:szCs w:val="20"/>
    </w:rPr>
  </w:style>
  <w:style w:type="character" w:styleId="885">
    <w:name w:val="Endnote Text Char"/>
    <w:basedOn w:val="904"/>
    <w:link w:val="884"/>
    <w:uiPriority w:val="99"/>
    <w:semiHidden/>
    <w:pPr>
      <w:pBdr/>
      <w:spacing/>
      <w:ind/>
    </w:pPr>
    <w:rPr>
      <w:sz w:val="20"/>
      <w:szCs w:val="20"/>
    </w:rPr>
  </w:style>
  <w:style w:type="character" w:styleId="886">
    <w:name w:val="endnote reference"/>
    <w:basedOn w:val="904"/>
    <w:uiPriority w:val="99"/>
    <w:semiHidden/>
    <w:unhideWhenUsed/>
    <w:pPr>
      <w:pBdr/>
      <w:spacing/>
      <w:ind/>
    </w:pPr>
    <w:rPr>
      <w:vertAlign w:val="superscript"/>
    </w:rPr>
  </w:style>
  <w:style w:type="character" w:styleId="887">
    <w:name w:val="Hyperlink"/>
    <w:basedOn w:val="904"/>
    <w:uiPriority w:val="99"/>
    <w:unhideWhenUsed/>
    <w:pPr>
      <w:pBdr/>
      <w:spacing/>
      <w:ind/>
    </w:pPr>
    <w:rPr>
      <w:color w:val="0563c1" w:themeColor="hyperlink"/>
      <w:u w:val="single"/>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2"/>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Strong"/>
    <w:basedOn w:val="904"/>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