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Mengapa saya tidak dapat mengaktifkan pelan tambah nilai saya?</w:t>
      </w:r>
      <w:r>
        <w:rPr>
          <w:rFonts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367E8E63">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w:t>
      </w:r>
      <w:r>
        <w:rPr>
          <w:rFonts w:hint="default" w:ascii="sans-serif" w:hAnsi="sans-serif" w:eastAsia="sans-serif" w:cs="sans-serif"/>
          <w:i w:val="0"/>
          <w:iCs w:val="0"/>
          <w:caps w:val="0"/>
          <w:color w:val="000000"/>
          <w:spacing w:val="0"/>
          <w:sz w:val="32"/>
          <w:szCs w:val="32"/>
          <w:u w:val="none"/>
        </w:rPr>
        <w:t xml:space="preserve">nda boleh menambah nilai kebanyakan eSIM selepas kehabisan data atau pelan awal anda tamat tempoh. Jika anda sedang menggunakan eSIM, fungsi tambah nilai anda akan diaktifkan secara automatik. Walau bagaimanapun, dalam beberapa kes, anda mungkin perlu mela</w:t>
      </w:r>
      <w:r>
        <w:rPr>
          <w:rFonts w:hint="default" w:ascii="sans-serif" w:hAnsi="sans-serif" w:eastAsia="sans-serif" w:cs="sans-serif"/>
          <w:i w:val="0"/>
          <w:iCs w:val="0"/>
          <w:caps w:val="0"/>
          <w:color w:val="000000"/>
          <w:spacing w:val="0"/>
          <w:sz w:val="32"/>
          <w:szCs w:val="32"/>
          <w:u w:val="none"/>
        </w:rPr>
        <w:t xml:space="preserve">kukan beberapa langkah untuk mengaktifkan fungsi tambah nilai.</w:t>
      </w:r>
      <w:r/>
    </w:p>
    <w:p w14:paraId="5408155A">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1872847">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Bagaimanakah saya mengaktifkan fungsi tambah nilai saya?</w:t>
      </w:r>
      <w:r/>
    </w:p>
    <w:p w14:paraId="47D6B9A4">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7A53F63">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Mula-mula, pastikan anda telah mengikuti arahan di bawah Akses Data dalam aplikasi eSIM.</w:t>
      </w:r>
      <w:r/>
    </w:p>
    <w:p w14:paraId="69F80633">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2F59AD9">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Pergi ke eSIM Saya &gt; eSIM Anda &gt; Lihat Butiran &gt; Cara Menggunakan eSIM &gt; Cara Menyambung</w:t>
      </w:r>
      <w:r/>
    </w:p>
    <w:p w14:paraId="7C6E6E4E">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D817CC6">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Atau eSIM Saya &gt; eSIM Anda &gt; Lihat Butiran &gt; Lihat Arahan Pemasangan &gt; Bahagian 2/2</w:t>
      </w:r>
      <w:r/>
    </w:p>
    <w:p w14:paraId="30A1F8C2">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F377E04">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Ikuti arahan yang disenaraikan di bawah Akses Data.</w:t>
      </w:r>
      <w:r/>
    </w:p>
    <w:p w14:paraId="19150A6D">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8F0665D">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anda telah melengkapkan langkah di atas dengan betul, pelan tambah nilai anda mungkin diaktifkan secara automatik. Jika ia gagal diaktifkan secara automatik, anda boleh mengambil beberapa langkah tambahan.</w:t>
      </w:r>
      <w:r/>
    </w:p>
    <w:p w14:paraId="16E1804E">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A4E2B08">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Apakah lagi yang boleh saya lakukan untuk mengaktifkan fungsi tambah nilai saya?</w:t>
      </w:r>
      <w:r/>
    </w:p>
    <w:p w14:paraId="309F9138">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Jika fungsi tambah nilai masih tidak dapat diaktifkan selepas mendayakan tetapan yang betul, cuba yang berikut:</w:t>
      </w:r>
      <w:r>
        <w:rPr>
          <w:rFonts w:hint="default" w:ascii="sans-serif" w:hAnsi="sans-serif" w:eastAsia="sans-serif" w:cs="sans-serif"/>
        </w:rPr>
      </w:r>
      <w:r>
        <w:rPr>
          <w:rFonts w:hint="default" w:ascii="sans-serif" w:hAnsi="sans-serif" w:eastAsia="sans-serif" w:cs="sans-serif"/>
        </w:rP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Hidupkan Mod Pesawat</w:t>
      </w:r>
      <w:r>
        <w:rPr>
          <w:rFonts w:hint="default" w:ascii="sans-serif" w:hAnsi="sans-serif" w:eastAsia="sans-serif" w:cs="sans-serif"/>
          <w:i w:val="0"/>
          <w:iCs w:val="0"/>
          <w:caps w:val="0"/>
          <w:color w:val="000000"/>
          <w:spacing w:val="0"/>
          <w:sz w:val="32"/>
          <w:szCs w:val="32"/>
          <w:u w:val="none"/>
        </w:rPr>
      </w: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Mulakan semula peranti anda</w:t>
      </w:r>
      <w:r>
        <w:rPr>
          <w:rFonts w:hint="default" w:ascii="sans-serif" w:hAnsi="sans-serif" w:eastAsia="sans-serif" w:cs="sans-serif"/>
          <w:i w:val="0"/>
          <w:iCs w:val="0"/>
          <w:caps w:val="0"/>
          <w:color w:val="000000"/>
          <w:spacing w:val="0"/>
          <w:sz w:val="32"/>
          <w:szCs w:val="32"/>
          <w:u w:val="none"/>
        </w:rPr>
      </w: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Matikan Mod Pesawat</w:t>
      </w:r>
      <w:r>
        <w:rPr>
          <w:rFonts w:hint="default" w:ascii="sans-serif" w:hAnsi="sans-serif" w:eastAsia="sans-serif" w:cs="sans-serif"/>
          <w:i w:val="0"/>
          <w:iCs w:val="0"/>
          <w:caps w:val="0"/>
          <w:color w:val="000000"/>
          <w:spacing w:val="0"/>
          <w:sz w:val="32"/>
          <w:szCs w:val="32"/>
          <w:u w:val="none"/>
        </w:rPr>
      </w:r>
      <w:r/>
    </w:p>
    <w:p>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Ini mungkin membantu peranti anda menyegarkan semula supaya ia boleh bersambung ke rangkaian dan mengaktifkan fungsi tambah nilai anda. Jika anda mempunyai sebarang soalan lanjut atau memerlukan sebarang bantuan, sila hubungi pasukan sokongan kami. Kami men</w:t>
      </w:r>
      <w:r>
        <w:rPr>
          <w:rFonts w:hint="default" w:ascii="sans-serif" w:hAnsi="sans-serif" w:eastAsia="sans-serif" w:cs="sans-serif"/>
          <w:i w:val="0"/>
          <w:iCs w:val="0"/>
          <w:caps w:val="0"/>
          <w:color w:val="000000"/>
          <w:spacing w:val="0"/>
          <w:sz w:val="32"/>
          <w:szCs w:val="32"/>
          <w:u w:val="none"/>
        </w:rPr>
        <w:t xml:space="preserve">awarkan perkhidmatan 24/7 dan dengan senang hati akan membantu.</w:t>
      </w:r>
      <w:r>
        <w:rPr>
          <w:rFonts w:hint="default" w:ascii="sans-serif" w:hAnsi="sans-serif" w:eastAsia="sans-serif" w:cs="sans-serif"/>
          <w:i w:val="0"/>
          <w:iCs w:val="0"/>
          <w:caps w:val="0"/>
          <w:color w:val="000000"/>
          <w:spacing w:val="0"/>
          <w:sz w:val="32"/>
          <w:szCs w:val="32"/>
          <w:u w:val="none"/>
        </w:rPr>
      </w:r>
      <w:r>
        <w:br w:type="page" w:clear="all"/>
      </w:r>
      <w:r>
        <w:rPr>
          <w:rFonts w:hint="default" w:ascii="sans-serif" w:hAnsi="sans-serif" w:eastAsia="sans-serif" w:cs="sans-serif"/>
        </w:rPr>
      </w:r>
      <w:r>
        <w:rPr>
          <w:rFonts w:hint="default" w:ascii="sans-serif" w:hAnsi="sans-serif" w:eastAsia="sans-serif" w:cs="sans-serif"/>
        </w:rPr>
      </w:r>
    </w:p>
    <w:p>
      <w:pPr>
        <w:pBdr/>
        <w:spacing/>
        <w:ind/>
        <w:rPr/>
      </w:pPr>
      <w:r/>
      <w:bookmarkStart w:id="0" w:name="_GoBack"/>
      <w:r/>
      <w:bookmarkEnd w:id="0"/>
      <w: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BDFED17"/>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FFB665BE"/>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5">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6">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7">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8">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9">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0">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2"/>
    <w:basedOn w:val="889"/>
    <w:next w:val="889"/>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2">
    <w:name w:val="Heading 4"/>
    <w:basedOn w:val="889"/>
    <w:next w:val="889"/>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9"/>
    <w:next w:val="889"/>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9"/>
    <w:next w:val="889"/>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9"/>
    <w:next w:val="889"/>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9"/>
    <w:next w:val="889"/>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9"/>
    <w:next w:val="889"/>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8" w:default="1">
    <w:name w:val="No List"/>
    <w:uiPriority w:val="99"/>
    <w:semiHidden/>
    <w:unhideWhenUsed/>
    <w:pPr>
      <w:pBdr/>
      <w:spacing/>
      <w:ind/>
    </w:pPr>
  </w:style>
  <w:style w:type="character" w:styleId="839">
    <w:name w:val="Heading 1 Char"/>
    <w:basedOn w:val="892"/>
    <w:link w:val="890"/>
    <w:uiPriority w:val="9"/>
    <w:pPr>
      <w:pBdr/>
      <w:spacing/>
      <w:ind/>
    </w:pPr>
    <w:rPr>
      <w:rFonts w:ascii="Arial" w:hAnsi="Arial" w:eastAsia="Arial" w:cs="Arial"/>
      <w:color w:val="0f4761" w:themeColor="accent1" w:themeShade="BF"/>
      <w:sz w:val="40"/>
      <w:szCs w:val="40"/>
    </w:rPr>
  </w:style>
  <w:style w:type="character" w:styleId="840">
    <w:name w:val="Heading 2 Char"/>
    <w:basedOn w:val="892"/>
    <w:link w:val="831"/>
    <w:uiPriority w:val="9"/>
    <w:pPr>
      <w:pBdr/>
      <w:spacing/>
      <w:ind/>
    </w:pPr>
    <w:rPr>
      <w:rFonts w:ascii="Arial" w:hAnsi="Arial" w:eastAsia="Arial" w:cs="Arial"/>
      <w:color w:val="0f4761" w:themeColor="accent1" w:themeShade="BF"/>
      <w:sz w:val="32"/>
      <w:szCs w:val="32"/>
    </w:rPr>
  </w:style>
  <w:style w:type="character" w:styleId="841">
    <w:name w:val="Heading 3 Char"/>
    <w:basedOn w:val="892"/>
    <w:link w:val="891"/>
    <w:uiPriority w:val="9"/>
    <w:pPr>
      <w:pBdr/>
      <w:spacing/>
      <w:ind/>
    </w:pPr>
    <w:rPr>
      <w:rFonts w:ascii="Arial" w:hAnsi="Arial" w:eastAsia="Arial" w:cs="Arial"/>
      <w:color w:val="0f4761" w:themeColor="accent1" w:themeShade="BF"/>
      <w:sz w:val="28"/>
      <w:szCs w:val="28"/>
    </w:rPr>
  </w:style>
  <w:style w:type="character" w:styleId="842">
    <w:name w:val="Heading 4 Char"/>
    <w:basedOn w:val="892"/>
    <w:link w:val="832"/>
    <w:uiPriority w:val="9"/>
    <w:pPr>
      <w:pBdr/>
      <w:spacing/>
      <w:ind/>
    </w:pPr>
    <w:rPr>
      <w:rFonts w:ascii="Arial" w:hAnsi="Arial" w:eastAsia="Arial" w:cs="Arial"/>
      <w:i/>
      <w:iCs/>
      <w:color w:val="0f4761" w:themeColor="accent1" w:themeShade="BF"/>
    </w:rPr>
  </w:style>
  <w:style w:type="character" w:styleId="843">
    <w:name w:val="Heading 5 Char"/>
    <w:basedOn w:val="892"/>
    <w:link w:val="833"/>
    <w:uiPriority w:val="9"/>
    <w:pPr>
      <w:pBdr/>
      <w:spacing/>
      <w:ind/>
    </w:pPr>
    <w:rPr>
      <w:rFonts w:ascii="Arial" w:hAnsi="Arial" w:eastAsia="Arial" w:cs="Arial"/>
      <w:color w:val="0f4761" w:themeColor="accent1" w:themeShade="BF"/>
    </w:rPr>
  </w:style>
  <w:style w:type="character" w:styleId="844">
    <w:name w:val="Heading 6 Char"/>
    <w:basedOn w:val="892"/>
    <w:link w:val="834"/>
    <w:uiPriority w:val="9"/>
    <w:pPr>
      <w:pBdr/>
      <w:spacing/>
      <w:ind/>
    </w:pPr>
    <w:rPr>
      <w:rFonts w:ascii="Arial" w:hAnsi="Arial" w:eastAsia="Arial" w:cs="Arial"/>
      <w:i/>
      <w:iCs/>
      <w:color w:val="595959" w:themeColor="text1" w:themeTint="A6"/>
    </w:rPr>
  </w:style>
  <w:style w:type="character" w:styleId="845">
    <w:name w:val="Heading 7 Char"/>
    <w:basedOn w:val="892"/>
    <w:link w:val="835"/>
    <w:uiPriority w:val="9"/>
    <w:pPr>
      <w:pBdr/>
      <w:spacing/>
      <w:ind/>
    </w:pPr>
    <w:rPr>
      <w:rFonts w:ascii="Arial" w:hAnsi="Arial" w:eastAsia="Arial" w:cs="Arial"/>
      <w:color w:val="595959" w:themeColor="text1" w:themeTint="A6"/>
    </w:rPr>
  </w:style>
  <w:style w:type="character" w:styleId="846">
    <w:name w:val="Heading 8 Char"/>
    <w:basedOn w:val="892"/>
    <w:link w:val="836"/>
    <w:uiPriority w:val="9"/>
    <w:pPr>
      <w:pBdr/>
      <w:spacing/>
      <w:ind/>
    </w:pPr>
    <w:rPr>
      <w:rFonts w:ascii="Arial" w:hAnsi="Arial" w:eastAsia="Arial" w:cs="Arial"/>
      <w:i/>
      <w:iCs/>
      <w:color w:val="272727" w:themeColor="text1" w:themeTint="D8"/>
    </w:rPr>
  </w:style>
  <w:style w:type="character" w:styleId="847">
    <w:name w:val="Heading 9 Char"/>
    <w:basedOn w:val="892"/>
    <w:link w:val="837"/>
    <w:uiPriority w:val="9"/>
    <w:pPr>
      <w:pBdr/>
      <w:spacing/>
      <w:ind/>
    </w:pPr>
    <w:rPr>
      <w:rFonts w:ascii="Arial" w:hAnsi="Arial" w:eastAsia="Arial" w:cs="Arial"/>
      <w:i/>
      <w:iCs/>
      <w:color w:val="272727" w:themeColor="text1" w:themeTint="D8"/>
    </w:rPr>
  </w:style>
  <w:style w:type="paragraph" w:styleId="848">
    <w:name w:val="Title"/>
    <w:basedOn w:val="889"/>
    <w:next w:val="889"/>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92"/>
    <w:link w:val="848"/>
    <w:uiPriority w:val="10"/>
    <w:pPr>
      <w:pBdr/>
      <w:spacing/>
      <w:ind/>
    </w:pPr>
    <w:rPr>
      <w:rFonts w:ascii="Arial" w:hAnsi="Arial" w:eastAsia="Arial" w:cs="Arial"/>
      <w:spacing w:val="-10"/>
      <w:sz w:val="56"/>
      <w:szCs w:val="56"/>
    </w:rPr>
  </w:style>
  <w:style w:type="paragraph" w:styleId="850">
    <w:name w:val="Subtitle"/>
    <w:basedOn w:val="889"/>
    <w:next w:val="889"/>
    <w:link w:val="851"/>
    <w:uiPriority w:val="11"/>
    <w:qFormat/>
    <w:pPr>
      <w:numPr>
        <w:ilvl w:val="1"/>
      </w:numPr>
      <w:pBdr/>
      <w:spacing/>
      <w:ind/>
    </w:pPr>
    <w:rPr>
      <w:color w:val="595959" w:themeColor="text1" w:themeTint="A6"/>
      <w:spacing w:val="15"/>
      <w:sz w:val="28"/>
      <w:szCs w:val="28"/>
    </w:rPr>
  </w:style>
  <w:style w:type="character" w:styleId="851">
    <w:name w:val="Subtitle Char"/>
    <w:basedOn w:val="892"/>
    <w:link w:val="850"/>
    <w:uiPriority w:val="11"/>
    <w:pPr>
      <w:pBdr/>
      <w:spacing/>
      <w:ind/>
    </w:pPr>
    <w:rPr>
      <w:color w:val="595959" w:themeColor="text1" w:themeTint="A6"/>
      <w:spacing w:val="15"/>
      <w:sz w:val="28"/>
      <w:szCs w:val="28"/>
    </w:rPr>
  </w:style>
  <w:style w:type="paragraph" w:styleId="852">
    <w:name w:val="Quote"/>
    <w:basedOn w:val="889"/>
    <w:next w:val="889"/>
    <w:link w:val="853"/>
    <w:uiPriority w:val="29"/>
    <w:qFormat/>
    <w:pPr>
      <w:pBdr/>
      <w:spacing w:before="160"/>
      <w:ind/>
      <w:jc w:val="center"/>
    </w:pPr>
    <w:rPr>
      <w:i/>
      <w:iCs/>
      <w:color w:val="404040" w:themeColor="text1" w:themeTint="BF"/>
    </w:rPr>
  </w:style>
  <w:style w:type="character" w:styleId="853">
    <w:name w:val="Quote Char"/>
    <w:basedOn w:val="892"/>
    <w:link w:val="852"/>
    <w:uiPriority w:val="29"/>
    <w:pPr>
      <w:pBdr/>
      <w:spacing/>
      <w:ind/>
    </w:pPr>
    <w:rPr>
      <w:i/>
      <w:iCs/>
      <w:color w:val="404040" w:themeColor="text1" w:themeTint="BF"/>
    </w:rPr>
  </w:style>
  <w:style w:type="paragraph" w:styleId="854">
    <w:name w:val="List Paragraph"/>
    <w:basedOn w:val="889"/>
    <w:uiPriority w:val="34"/>
    <w:qFormat/>
    <w:pPr>
      <w:pBdr/>
      <w:spacing/>
      <w:ind w:left="720"/>
      <w:contextualSpacing w:val="true"/>
    </w:pPr>
  </w:style>
  <w:style w:type="character" w:styleId="855">
    <w:name w:val="Intense Emphasis"/>
    <w:basedOn w:val="892"/>
    <w:uiPriority w:val="21"/>
    <w:qFormat/>
    <w:pPr>
      <w:pBdr/>
      <w:spacing/>
      <w:ind/>
    </w:pPr>
    <w:rPr>
      <w:i/>
      <w:iCs/>
      <w:color w:val="0f4761" w:themeColor="accent1" w:themeShade="BF"/>
    </w:rPr>
  </w:style>
  <w:style w:type="paragraph" w:styleId="856">
    <w:name w:val="Intense Quote"/>
    <w:basedOn w:val="889"/>
    <w:next w:val="889"/>
    <w:link w:val="8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7">
    <w:name w:val="Intense Quote Char"/>
    <w:basedOn w:val="892"/>
    <w:link w:val="856"/>
    <w:uiPriority w:val="30"/>
    <w:pPr>
      <w:pBdr/>
      <w:spacing/>
      <w:ind/>
    </w:pPr>
    <w:rPr>
      <w:i/>
      <w:iCs/>
      <w:color w:val="0f4761" w:themeColor="accent1" w:themeShade="BF"/>
    </w:rPr>
  </w:style>
  <w:style w:type="character" w:styleId="858">
    <w:name w:val="Intense Reference"/>
    <w:basedOn w:val="892"/>
    <w:uiPriority w:val="32"/>
    <w:qFormat/>
    <w:pPr>
      <w:pBdr/>
      <w:spacing/>
      <w:ind/>
    </w:pPr>
    <w:rPr>
      <w:b/>
      <w:bCs/>
      <w:smallCaps/>
      <w:color w:val="0f4761" w:themeColor="accent1" w:themeShade="BF"/>
      <w:spacing w:val="5"/>
    </w:rPr>
  </w:style>
  <w:style w:type="paragraph" w:styleId="859">
    <w:name w:val="No Spacing"/>
    <w:basedOn w:val="889"/>
    <w:uiPriority w:val="1"/>
    <w:qFormat/>
    <w:pPr>
      <w:pBdr/>
      <w:spacing w:after="0" w:line="240" w:lineRule="auto"/>
      <w:ind/>
    </w:pPr>
  </w:style>
  <w:style w:type="character" w:styleId="860">
    <w:name w:val="Subtle Emphasis"/>
    <w:basedOn w:val="892"/>
    <w:uiPriority w:val="19"/>
    <w:qFormat/>
    <w:pPr>
      <w:pBdr/>
      <w:spacing/>
      <w:ind/>
    </w:pPr>
    <w:rPr>
      <w:i/>
      <w:iCs/>
      <w:color w:val="404040" w:themeColor="text1" w:themeTint="BF"/>
    </w:rPr>
  </w:style>
  <w:style w:type="character" w:styleId="861">
    <w:name w:val="Emphasis"/>
    <w:basedOn w:val="892"/>
    <w:uiPriority w:val="20"/>
    <w:qFormat/>
    <w:pPr>
      <w:pBdr/>
      <w:spacing/>
      <w:ind/>
    </w:pPr>
    <w:rPr>
      <w:i/>
      <w:iCs/>
    </w:rPr>
  </w:style>
  <w:style w:type="character" w:styleId="862">
    <w:name w:val="Subtle Reference"/>
    <w:basedOn w:val="892"/>
    <w:uiPriority w:val="31"/>
    <w:qFormat/>
    <w:pPr>
      <w:pBdr/>
      <w:spacing/>
      <w:ind/>
    </w:pPr>
    <w:rPr>
      <w:smallCaps/>
      <w:color w:val="5a5a5a" w:themeColor="text1" w:themeTint="A5"/>
    </w:rPr>
  </w:style>
  <w:style w:type="character" w:styleId="863">
    <w:name w:val="Book Title"/>
    <w:basedOn w:val="892"/>
    <w:uiPriority w:val="33"/>
    <w:qFormat/>
    <w:pPr>
      <w:pBdr/>
      <w:spacing/>
      <w:ind/>
    </w:pPr>
    <w:rPr>
      <w:b/>
      <w:bCs/>
      <w:i/>
      <w:iCs/>
      <w:spacing w:val="5"/>
    </w:rPr>
  </w:style>
  <w:style w:type="paragraph" w:styleId="864">
    <w:name w:val="Header"/>
    <w:basedOn w:val="889"/>
    <w:link w:val="865"/>
    <w:uiPriority w:val="99"/>
    <w:unhideWhenUsed/>
    <w:pPr>
      <w:pBdr/>
      <w:tabs>
        <w:tab w:val="center" w:leader="none" w:pos="4844"/>
        <w:tab w:val="right" w:leader="none" w:pos="9689"/>
      </w:tabs>
      <w:spacing w:after="0" w:line="240" w:lineRule="auto"/>
      <w:ind/>
    </w:pPr>
  </w:style>
  <w:style w:type="character" w:styleId="865">
    <w:name w:val="Header Char"/>
    <w:basedOn w:val="892"/>
    <w:link w:val="864"/>
    <w:uiPriority w:val="99"/>
    <w:pPr>
      <w:pBdr/>
      <w:spacing/>
      <w:ind/>
    </w:pPr>
  </w:style>
  <w:style w:type="paragraph" w:styleId="866">
    <w:name w:val="Footer"/>
    <w:basedOn w:val="889"/>
    <w:link w:val="867"/>
    <w:uiPriority w:val="99"/>
    <w:unhideWhenUsed/>
    <w:pPr>
      <w:pBdr/>
      <w:tabs>
        <w:tab w:val="center" w:leader="none" w:pos="4844"/>
        <w:tab w:val="right" w:leader="none" w:pos="9689"/>
      </w:tabs>
      <w:spacing w:after="0" w:line="240" w:lineRule="auto"/>
      <w:ind/>
    </w:pPr>
  </w:style>
  <w:style w:type="character" w:styleId="867">
    <w:name w:val="Footer Char"/>
    <w:basedOn w:val="892"/>
    <w:link w:val="866"/>
    <w:uiPriority w:val="99"/>
    <w:pPr>
      <w:pBdr/>
      <w:spacing/>
      <w:ind/>
    </w:pPr>
  </w:style>
  <w:style w:type="paragraph" w:styleId="868">
    <w:name w:val="Caption"/>
    <w:basedOn w:val="889"/>
    <w:next w:val="889"/>
    <w:uiPriority w:val="35"/>
    <w:unhideWhenUsed/>
    <w:qFormat/>
    <w:pPr>
      <w:pBdr/>
      <w:spacing w:after="200" w:line="240" w:lineRule="auto"/>
      <w:ind/>
    </w:pPr>
    <w:rPr>
      <w:i/>
      <w:iCs/>
      <w:color w:val="0e2841" w:themeColor="text2"/>
      <w:sz w:val="18"/>
      <w:szCs w:val="18"/>
    </w:rPr>
  </w:style>
  <w:style w:type="paragraph" w:styleId="869">
    <w:name w:val="footnote text"/>
    <w:basedOn w:val="889"/>
    <w:link w:val="870"/>
    <w:uiPriority w:val="99"/>
    <w:semiHidden/>
    <w:unhideWhenUsed/>
    <w:pPr>
      <w:pBdr/>
      <w:spacing w:after="0" w:line="240" w:lineRule="auto"/>
      <w:ind/>
    </w:pPr>
    <w:rPr>
      <w:sz w:val="20"/>
      <w:szCs w:val="20"/>
    </w:rPr>
  </w:style>
  <w:style w:type="character" w:styleId="870">
    <w:name w:val="Footnote Text Char"/>
    <w:basedOn w:val="892"/>
    <w:link w:val="869"/>
    <w:uiPriority w:val="99"/>
    <w:semiHidden/>
    <w:pPr>
      <w:pBdr/>
      <w:spacing/>
      <w:ind/>
    </w:pPr>
    <w:rPr>
      <w:sz w:val="20"/>
      <w:szCs w:val="20"/>
    </w:rPr>
  </w:style>
  <w:style w:type="character" w:styleId="871">
    <w:name w:val="footnote reference"/>
    <w:basedOn w:val="892"/>
    <w:uiPriority w:val="99"/>
    <w:semiHidden/>
    <w:unhideWhenUsed/>
    <w:pPr>
      <w:pBdr/>
      <w:spacing/>
      <w:ind/>
    </w:pPr>
    <w:rPr>
      <w:vertAlign w:val="superscript"/>
    </w:rPr>
  </w:style>
  <w:style w:type="paragraph" w:styleId="872">
    <w:name w:val="endnote text"/>
    <w:basedOn w:val="889"/>
    <w:link w:val="873"/>
    <w:uiPriority w:val="99"/>
    <w:semiHidden/>
    <w:unhideWhenUsed/>
    <w:pPr>
      <w:pBdr/>
      <w:spacing w:after="0" w:line="240" w:lineRule="auto"/>
      <w:ind/>
    </w:pPr>
    <w:rPr>
      <w:sz w:val="20"/>
      <w:szCs w:val="20"/>
    </w:rPr>
  </w:style>
  <w:style w:type="character" w:styleId="873">
    <w:name w:val="Endnote Text Char"/>
    <w:basedOn w:val="892"/>
    <w:link w:val="872"/>
    <w:uiPriority w:val="99"/>
    <w:semiHidden/>
    <w:pPr>
      <w:pBdr/>
      <w:spacing/>
      <w:ind/>
    </w:pPr>
    <w:rPr>
      <w:sz w:val="20"/>
      <w:szCs w:val="20"/>
    </w:rPr>
  </w:style>
  <w:style w:type="character" w:styleId="874">
    <w:name w:val="endnote reference"/>
    <w:basedOn w:val="892"/>
    <w:uiPriority w:val="99"/>
    <w:semiHidden/>
    <w:unhideWhenUsed/>
    <w:pPr>
      <w:pBdr/>
      <w:spacing/>
      <w:ind/>
    </w:pPr>
    <w:rPr>
      <w:vertAlign w:val="superscript"/>
    </w:rPr>
  </w:style>
  <w:style w:type="character" w:styleId="875">
    <w:name w:val="Hyperlink"/>
    <w:basedOn w:val="892"/>
    <w:uiPriority w:val="99"/>
    <w:unhideWhenUsed/>
    <w:pPr>
      <w:pBdr/>
      <w:spacing/>
      <w:ind/>
    </w:pPr>
    <w:rPr>
      <w:color w:val="0563c1" w:themeColor="hyperlink"/>
      <w:u w:val="single"/>
    </w:rPr>
  </w:style>
  <w:style w:type="character" w:styleId="876">
    <w:name w:val="FollowedHyperlink"/>
    <w:basedOn w:val="892"/>
    <w:uiPriority w:val="99"/>
    <w:semiHidden/>
    <w:unhideWhenUsed/>
    <w:pPr>
      <w:pBdr/>
      <w:spacing/>
      <w:ind/>
    </w:pPr>
    <w:rPr>
      <w:color w:val="954f72" w:themeColor="followedHyperlink"/>
      <w:u w:val="single"/>
    </w:rPr>
  </w:style>
  <w:style w:type="paragraph" w:styleId="877">
    <w:name w:val="toc 1"/>
    <w:basedOn w:val="889"/>
    <w:next w:val="889"/>
    <w:uiPriority w:val="39"/>
    <w:unhideWhenUsed/>
    <w:pPr>
      <w:pBdr/>
      <w:spacing w:after="100"/>
      <w:ind/>
    </w:pPr>
  </w:style>
  <w:style w:type="paragraph" w:styleId="878">
    <w:name w:val="toc 2"/>
    <w:basedOn w:val="889"/>
    <w:next w:val="889"/>
    <w:uiPriority w:val="39"/>
    <w:unhideWhenUsed/>
    <w:pPr>
      <w:pBdr/>
      <w:spacing w:after="100"/>
      <w:ind w:left="220"/>
    </w:pPr>
  </w:style>
  <w:style w:type="paragraph" w:styleId="879">
    <w:name w:val="toc 3"/>
    <w:basedOn w:val="889"/>
    <w:next w:val="889"/>
    <w:uiPriority w:val="39"/>
    <w:unhideWhenUsed/>
    <w:pPr>
      <w:pBdr/>
      <w:spacing w:after="100"/>
      <w:ind w:left="440"/>
    </w:pPr>
  </w:style>
  <w:style w:type="paragraph" w:styleId="880">
    <w:name w:val="toc 4"/>
    <w:basedOn w:val="889"/>
    <w:next w:val="889"/>
    <w:uiPriority w:val="39"/>
    <w:unhideWhenUsed/>
    <w:pPr>
      <w:pBdr/>
      <w:spacing w:after="100"/>
      <w:ind w:left="660"/>
    </w:pPr>
  </w:style>
  <w:style w:type="paragraph" w:styleId="881">
    <w:name w:val="toc 5"/>
    <w:basedOn w:val="889"/>
    <w:next w:val="889"/>
    <w:uiPriority w:val="39"/>
    <w:unhideWhenUsed/>
    <w:pPr>
      <w:pBdr/>
      <w:spacing w:after="100"/>
      <w:ind w:left="880"/>
    </w:pPr>
  </w:style>
  <w:style w:type="paragraph" w:styleId="882">
    <w:name w:val="toc 6"/>
    <w:basedOn w:val="889"/>
    <w:next w:val="889"/>
    <w:uiPriority w:val="39"/>
    <w:unhideWhenUsed/>
    <w:pPr>
      <w:pBdr/>
      <w:spacing w:after="100"/>
      <w:ind w:left="1100"/>
    </w:pPr>
  </w:style>
  <w:style w:type="paragraph" w:styleId="883">
    <w:name w:val="toc 7"/>
    <w:basedOn w:val="889"/>
    <w:next w:val="889"/>
    <w:uiPriority w:val="39"/>
    <w:unhideWhenUsed/>
    <w:pPr>
      <w:pBdr/>
      <w:spacing w:after="100"/>
      <w:ind w:left="1320"/>
    </w:pPr>
  </w:style>
  <w:style w:type="paragraph" w:styleId="884">
    <w:name w:val="toc 8"/>
    <w:basedOn w:val="889"/>
    <w:next w:val="889"/>
    <w:uiPriority w:val="39"/>
    <w:unhideWhenUsed/>
    <w:pPr>
      <w:pBdr/>
      <w:spacing w:after="100"/>
      <w:ind w:left="1540"/>
    </w:pPr>
  </w:style>
  <w:style w:type="paragraph" w:styleId="885">
    <w:name w:val="toc 9"/>
    <w:basedOn w:val="889"/>
    <w:next w:val="889"/>
    <w:uiPriority w:val="39"/>
    <w:unhideWhenUsed/>
    <w:pPr>
      <w:pBdr/>
      <w:spacing w:after="100"/>
      <w:ind w:left="1760"/>
    </w:pPr>
  </w:style>
  <w:style w:type="character" w:styleId="886">
    <w:name w:val="Placeholder Text"/>
    <w:basedOn w:val="892"/>
    <w:uiPriority w:val="99"/>
    <w:semiHidden/>
    <w:pPr>
      <w:pBdr/>
      <w:spacing/>
      <w:ind/>
    </w:pPr>
    <w:rPr>
      <w:color w:val="666666"/>
    </w:rPr>
  </w:style>
  <w:style w:type="paragraph" w:styleId="887">
    <w:name w:val="TOC Heading"/>
    <w:uiPriority w:val="39"/>
    <w:unhideWhenUsed/>
    <w:pPr>
      <w:pBdr/>
      <w:spacing/>
      <w:ind/>
    </w:pPr>
  </w:style>
  <w:style w:type="paragraph" w:styleId="888">
    <w:name w:val="table of figures"/>
    <w:basedOn w:val="889"/>
    <w:next w:val="889"/>
    <w:uiPriority w:val="99"/>
    <w:unhideWhenUsed/>
    <w:pPr>
      <w:pBdr/>
      <w:spacing w:after="0" w:afterAutospacing="0"/>
      <w:ind/>
    </w:pPr>
  </w:style>
  <w:style w:type="paragraph" w:styleId="889"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0">
    <w:name w:val="Heading 1"/>
    <w:basedOn w:val="889"/>
    <w:next w:val="889"/>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91">
    <w:name w:val="Heading 3"/>
    <w:basedOn w:val="889"/>
    <w:next w:val="889"/>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892" w:default="1">
    <w:name w:val="Default Paragraph Font"/>
    <w:uiPriority w:val="0"/>
    <w:semiHidden/>
    <w:pPr>
      <w:pBdr/>
      <w:spacing/>
      <w:ind/>
    </w:pPr>
  </w:style>
  <w:style w:type="table" w:styleId="893"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4">
    <w:name w:val="Normal (Web)"/>
    <w:basedOn w:val="889"/>
    <w:uiPriority w:val="0"/>
    <w:pPr>
      <w:pBdr/>
      <w:spacing w:after="0" w:afterAutospacing="1" w:before="0" w:beforeAutospacing="1"/>
      <w:ind w:right="0" w:left="0"/>
      <w:jc w:val="left"/>
    </w:pPr>
    <w:rPr>
      <w:sz w:val="24"/>
      <w:lang w:val="en-US" w:eastAsia="zh-CN" w:bidi="ar"/>
    </w:rPr>
  </w:style>
  <w:style w:type="character" w:styleId="895">
    <w:name w:val="Strong"/>
    <w:basedOn w:val="892"/>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3</cp:revision>
  <dcterms:created xsi:type="dcterms:W3CDTF">2025-07-30T00:14:00Z</dcterms:created>
  <dcterms:modified xsi:type="dcterms:W3CDTF">2025-12-08T09:39:04Z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