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Tôi có thể gửi iMessage bằng eSIM không?</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6E92B49C">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Có, bạn có thể gửi iMessage bằng eSIM. Xin lưu ý rằng bạn có thể cần phải đặt lại iMessage sau khi cài đặt eSIM. Vui lòng làm theo các bước sau:</w:t>
      </w:r>
      <w:r/>
    </w:p>
    <w:p w14:paraId="0D605C71">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E664B7B">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Vào Cài đặt trên thiết bị</w:t>
      </w:r>
      <w:r/>
    </w:p>
    <w:p w14:paraId="62C22863">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2. Vào Tin nhắn</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jc w:val="center"/>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5273675" cy="9375775"/>
                <wp:effectExtent l="0" t="0" r="9525" b="222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8"/>
                        <a:stretch/>
                      </pic:blipFill>
                      <pic:spPr bwMode="auto">
                        <a:xfrm>
                          <a:off x="0" y="0"/>
                          <a:ext cx="5273675" cy="937577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5.25pt;height:738.25pt;mso-wrap-distance-left:0.00pt;mso-wrap-distance-top:0.00pt;mso-wrap-distance-right:0.00pt;mso-wrap-distance-bottom:0.00pt;z-index:1;" stroked="f" strokeweight="0.75pt">
                <v:imagedata r:id="rId8" o:title=""/>
                <o:lock v:ext="edit" rotation="t"/>
              </v:shape>
            </w:pict>
          </mc:Fallback>
        </mc:AlternateContent>
      </w:r>
      <w:r>
        <w:rPr>
          <w:rFonts w:hint="default" w:ascii="sans-serif" w:hAnsi="sans-serif" w:eastAsia="sans-serif" w:cs="sans-serif"/>
        </w:rPr>
      </w:r>
      <w:r>
        <w:rPr>
          <w:rFonts w:hint="default" w:ascii="sans-serif" w:hAnsi="sans-serif" w:eastAsia="sans-serif" w:cs="sans-serif"/>
        </w:rP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3. Tắt iMessage</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jc w:val="center"/>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4566285" cy="8119745"/>
                <wp:effectExtent l="0" t="0" r="5715" b="825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r/>
                      </pic:nvPicPr>
                      <pic:blipFill rotWithShape="1">
                        <a:blip r:embed="rId9"/>
                        <a:stretch/>
                      </pic:blipFill>
                      <pic:spPr bwMode="auto">
                        <a:xfrm>
                          <a:off x="0" y="0"/>
                          <a:ext cx="4566285" cy="811974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59.55pt;height:639.35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r>
        <w:rPr>
          <w:rFonts w:hint="default" w:ascii="sans-serif" w:hAnsi="sans-serif" w:eastAsia="sans-serif" w:cs="sans-serif"/>
        </w:rP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4. Bật lại iMessage</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4479925" cy="7966075"/>
                <wp:effectExtent l="0" t="0" r="15875" b="952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r/>
                      </pic:nvPicPr>
                      <pic:blipFill rotWithShape="1">
                        <a:blip r:embed="rId10"/>
                        <a:stretch/>
                      </pic:blipFill>
                      <pic:spPr bwMode="auto">
                        <a:xfrm>
                          <a:off x="0" y="0"/>
                          <a:ext cx="4479925" cy="796607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52.75pt;height:627.25pt;mso-wrap-distance-left:0.00pt;mso-wrap-distance-top:0.00pt;mso-wrap-distance-right:0.00pt;mso-wrap-distance-bottom:0.00pt;z-index:1;" stroked="f" strokeweight="0.75pt">
                <v:imagedata r:id="rId10" o:title=""/>
                <o:lock v:ext="edit" rotation="t"/>
              </v:shape>
            </w:pict>
          </mc:Fallback>
        </mc:AlternateContent>
      </w:r>
      <w:r>
        <w:rPr>
          <w:rFonts w:hint="default" w:ascii="sans-serif" w:hAnsi="sans-serif" w:eastAsia="sans-serif" w:cs="sans-serif"/>
        </w:rPr>
      </w:r>
      <w:r>
        <w:rPr>
          <w:rFonts w:hint="default" w:ascii="sans-serif" w:hAnsi="sans-serif" w:eastAsia="sans-serif" w:cs="sans-serif"/>
        </w:rP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bCs w:val="0"/>
          <w:i w:val="0"/>
          <w:caps w:val="0"/>
          <w:color w:val="000000"/>
          <w:spacing w:val="0"/>
          <w:sz w:val="32"/>
          <w:szCs w:val="32"/>
          <w:u w:val="none"/>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5. Chọn Nhập tin nhắn thủ công.</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b/>
          <w:bCs/>
          <w:i w:val="0"/>
          <w:iCs w:val="0"/>
          <w:caps w:val="0"/>
          <w:color w:val="000000"/>
          <w:spacing w:val="0"/>
          <w:sz w:val="32"/>
          <w:szCs w:val="32"/>
          <w:u w:val="none"/>
        </w:rPr>
        <w:t xml:space="preserve"> </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14:paraId="0755CB97">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6. Nhấn vào Gửi &amp; Nhận</w:t>
      </w:r>
      <w:r>
        <w:rPr>
          <w:rFonts w:hint="default" w:ascii="sans-serif" w:hAnsi="sans-serif" w:eastAsia="sans-serif" w:cs="sans-serif"/>
          <w:i w:val="0"/>
          <w:iCs w:val="0"/>
          <w:caps w:val="0"/>
          <w:color w:val="000000"/>
          <w:spacing w:val="0"/>
          <w:sz w:val="32"/>
          <w:szCs w:val="32"/>
          <w:u w:val="none"/>
        </w:rPr>
      </w: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jc w:val="center"/>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4471670" cy="7950200"/>
                <wp:effectExtent l="0" t="0" r="2413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r/>
                      </pic:nvPicPr>
                      <pic:blipFill rotWithShape="1">
                        <a:blip r:embed="rId11"/>
                        <a:stretch/>
                      </pic:blipFill>
                      <pic:spPr bwMode="auto">
                        <a:xfrm>
                          <a:off x="0" y="0"/>
                          <a:ext cx="4471670" cy="7950200"/>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52.10pt;height:626.00pt;mso-wrap-distance-left:0.00pt;mso-wrap-distance-top:0.00pt;mso-wrap-distance-right:0.00pt;mso-wrap-distance-bottom:0.00pt;z-index:1;" stroked="f" strokeweight="0.75pt">
                <v:imagedata r:id="rId11" o:title=""/>
                <o:lock v:ext="edit" rotation="t"/>
              </v:shape>
            </w:pict>
          </mc:Fallback>
        </mc:AlternateContent>
      </w:r>
      <w:r>
        <w:rPr>
          <w:rFonts w:hint="default" w:ascii="sans-serif" w:hAnsi="sans-serif" w:eastAsia="sans-serif" w:cs="sans-serif"/>
        </w:rPr>
      </w:r>
      <w:r>
        <w:rPr>
          <w:rFonts w:hint="default" w:ascii="sans-serif" w:hAnsi="sans-serif" w:eastAsia="sans-serif" w:cs="sans-serif"/>
        </w:rP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7. Bỏ chọn số điện thoại và đảm bảo địa chỉ email của bạn đã được chọn. Thao tác này sẽ cho phép bạn gửi và nhận iMessage chỉ bằng kết nối dữ liệu.</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jc w:val="center"/>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4185285" cy="7443470"/>
                <wp:effectExtent l="0" t="0" r="5715" b="2413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r/>
                      </pic:nvPicPr>
                      <pic:blipFill rotWithShape="1">
                        <a:blip r:embed="rId12"/>
                        <a:stretch/>
                      </pic:blipFill>
                      <pic:spPr bwMode="auto">
                        <a:xfrm>
                          <a:off x="0" y="0"/>
                          <a:ext cx="4185285" cy="7443470"/>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9.55pt;height:586.10pt;mso-wrap-distance-left:0.00pt;mso-wrap-distance-top:0.00pt;mso-wrap-distance-right:0.00pt;mso-wrap-distance-bottom:0.00pt;z-index:1;" stroked="f" strokeweight="0.75pt">
                <v:imagedata r:id="rId12" o:title=""/>
                <o:lock v:ext="edit" rotation="t"/>
              </v:shape>
            </w:pict>
          </mc:Fallback>
        </mc:AlternateContent>
      </w:r>
      <w:r>
        <w:rPr>
          <w:rFonts w:hint="default" w:ascii="sans-serif" w:hAnsi="sans-serif" w:eastAsia="sans-serif" w:cs="sans-serif"/>
        </w:rPr>
      </w:r>
      <w:r>
        <w:rPr>
          <w:rFonts w:hint="default" w:ascii="sans-serif" w:hAnsi="sans-serif" w:eastAsia="sans-serif" w:cs="sans-serif"/>
        </w:rP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Khi bạn không còn cần eSIM nữa và muốn chuyển về SIM chính, bạn có thể làm theo các bước sau: Cài đặt &gt; Tin nhắn &gt; Gửi &amp; Nhận, sau đó kiểm tra lại số điện thoại của bạn.</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9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2"/>
    <w:basedOn w:val="887"/>
    <w:next w:val="887"/>
    <w:link w:val="83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8">
    <w:name w:val="Heading 3"/>
    <w:basedOn w:val="887"/>
    <w:next w:val="887"/>
    <w:link w:val="8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9">
    <w:name w:val="Heading 4"/>
    <w:basedOn w:val="887"/>
    <w:next w:val="887"/>
    <w:link w:val="8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0">
    <w:name w:val="Heading 5"/>
    <w:basedOn w:val="887"/>
    <w:next w:val="887"/>
    <w:link w:val="8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1">
    <w:name w:val="Heading 6"/>
    <w:basedOn w:val="887"/>
    <w:next w:val="887"/>
    <w:link w:val="8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2">
    <w:name w:val="Heading 7"/>
    <w:basedOn w:val="887"/>
    <w:next w:val="887"/>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3">
    <w:name w:val="Heading 8"/>
    <w:basedOn w:val="887"/>
    <w:next w:val="887"/>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4">
    <w:name w:val="Heading 9"/>
    <w:basedOn w:val="887"/>
    <w:next w:val="887"/>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5" w:default="1">
    <w:name w:val="No List"/>
    <w:uiPriority w:val="99"/>
    <w:semiHidden/>
    <w:unhideWhenUsed/>
    <w:pPr>
      <w:pBdr/>
      <w:spacing/>
      <w:ind/>
    </w:pPr>
  </w:style>
  <w:style w:type="character" w:styleId="836">
    <w:name w:val="Heading 1 Char"/>
    <w:basedOn w:val="889"/>
    <w:link w:val="888"/>
    <w:uiPriority w:val="9"/>
    <w:pPr>
      <w:pBdr/>
      <w:spacing/>
      <w:ind/>
    </w:pPr>
    <w:rPr>
      <w:rFonts w:ascii="Arial" w:hAnsi="Arial" w:eastAsia="Arial" w:cs="Arial"/>
      <w:color w:val="0f4761" w:themeColor="accent1" w:themeShade="BF"/>
      <w:sz w:val="40"/>
      <w:szCs w:val="40"/>
    </w:rPr>
  </w:style>
  <w:style w:type="character" w:styleId="837">
    <w:name w:val="Heading 2 Char"/>
    <w:basedOn w:val="889"/>
    <w:link w:val="827"/>
    <w:uiPriority w:val="9"/>
    <w:pPr>
      <w:pBdr/>
      <w:spacing/>
      <w:ind/>
    </w:pPr>
    <w:rPr>
      <w:rFonts w:ascii="Arial" w:hAnsi="Arial" w:eastAsia="Arial" w:cs="Arial"/>
      <w:color w:val="0f4761" w:themeColor="accent1" w:themeShade="BF"/>
      <w:sz w:val="32"/>
      <w:szCs w:val="32"/>
    </w:rPr>
  </w:style>
  <w:style w:type="character" w:styleId="838">
    <w:name w:val="Heading 3 Char"/>
    <w:basedOn w:val="889"/>
    <w:link w:val="828"/>
    <w:uiPriority w:val="9"/>
    <w:pPr>
      <w:pBdr/>
      <w:spacing/>
      <w:ind/>
    </w:pPr>
    <w:rPr>
      <w:rFonts w:ascii="Arial" w:hAnsi="Arial" w:eastAsia="Arial" w:cs="Arial"/>
      <w:color w:val="0f4761" w:themeColor="accent1" w:themeShade="BF"/>
      <w:sz w:val="28"/>
      <w:szCs w:val="28"/>
    </w:rPr>
  </w:style>
  <w:style w:type="character" w:styleId="839">
    <w:name w:val="Heading 4 Char"/>
    <w:basedOn w:val="889"/>
    <w:link w:val="829"/>
    <w:uiPriority w:val="9"/>
    <w:pPr>
      <w:pBdr/>
      <w:spacing/>
      <w:ind/>
    </w:pPr>
    <w:rPr>
      <w:rFonts w:ascii="Arial" w:hAnsi="Arial" w:eastAsia="Arial" w:cs="Arial"/>
      <w:i/>
      <w:iCs/>
      <w:color w:val="0f4761" w:themeColor="accent1" w:themeShade="BF"/>
    </w:rPr>
  </w:style>
  <w:style w:type="character" w:styleId="840">
    <w:name w:val="Heading 5 Char"/>
    <w:basedOn w:val="889"/>
    <w:link w:val="830"/>
    <w:uiPriority w:val="9"/>
    <w:pPr>
      <w:pBdr/>
      <w:spacing/>
      <w:ind/>
    </w:pPr>
    <w:rPr>
      <w:rFonts w:ascii="Arial" w:hAnsi="Arial" w:eastAsia="Arial" w:cs="Arial"/>
      <w:color w:val="0f4761" w:themeColor="accent1" w:themeShade="BF"/>
    </w:rPr>
  </w:style>
  <w:style w:type="character" w:styleId="841">
    <w:name w:val="Heading 6 Char"/>
    <w:basedOn w:val="889"/>
    <w:link w:val="831"/>
    <w:uiPriority w:val="9"/>
    <w:pPr>
      <w:pBdr/>
      <w:spacing/>
      <w:ind/>
    </w:pPr>
    <w:rPr>
      <w:rFonts w:ascii="Arial" w:hAnsi="Arial" w:eastAsia="Arial" w:cs="Arial"/>
      <w:i/>
      <w:iCs/>
      <w:color w:val="595959" w:themeColor="text1" w:themeTint="A6"/>
    </w:rPr>
  </w:style>
  <w:style w:type="character" w:styleId="842">
    <w:name w:val="Heading 7 Char"/>
    <w:basedOn w:val="889"/>
    <w:link w:val="832"/>
    <w:uiPriority w:val="9"/>
    <w:pPr>
      <w:pBdr/>
      <w:spacing/>
      <w:ind/>
    </w:pPr>
    <w:rPr>
      <w:rFonts w:ascii="Arial" w:hAnsi="Arial" w:eastAsia="Arial" w:cs="Arial"/>
      <w:color w:val="595959" w:themeColor="text1" w:themeTint="A6"/>
    </w:rPr>
  </w:style>
  <w:style w:type="character" w:styleId="843">
    <w:name w:val="Heading 8 Char"/>
    <w:basedOn w:val="889"/>
    <w:link w:val="833"/>
    <w:uiPriority w:val="9"/>
    <w:pPr>
      <w:pBdr/>
      <w:spacing/>
      <w:ind/>
    </w:pPr>
    <w:rPr>
      <w:rFonts w:ascii="Arial" w:hAnsi="Arial" w:eastAsia="Arial" w:cs="Arial"/>
      <w:i/>
      <w:iCs/>
      <w:color w:val="272727" w:themeColor="text1" w:themeTint="D8"/>
    </w:rPr>
  </w:style>
  <w:style w:type="character" w:styleId="844">
    <w:name w:val="Heading 9 Char"/>
    <w:basedOn w:val="889"/>
    <w:link w:val="834"/>
    <w:uiPriority w:val="9"/>
    <w:pPr>
      <w:pBdr/>
      <w:spacing/>
      <w:ind/>
    </w:pPr>
    <w:rPr>
      <w:rFonts w:ascii="Arial" w:hAnsi="Arial" w:eastAsia="Arial" w:cs="Arial"/>
      <w:i/>
      <w:iCs/>
      <w:color w:val="272727" w:themeColor="text1" w:themeTint="D8"/>
    </w:rPr>
  </w:style>
  <w:style w:type="paragraph" w:styleId="845">
    <w:name w:val="Title"/>
    <w:basedOn w:val="887"/>
    <w:next w:val="887"/>
    <w:link w:val="846"/>
    <w:uiPriority w:val="10"/>
    <w:qFormat/>
    <w:pPr>
      <w:pBdr/>
      <w:spacing w:after="80" w:line="240" w:lineRule="auto"/>
      <w:ind/>
      <w:contextualSpacing w:val="true"/>
    </w:pPr>
    <w:rPr>
      <w:rFonts w:ascii="Arial" w:hAnsi="Arial" w:eastAsia="Arial" w:cs="Arial"/>
      <w:spacing w:val="-10"/>
      <w:sz w:val="56"/>
      <w:szCs w:val="56"/>
    </w:rPr>
  </w:style>
  <w:style w:type="character" w:styleId="846">
    <w:name w:val="Title Char"/>
    <w:basedOn w:val="889"/>
    <w:link w:val="845"/>
    <w:uiPriority w:val="10"/>
    <w:pPr>
      <w:pBdr/>
      <w:spacing/>
      <w:ind/>
    </w:pPr>
    <w:rPr>
      <w:rFonts w:ascii="Arial" w:hAnsi="Arial" w:eastAsia="Arial" w:cs="Arial"/>
      <w:spacing w:val="-10"/>
      <w:sz w:val="56"/>
      <w:szCs w:val="56"/>
    </w:rPr>
  </w:style>
  <w:style w:type="paragraph" w:styleId="847">
    <w:name w:val="Subtitle"/>
    <w:basedOn w:val="887"/>
    <w:next w:val="887"/>
    <w:link w:val="848"/>
    <w:uiPriority w:val="11"/>
    <w:qFormat/>
    <w:pPr>
      <w:numPr>
        <w:ilvl w:val="1"/>
      </w:numPr>
      <w:pBdr/>
      <w:spacing/>
      <w:ind/>
    </w:pPr>
    <w:rPr>
      <w:color w:val="595959" w:themeColor="text1" w:themeTint="A6"/>
      <w:spacing w:val="15"/>
      <w:sz w:val="28"/>
      <w:szCs w:val="28"/>
    </w:rPr>
  </w:style>
  <w:style w:type="character" w:styleId="848">
    <w:name w:val="Subtitle Char"/>
    <w:basedOn w:val="889"/>
    <w:link w:val="847"/>
    <w:uiPriority w:val="11"/>
    <w:pPr>
      <w:pBdr/>
      <w:spacing/>
      <w:ind/>
    </w:pPr>
    <w:rPr>
      <w:color w:val="595959" w:themeColor="text1" w:themeTint="A6"/>
      <w:spacing w:val="15"/>
      <w:sz w:val="28"/>
      <w:szCs w:val="28"/>
    </w:rPr>
  </w:style>
  <w:style w:type="paragraph" w:styleId="849">
    <w:name w:val="Quote"/>
    <w:basedOn w:val="887"/>
    <w:next w:val="887"/>
    <w:link w:val="850"/>
    <w:uiPriority w:val="29"/>
    <w:qFormat/>
    <w:pPr>
      <w:pBdr/>
      <w:spacing w:before="160"/>
      <w:ind/>
      <w:jc w:val="center"/>
    </w:pPr>
    <w:rPr>
      <w:i/>
      <w:iCs/>
      <w:color w:val="404040" w:themeColor="text1" w:themeTint="BF"/>
    </w:rPr>
  </w:style>
  <w:style w:type="character" w:styleId="850">
    <w:name w:val="Quote Char"/>
    <w:basedOn w:val="889"/>
    <w:link w:val="849"/>
    <w:uiPriority w:val="29"/>
    <w:pPr>
      <w:pBdr/>
      <w:spacing/>
      <w:ind/>
    </w:pPr>
    <w:rPr>
      <w:i/>
      <w:iCs/>
      <w:color w:val="404040" w:themeColor="text1" w:themeTint="BF"/>
    </w:rPr>
  </w:style>
  <w:style w:type="paragraph" w:styleId="851">
    <w:name w:val="List Paragraph"/>
    <w:basedOn w:val="887"/>
    <w:uiPriority w:val="34"/>
    <w:qFormat/>
    <w:pPr>
      <w:pBdr/>
      <w:spacing/>
      <w:ind w:left="720"/>
      <w:contextualSpacing w:val="true"/>
    </w:pPr>
  </w:style>
  <w:style w:type="character" w:styleId="852">
    <w:name w:val="Intense Emphasis"/>
    <w:basedOn w:val="889"/>
    <w:uiPriority w:val="21"/>
    <w:qFormat/>
    <w:pPr>
      <w:pBdr/>
      <w:spacing/>
      <w:ind/>
    </w:pPr>
    <w:rPr>
      <w:i/>
      <w:iCs/>
      <w:color w:val="0f4761" w:themeColor="accent1" w:themeShade="BF"/>
    </w:rPr>
  </w:style>
  <w:style w:type="paragraph" w:styleId="853">
    <w:name w:val="Intense Quote"/>
    <w:basedOn w:val="887"/>
    <w:next w:val="887"/>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89"/>
    <w:link w:val="853"/>
    <w:uiPriority w:val="30"/>
    <w:pPr>
      <w:pBdr/>
      <w:spacing/>
      <w:ind/>
    </w:pPr>
    <w:rPr>
      <w:i/>
      <w:iCs/>
      <w:color w:val="0f4761" w:themeColor="accent1" w:themeShade="BF"/>
    </w:rPr>
  </w:style>
  <w:style w:type="character" w:styleId="855">
    <w:name w:val="Intense Reference"/>
    <w:basedOn w:val="889"/>
    <w:uiPriority w:val="32"/>
    <w:qFormat/>
    <w:pPr>
      <w:pBdr/>
      <w:spacing/>
      <w:ind/>
    </w:pPr>
    <w:rPr>
      <w:b/>
      <w:bCs/>
      <w:smallCaps/>
      <w:color w:val="0f4761" w:themeColor="accent1" w:themeShade="BF"/>
      <w:spacing w:val="5"/>
    </w:rPr>
  </w:style>
  <w:style w:type="paragraph" w:styleId="856">
    <w:name w:val="No Spacing"/>
    <w:basedOn w:val="887"/>
    <w:uiPriority w:val="1"/>
    <w:qFormat/>
    <w:pPr>
      <w:pBdr/>
      <w:spacing w:after="0" w:line="240" w:lineRule="auto"/>
      <w:ind/>
    </w:pPr>
  </w:style>
  <w:style w:type="character" w:styleId="857">
    <w:name w:val="Subtle Emphasis"/>
    <w:basedOn w:val="889"/>
    <w:uiPriority w:val="19"/>
    <w:qFormat/>
    <w:pPr>
      <w:pBdr/>
      <w:spacing/>
      <w:ind/>
    </w:pPr>
    <w:rPr>
      <w:i/>
      <w:iCs/>
      <w:color w:val="404040" w:themeColor="text1" w:themeTint="BF"/>
    </w:rPr>
  </w:style>
  <w:style w:type="character" w:styleId="858">
    <w:name w:val="Emphasis"/>
    <w:basedOn w:val="889"/>
    <w:uiPriority w:val="20"/>
    <w:qFormat/>
    <w:pPr>
      <w:pBdr/>
      <w:spacing/>
      <w:ind/>
    </w:pPr>
    <w:rPr>
      <w:i/>
      <w:iCs/>
    </w:rPr>
  </w:style>
  <w:style w:type="character" w:styleId="859">
    <w:name w:val="Strong"/>
    <w:basedOn w:val="889"/>
    <w:uiPriority w:val="22"/>
    <w:qFormat/>
    <w:pPr>
      <w:pBdr/>
      <w:spacing/>
      <w:ind/>
    </w:pPr>
    <w:rPr>
      <w:b/>
      <w:bCs/>
    </w:rPr>
  </w:style>
  <w:style w:type="character" w:styleId="860">
    <w:name w:val="Subtle Reference"/>
    <w:basedOn w:val="889"/>
    <w:uiPriority w:val="31"/>
    <w:qFormat/>
    <w:pPr>
      <w:pBdr/>
      <w:spacing/>
      <w:ind/>
    </w:pPr>
    <w:rPr>
      <w:smallCaps/>
      <w:color w:val="5a5a5a" w:themeColor="text1" w:themeTint="A5"/>
    </w:rPr>
  </w:style>
  <w:style w:type="character" w:styleId="861">
    <w:name w:val="Book Title"/>
    <w:basedOn w:val="889"/>
    <w:uiPriority w:val="33"/>
    <w:qFormat/>
    <w:pPr>
      <w:pBdr/>
      <w:spacing/>
      <w:ind/>
    </w:pPr>
    <w:rPr>
      <w:b/>
      <w:bCs/>
      <w:i/>
      <w:iCs/>
      <w:spacing w:val="5"/>
    </w:rPr>
  </w:style>
  <w:style w:type="paragraph" w:styleId="862">
    <w:name w:val="Header"/>
    <w:basedOn w:val="887"/>
    <w:link w:val="863"/>
    <w:uiPriority w:val="99"/>
    <w:unhideWhenUsed/>
    <w:pPr>
      <w:pBdr/>
      <w:tabs>
        <w:tab w:val="center" w:leader="none" w:pos="4844"/>
        <w:tab w:val="right" w:leader="none" w:pos="9689"/>
      </w:tabs>
      <w:spacing w:after="0" w:line="240" w:lineRule="auto"/>
      <w:ind/>
    </w:pPr>
  </w:style>
  <w:style w:type="character" w:styleId="863">
    <w:name w:val="Header Char"/>
    <w:basedOn w:val="889"/>
    <w:link w:val="862"/>
    <w:uiPriority w:val="99"/>
    <w:pPr>
      <w:pBdr/>
      <w:spacing/>
      <w:ind/>
    </w:pPr>
  </w:style>
  <w:style w:type="paragraph" w:styleId="864">
    <w:name w:val="Footer"/>
    <w:basedOn w:val="887"/>
    <w:link w:val="865"/>
    <w:uiPriority w:val="99"/>
    <w:unhideWhenUsed/>
    <w:pPr>
      <w:pBdr/>
      <w:tabs>
        <w:tab w:val="center" w:leader="none" w:pos="4844"/>
        <w:tab w:val="right" w:leader="none" w:pos="9689"/>
      </w:tabs>
      <w:spacing w:after="0" w:line="240" w:lineRule="auto"/>
      <w:ind/>
    </w:pPr>
  </w:style>
  <w:style w:type="character" w:styleId="865">
    <w:name w:val="Footer Char"/>
    <w:basedOn w:val="889"/>
    <w:link w:val="864"/>
    <w:uiPriority w:val="99"/>
    <w:pPr>
      <w:pBdr/>
      <w:spacing/>
      <w:ind/>
    </w:pPr>
  </w:style>
  <w:style w:type="paragraph" w:styleId="866">
    <w:name w:val="Caption"/>
    <w:basedOn w:val="887"/>
    <w:next w:val="887"/>
    <w:uiPriority w:val="35"/>
    <w:unhideWhenUsed/>
    <w:qFormat/>
    <w:pPr>
      <w:pBdr/>
      <w:spacing w:after="200" w:line="240" w:lineRule="auto"/>
      <w:ind/>
    </w:pPr>
    <w:rPr>
      <w:i/>
      <w:iCs/>
      <w:color w:val="0e2841" w:themeColor="text2"/>
      <w:sz w:val="18"/>
      <w:szCs w:val="18"/>
    </w:rPr>
  </w:style>
  <w:style w:type="paragraph" w:styleId="867">
    <w:name w:val="footnote text"/>
    <w:basedOn w:val="887"/>
    <w:link w:val="868"/>
    <w:uiPriority w:val="99"/>
    <w:semiHidden/>
    <w:unhideWhenUsed/>
    <w:pPr>
      <w:pBdr/>
      <w:spacing w:after="0" w:line="240" w:lineRule="auto"/>
      <w:ind/>
    </w:pPr>
    <w:rPr>
      <w:sz w:val="20"/>
      <w:szCs w:val="20"/>
    </w:rPr>
  </w:style>
  <w:style w:type="character" w:styleId="868">
    <w:name w:val="Footnote Text Char"/>
    <w:basedOn w:val="889"/>
    <w:link w:val="867"/>
    <w:uiPriority w:val="99"/>
    <w:semiHidden/>
    <w:pPr>
      <w:pBdr/>
      <w:spacing/>
      <w:ind/>
    </w:pPr>
    <w:rPr>
      <w:sz w:val="20"/>
      <w:szCs w:val="20"/>
    </w:rPr>
  </w:style>
  <w:style w:type="character" w:styleId="869">
    <w:name w:val="footnote reference"/>
    <w:basedOn w:val="889"/>
    <w:uiPriority w:val="99"/>
    <w:semiHidden/>
    <w:unhideWhenUsed/>
    <w:pPr>
      <w:pBdr/>
      <w:spacing/>
      <w:ind/>
    </w:pPr>
    <w:rPr>
      <w:vertAlign w:val="superscript"/>
    </w:rPr>
  </w:style>
  <w:style w:type="paragraph" w:styleId="870">
    <w:name w:val="endnote text"/>
    <w:basedOn w:val="887"/>
    <w:link w:val="871"/>
    <w:uiPriority w:val="99"/>
    <w:semiHidden/>
    <w:unhideWhenUsed/>
    <w:pPr>
      <w:pBdr/>
      <w:spacing w:after="0" w:line="240" w:lineRule="auto"/>
      <w:ind/>
    </w:pPr>
    <w:rPr>
      <w:sz w:val="20"/>
      <w:szCs w:val="20"/>
    </w:rPr>
  </w:style>
  <w:style w:type="character" w:styleId="871">
    <w:name w:val="Endnote Text Char"/>
    <w:basedOn w:val="889"/>
    <w:link w:val="870"/>
    <w:uiPriority w:val="99"/>
    <w:semiHidden/>
    <w:pPr>
      <w:pBdr/>
      <w:spacing/>
      <w:ind/>
    </w:pPr>
    <w:rPr>
      <w:sz w:val="20"/>
      <w:szCs w:val="20"/>
    </w:rPr>
  </w:style>
  <w:style w:type="character" w:styleId="872">
    <w:name w:val="endnote reference"/>
    <w:basedOn w:val="889"/>
    <w:uiPriority w:val="99"/>
    <w:semiHidden/>
    <w:unhideWhenUsed/>
    <w:pPr>
      <w:pBdr/>
      <w:spacing/>
      <w:ind/>
    </w:pPr>
    <w:rPr>
      <w:vertAlign w:val="superscript"/>
    </w:rPr>
  </w:style>
  <w:style w:type="character" w:styleId="873">
    <w:name w:val="Hyperlink"/>
    <w:basedOn w:val="889"/>
    <w:uiPriority w:val="99"/>
    <w:unhideWhenUsed/>
    <w:pPr>
      <w:pBdr/>
      <w:spacing/>
      <w:ind/>
    </w:pPr>
    <w:rPr>
      <w:color w:val="0563c1" w:themeColor="hyperlink"/>
      <w:u w:val="single"/>
    </w:rPr>
  </w:style>
  <w:style w:type="character" w:styleId="874">
    <w:name w:val="FollowedHyperlink"/>
    <w:basedOn w:val="889"/>
    <w:uiPriority w:val="99"/>
    <w:semiHidden/>
    <w:unhideWhenUsed/>
    <w:pPr>
      <w:pBdr/>
      <w:spacing/>
      <w:ind/>
    </w:pPr>
    <w:rPr>
      <w:color w:val="954f72" w:themeColor="followedHyperlink"/>
      <w:u w:val="single"/>
    </w:rPr>
  </w:style>
  <w:style w:type="paragraph" w:styleId="875">
    <w:name w:val="toc 1"/>
    <w:basedOn w:val="887"/>
    <w:next w:val="887"/>
    <w:uiPriority w:val="39"/>
    <w:unhideWhenUsed/>
    <w:pPr>
      <w:pBdr/>
      <w:spacing w:after="100"/>
      <w:ind/>
    </w:pPr>
  </w:style>
  <w:style w:type="paragraph" w:styleId="876">
    <w:name w:val="toc 2"/>
    <w:basedOn w:val="887"/>
    <w:next w:val="887"/>
    <w:uiPriority w:val="39"/>
    <w:unhideWhenUsed/>
    <w:pPr>
      <w:pBdr/>
      <w:spacing w:after="100"/>
      <w:ind w:left="220"/>
    </w:pPr>
  </w:style>
  <w:style w:type="paragraph" w:styleId="877">
    <w:name w:val="toc 3"/>
    <w:basedOn w:val="887"/>
    <w:next w:val="887"/>
    <w:uiPriority w:val="39"/>
    <w:unhideWhenUsed/>
    <w:pPr>
      <w:pBdr/>
      <w:spacing w:after="100"/>
      <w:ind w:left="440"/>
    </w:pPr>
  </w:style>
  <w:style w:type="paragraph" w:styleId="878">
    <w:name w:val="toc 4"/>
    <w:basedOn w:val="887"/>
    <w:next w:val="887"/>
    <w:uiPriority w:val="39"/>
    <w:unhideWhenUsed/>
    <w:pPr>
      <w:pBdr/>
      <w:spacing w:after="100"/>
      <w:ind w:left="660"/>
    </w:pPr>
  </w:style>
  <w:style w:type="paragraph" w:styleId="879">
    <w:name w:val="toc 5"/>
    <w:basedOn w:val="887"/>
    <w:next w:val="887"/>
    <w:uiPriority w:val="39"/>
    <w:unhideWhenUsed/>
    <w:pPr>
      <w:pBdr/>
      <w:spacing w:after="100"/>
      <w:ind w:left="880"/>
    </w:pPr>
  </w:style>
  <w:style w:type="paragraph" w:styleId="880">
    <w:name w:val="toc 6"/>
    <w:basedOn w:val="887"/>
    <w:next w:val="887"/>
    <w:uiPriority w:val="39"/>
    <w:unhideWhenUsed/>
    <w:pPr>
      <w:pBdr/>
      <w:spacing w:after="100"/>
      <w:ind w:left="1100"/>
    </w:pPr>
  </w:style>
  <w:style w:type="paragraph" w:styleId="881">
    <w:name w:val="toc 7"/>
    <w:basedOn w:val="887"/>
    <w:next w:val="887"/>
    <w:uiPriority w:val="39"/>
    <w:unhideWhenUsed/>
    <w:pPr>
      <w:pBdr/>
      <w:spacing w:after="100"/>
      <w:ind w:left="1320"/>
    </w:pPr>
  </w:style>
  <w:style w:type="paragraph" w:styleId="882">
    <w:name w:val="toc 8"/>
    <w:basedOn w:val="887"/>
    <w:next w:val="887"/>
    <w:uiPriority w:val="39"/>
    <w:unhideWhenUsed/>
    <w:pPr>
      <w:pBdr/>
      <w:spacing w:after="100"/>
      <w:ind w:left="1540"/>
    </w:pPr>
  </w:style>
  <w:style w:type="paragraph" w:styleId="883">
    <w:name w:val="toc 9"/>
    <w:basedOn w:val="887"/>
    <w:next w:val="887"/>
    <w:uiPriority w:val="39"/>
    <w:unhideWhenUsed/>
    <w:pPr>
      <w:pBdr/>
      <w:spacing w:after="100"/>
      <w:ind w:left="1760"/>
    </w:pPr>
  </w:style>
  <w:style w:type="character" w:styleId="884">
    <w:name w:val="Placeholder Text"/>
    <w:basedOn w:val="889"/>
    <w:uiPriority w:val="99"/>
    <w:semiHidden/>
    <w:pPr>
      <w:pBdr/>
      <w:spacing/>
      <w:ind/>
    </w:pPr>
    <w:rPr>
      <w:color w:val="666666"/>
    </w:rPr>
  </w:style>
  <w:style w:type="paragraph" w:styleId="885">
    <w:name w:val="TOC Heading"/>
    <w:uiPriority w:val="39"/>
    <w:unhideWhenUsed/>
    <w:pPr>
      <w:pBdr/>
      <w:spacing/>
      <w:ind/>
    </w:pPr>
  </w:style>
  <w:style w:type="paragraph" w:styleId="886">
    <w:name w:val="table of figures"/>
    <w:basedOn w:val="887"/>
    <w:next w:val="887"/>
    <w:uiPriority w:val="99"/>
    <w:unhideWhenUsed/>
    <w:pPr>
      <w:pBdr/>
      <w:spacing w:after="0" w:afterAutospacing="0"/>
      <w:ind/>
    </w:pPr>
  </w:style>
  <w:style w:type="paragraph" w:styleId="887"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8">
    <w:name w:val="Heading 1"/>
    <w:basedOn w:val="887"/>
    <w:next w:val="887"/>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89" w:default="1">
    <w:name w:val="Default Paragraph Font"/>
    <w:uiPriority w:val="0"/>
    <w:semiHidden/>
    <w:pPr>
      <w:pBdr/>
      <w:spacing/>
      <w:ind/>
    </w:pPr>
  </w:style>
  <w:style w:type="table" w:styleId="890"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Normal (Web)"/>
    <w:basedOn w:val="887"/>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2025-12-08T10:33:10Z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