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51DBB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Metode pembayaran apa saja yang Anda terima?</w:t>
      </w:r>
      <w:r>
        <w:rPr>
          <w:color w:val="000000" w:themeColor="text1"/>
        </w:rPr>
      </w:r>
    </w:p>
    <w:p w14:paraId="51760546">
      <w:pPr>
        <w:pBdr/>
        <w:spacing/>
        <w:ind/>
        <w:rPr/>
      </w:pPr>
      <w:r/>
      <w:r/>
    </w:p>
    <w:p w14:paraId="24ADDDAF">
      <w:pPr>
        <w:pBdr/>
        <w:spacing/>
        <w:ind/>
        <w:rPr/>
      </w:pPr>
      <w:r>
        <w:t xml:space="preserve">Kami menerima metode pembayaran berikut (ketersediaan aktual dapat bervariasi tergantung pada halaman pembayaran):</w:t>
      </w:r>
      <w:r/>
    </w:p>
    <w:p w14:paraId="291C37B9">
      <w:pPr>
        <w:pBdr/>
        <w:spacing/>
        <w:ind/>
        <w:rPr/>
      </w:pPr>
      <w:r/>
      <w:r/>
    </w:p>
    <w:p w14:paraId="3469B473">
      <w:pPr>
        <w:pBdr/>
        <w:spacing/>
        <w:ind/>
        <w:rPr/>
      </w:pPr>
      <w:r>
        <w:t xml:space="preserve">- Kartu kredit dan debit (Visa, Mastercard, dll.)</w:t>
      </w:r>
      <w:r/>
    </w:p>
    <w:p w14:paraId="5D2BE180">
      <w:pPr>
        <w:pBdr/>
        <w:spacing/>
        <w:ind/>
        <w:rPr/>
      </w:pPr>
      <w:r/>
      <w:r/>
    </w:p>
    <w:p w14:paraId="4C46784A">
      <w:pPr>
        <w:pBdr/>
        <w:spacing/>
        <w:ind/>
        <w:rPr/>
      </w:pPr>
      <w:r>
        <w:t xml:space="preserve">- Apple Pay (tidak tersedia di semua negara/wilayah atau perangkat)</w:t>
      </w:r>
      <w:r/>
    </w:p>
    <w:p w14:paraId="32C17847">
      <w:pPr>
        <w:pBdr/>
        <w:spacing/>
        <w:ind/>
        <w:rPr/>
      </w:pPr>
      <w:r/>
      <w:r/>
    </w:p>
    <w:p w14:paraId="07A978F2">
      <w:pPr>
        <w:pBdr/>
        <w:spacing/>
        <w:ind/>
        <w:rPr/>
      </w:pPr>
      <w:r>
        <w:t xml:space="preserve">- Alipay (tersedia di perangkat dan wilayah yang didukung)</w:t>
      </w:r>
      <w:r/>
    </w:p>
    <w:p w14:paraId="6E679BB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 PayPal atau Google Pay mungkin didukung di beberapa wilayah.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2025-12-10T08:18:46Z</dcterms:modified>
  <cp:category/>
</cp:coreProperties>
</file>